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D5" w:rsidRDefault="009E44D5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0"/>
          <w:szCs w:val="20"/>
        </w:rPr>
      </w:pPr>
      <w:r>
        <w:rPr>
          <w:rFonts w:ascii="Georgia" w:hAnsi="Georgia" w:cs="Miriam"/>
          <w:sz w:val="20"/>
          <w:szCs w:val="20"/>
        </w:rPr>
        <w:t>3126 W. Bluefield Ave.</w:t>
      </w:r>
    </w:p>
    <w:p w:rsidR="009E44D5" w:rsidRDefault="009E44D5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0"/>
          <w:szCs w:val="20"/>
        </w:rPr>
      </w:pPr>
      <w:r>
        <w:rPr>
          <w:rFonts w:ascii="Georgia" w:hAnsi="Georgia" w:cs="Miriam"/>
          <w:sz w:val="20"/>
          <w:szCs w:val="20"/>
        </w:rPr>
        <w:t>Phoenix, Arizona  85053-1018</w:t>
      </w:r>
    </w:p>
    <w:p w:rsidR="009E44D5" w:rsidRDefault="009E44D5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0"/>
          <w:szCs w:val="20"/>
        </w:rPr>
      </w:pPr>
      <w:r>
        <w:rPr>
          <w:rFonts w:ascii="Georgia" w:hAnsi="Georgia" w:cs="Miriam"/>
          <w:sz w:val="20"/>
          <w:szCs w:val="20"/>
        </w:rPr>
        <w:t>USA</w:t>
      </w:r>
    </w:p>
    <w:p w:rsidR="009E44D5" w:rsidRDefault="009E44D5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0"/>
          <w:szCs w:val="20"/>
        </w:rPr>
      </w:pPr>
      <w:r>
        <w:rPr>
          <w:rFonts w:ascii="Georgia" w:hAnsi="Georgia" w:cs="Miriam"/>
          <w:sz w:val="20"/>
          <w:szCs w:val="20"/>
        </w:rPr>
        <w:t>Home: (602) 564-8921</w:t>
      </w:r>
    </w:p>
    <w:p w:rsidR="009E44D5" w:rsidRDefault="009E44D5" w:rsidP="00BB1A17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0"/>
          <w:szCs w:val="20"/>
        </w:rPr>
      </w:pPr>
      <w:r>
        <w:rPr>
          <w:rFonts w:ascii="Georgia" w:hAnsi="Georgia" w:cs="Miriam"/>
          <w:sz w:val="20"/>
          <w:szCs w:val="20"/>
        </w:rPr>
        <w:t>Fax: (</w:t>
      </w:r>
      <w:r w:rsidR="00BB1A17">
        <w:rPr>
          <w:rFonts w:ascii="Georgia" w:hAnsi="Georgia" w:cs="Miriam"/>
          <w:sz w:val="20"/>
          <w:szCs w:val="20"/>
        </w:rPr>
        <w:t>708</w:t>
      </w:r>
      <w:r>
        <w:rPr>
          <w:rFonts w:ascii="Georgia" w:hAnsi="Georgia" w:cs="Miriam"/>
          <w:sz w:val="20"/>
          <w:szCs w:val="20"/>
        </w:rPr>
        <w:t xml:space="preserve">) </w:t>
      </w:r>
      <w:r w:rsidR="00BB1A17">
        <w:rPr>
          <w:rFonts w:ascii="Georgia" w:hAnsi="Georgia" w:cs="Miriam"/>
          <w:sz w:val="20"/>
          <w:szCs w:val="20"/>
        </w:rPr>
        <w:t>570-8921</w:t>
      </w:r>
    </w:p>
    <w:p w:rsidR="009E44D5" w:rsidRDefault="009E44D5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0"/>
          <w:szCs w:val="20"/>
        </w:rPr>
      </w:pPr>
      <w:r>
        <w:rPr>
          <w:rFonts w:ascii="Georgia" w:hAnsi="Georgia" w:cs="Miriam"/>
          <w:sz w:val="20"/>
          <w:szCs w:val="20"/>
        </w:rPr>
        <w:t>E-mail:</w:t>
      </w:r>
      <w:r w:rsidR="006908B6">
        <w:rPr>
          <w:rFonts w:ascii="Georgia" w:hAnsi="Georgia" w:cs="Miriam" w:hint="cs"/>
          <w:sz w:val="20"/>
          <w:szCs w:val="20"/>
          <w:rtl/>
        </w:rPr>
        <w:t xml:space="preserve"> </w:t>
      </w:r>
      <w:hyperlink r:id="rId7" w:history="1">
        <w:r>
          <w:rPr>
            <w:rStyle w:val="Hyperlink"/>
            <w:rFonts w:ascii="Georgia" w:hAnsi="Georgia"/>
            <w:sz w:val="20"/>
            <w:szCs w:val="20"/>
          </w:rPr>
          <w:t>info@hebrew-translator.com</w:t>
        </w:r>
      </w:hyperlink>
      <w:r>
        <w:rPr>
          <w:rFonts w:ascii="Georgia" w:hAnsi="Georgia" w:cs="Miriam"/>
          <w:sz w:val="20"/>
          <w:szCs w:val="20"/>
        </w:rPr>
        <w:t xml:space="preserve"> or</w:t>
      </w:r>
    </w:p>
    <w:p w:rsidR="009E44D5" w:rsidRPr="00C066D0" w:rsidRDefault="00742EEC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0"/>
          <w:szCs w:val="20"/>
        </w:rPr>
      </w:pPr>
      <w:hyperlink r:id="rId8" w:history="1">
        <w:r w:rsidR="00BB1A17">
          <w:rPr>
            <w:rStyle w:val="Hyperlink"/>
            <w:rFonts w:ascii="Georgia" w:hAnsi="Georgia"/>
            <w:sz w:val="20"/>
            <w:szCs w:val="20"/>
          </w:rPr>
          <w:t>hebrewtranslator@</w:t>
        </w:r>
        <w:r w:rsidR="00C066D0" w:rsidRPr="00C066D0">
          <w:rPr>
            <w:rStyle w:val="Hyperlink"/>
            <w:rFonts w:ascii="Georgia" w:hAnsi="Georgia"/>
            <w:sz w:val="20"/>
            <w:szCs w:val="20"/>
          </w:rPr>
          <w:t>q.com</w:t>
        </w:r>
      </w:hyperlink>
      <w:r w:rsidR="00C066D0" w:rsidRPr="00C066D0">
        <w:rPr>
          <w:rFonts w:ascii="Georgia" w:hAnsi="Georgia" w:cs="Miriam"/>
          <w:sz w:val="20"/>
          <w:szCs w:val="20"/>
        </w:rPr>
        <w:t xml:space="preserve"> </w:t>
      </w:r>
    </w:p>
    <w:p w:rsidR="009E44D5" w:rsidRDefault="00742EEC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2"/>
          <w:szCs w:val="22"/>
        </w:rPr>
      </w:pPr>
      <w:hyperlink r:id="rId9" w:history="1">
        <w:r w:rsidR="009E44D5">
          <w:rPr>
            <w:rStyle w:val="Hyperlink"/>
            <w:rFonts w:ascii="Georgia" w:hAnsi="Georgia"/>
            <w:sz w:val="20"/>
            <w:szCs w:val="20"/>
          </w:rPr>
          <w:t>http://www.hebrew-translator.com</w:t>
        </w:r>
      </w:hyperlink>
      <w:r w:rsidR="009E44D5">
        <w:rPr>
          <w:rFonts w:ascii="Georgia" w:hAnsi="Georgia" w:cs="Miriam"/>
          <w:sz w:val="22"/>
          <w:szCs w:val="22"/>
        </w:rPr>
        <w:t xml:space="preserve"> </w:t>
      </w:r>
    </w:p>
    <w:p w:rsidR="009E44D5" w:rsidRPr="00E45FF3" w:rsidRDefault="00E45FF3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i/>
          <w:iCs/>
          <w:sz w:val="22"/>
          <w:szCs w:val="22"/>
        </w:rPr>
      </w:pPr>
      <w:r>
        <w:rPr>
          <w:rFonts w:ascii="Georgia" w:hAnsi="Georgia" w:cs="Miriam"/>
          <w:i/>
          <w:iCs/>
          <w:sz w:val="22"/>
          <w:szCs w:val="22"/>
        </w:rPr>
        <w:t>SKYPE: michal.circolone</w:t>
      </w:r>
    </w:p>
    <w:p w:rsidR="009E44D5" w:rsidRDefault="009E44D5" w:rsidP="00E45FF3">
      <w:pPr>
        <w:pStyle w:val="Address1"/>
        <w:framePr w:w="3982" w:h="2300" w:hRule="exact" w:wrap="notBeside" w:x="7201" w:y="1009"/>
        <w:spacing w:line="240" w:lineRule="auto"/>
        <w:jc w:val="left"/>
        <w:rPr>
          <w:rFonts w:ascii="Georgia" w:hAnsi="Georgia" w:cs="Miriam"/>
          <w:sz w:val="22"/>
          <w:szCs w:val="22"/>
        </w:rPr>
      </w:pPr>
    </w:p>
    <w:p w:rsidR="009E44D5" w:rsidRDefault="009E44D5">
      <w:pPr>
        <w:pStyle w:val="Name"/>
        <w:spacing w:line="240" w:lineRule="auto"/>
        <w:jc w:val="both"/>
        <w:rPr>
          <w:rFonts w:ascii="Georgia" w:hAnsi="Georgia" w:cs="Miriam"/>
          <w:sz w:val="52"/>
          <w:szCs w:val="52"/>
        </w:rPr>
      </w:pPr>
      <w:r>
        <w:rPr>
          <w:rFonts w:ascii="Georgia" w:hAnsi="Georgia" w:cs="Miriam"/>
          <w:sz w:val="52"/>
          <w:szCs w:val="52"/>
        </w:rPr>
        <w:t>Michal Circolone</w:t>
      </w:r>
      <w:r w:rsidR="00774404">
        <w:rPr>
          <w:rFonts w:ascii="Georgia" w:hAnsi="Georgia" w:cs="Miriam"/>
          <w:sz w:val="52"/>
          <w:szCs w:val="52"/>
        </w:rPr>
        <w:t>, AITI</w:t>
      </w:r>
      <w:r>
        <w:rPr>
          <w:rFonts w:ascii="Georgia" w:hAnsi="Georgia" w:cs="Miriam"/>
          <w:sz w:val="52"/>
          <w:szCs w:val="52"/>
        </w:rPr>
        <w:t xml:space="preserve">: </w:t>
      </w:r>
    </w:p>
    <w:p w:rsidR="009E44D5" w:rsidRDefault="009E44D5" w:rsidP="00A313F1">
      <w:pPr>
        <w:pStyle w:val="Name"/>
        <w:spacing w:line="240" w:lineRule="auto"/>
        <w:jc w:val="both"/>
        <w:rPr>
          <w:rFonts w:ascii="Georgia" w:hAnsi="Georgia" w:cs="Miriam"/>
          <w:i/>
          <w:iCs/>
          <w:sz w:val="40"/>
          <w:szCs w:val="40"/>
        </w:rPr>
      </w:pPr>
      <w:r>
        <w:rPr>
          <w:rFonts w:ascii="Georgia" w:hAnsi="Georgia" w:cs="Miriam"/>
          <w:i/>
          <w:iCs/>
          <w:sz w:val="40"/>
          <w:szCs w:val="40"/>
        </w:rPr>
        <w:t xml:space="preserve">Freelance English&lt; &gt;Hebrew Translator &amp; </w:t>
      </w:r>
      <w:r w:rsidR="00A313F1">
        <w:rPr>
          <w:rFonts w:ascii="Georgia" w:hAnsi="Georgia" w:cs="Miriam"/>
          <w:i/>
          <w:iCs/>
          <w:sz w:val="40"/>
          <w:szCs w:val="40"/>
        </w:rPr>
        <w:t>Interpreter</w:t>
      </w:r>
    </w:p>
    <w:p w:rsidR="009E44D5" w:rsidRDefault="009E44D5">
      <w:pPr>
        <w:pStyle w:val="SectionTitle"/>
        <w:framePr w:wrap="auto"/>
        <w:rPr>
          <w:rFonts w:ascii="Georgia" w:hAnsi="Georgia" w:cs="Arial"/>
        </w:rPr>
      </w:pPr>
    </w:p>
    <w:p w:rsidR="009E44D5" w:rsidRDefault="009E44D5">
      <w:pPr>
        <w:pStyle w:val="SectionTitle"/>
        <w:framePr w:wrap="auto"/>
        <w:spacing w:line="240" w:lineRule="auto"/>
        <w:jc w:val="both"/>
        <w:rPr>
          <w:rFonts w:ascii="Georgia" w:hAnsi="Georgia" w:cs="Arial"/>
        </w:rPr>
      </w:pPr>
    </w:p>
    <w:p w:rsidR="009E44D5" w:rsidRDefault="009E44D5">
      <w:pPr>
        <w:pStyle w:val="SectionTitle"/>
        <w:framePr w:wrap="auto"/>
        <w:spacing w:line="240" w:lineRule="auto"/>
        <w:jc w:val="both"/>
        <w:rPr>
          <w:rFonts w:ascii="Georgia" w:hAnsi="Georgia" w:cs="Arial"/>
        </w:rPr>
      </w:pPr>
    </w:p>
    <w:p w:rsidR="009E44D5" w:rsidRDefault="009E44D5">
      <w:pPr>
        <w:pStyle w:val="SectionTitle"/>
        <w:framePr w:wrap="auto" w:x="1342" w:y="109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Education:</w:t>
      </w:r>
    </w:p>
    <w:p w:rsidR="009E44D5" w:rsidRDefault="009E44D5">
      <w:pPr>
        <w:pStyle w:val="CompanyName"/>
        <w:spacing w:line="240" w:lineRule="auto"/>
        <w:jc w:val="both"/>
        <w:rPr>
          <w:rFonts w:ascii="Georgia" w:hAnsi="Georgia" w:cs="Miriam"/>
        </w:rPr>
      </w:pPr>
      <w:r>
        <w:rPr>
          <w:rFonts w:ascii="Georgia" w:hAnsi="Georgia" w:cs="Miriam"/>
        </w:rPr>
        <w:t>1995 - 1999</w:t>
      </w:r>
      <w:r>
        <w:rPr>
          <w:rFonts w:ascii="Georgia" w:hAnsi="Georgia" w:cs="Miriam"/>
        </w:rPr>
        <w:tab/>
        <w:t xml:space="preserve">University of South Africa     </w:t>
      </w:r>
    </w:p>
    <w:p w:rsidR="009E44D5" w:rsidRDefault="009E44D5">
      <w:pPr>
        <w:pStyle w:val="JobTitle"/>
        <w:spacing w:line="240" w:lineRule="auto"/>
        <w:jc w:val="both"/>
        <w:rPr>
          <w:rFonts w:ascii="Georgia" w:hAnsi="Georgia" w:cs="Miriam"/>
        </w:rPr>
      </w:pPr>
      <w:r>
        <w:rPr>
          <w:rFonts w:ascii="Georgia" w:hAnsi="Georgia" w:cs="Miriam"/>
        </w:rPr>
        <w:t xml:space="preserve">BA  </w:t>
      </w:r>
    </w:p>
    <w:p w:rsidR="009E44D5" w:rsidRDefault="009E44D5">
      <w:pPr>
        <w:pStyle w:val="SectionTitle"/>
        <w:framePr w:w="1982" w:h="568" w:hRule="exact" w:wrap="auto" w:x="1342" w:y="277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Languages:</w:t>
      </w:r>
    </w:p>
    <w:p w:rsidR="009E44D5" w:rsidRDefault="009E44D5" w:rsidP="008402EA">
      <w:pPr>
        <w:pStyle w:val="Achievement"/>
        <w:numPr>
          <w:ilvl w:val="0"/>
          <w:numId w:val="31"/>
        </w:numPr>
        <w:spacing w:line="240" w:lineRule="auto"/>
        <w:jc w:val="left"/>
        <w:rPr>
          <w:rFonts w:ascii="Georgia" w:hAnsi="Georgia" w:cs="Miriam"/>
        </w:rPr>
      </w:pPr>
      <w:r>
        <w:rPr>
          <w:rFonts w:ascii="Georgia" w:hAnsi="Georgia" w:cs="Miriam"/>
        </w:rPr>
        <w:t>Psychology &amp; Communication</w:t>
      </w:r>
    </w:p>
    <w:p w:rsidR="009E44D5" w:rsidRDefault="009E44D5">
      <w:pPr>
        <w:pStyle w:val="SectionTitle"/>
        <w:framePr w:w="2017" w:h="7070" w:hRule="exact" w:wrap="auto" w:x="1342" w:y="540"/>
        <w:spacing w:line="240" w:lineRule="auto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Hardware:</w:t>
      </w:r>
      <w:r>
        <w:rPr>
          <w:rFonts w:ascii="Georgia" w:hAnsi="Georgia" w:cs="Miriam"/>
          <w:b/>
          <w:bCs/>
          <w:sz w:val="24"/>
          <w:szCs w:val="24"/>
        </w:rPr>
        <w:tab/>
      </w:r>
    </w:p>
    <w:p w:rsidR="009E44D5" w:rsidRDefault="009E44D5">
      <w:pPr>
        <w:pStyle w:val="SectionTitle"/>
        <w:framePr w:w="2017" w:h="7070" w:hRule="exact" w:wrap="auto" w:x="1342" w:y="540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</w:p>
    <w:p w:rsidR="009E44D5" w:rsidRDefault="009E44D5">
      <w:pPr>
        <w:pStyle w:val="SectionTitle"/>
        <w:framePr w:w="2017" w:h="7070" w:hRule="exact" w:wrap="auto" w:x="1342" w:y="540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Software:</w:t>
      </w:r>
    </w:p>
    <w:p w:rsidR="009E44D5" w:rsidRDefault="009E44D5">
      <w:pPr>
        <w:pStyle w:val="SectionTitle"/>
        <w:framePr w:w="2017" w:h="7070" w:hRule="exact" w:wrap="auto" w:x="1342" w:y="540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</w:p>
    <w:p w:rsidR="009E44D5" w:rsidRDefault="009E44D5">
      <w:pPr>
        <w:pStyle w:val="SectionTitle"/>
        <w:framePr w:w="2017" w:h="7070" w:hRule="exact" w:wrap="auto" w:x="1342" w:y="540"/>
        <w:spacing w:line="240" w:lineRule="auto"/>
        <w:rPr>
          <w:rFonts w:ascii="Georgia" w:hAnsi="Georgia" w:cs="Miriam"/>
          <w:b/>
          <w:bCs/>
          <w:sz w:val="24"/>
          <w:szCs w:val="24"/>
        </w:rPr>
      </w:pPr>
    </w:p>
    <w:p w:rsidR="009E44D5" w:rsidRDefault="009E44D5">
      <w:pPr>
        <w:pStyle w:val="SectionTitle"/>
        <w:framePr w:w="2017" w:h="7070" w:hRule="exact" w:wrap="auto" w:x="1342" w:y="540"/>
        <w:spacing w:line="240" w:lineRule="auto"/>
        <w:rPr>
          <w:rFonts w:ascii="Georgia" w:hAnsi="Georgia" w:cs="Miriam"/>
          <w:b/>
          <w:bCs/>
          <w:sz w:val="24"/>
          <w:szCs w:val="24"/>
        </w:rPr>
      </w:pPr>
    </w:p>
    <w:p w:rsidR="009E44D5" w:rsidRDefault="009E44D5">
      <w:pPr>
        <w:pStyle w:val="Objective"/>
        <w:spacing w:line="240" w:lineRule="auto"/>
        <w:jc w:val="left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</w:rPr>
        <w:t>Fluent in Hebrew and English. Also understands French</w:t>
      </w:r>
      <w:r>
        <w:rPr>
          <w:rFonts w:ascii="Georgia" w:hAnsi="Georgia" w:cs="Arial"/>
          <w:sz w:val="18"/>
          <w:szCs w:val="18"/>
        </w:rPr>
        <w:t>.</w:t>
      </w:r>
    </w:p>
    <w:p w:rsidR="009E44D5" w:rsidRDefault="009E44D5" w:rsidP="000F0303">
      <w:pPr>
        <w:pStyle w:val="Achievement"/>
        <w:spacing w:line="240" w:lineRule="auto"/>
        <w:jc w:val="left"/>
        <w:rPr>
          <w:rFonts w:ascii="Georgia" w:hAnsi="Georgia" w:cs="Miriam"/>
        </w:rPr>
      </w:pPr>
      <w:r>
        <w:rPr>
          <w:rFonts w:ascii="Georgia" w:hAnsi="Georgia" w:cs="Miriam"/>
        </w:rPr>
        <w:t xml:space="preserve">Pentium 4, </w:t>
      </w:r>
      <w:r w:rsidR="00DC68B1">
        <w:rPr>
          <w:rFonts w:ascii="Georgia" w:hAnsi="Georgia" w:cs="Miriam"/>
        </w:rPr>
        <w:t>2</w:t>
      </w:r>
      <w:r>
        <w:rPr>
          <w:rFonts w:ascii="Georgia" w:hAnsi="Georgia" w:cs="Miriam"/>
        </w:rPr>
        <w:t>.8</w:t>
      </w:r>
      <w:r w:rsidR="00DC68B1">
        <w:rPr>
          <w:rFonts w:ascii="Georgia" w:hAnsi="Georgia" w:cs="Miriam"/>
        </w:rPr>
        <w:t xml:space="preserve">9 </w:t>
      </w:r>
      <w:r>
        <w:rPr>
          <w:rFonts w:ascii="Georgia" w:hAnsi="Georgia" w:cs="Miriam"/>
        </w:rPr>
        <w:t>GH</w:t>
      </w:r>
      <w:r w:rsidR="00DC68B1">
        <w:rPr>
          <w:rFonts w:ascii="Georgia" w:hAnsi="Georgia" w:cs="Miriam"/>
        </w:rPr>
        <w:t>z</w:t>
      </w:r>
      <w:r>
        <w:rPr>
          <w:rFonts w:ascii="Georgia" w:hAnsi="Georgia" w:cs="Miriam"/>
        </w:rPr>
        <w:t>, CDR RW.</w:t>
      </w:r>
    </w:p>
    <w:p w:rsidR="009E44D5" w:rsidRDefault="009E44D5">
      <w:pPr>
        <w:pStyle w:val="Achievement"/>
        <w:spacing w:line="240" w:lineRule="auto"/>
        <w:jc w:val="left"/>
        <w:rPr>
          <w:rFonts w:ascii="Georgia" w:hAnsi="Georgia" w:cs="Miriam"/>
        </w:rPr>
      </w:pPr>
    </w:p>
    <w:p w:rsidR="00816129" w:rsidRDefault="00816129" w:rsidP="00DF3115">
      <w:pPr>
        <w:pStyle w:val="SectionTitle"/>
        <w:framePr w:w="1447" w:h="1685" w:hRule="exact" w:wrap="auto" w:x="1201" w:y="2004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Availability:</w:t>
      </w:r>
    </w:p>
    <w:p w:rsidR="00816129" w:rsidRDefault="00816129" w:rsidP="00DF3115">
      <w:pPr>
        <w:pStyle w:val="SectionTitle"/>
        <w:framePr w:w="1447" w:h="1685" w:hRule="exact" w:wrap="auto" w:x="1201" w:y="2004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</w:p>
    <w:p w:rsidR="00816129" w:rsidRDefault="00816129" w:rsidP="00DF3115">
      <w:pPr>
        <w:pStyle w:val="SectionTitle"/>
        <w:framePr w:w="1447" w:h="1685" w:hRule="exact" w:wrap="auto" w:x="1201" w:y="2004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Rates</w:t>
      </w:r>
      <w:r>
        <w:rPr>
          <w:rFonts w:ascii="Georgia" w:hAnsi="Georgia" w:cs="Miriam"/>
          <w:b/>
          <w:bCs/>
          <w:sz w:val="24"/>
          <w:szCs w:val="24"/>
        </w:rPr>
        <w:tab/>
      </w:r>
    </w:p>
    <w:p w:rsidR="00422BE9" w:rsidRPr="000F0303" w:rsidRDefault="009E44D5" w:rsidP="000F0303">
      <w:pPr>
        <w:pStyle w:val="BodyText"/>
        <w:rPr>
          <w:rFonts w:ascii="Times New Roman" w:hAnsi="Times New Roman"/>
        </w:rPr>
      </w:pPr>
      <w:r w:rsidRPr="000F0303">
        <w:rPr>
          <w:rFonts w:ascii="Georgia" w:hAnsi="Georgia" w:cs="Arial"/>
          <w:sz w:val="18"/>
          <w:szCs w:val="18"/>
        </w:rPr>
        <w:t>MSOffice 200</w:t>
      </w:r>
      <w:r w:rsidR="00E07238" w:rsidRPr="000F0303">
        <w:rPr>
          <w:rFonts w:ascii="Georgia" w:hAnsi="Georgia" w:cs="Arial"/>
          <w:sz w:val="18"/>
          <w:szCs w:val="18"/>
        </w:rPr>
        <w:t>7</w:t>
      </w:r>
      <w:r w:rsidRPr="000F0303">
        <w:rPr>
          <w:rFonts w:ascii="Georgia" w:hAnsi="Georgia" w:cs="Arial"/>
          <w:sz w:val="18"/>
          <w:szCs w:val="18"/>
        </w:rPr>
        <w:t xml:space="preserve"> Professional</w:t>
      </w:r>
      <w:r w:rsidR="00E76F81" w:rsidRPr="000F0303">
        <w:rPr>
          <w:rFonts w:ascii="Georgia" w:hAnsi="Georgia" w:cs="Arial"/>
          <w:sz w:val="18"/>
          <w:szCs w:val="18"/>
        </w:rPr>
        <w:t xml:space="preserve"> Edition</w:t>
      </w:r>
      <w:r w:rsidRPr="000F0303">
        <w:rPr>
          <w:rFonts w:ascii="Georgia" w:hAnsi="Georgia" w:cs="Arial"/>
          <w:sz w:val="18"/>
          <w:szCs w:val="18"/>
        </w:rPr>
        <w:t xml:space="preserve"> Hebrew Enabled, MSWord 200</w:t>
      </w:r>
      <w:r w:rsidR="00E07238" w:rsidRPr="000F0303">
        <w:rPr>
          <w:rFonts w:ascii="Georgia" w:hAnsi="Georgia" w:cs="Arial"/>
          <w:sz w:val="18"/>
          <w:szCs w:val="18"/>
        </w:rPr>
        <w:t>7</w:t>
      </w:r>
      <w:r w:rsidRPr="000F0303">
        <w:rPr>
          <w:rFonts w:ascii="Georgia" w:hAnsi="Georgia" w:cs="Arial"/>
          <w:sz w:val="18"/>
          <w:szCs w:val="18"/>
        </w:rPr>
        <w:t xml:space="preserve"> Hebrew Enabled, MSPowerPoint 200</w:t>
      </w:r>
      <w:r w:rsidR="00E07238" w:rsidRPr="000F0303">
        <w:rPr>
          <w:rFonts w:ascii="Georgia" w:hAnsi="Georgia" w:cs="Arial"/>
          <w:sz w:val="18"/>
          <w:szCs w:val="18"/>
        </w:rPr>
        <w:t>7</w:t>
      </w:r>
      <w:r w:rsidRPr="000F0303">
        <w:rPr>
          <w:rFonts w:ascii="Georgia" w:hAnsi="Georgia" w:cs="Arial"/>
          <w:sz w:val="18"/>
          <w:szCs w:val="18"/>
        </w:rPr>
        <w:t xml:space="preserve"> Hebrew Enabled, </w:t>
      </w:r>
      <w:r w:rsidR="00E76F81" w:rsidRPr="000F0303">
        <w:rPr>
          <w:rFonts w:ascii="Georgia" w:hAnsi="Georgia" w:cs="Arial"/>
          <w:sz w:val="18"/>
          <w:szCs w:val="18"/>
        </w:rPr>
        <w:t>MSPublisher 200</w:t>
      </w:r>
      <w:r w:rsidR="00E07238" w:rsidRPr="000F0303">
        <w:rPr>
          <w:rFonts w:ascii="Georgia" w:hAnsi="Georgia" w:cs="Arial"/>
          <w:sz w:val="18"/>
          <w:szCs w:val="18"/>
        </w:rPr>
        <w:t>7</w:t>
      </w:r>
      <w:r w:rsidR="00E76F81" w:rsidRPr="000F0303">
        <w:rPr>
          <w:rFonts w:ascii="Georgia" w:hAnsi="Georgia" w:cs="Arial"/>
          <w:sz w:val="18"/>
          <w:szCs w:val="18"/>
        </w:rPr>
        <w:t xml:space="preserve"> Hebrew Enabled, </w:t>
      </w:r>
      <w:r w:rsidR="00DF3115" w:rsidRPr="000F0303">
        <w:rPr>
          <w:rFonts w:ascii="Georgia" w:hAnsi="Georgia"/>
          <w:sz w:val="18"/>
          <w:szCs w:val="18"/>
        </w:rPr>
        <w:t>Adobe Acrobat 9.0 Pro Extended, Adobe Photoshop CS</w:t>
      </w:r>
      <w:r w:rsidR="0075261A" w:rsidRPr="000F0303">
        <w:rPr>
          <w:rFonts w:ascii="Georgia" w:hAnsi="Georgia"/>
          <w:sz w:val="18"/>
          <w:szCs w:val="18"/>
        </w:rPr>
        <w:t>5</w:t>
      </w:r>
      <w:r w:rsidR="00DF3115" w:rsidRPr="000F0303">
        <w:rPr>
          <w:rFonts w:ascii="Georgia" w:hAnsi="Georgia"/>
          <w:sz w:val="18"/>
          <w:szCs w:val="18"/>
        </w:rPr>
        <w:t>, Adobe InDesign CS</w:t>
      </w:r>
      <w:r w:rsidR="0075261A" w:rsidRPr="000F0303">
        <w:rPr>
          <w:rFonts w:ascii="Georgia" w:hAnsi="Georgia"/>
          <w:sz w:val="18"/>
          <w:szCs w:val="18"/>
        </w:rPr>
        <w:t>5</w:t>
      </w:r>
      <w:r w:rsidR="00DF3115" w:rsidRPr="000F0303">
        <w:rPr>
          <w:rFonts w:ascii="Georgia" w:hAnsi="Georgia"/>
          <w:sz w:val="18"/>
          <w:szCs w:val="18"/>
        </w:rPr>
        <w:t>, Adobe Illustrator CS</w:t>
      </w:r>
      <w:r w:rsidR="0075261A" w:rsidRPr="000F0303">
        <w:rPr>
          <w:rFonts w:ascii="Georgia" w:hAnsi="Georgia"/>
          <w:sz w:val="18"/>
          <w:szCs w:val="18"/>
        </w:rPr>
        <w:t>5</w:t>
      </w:r>
      <w:r w:rsidR="00DF3115" w:rsidRPr="000F0303">
        <w:rPr>
          <w:rFonts w:ascii="Georgia" w:hAnsi="Georgia"/>
          <w:sz w:val="18"/>
          <w:szCs w:val="18"/>
        </w:rPr>
        <w:t>, Adobe Dreamweaver CS</w:t>
      </w:r>
      <w:r w:rsidR="0075261A" w:rsidRPr="000F0303">
        <w:rPr>
          <w:rFonts w:ascii="Georgia" w:hAnsi="Georgia"/>
          <w:sz w:val="18"/>
          <w:szCs w:val="18"/>
        </w:rPr>
        <w:t>5</w:t>
      </w:r>
      <w:r w:rsidR="00DF3115" w:rsidRPr="000F0303">
        <w:rPr>
          <w:rFonts w:ascii="Georgia" w:hAnsi="Georgia"/>
          <w:sz w:val="18"/>
          <w:szCs w:val="18"/>
        </w:rPr>
        <w:t>, Adobe Encore CS</w:t>
      </w:r>
      <w:r w:rsidR="0075261A" w:rsidRPr="000F0303">
        <w:rPr>
          <w:rFonts w:ascii="Georgia" w:hAnsi="Georgia"/>
          <w:sz w:val="18"/>
          <w:szCs w:val="18"/>
        </w:rPr>
        <w:t>5</w:t>
      </w:r>
      <w:r w:rsidR="00DF3115" w:rsidRPr="000F0303">
        <w:rPr>
          <w:rFonts w:ascii="Georgia" w:hAnsi="Georgia"/>
          <w:sz w:val="18"/>
          <w:szCs w:val="18"/>
        </w:rPr>
        <w:t>, Adobe Flash CS</w:t>
      </w:r>
      <w:r w:rsidR="0075261A" w:rsidRPr="000F0303">
        <w:rPr>
          <w:rFonts w:ascii="Georgia" w:hAnsi="Georgia"/>
          <w:sz w:val="18"/>
          <w:szCs w:val="18"/>
        </w:rPr>
        <w:t xml:space="preserve">5 </w:t>
      </w:r>
      <w:r w:rsidR="00DF3115" w:rsidRPr="000F0303">
        <w:rPr>
          <w:rFonts w:ascii="Georgia" w:hAnsi="Georgia"/>
          <w:sz w:val="18"/>
          <w:szCs w:val="18"/>
        </w:rPr>
        <w:t>Professional, Adobe Audition 3.0.</w:t>
      </w:r>
      <w:r w:rsidR="00DF3115" w:rsidRPr="000F0303">
        <w:rPr>
          <w:rFonts w:ascii="Georgia" w:hAnsi="Georgia" w:cs="Arial"/>
          <w:sz w:val="18"/>
          <w:szCs w:val="18"/>
        </w:rPr>
        <w:t xml:space="preserve"> </w:t>
      </w:r>
      <w:r w:rsidRPr="000F0303">
        <w:rPr>
          <w:rFonts w:ascii="Georgia" w:hAnsi="Georgia" w:cs="Arial"/>
          <w:sz w:val="18"/>
          <w:szCs w:val="18"/>
        </w:rPr>
        <w:t xml:space="preserve">, EasyZip 2000, Win RAR, </w:t>
      </w:r>
      <w:r w:rsidR="00422BE9" w:rsidRPr="000F0303">
        <w:rPr>
          <w:rFonts w:ascii="Georgia" w:hAnsi="Georgia"/>
          <w:sz w:val="18"/>
          <w:szCs w:val="18"/>
        </w:rPr>
        <w:t>DavkaWriter 6.2 Platinum</w:t>
      </w:r>
      <w:r w:rsidR="0097550D" w:rsidRPr="000F0303">
        <w:rPr>
          <w:rFonts w:ascii="Georgia" w:hAnsi="Georgia"/>
          <w:sz w:val="18"/>
          <w:szCs w:val="18"/>
        </w:rPr>
        <w:t>,</w:t>
      </w:r>
      <w:r w:rsidR="00195C2C" w:rsidRPr="000F0303">
        <w:rPr>
          <w:rFonts w:ascii="Georgia" w:hAnsi="Georgia"/>
          <w:sz w:val="18"/>
          <w:szCs w:val="18"/>
        </w:rPr>
        <w:t xml:space="preserve"> MSVisio 2003,</w:t>
      </w:r>
      <w:r w:rsidR="0097550D" w:rsidRPr="000F0303">
        <w:rPr>
          <w:rFonts w:ascii="Georgia" w:hAnsi="Georgia"/>
          <w:sz w:val="18"/>
          <w:szCs w:val="18"/>
        </w:rPr>
        <w:t xml:space="preserve"> Trados Freelance </w:t>
      </w:r>
      <w:r w:rsidR="00BB1A17" w:rsidRPr="000F0303">
        <w:rPr>
          <w:rFonts w:ascii="Georgia" w:hAnsi="Georgia"/>
          <w:sz w:val="18"/>
          <w:szCs w:val="18"/>
        </w:rPr>
        <w:t>2007</w:t>
      </w:r>
      <w:r w:rsidR="0066776D" w:rsidRPr="000F0303">
        <w:rPr>
          <w:rFonts w:ascii="Georgia" w:hAnsi="Georgia"/>
          <w:sz w:val="18"/>
          <w:szCs w:val="18"/>
        </w:rPr>
        <w:t>, SDL Passolo Essential 2011 SP6</w:t>
      </w:r>
      <w:r w:rsidR="00BB1A17" w:rsidRPr="000F0303">
        <w:rPr>
          <w:rFonts w:ascii="Georgia" w:hAnsi="Georgia"/>
          <w:sz w:val="18"/>
          <w:szCs w:val="18"/>
        </w:rPr>
        <w:t xml:space="preserve"> and Trados Freelance 20</w:t>
      </w:r>
      <w:r w:rsidR="008402EA" w:rsidRPr="000F0303">
        <w:rPr>
          <w:rFonts w:ascii="Georgia" w:hAnsi="Georgia"/>
          <w:sz w:val="18"/>
          <w:szCs w:val="18"/>
          <w:rtl/>
        </w:rPr>
        <w:t>1</w:t>
      </w:r>
      <w:r w:rsidR="001F0994" w:rsidRPr="000F0303">
        <w:rPr>
          <w:rFonts w:ascii="Georgia" w:hAnsi="Georgia" w:hint="cs"/>
          <w:sz w:val="18"/>
          <w:szCs w:val="18"/>
          <w:rtl/>
        </w:rPr>
        <w:t>5</w:t>
      </w:r>
      <w:r w:rsidR="00BB1A17" w:rsidRPr="000F0303">
        <w:rPr>
          <w:rFonts w:ascii="Georgia" w:hAnsi="Georgia"/>
          <w:sz w:val="18"/>
          <w:szCs w:val="18"/>
        </w:rPr>
        <w:t xml:space="preserve"> Studio</w:t>
      </w:r>
      <w:r w:rsidR="00BA6945">
        <w:rPr>
          <w:rFonts w:ascii="Georgia" w:hAnsi="Georgia"/>
          <w:sz w:val="18"/>
          <w:szCs w:val="18"/>
        </w:rPr>
        <w:t>, MemoQ 2014 R2</w:t>
      </w:r>
      <w:r w:rsidR="00422BE9" w:rsidRPr="000F0303">
        <w:rPr>
          <w:rFonts w:ascii="Times New Roman" w:hAnsi="Times New Roman"/>
        </w:rPr>
        <w:t>.</w:t>
      </w:r>
    </w:p>
    <w:p w:rsidR="009E44D5" w:rsidRPr="000F0303" w:rsidRDefault="009E44D5">
      <w:pPr>
        <w:pStyle w:val="BodyText"/>
        <w:spacing w:line="240" w:lineRule="auto"/>
        <w:jc w:val="left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sz w:val="18"/>
          <w:szCs w:val="18"/>
        </w:rPr>
        <w:t>Sunday - Thursday, 8am-8pm; Friday, 8am-4pm (US Arizona time). Also accepts rush jobs.</w:t>
      </w:r>
    </w:p>
    <w:p w:rsidR="000B287D" w:rsidRPr="000F0303" w:rsidRDefault="009E44D5" w:rsidP="00475E46">
      <w:pPr>
        <w:pStyle w:val="BodyText"/>
        <w:spacing w:line="240" w:lineRule="auto"/>
        <w:jc w:val="left"/>
        <w:rPr>
          <w:rFonts w:ascii="Georgia" w:hAnsi="Georgia" w:cs="Miriam"/>
          <w:spacing w:val="0"/>
          <w:sz w:val="18"/>
          <w:szCs w:val="18"/>
        </w:rPr>
      </w:pPr>
      <w:r w:rsidRPr="000F0303">
        <w:rPr>
          <w:rFonts w:ascii="Georgia" w:hAnsi="Georgia" w:cs="Miriam"/>
          <w:b/>
          <w:bCs/>
          <w:spacing w:val="0"/>
          <w:sz w:val="18"/>
          <w:szCs w:val="18"/>
        </w:rPr>
        <w:t>Translati</w:t>
      </w:r>
      <w:r w:rsidR="001D5809" w:rsidRPr="000F0303">
        <w:rPr>
          <w:rFonts w:ascii="Georgia" w:hAnsi="Georgia" w:cs="Miriam"/>
          <w:b/>
          <w:bCs/>
          <w:spacing w:val="0"/>
          <w:sz w:val="18"/>
          <w:szCs w:val="18"/>
        </w:rPr>
        <w:t>on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: </w:t>
      </w:r>
      <w:r w:rsidRPr="000F0303">
        <w:rPr>
          <w:rFonts w:ascii="Georgia" w:hAnsi="Georgia" w:cs="Miriam"/>
          <w:b/>
          <w:bCs/>
          <w:i/>
          <w:iCs/>
          <w:spacing w:val="0"/>
          <w:sz w:val="18"/>
          <w:szCs w:val="18"/>
        </w:rPr>
        <w:t>Printed text</w:t>
      </w:r>
      <w:r w:rsidRPr="000F0303">
        <w:rPr>
          <w:rFonts w:ascii="Georgia" w:hAnsi="Georgia" w:cs="Miriam"/>
          <w:i/>
          <w:iCs/>
          <w:spacing w:val="0"/>
          <w:sz w:val="18"/>
          <w:szCs w:val="18"/>
        </w:rPr>
        <w:t xml:space="preserve">: </w:t>
      </w:r>
      <w:r w:rsidRPr="000F0303">
        <w:rPr>
          <w:rFonts w:ascii="Georgia" w:hAnsi="Georgia" w:cs="Miriam"/>
          <w:spacing w:val="0"/>
          <w:sz w:val="18"/>
          <w:szCs w:val="18"/>
        </w:rPr>
        <w:t>$0.1</w:t>
      </w:r>
      <w:r w:rsidR="006C5277" w:rsidRPr="000F0303">
        <w:rPr>
          <w:rFonts w:ascii="Georgia" w:hAnsi="Georgia" w:cs="Miriam"/>
          <w:spacing w:val="0"/>
          <w:sz w:val="18"/>
          <w:szCs w:val="18"/>
          <w:rtl/>
        </w:rPr>
        <w:t>2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/word, </w:t>
      </w:r>
      <w:r w:rsidRPr="000F0303">
        <w:rPr>
          <w:rFonts w:ascii="Georgia" w:hAnsi="Georgia" w:cs="Miriam"/>
          <w:b/>
          <w:bCs/>
          <w:i/>
          <w:iCs/>
          <w:spacing w:val="0"/>
          <w:sz w:val="18"/>
          <w:szCs w:val="18"/>
        </w:rPr>
        <w:t>Manuscripts</w:t>
      </w:r>
      <w:r w:rsidRPr="000F0303">
        <w:rPr>
          <w:rFonts w:ascii="Georgia" w:hAnsi="Georgia" w:cs="Miriam"/>
          <w:spacing w:val="0"/>
          <w:sz w:val="18"/>
          <w:szCs w:val="18"/>
        </w:rPr>
        <w:t>: $0.</w:t>
      </w:r>
      <w:r w:rsidR="00B836BD" w:rsidRPr="000F0303">
        <w:rPr>
          <w:rFonts w:ascii="Georgia" w:hAnsi="Georgia" w:cs="Miriam"/>
          <w:spacing w:val="0"/>
          <w:sz w:val="18"/>
          <w:szCs w:val="18"/>
        </w:rPr>
        <w:t>1</w:t>
      </w:r>
      <w:r w:rsidR="00BC614F" w:rsidRPr="000F0303">
        <w:rPr>
          <w:rFonts w:ascii="Georgia" w:hAnsi="Georgia" w:cs="Miriam"/>
          <w:spacing w:val="0"/>
          <w:sz w:val="18"/>
          <w:szCs w:val="18"/>
        </w:rPr>
        <w:t>6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/word; </w:t>
      </w:r>
      <w:r w:rsidRPr="000F0303">
        <w:rPr>
          <w:rFonts w:ascii="Georgia" w:hAnsi="Georgia" w:cs="Miriam"/>
          <w:b/>
          <w:bCs/>
          <w:i/>
          <w:iCs/>
          <w:spacing w:val="0"/>
          <w:sz w:val="18"/>
          <w:szCs w:val="18"/>
        </w:rPr>
        <w:t xml:space="preserve">Certificates: </w:t>
      </w:r>
      <w:r w:rsidRPr="000F0303">
        <w:rPr>
          <w:rFonts w:ascii="Georgia" w:hAnsi="Georgia" w:cs="Miriam"/>
          <w:spacing w:val="0"/>
          <w:sz w:val="18"/>
          <w:szCs w:val="18"/>
        </w:rPr>
        <w:t>$</w:t>
      </w:r>
      <w:r w:rsidR="00926C25" w:rsidRPr="000F0303">
        <w:rPr>
          <w:rFonts w:ascii="Georgia" w:hAnsi="Georgia" w:cs="Miriam"/>
          <w:spacing w:val="0"/>
          <w:sz w:val="18"/>
          <w:szCs w:val="18"/>
        </w:rPr>
        <w:t>30</w:t>
      </w:r>
      <w:r w:rsidRPr="000F0303">
        <w:rPr>
          <w:rFonts w:ascii="Georgia" w:hAnsi="Georgia" w:cs="Miriam"/>
          <w:spacing w:val="0"/>
          <w:sz w:val="18"/>
          <w:szCs w:val="18"/>
        </w:rPr>
        <w:t>.00</w:t>
      </w:r>
      <w:r w:rsidR="007D5A3E" w:rsidRPr="000F0303">
        <w:rPr>
          <w:rFonts w:ascii="Georgia" w:hAnsi="Georgia" w:cs="Miriam"/>
          <w:spacing w:val="0"/>
          <w:sz w:val="18"/>
          <w:szCs w:val="18"/>
        </w:rPr>
        <w:t>/page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; </w:t>
      </w:r>
      <w:r w:rsidRPr="000F0303">
        <w:rPr>
          <w:rFonts w:ascii="Georgia" w:hAnsi="Georgia" w:cs="Miriam"/>
          <w:b/>
          <w:bCs/>
          <w:spacing w:val="0"/>
          <w:sz w:val="18"/>
          <w:szCs w:val="18"/>
        </w:rPr>
        <w:t>Field Interpreting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: $30.00/hour and a </w:t>
      </w:r>
      <w:r w:rsidR="00D809A9" w:rsidRPr="000F0303">
        <w:rPr>
          <w:rFonts w:ascii="Georgia" w:hAnsi="Georgia" w:cs="Miriam"/>
          <w:spacing w:val="0"/>
          <w:sz w:val="18"/>
          <w:szCs w:val="18"/>
        </w:rPr>
        <w:t>4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 hours minimum (For Out of State Interpreting: $250.00 /half day; $500.00/day + traveling &amp; lodging expenses), </w:t>
      </w:r>
      <w:r w:rsidRPr="000F0303">
        <w:rPr>
          <w:rFonts w:ascii="Georgia" w:hAnsi="Georgia" w:cs="Miriam"/>
          <w:b/>
          <w:bCs/>
          <w:spacing w:val="0"/>
          <w:sz w:val="18"/>
          <w:szCs w:val="18"/>
        </w:rPr>
        <w:t xml:space="preserve">Phone Interpreting: 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$1.00/minute; </w:t>
      </w:r>
      <w:r w:rsidRPr="000F0303">
        <w:rPr>
          <w:rFonts w:ascii="Georgia" w:hAnsi="Georgia" w:cs="Miriam"/>
          <w:b/>
          <w:bCs/>
          <w:spacing w:val="0"/>
          <w:sz w:val="18"/>
          <w:szCs w:val="18"/>
        </w:rPr>
        <w:t>Web-Site Localization</w:t>
      </w:r>
      <w:r w:rsidRPr="000F0303">
        <w:rPr>
          <w:rFonts w:ascii="Georgia" w:hAnsi="Georgia" w:cs="Miriam"/>
          <w:spacing w:val="0"/>
          <w:sz w:val="18"/>
          <w:szCs w:val="18"/>
        </w:rPr>
        <w:t>: $</w:t>
      </w:r>
      <w:r w:rsidR="00BC614F" w:rsidRPr="000F0303">
        <w:rPr>
          <w:rFonts w:ascii="Georgia" w:hAnsi="Georgia" w:cs="Miriam"/>
          <w:spacing w:val="0"/>
          <w:sz w:val="18"/>
          <w:szCs w:val="18"/>
        </w:rPr>
        <w:t>35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.00/hour; </w:t>
      </w:r>
      <w:r w:rsidRPr="000F0303">
        <w:rPr>
          <w:rFonts w:ascii="Georgia" w:hAnsi="Georgia" w:cs="Miriam"/>
          <w:b/>
          <w:bCs/>
          <w:spacing w:val="0"/>
          <w:sz w:val="18"/>
          <w:szCs w:val="18"/>
        </w:rPr>
        <w:t>DTP</w:t>
      </w:r>
      <w:r w:rsidRPr="000F0303">
        <w:rPr>
          <w:rFonts w:ascii="Georgia" w:hAnsi="Georgia" w:cs="Miriam"/>
          <w:spacing w:val="0"/>
          <w:sz w:val="18"/>
          <w:szCs w:val="18"/>
        </w:rPr>
        <w:t>:</w:t>
      </w:r>
      <w:r w:rsidR="000B287D" w:rsidRPr="000F0303">
        <w:rPr>
          <w:rFonts w:ascii="Georgia" w:hAnsi="Georgia" w:cs="Miriam"/>
          <w:spacing w:val="0"/>
          <w:sz w:val="18"/>
          <w:szCs w:val="18"/>
        </w:rPr>
        <w:t xml:space="preserve"> </w:t>
      </w:r>
      <w:r w:rsidRPr="000F0303">
        <w:rPr>
          <w:rFonts w:ascii="Georgia" w:hAnsi="Georgia" w:cs="Miriam"/>
          <w:spacing w:val="0"/>
          <w:sz w:val="18"/>
          <w:szCs w:val="18"/>
        </w:rPr>
        <w:t>$</w:t>
      </w:r>
      <w:r w:rsidR="00B836BD" w:rsidRPr="000F0303">
        <w:rPr>
          <w:rFonts w:ascii="Georgia" w:hAnsi="Georgia" w:cs="Miriam"/>
          <w:spacing w:val="0"/>
          <w:sz w:val="18"/>
          <w:szCs w:val="18"/>
        </w:rPr>
        <w:t>35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.00/hour, </w:t>
      </w:r>
      <w:r w:rsidRPr="000F0303">
        <w:rPr>
          <w:rFonts w:ascii="Georgia" w:hAnsi="Georgia" w:cs="Miriam"/>
          <w:b/>
          <w:bCs/>
          <w:spacing w:val="0"/>
          <w:sz w:val="18"/>
          <w:szCs w:val="18"/>
        </w:rPr>
        <w:t>Subtitling</w:t>
      </w:r>
      <w:r w:rsidRPr="000F0303">
        <w:rPr>
          <w:rFonts w:ascii="Georgia" w:hAnsi="Georgia" w:cs="Miriam"/>
          <w:spacing w:val="0"/>
          <w:sz w:val="18"/>
          <w:szCs w:val="18"/>
        </w:rPr>
        <w:t>: $</w:t>
      </w:r>
      <w:r w:rsidR="000273E0" w:rsidRPr="000F0303">
        <w:rPr>
          <w:rFonts w:ascii="Georgia" w:hAnsi="Georgia" w:cs="Miriam"/>
          <w:spacing w:val="0"/>
          <w:sz w:val="18"/>
          <w:szCs w:val="18"/>
        </w:rPr>
        <w:t>2</w:t>
      </w:r>
      <w:r w:rsidR="002773C1" w:rsidRPr="000F0303">
        <w:rPr>
          <w:rFonts w:ascii="Georgia" w:hAnsi="Georgia" w:cs="Miriam"/>
          <w:spacing w:val="0"/>
          <w:sz w:val="18"/>
          <w:szCs w:val="18"/>
        </w:rPr>
        <w:t>5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.00/hour </w:t>
      </w:r>
      <w:r w:rsidRPr="000F0303">
        <w:rPr>
          <w:rFonts w:ascii="Georgia" w:hAnsi="Georgia" w:cs="Miriam"/>
          <w:b/>
          <w:bCs/>
          <w:i/>
          <w:iCs/>
          <w:spacing w:val="0"/>
          <w:sz w:val="18"/>
          <w:szCs w:val="18"/>
        </w:rPr>
        <w:t>or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 $</w:t>
      </w:r>
      <w:r w:rsidR="00BC614F" w:rsidRPr="000F0303">
        <w:rPr>
          <w:rFonts w:ascii="Georgia" w:hAnsi="Georgia" w:cs="Miriam"/>
          <w:spacing w:val="0"/>
          <w:sz w:val="18"/>
          <w:szCs w:val="18"/>
        </w:rPr>
        <w:t>4.5</w:t>
      </w:r>
      <w:r w:rsidR="000929CE" w:rsidRPr="000F0303">
        <w:rPr>
          <w:rFonts w:ascii="Georgia" w:hAnsi="Georgia" w:cs="Miriam"/>
          <w:spacing w:val="0"/>
          <w:sz w:val="18"/>
          <w:szCs w:val="18"/>
        </w:rPr>
        <w:t>0/movie minute</w:t>
      </w:r>
      <w:r w:rsidR="001732FB" w:rsidRPr="000F0303">
        <w:rPr>
          <w:rFonts w:ascii="Georgia" w:hAnsi="Georgia" w:cs="Miriam"/>
          <w:spacing w:val="0"/>
          <w:sz w:val="18"/>
          <w:szCs w:val="18"/>
        </w:rPr>
        <w:t xml:space="preserve">, </w:t>
      </w:r>
      <w:r w:rsidR="001732FB" w:rsidRPr="000F0303">
        <w:rPr>
          <w:rFonts w:ascii="Georgia" w:hAnsi="Georgia" w:cs="Miriam"/>
          <w:b/>
          <w:bCs/>
          <w:spacing w:val="0"/>
          <w:sz w:val="18"/>
          <w:szCs w:val="18"/>
        </w:rPr>
        <w:t>Voice-Over</w:t>
      </w:r>
      <w:r w:rsidR="001732FB" w:rsidRPr="000F0303">
        <w:rPr>
          <w:rFonts w:ascii="Georgia" w:hAnsi="Georgia" w:cs="Miriam"/>
          <w:spacing w:val="0"/>
          <w:sz w:val="18"/>
          <w:szCs w:val="18"/>
        </w:rPr>
        <w:t>: $75.00/hour</w:t>
      </w:r>
      <w:r w:rsidR="000929CE" w:rsidRPr="000F0303">
        <w:rPr>
          <w:rFonts w:ascii="Georgia" w:hAnsi="Georgia" w:cs="Miriam"/>
          <w:spacing w:val="0"/>
          <w:sz w:val="18"/>
          <w:szCs w:val="18"/>
        </w:rPr>
        <w:t>.</w:t>
      </w:r>
    </w:p>
    <w:p w:rsidR="009E44D5" w:rsidRPr="000F0303" w:rsidRDefault="009E44D5" w:rsidP="004A3CF6">
      <w:pPr>
        <w:pStyle w:val="BodyText"/>
        <w:spacing w:line="240" w:lineRule="auto"/>
        <w:ind w:right="-450"/>
        <w:jc w:val="left"/>
        <w:rPr>
          <w:rFonts w:ascii="Georgia" w:hAnsi="Georgia" w:cs="Miriam"/>
          <w:spacing w:val="0"/>
          <w:sz w:val="18"/>
          <w:szCs w:val="18"/>
        </w:rPr>
      </w:pPr>
      <w:r w:rsidRPr="000F0303">
        <w:rPr>
          <w:rFonts w:ascii="Georgia" w:hAnsi="Georgia" w:cs="Miriam"/>
          <w:b/>
          <w:bCs/>
          <w:spacing w:val="0"/>
          <w:sz w:val="18"/>
          <w:szCs w:val="18"/>
        </w:rPr>
        <w:t>Minimum translation fee</w:t>
      </w:r>
      <w:r w:rsidRPr="000F0303">
        <w:rPr>
          <w:rFonts w:ascii="Georgia" w:hAnsi="Georgia" w:cs="Miriam"/>
          <w:spacing w:val="0"/>
          <w:sz w:val="18"/>
          <w:szCs w:val="18"/>
        </w:rPr>
        <w:t>: $</w:t>
      </w:r>
      <w:r w:rsidR="004A3CF6" w:rsidRPr="000F0303">
        <w:rPr>
          <w:rFonts w:ascii="Georgia" w:hAnsi="Georgia" w:cs="Miriam"/>
          <w:spacing w:val="0"/>
          <w:sz w:val="18"/>
          <w:szCs w:val="18"/>
        </w:rPr>
        <w:t>3</w:t>
      </w:r>
      <w:r w:rsidRPr="000F0303">
        <w:rPr>
          <w:rFonts w:ascii="Georgia" w:hAnsi="Georgia" w:cs="Miriam"/>
          <w:spacing w:val="0"/>
          <w:sz w:val="18"/>
          <w:szCs w:val="18"/>
        </w:rPr>
        <w:t>0.00 US.</w:t>
      </w:r>
    </w:p>
    <w:p w:rsidR="009E44D5" w:rsidRPr="000F0303" w:rsidRDefault="009E44D5" w:rsidP="000273E0">
      <w:pPr>
        <w:pStyle w:val="BodyText"/>
        <w:spacing w:line="240" w:lineRule="auto"/>
        <w:rPr>
          <w:rFonts w:ascii="Georgia" w:hAnsi="Georgia" w:cs="Miriam"/>
          <w:spacing w:val="0"/>
          <w:sz w:val="18"/>
          <w:szCs w:val="18"/>
        </w:rPr>
      </w:pPr>
      <w:r w:rsidRPr="000F0303">
        <w:rPr>
          <w:rFonts w:ascii="Georgia" w:hAnsi="Georgia" w:cs="Miriam"/>
          <w:spacing w:val="0"/>
          <w:sz w:val="18"/>
          <w:szCs w:val="18"/>
        </w:rPr>
        <w:t>(Please note: Discount Rates are available for high volume projects and Surcharge (20%) may apply to rush or technical</w:t>
      </w:r>
      <w:r w:rsidR="006E187A" w:rsidRPr="000F0303">
        <w:rPr>
          <w:rFonts w:ascii="Georgia" w:hAnsi="Georgia" w:cs="Miriam"/>
          <w:spacing w:val="0"/>
          <w:sz w:val="18"/>
          <w:szCs w:val="18"/>
        </w:rPr>
        <w:t>/medical/legale</w:t>
      </w:r>
      <w:r w:rsidR="000273E0" w:rsidRPr="000F0303">
        <w:rPr>
          <w:rFonts w:ascii="Georgia" w:hAnsi="Georgia" w:cs="Miriam"/>
          <w:spacing w:val="0"/>
          <w:sz w:val="18"/>
          <w:szCs w:val="18"/>
        </w:rPr>
        <w:t>s</w:t>
      </w:r>
      <w:r w:rsidR="006E187A" w:rsidRPr="000F0303">
        <w:rPr>
          <w:rFonts w:ascii="Georgia" w:hAnsi="Georgia" w:cs="Miriam"/>
          <w:spacing w:val="0"/>
          <w:sz w:val="18"/>
          <w:szCs w:val="18"/>
        </w:rPr>
        <w:t>e</w:t>
      </w:r>
      <w:r w:rsidRPr="000F0303">
        <w:rPr>
          <w:rFonts w:ascii="Georgia" w:hAnsi="Georgia" w:cs="Miriam"/>
          <w:spacing w:val="0"/>
          <w:sz w:val="18"/>
          <w:szCs w:val="18"/>
        </w:rPr>
        <w:t xml:space="preserve"> projects).</w:t>
      </w:r>
    </w:p>
    <w:p w:rsidR="00816129" w:rsidRDefault="00816129" w:rsidP="000F0303">
      <w:pPr>
        <w:pStyle w:val="SectionTitle"/>
        <w:framePr w:w="1585" w:h="2623" w:hRule="exact" w:wrap="auto" w:x="1222" w:y="-191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816129" w:rsidRDefault="00816129" w:rsidP="000F0303">
      <w:pPr>
        <w:pStyle w:val="SectionTitle"/>
        <w:framePr w:w="1585" w:h="2623" w:hRule="exact" w:wrap="auto" w:x="1222" w:y="-191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816129" w:rsidRDefault="00816129" w:rsidP="000F0303">
      <w:pPr>
        <w:pStyle w:val="SectionTitle"/>
        <w:framePr w:w="1585" w:h="2623" w:hRule="exact" w:wrap="auto" w:x="1222" w:y="-1919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</w:p>
    <w:p w:rsidR="00816129" w:rsidRDefault="00816129" w:rsidP="000F0303">
      <w:pPr>
        <w:pStyle w:val="SectionTitle"/>
        <w:framePr w:w="1585" w:h="2623" w:hRule="exact" w:wrap="auto" w:x="1222" w:y="-1919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Payment terms:</w:t>
      </w:r>
      <w:r>
        <w:rPr>
          <w:rFonts w:ascii="Georgia" w:hAnsi="Georgia" w:cs="Miriam"/>
          <w:b/>
          <w:bCs/>
          <w:sz w:val="24"/>
          <w:szCs w:val="24"/>
        </w:rPr>
        <w:tab/>
      </w:r>
    </w:p>
    <w:p w:rsidR="00816129" w:rsidRDefault="00816129" w:rsidP="000F0303">
      <w:pPr>
        <w:pStyle w:val="SectionTitle"/>
        <w:framePr w:w="1585" w:h="2623" w:hRule="exact" w:wrap="auto" w:x="1222" w:y="-1919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</w:p>
    <w:p w:rsidR="00816129" w:rsidRDefault="00816129" w:rsidP="000F0303">
      <w:pPr>
        <w:pStyle w:val="SectionTitle"/>
        <w:framePr w:w="1585" w:h="2623" w:hRule="exact" w:wrap="auto" w:x="1222" w:y="-1919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</w:p>
    <w:p w:rsidR="009E44D5" w:rsidRDefault="00787A57" w:rsidP="00774404">
      <w:pPr>
        <w:pStyle w:val="BodyText"/>
        <w:spacing w:line="240" w:lineRule="auto"/>
        <w:jc w:val="left"/>
        <w:rPr>
          <w:rFonts w:ascii="Georgia" w:hAnsi="Georgia" w:cs="Arial"/>
        </w:rPr>
      </w:pPr>
      <w:r w:rsidRPr="000F0303">
        <w:rPr>
          <w:rFonts w:ascii="Georgia" w:hAnsi="Georgia" w:cs="Arial"/>
          <w:sz w:val="18"/>
          <w:szCs w:val="18"/>
        </w:rPr>
        <w:t xml:space="preserve">Accepts </w:t>
      </w:r>
      <w:r w:rsidR="001B6372" w:rsidRPr="000F0303">
        <w:rPr>
          <w:rFonts w:ascii="Georgia" w:hAnsi="Georgia" w:cs="Arial"/>
          <w:sz w:val="18"/>
          <w:szCs w:val="18"/>
        </w:rPr>
        <w:t>Western Union (most preferred), b</w:t>
      </w:r>
      <w:r w:rsidR="00D46935" w:rsidRPr="000F0303">
        <w:rPr>
          <w:rFonts w:ascii="Georgia" w:hAnsi="Georgia" w:cs="Arial"/>
          <w:sz w:val="18"/>
          <w:szCs w:val="18"/>
        </w:rPr>
        <w:t xml:space="preserve">ank </w:t>
      </w:r>
      <w:r w:rsidR="00DC68B1" w:rsidRPr="000F0303">
        <w:rPr>
          <w:rFonts w:ascii="Georgia" w:hAnsi="Georgia" w:cs="Arial"/>
          <w:sz w:val="18"/>
          <w:szCs w:val="18"/>
        </w:rPr>
        <w:t>wire</w:t>
      </w:r>
      <w:r w:rsidR="00D46935" w:rsidRPr="000F0303">
        <w:rPr>
          <w:rFonts w:ascii="Georgia" w:hAnsi="Georgia" w:cs="Arial"/>
          <w:sz w:val="18"/>
          <w:szCs w:val="18"/>
        </w:rPr>
        <w:t xml:space="preserve">s, </w:t>
      </w:r>
      <w:r w:rsidR="009E44D5" w:rsidRPr="000F0303">
        <w:rPr>
          <w:rFonts w:ascii="Georgia" w:hAnsi="Georgia" w:cs="Arial"/>
          <w:sz w:val="18"/>
          <w:szCs w:val="18"/>
        </w:rPr>
        <w:t xml:space="preserve">International Money Order or a check drawn from a US bank account. </w:t>
      </w:r>
      <w:r w:rsidRPr="000F0303">
        <w:rPr>
          <w:rFonts w:ascii="Georgia" w:hAnsi="Georgia" w:cs="Arial"/>
          <w:sz w:val="18"/>
          <w:szCs w:val="18"/>
        </w:rPr>
        <w:t xml:space="preserve">Prefers </w:t>
      </w:r>
      <w:r w:rsidR="009E44D5" w:rsidRPr="000F0303">
        <w:rPr>
          <w:rFonts w:ascii="Georgia" w:hAnsi="Georgia" w:cs="Arial"/>
          <w:sz w:val="18"/>
          <w:szCs w:val="18"/>
        </w:rPr>
        <w:t xml:space="preserve">on-line payments through </w:t>
      </w:r>
      <w:hyperlink r:id="rId10" w:history="1">
        <w:r w:rsidR="009E44D5" w:rsidRPr="000F0303">
          <w:rPr>
            <w:rStyle w:val="Hyperlink"/>
            <w:rFonts w:ascii="Georgia" w:hAnsi="Georgia" w:cs="Arial"/>
            <w:sz w:val="18"/>
            <w:szCs w:val="18"/>
          </w:rPr>
          <w:t>www.moneybookers.com</w:t>
        </w:r>
      </w:hyperlink>
      <w:r w:rsidR="009E44D5" w:rsidRPr="000F0303">
        <w:rPr>
          <w:rFonts w:ascii="Georgia" w:hAnsi="Georgia" w:cs="Arial"/>
          <w:sz w:val="18"/>
          <w:szCs w:val="18"/>
        </w:rPr>
        <w:t xml:space="preserve"> </w:t>
      </w:r>
      <w:r w:rsidR="006C0631" w:rsidRPr="000F0303">
        <w:rPr>
          <w:rFonts w:ascii="Georgia" w:hAnsi="Georgia" w:cs="Arial"/>
          <w:sz w:val="18"/>
          <w:szCs w:val="18"/>
        </w:rPr>
        <w:t xml:space="preserve">or </w:t>
      </w:r>
      <w:hyperlink r:id="rId11" w:history="1">
        <w:r w:rsidR="006C0631" w:rsidRPr="000F0303">
          <w:rPr>
            <w:rStyle w:val="Hyperlink"/>
            <w:rFonts w:ascii="Georgia" w:hAnsi="Georgia" w:cs="Arial"/>
            <w:sz w:val="18"/>
            <w:szCs w:val="18"/>
          </w:rPr>
          <w:t>www.alertpay.com</w:t>
        </w:r>
      </w:hyperlink>
      <w:r w:rsidR="006C0631" w:rsidRPr="000F0303">
        <w:rPr>
          <w:rFonts w:ascii="Georgia" w:hAnsi="Georgia" w:cs="Arial"/>
          <w:sz w:val="18"/>
          <w:szCs w:val="18"/>
        </w:rPr>
        <w:t xml:space="preserve"> </w:t>
      </w:r>
    </w:p>
    <w:p w:rsidR="000F0303" w:rsidRDefault="000F0303" w:rsidP="000F0303">
      <w:pPr>
        <w:pStyle w:val="SectionTitle"/>
        <w:framePr w:w="2545" w:h="545" w:hRule="exact" w:wrap="auto" w:x="961" w:y="229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References:</w:t>
      </w:r>
      <w:r>
        <w:rPr>
          <w:rFonts w:ascii="Georgia" w:hAnsi="Georgia" w:cs="Miriam"/>
          <w:b/>
          <w:bCs/>
          <w:sz w:val="24"/>
          <w:szCs w:val="24"/>
        </w:rPr>
        <w:tab/>
      </w:r>
    </w:p>
    <w:p w:rsidR="009E44D5" w:rsidRDefault="009E44D5">
      <w:pPr>
        <w:pStyle w:val="BodyText"/>
        <w:spacing w:line="240" w:lineRule="auto"/>
        <w:jc w:val="left"/>
        <w:rPr>
          <w:rFonts w:ascii="Georgia" w:hAnsi="Georgia" w:cs="Miriam"/>
          <w:spacing w:val="0"/>
        </w:rPr>
      </w:pPr>
      <w:r>
        <w:rPr>
          <w:rFonts w:ascii="Georgia" w:hAnsi="Georgia" w:cs="Arial"/>
        </w:rPr>
        <w:t>Net 30</w:t>
      </w:r>
      <w:r w:rsidR="006018BE">
        <w:rPr>
          <w:rFonts w:ascii="Georgia" w:hAnsi="Georgia" w:cs="Arial"/>
        </w:rPr>
        <w:t xml:space="preserve"> days</w:t>
      </w:r>
      <w:r>
        <w:rPr>
          <w:rFonts w:ascii="Georgia" w:hAnsi="Georgia" w:cs="Arial"/>
        </w:rPr>
        <w:t>.</w:t>
      </w:r>
    </w:p>
    <w:p w:rsidR="009E44D5" w:rsidRDefault="009E44D5">
      <w:pPr>
        <w:pStyle w:val="Achievement"/>
        <w:spacing w:line="240" w:lineRule="auto"/>
        <w:ind w:left="0" w:firstLine="0"/>
        <w:jc w:val="left"/>
        <w:rPr>
          <w:rFonts w:ascii="Georgia" w:hAnsi="Georgia" w:cs="Miriam"/>
        </w:rPr>
      </w:pPr>
      <w:r>
        <w:rPr>
          <w:rFonts w:ascii="Georgia" w:hAnsi="Georgia" w:cs="Miriam"/>
        </w:rPr>
        <w:t>Will be given upon request.</w:t>
      </w:r>
    </w:p>
    <w:p w:rsidR="009E44D5" w:rsidRDefault="009E44D5">
      <w:pPr>
        <w:pStyle w:val="Achievement"/>
        <w:spacing w:line="240" w:lineRule="auto"/>
        <w:ind w:left="0" w:firstLine="0"/>
        <w:jc w:val="left"/>
        <w:rPr>
          <w:rFonts w:ascii="Georgia" w:hAnsi="Georgia" w:cs="Miriam"/>
          <w:sz w:val="24"/>
          <w:szCs w:val="24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rPr>
          <w:rFonts w:ascii="Georgia" w:hAnsi="Georgia" w:cs="Miriam"/>
          <w:b/>
          <w:bCs/>
          <w:sz w:val="24"/>
          <w:szCs w:val="24"/>
        </w:rPr>
      </w:pPr>
      <w:r>
        <w:rPr>
          <w:rFonts w:ascii="Georgia" w:hAnsi="Georgia" w:cs="Miriam"/>
          <w:b/>
          <w:bCs/>
          <w:sz w:val="24"/>
          <w:szCs w:val="24"/>
        </w:rPr>
        <w:t>Partial list of projects/clients:</w:t>
      </w: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4"/>
          <w:szCs w:val="24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jc w:val="both"/>
        <w:rPr>
          <w:rFonts w:ascii="Georgia" w:hAnsi="Georgia" w:cs="Miriam"/>
          <w:b/>
          <w:bCs/>
          <w:sz w:val="28"/>
          <w:szCs w:val="28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rPr>
          <w:rFonts w:ascii="Georgia" w:hAnsi="Georgia" w:cs="Miriam"/>
          <w:b/>
          <w:bCs/>
          <w:sz w:val="24"/>
          <w:szCs w:val="24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rPr>
          <w:rFonts w:ascii="Georgia" w:hAnsi="Georgia" w:cs="Miriam"/>
          <w:b/>
          <w:bCs/>
          <w:sz w:val="24"/>
          <w:szCs w:val="24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rPr>
          <w:rFonts w:ascii="Georgia" w:hAnsi="Georgia" w:cs="Miriam"/>
          <w:b/>
          <w:bCs/>
          <w:sz w:val="24"/>
          <w:szCs w:val="24"/>
        </w:rPr>
      </w:pPr>
    </w:p>
    <w:p w:rsidR="009E44D5" w:rsidRDefault="009E44D5">
      <w:pPr>
        <w:pStyle w:val="SectionTitle"/>
        <w:framePr w:h="920" w:hRule="exact" w:wrap="auto" w:x="982" w:y="129"/>
        <w:spacing w:line="240" w:lineRule="auto"/>
        <w:rPr>
          <w:rFonts w:ascii="Georgia" w:hAnsi="Georgia" w:cs="Miriam"/>
          <w:sz w:val="24"/>
          <w:szCs w:val="24"/>
        </w:rPr>
      </w:pPr>
    </w:p>
    <w:p w:rsidR="009E44D5" w:rsidRPr="000F0303" w:rsidRDefault="009E44D5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 xml:space="preserve">International, Political &amp; Defense Affairs: </w:t>
      </w:r>
      <w:r w:rsidRPr="000F0303">
        <w:rPr>
          <w:rFonts w:ascii="Georgia" w:hAnsi="Georgia" w:cs="Miriam"/>
          <w:sz w:val="18"/>
          <w:szCs w:val="18"/>
        </w:rPr>
        <w:t>Global Connections (USA).</w:t>
      </w:r>
    </w:p>
    <w:p w:rsidR="009E44D5" w:rsidRPr="000F0303" w:rsidRDefault="009E44D5" w:rsidP="00F20BC2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Legal</w:t>
      </w:r>
      <w:r w:rsidRPr="000F0303">
        <w:rPr>
          <w:rFonts w:ascii="Georgia" w:hAnsi="Georgia" w:cs="Miriam"/>
          <w:sz w:val="18"/>
          <w:szCs w:val="18"/>
        </w:rPr>
        <w:t>: Rescribe Inc. (USA), Pegasus Translations Inc. (USA), Rosetta Stone Associates, Inc. (USA), Greenfield Stein &amp; Senior, LLP (USA), Multilingual Communications Corporation (USA), KERN Corporation</w:t>
      </w:r>
      <w:r w:rsidR="00D37F53" w:rsidRPr="000F0303">
        <w:rPr>
          <w:rFonts w:ascii="Georgia" w:hAnsi="Georgia" w:cs="Miriam"/>
          <w:sz w:val="18"/>
          <w:szCs w:val="18"/>
        </w:rPr>
        <w:t xml:space="preserve"> </w:t>
      </w:r>
      <w:r w:rsidR="00D37F53" w:rsidRPr="000F0303">
        <w:rPr>
          <w:rFonts w:ascii="Georgia" w:hAnsi="Georgia" w:cs="Miriam"/>
          <w:sz w:val="18"/>
          <w:szCs w:val="18"/>
          <w:rtl/>
        </w:rPr>
        <w:t>)</w:t>
      </w:r>
      <w:r w:rsidR="00D37F53" w:rsidRPr="000F0303">
        <w:rPr>
          <w:rFonts w:ascii="Georgia" w:hAnsi="Georgia" w:cs="Miriam"/>
          <w:sz w:val="18"/>
          <w:szCs w:val="18"/>
        </w:rPr>
        <w:t>USA</w:t>
      </w:r>
      <w:r w:rsidR="00D37F53" w:rsidRPr="000F0303">
        <w:rPr>
          <w:rFonts w:ascii="Georgia" w:hAnsi="Georgia" w:cs="Miriam"/>
          <w:sz w:val="18"/>
          <w:szCs w:val="18"/>
          <w:rtl/>
        </w:rPr>
        <w:t>(</w:t>
      </w:r>
      <w:r w:rsidRPr="000F0303">
        <w:rPr>
          <w:rFonts w:ascii="Georgia" w:hAnsi="Georgia" w:cs="Miriam"/>
          <w:sz w:val="18"/>
          <w:szCs w:val="18"/>
        </w:rPr>
        <w:t>, US Translation Company (USA), Latitude48 Translation (USA).</w:t>
      </w:r>
    </w:p>
    <w:p w:rsidR="009E44D5" w:rsidRPr="000F0303" w:rsidRDefault="009F444F" w:rsidP="00F20BC2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Literary</w:t>
      </w:r>
      <w:r w:rsidR="009E44D5" w:rsidRPr="000F0303">
        <w:rPr>
          <w:rFonts w:ascii="Georgia" w:hAnsi="Georgia" w:cs="Miriam"/>
          <w:sz w:val="18"/>
          <w:szCs w:val="18"/>
        </w:rPr>
        <w:t>: JURISCRIBE (USA), Attorney Translation Services, LLC. (USA), Messianic Scribal Arts (USA), LinguaLinx, Inc. (USA), Targem Translations (USA).</w:t>
      </w:r>
    </w:p>
    <w:p w:rsidR="009E44D5" w:rsidRPr="000F0303" w:rsidRDefault="009E44D5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Online Translation</w:t>
      </w:r>
      <w:r w:rsidRPr="000F0303">
        <w:rPr>
          <w:rFonts w:ascii="Georgia" w:hAnsi="Georgia" w:cs="Miriam"/>
          <w:sz w:val="18"/>
          <w:szCs w:val="18"/>
        </w:rPr>
        <w:t>: Foreign Exchange Translations, Inc. (USA); WordZone Inc. (USA)</w:t>
      </w:r>
      <w:r w:rsidR="0042179D" w:rsidRPr="000F0303">
        <w:rPr>
          <w:rFonts w:ascii="Georgia" w:hAnsi="Georgia" w:cs="Miriam"/>
          <w:sz w:val="18"/>
          <w:szCs w:val="18"/>
        </w:rPr>
        <w:t>, WeLocalize (USA)</w:t>
      </w:r>
      <w:r w:rsidR="000934FB" w:rsidRPr="000F0303">
        <w:rPr>
          <w:rFonts w:ascii="Georgia" w:hAnsi="Georgia" w:cs="Miriam"/>
          <w:sz w:val="18"/>
          <w:szCs w:val="18"/>
        </w:rPr>
        <w:t>, TranslateMedia (UK)</w:t>
      </w:r>
      <w:r w:rsidR="00F20BC2" w:rsidRPr="000F0303">
        <w:rPr>
          <w:rFonts w:ascii="Georgia" w:hAnsi="Georgia" w:cs="Miriam"/>
          <w:sz w:val="18"/>
          <w:szCs w:val="18"/>
        </w:rPr>
        <w:t>, Moravia IT s.r.o (Czechoslovakia)</w:t>
      </w:r>
      <w:r w:rsidR="0042179D" w:rsidRPr="000F0303">
        <w:rPr>
          <w:rFonts w:ascii="Georgia" w:hAnsi="Georgia" w:cs="Miriam"/>
          <w:sz w:val="18"/>
          <w:szCs w:val="18"/>
        </w:rPr>
        <w:t>.</w:t>
      </w:r>
    </w:p>
    <w:p w:rsidR="009E44D5" w:rsidRPr="000F0303" w:rsidRDefault="009E44D5" w:rsidP="00F20BC2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Business</w:t>
      </w:r>
      <w:r w:rsidRPr="000F0303">
        <w:rPr>
          <w:rFonts w:ascii="Georgia" w:hAnsi="Georgia" w:cs="Miriam"/>
          <w:sz w:val="18"/>
          <w:szCs w:val="18"/>
        </w:rPr>
        <w:t xml:space="preserve">: </w:t>
      </w:r>
      <w:r w:rsidR="000934FB" w:rsidRPr="000F0303">
        <w:rPr>
          <w:rFonts w:ascii="Georgia" w:hAnsi="Georgia" w:cs="Miriam"/>
          <w:sz w:val="18"/>
          <w:szCs w:val="18"/>
        </w:rPr>
        <w:t xml:space="preserve">Global Edge Solutions (USA), </w:t>
      </w:r>
      <w:r w:rsidRPr="000F0303">
        <w:rPr>
          <w:rFonts w:ascii="Georgia" w:hAnsi="Georgia" w:cs="Miriam"/>
          <w:sz w:val="18"/>
          <w:szCs w:val="18"/>
        </w:rPr>
        <w:t xml:space="preserve">Foreign Language Services, Inc. (USA), AccessLanguage (USA), Language Connections (USA), </w:t>
      </w:r>
      <w:r w:rsidR="00604252" w:rsidRPr="000F0303">
        <w:rPr>
          <w:rFonts w:ascii="Georgia" w:hAnsi="Georgia" w:cs="Miriam"/>
          <w:sz w:val="18"/>
          <w:szCs w:val="18"/>
        </w:rPr>
        <w:t>Folio Translations (South Africa)</w:t>
      </w:r>
      <w:r w:rsidR="0023478F" w:rsidRPr="000F0303">
        <w:rPr>
          <w:rFonts w:ascii="Georgia" w:hAnsi="Georgia" w:cs="Miriam"/>
          <w:sz w:val="18"/>
          <w:szCs w:val="18"/>
        </w:rPr>
        <w:t>, The Translation Gate (Egypt)</w:t>
      </w:r>
      <w:r w:rsidR="000934FB" w:rsidRPr="000F0303">
        <w:rPr>
          <w:rFonts w:ascii="Georgia" w:hAnsi="Georgia" w:cs="Miriam"/>
          <w:sz w:val="18"/>
          <w:szCs w:val="18"/>
        </w:rPr>
        <w:t>, TranslateMedia (UK)</w:t>
      </w:r>
      <w:r w:rsidRPr="000F0303">
        <w:rPr>
          <w:rFonts w:ascii="Georgia" w:hAnsi="Georgia" w:cs="Miriam"/>
          <w:sz w:val="18"/>
          <w:szCs w:val="18"/>
        </w:rPr>
        <w:t>.</w:t>
      </w:r>
    </w:p>
    <w:p w:rsidR="009E44D5" w:rsidRPr="000F0303" w:rsidRDefault="009E44D5" w:rsidP="00F20BC2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Health Care</w:t>
      </w:r>
      <w:r w:rsidRPr="000F0303">
        <w:rPr>
          <w:rFonts w:ascii="Georgia" w:hAnsi="Georgia" w:cs="Miriam"/>
          <w:sz w:val="18"/>
          <w:szCs w:val="18"/>
        </w:rPr>
        <w:t>: Dora Wirth Translations (UK), Globalink Translations Ltd. (Canada), The Chin Group (USA)</w:t>
      </w:r>
      <w:r w:rsidR="00195C2C" w:rsidRPr="000F0303">
        <w:rPr>
          <w:rFonts w:ascii="Georgia" w:hAnsi="Georgia" w:cs="Miriam"/>
          <w:sz w:val="18"/>
          <w:szCs w:val="18"/>
        </w:rPr>
        <w:t>, Smallworld Translation Services Ltd. (UK)</w:t>
      </w:r>
      <w:r w:rsidR="00CC7247" w:rsidRPr="000F0303">
        <w:rPr>
          <w:rFonts w:ascii="Georgia" w:hAnsi="Georgia" w:cs="Miriam"/>
          <w:sz w:val="18"/>
          <w:szCs w:val="18"/>
        </w:rPr>
        <w:t>, FutureTrans (Egypt)</w:t>
      </w:r>
      <w:r w:rsidR="006908B6" w:rsidRPr="000F0303">
        <w:rPr>
          <w:rFonts w:ascii="Georgia" w:hAnsi="Georgia" w:cs="Miriam"/>
          <w:sz w:val="18"/>
          <w:szCs w:val="18"/>
        </w:rPr>
        <w:t>,</w:t>
      </w:r>
      <w:r w:rsidR="006908B6" w:rsidRPr="000F0303">
        <w:rPr>
          <w:rFonts w:ascii="Georgia" w:hAnsi="Georgia" w:cs="Miriam" w:hint="cs"/>
          <w:sz w:val="18"/>
          <w:szCs w:val="18"/>
          <w:rtl/>
        </w:rPr>
        <w:t xml:space="preserve"> </w:t>
      </w:r>
      <w:r w:rsidR="006908B6" w:rsidRPr="000F0303">
        <w:rPr>
          <w:rFonts w:ascii="Georgia" w:hAnsi="Georgia" w:cs="Miriam" w:hint="cs"/>
          <w:sz w:val="18"/>
          <w:szCs w:val="18"/>
        </w:rPr>
        <w:t>NOVA</w:t>
      </w:r>
      <w:r w:rsidR="006908B6" w:rsidRPr="000F0303">
        <w:rPr>
          <w:rFonts w:ascii="Georgia" w:hAnsi="Georgia" w:cs="Miriam"/>
          <w:sz w:val="18"/>
          <w:szCs w:val="18"/>
        </w:rPr>
        <w:t xml:space="preserve"> Language Services (Spain)</w:t>
      </w:r>
      <w:r w:rsidRPr="000F0303">
        <w:rPr>
          <w:rFonts w:ascii="Georgia" w:hAnsi="Georgia" w:cs="Miriam"/>
          <w:sz w:val="18"/>
          <w:szCs w:val="18"/>
        </w:rPr>
        <w:t>.</w:t>
      </w:r>
    </w:p>
    <w:p w:rsidR="009E44D5" w:rsidRPr="000F0303" w:rsidRDefault="009E44D5">
      <w:pPr>
        <w:pStyle w:val="Achievement"/>
        <w:spacing w:line="240" w:lineRule="auto"/>
        <w:ind w:left="0" w:firstLine="0"/>
        <w:jc w:val="left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Education</w:t>
      </w:r>
      <w:r w:rsidRPr="000F0303">
        <w:rPr>
          <w:rFonts w:ascii="Georgia" w:hAnsi="Georgia" w:cs="Miriam"/>
          <w:sz w:val="18"/>
          <w:szCs w:val="18"/>
        </w:rPr>
        <w:t>: University of Leicester (UK), Word Communication International, Inc (US)</w:t>
      </w:r>
      <w:r w:rsidR="00604252" w:rsidRPr="000F0303">
        <w:rPr>
          <w:rFonts w:ascii="Georgia" w:hAnsi="Georgia" w:cs="Miriam"/>
          <w:sz w:val="18"/>
          <w:szCs w:val="18"/>
        </w:rPr>
        <w:t>, Comms Multilingual Ltd. (UK), The Aktuel Group (UK)</w:t>
      </w:r>
      <w:r w:rsidRPr="000F0303">
        <w:rPr>
          <w:rFonts w:ascii="Georgia" w:hAnsi="Georgia" w:cs="Miriam"/>
          <w:sz w:val="18"/>
          <w:szCs w:val="18"/>
        </w:rPr>
        <w:t>.</w:t>
      </w:r>
    </w:p>
    <w:p w:rsidR="009E44D5" w:rsidRPr="000F0303" w:rsidRDefault="009E44D5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Insurance</w:t>
      </w:r>
      <w:r w:rsidRPr="000F0303">
        <w:rPr>
          <w:rFonts w:ascii="Georgia" w:hAnsi="Georgia" w:cs="Miriam"/>
          <w:sz w:val="18"/>
          <w:szCs w:val="18"/>
        </w:rPr>
        <w:t>: Aplin Translation Services (UK).</w:t>
      </w:r>
    </w:p>
    <w:p w:rsidR="00D46935" w:rsidRPr="000F0303" w:rsidRDefault="009E44D5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 xml:space="preserve">Subtitling: </w:t>
      </w:r>
      <w:r w:rsidRPr="000F0303">
        <w:rPr>
          <w:rFonts w:ascii="Georgia" w:hAnsi="Georgia" w:cs="Miriam"/>
          <w:sz w:val="18"/>
          <w:szCs w:val="18"/>
        </w:rPr>
        <w:t xml:space="preserve">Blue 105, Inc. (USA), Lucchesi Translations &amp; Voice-Overs Ltd. (UK), </w:t>
      </w:r>
      <w:r w:rsidRPr="000F0303">
        <w:rPr>
          <w:rFonts w:ascii="Georgia" w:hAnsi="Georgia" w:cs="Arial"/>
          <w:sz w:val="18"/>
          <w:szCs w:val="18"/>
        </w:rPr>
        <w:t>Chamness Relocation Services, Inc. (USA).</w:t>
      </w:r>
      <w:r w:rsidR="00D46935" w:rsidRPr="000F0303">
        <w:rPr>
          <w:rFonts w:ascii="Georgia" w:hAnsi="Georgia" w:cs="Miriam"/>
          <w:sz w:val="18"/>
          <w:szCs w:val="18"/>
        </w:rPr>
        <w:t xml:space="preserve"> </w:t>
      </w:r>
    </w:p>
    <w:p w:rsidR="009E44D5" w:rsidRPr="000F0303" w:rsidRDefault="00D46935" w:rsidP="00207DBA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 xml:space="preserve">Technical </w:t>
      </w:r>
      <w:r w:rsidR="00207DBA" w:rsidRPr="000F0303">
        <w:rPr>
          <w:rFonts w:ascii="Georgia" w:hAnsi="Georgia" w:cs="Miriam"/>
          <w:b/>
          <w:bCs/>
          <w:sz w:val="18"/>
          <w:szCs w:val="18"/>
        </w:rPr>
        <w:t>Manuals &amp; Booklets</w:t>
      </w:r>
      <w:r w:rsidRPr="000F0303">
        <w:rPr>
          <w:rFonts w:ascii="Georgia" w:hAnsi="Georgia" w:cs="Miriam"/>
          <w:sz w:val="18"/>
          <w:szCs w:val="18"/>
        </w:rPr>
        <w:t>: USP Media (UK), Petra Translations (Japan)</w:t>
      </w:r>
      <w:r w:rsidR="0023478F" w:rsidRPr="000F0303">
        <w:rPr>
          <w:rFonts w:ascii="Georgia" w:hAnsi="Georgia" w:cs="Miriam"/>
          <w:sz w:val="18"/>
          <w:szCs w:val="18"/>
        </w:rPr>
        <w:t>, FutureTrans (Egypt), The Translation Gate (Egypt)</w:t>
      </w:r>
      <w:r w:rsidR="00031770" w:rsidRPr="000F0303">
        <w:rPr>
          <w:rFonts w:ascii="Georgia" w:hAnsi="Georgia" w:cs="Miriam"/>
          <w:sz w:val="18"/>
          <w:szCs w:val="18"/>
        </w:rPr>
        <w:t>.</w:t>
      </w:r>
    </w:p>
    <w:p w:rsidR="00F20BC2" w:rsidRPr="000F0303" w:rsidRDefault="009E44D5" w:rsidP="00F20BC2">
      <w:pPr>
        <w:pStyle w:val="Achievement"/>
        <w:spacing w:line="240" w:lineRule="auto"/>
        <w:ind w:left="0" w:firstLine="0"/>
        <w:jc w:val="left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Software Localization/translation</w:t>
      </w:r>
      <w:r w:rsidRPr="000F0303">
        <w:rPr>
          <w:rFonts w:ascii="Georgia" w:hAnsi="Georgia" w:cs="Miriam"/>
          <w:sz w:val="18"/>
          <w:szCs w:val="18"/>
        </w:rPr>
        <w:t xml:space="preserve">: </w:t>
      </w:r>
      <w:r w:rsidR="007D5A3E" w:rsidRPr="000F0303">
        <w:rPr>
          <w:rFonts w:ascii="Georgia" w:hAnsi="Georgia" w:cs="Miriam"/>
          <w:sz w:val="18"/>
          <w:szCs w:val="18"/>
        </w:rPr>
        <w:t>Richard Schneider Enterprises Inc. (USA), Commercial Translations Centre (Ireland)</w:t>
      </w:r>
      <w:r w:rsidR="00D46935" w:rsidRPr="000F0303">
        <w:rPr>
          <w:rFonts w:ascii="Georgia" w:hAnsi="Georgia" w:cs="Miriam"/>
          <w:sz w:val="18"/>
          <w:szCs w:val="18"/>
        </w:rPr>
        <w:t>, WeLocalize (USA)</w:t>
      </w:r>
      <w:r w:rsidR="00031770" w:rsidRPr="000F0303">
        <w:rPr>
          <w:rFonts w:ascii="Georgia" w:hAnsi="Georgia" w:cs="Miriam"/>
          <w:sz w:val="18"/>
          <w:szCs w:val="18"/>
        </w:rPr>
        <w:t xml:space="preserve">, Ultra MultiLingual Services </w:t>
      </w:r>
    </w:p>
    <w:p w:rsidR="00031770" w:rsidRPr="000F0303" w:rsidRDefault="00F20BC2" w:rsidP="00F20BC2">
      <w:pPr>
        <w:pStyle w:val="Achievement"/>
        <w:spacing w:line="240" w:lineRule="auto"/>
        <w:ind w:left="0" w:firstLine="0"/>
        <w:jc w:val="left"/>
        <w:rPr>
          <w:rFonts w:ascii="Georgia" w:hAnsi="Georgia" w:cs="Miriam"/>
          <w:sz w:val="18"/>
          <w:szCs w:val="18"/>
          <w:rtl/>
        </w:rPr>
      </w:pPr>
      <w:r w:rsidRPr="000F0303">
        <w:rPr>
          <w:rFonts w:ascii="Georgia" w:hAnsi="Georgia" w:cs="Miriam"/>
          <w:sz w:val="18"/>
          <w:szCs w:val="18"/>
        </w:rPr>
        <w:t>(</w:t>
      </w:r>
      <w:r w:rsidRPr="000F0303">
        <w:rPr>
          <w:rFonts w:ascii="Georgia" w:hAnsi="Georgia" w:cs="Miriam" w:hint="cs"/>
          <w:sz w:val="18"/>
          <w:szCs w:val="18"/>
        </w:rPr>
        <w:t>Taiwan</w:t>
      </w:r>
      <w:r w:rsidR="00031770" w:rsidRPr="000F0303">
        <w:rPr>
          <w:rFonts w:ascii="Georgia" w:hAnsi="Georgia" w:cs="Arial"/>
          <w:sz w:val="18"/>
          <w:szCs w:val="18"/>
        </w:rPr>
        <w:t>)</w:t>
      </w:r>
      <w:r w:rsidR="0023478F" w:rsidRPr="000F0303">
        <w:rPr>
          <w:rFonts w:ascii="Georgia" w:hAnsi="Georgia" w:cs="Arial"/>
          <w:sz w:val="18"/>
          <w:szCs w:val="18"/>
        </w:rPr>
        <w:t>, Bayan Tech (Egypt)</w:t>
      </w:r>
      <w:r w:rsidR="000934FB" w:rsidRPr="000F0303">
        <w:rPr>
          <w:rFonts w:ascii="Georgia" w:hAnsi="Georgia" w:cs="Arial"/>
          <w:sz w:val="18"/>
          <w:szCs w:val="18"/>
        </w:rPr>
        <w:t>,</w:t>
      </w:r>
      <w:r w:rsidR="00F43F03" w:rsidRPr="000F0303">
        <w:rPr>
          <w:rFonts w:ascii="Georgia" w:hAnsi="Georgia" w:cs="Arial" w:hint="cs"/>
          <w:sz w:val="18"/>
          <w:szCs w:val="18"/>
          <w:rtl/>
        </w:rPr>
        <w:t xml:space="preserve"> </w:t>
      </w:r>
      <w:r w:rsidR="00F43F03" w:rsidRPr="000F0303">
        <w:rPr>
          <w:rFonts w:ascii="Georgia" w:hAnsi="Georgia" w:cs="Miriam"/>
          <w:sz w:val="18"/>
          <w:szCs w:val="18"/>
        </w:rPr>
        <w:t>The Translation Gate (Egypt).</w:t>
      </w:r>
    </w:p>
    <w:p w:rsidR="00F20BC2" w:rsidRPr="000F0303" w:rsidRDefault="00BE4AA3" w:rsidP="00031770">
      <w:pPr>
        <w:pStyle w:val="Achievement"/>
        <w:spacing w:line="240" w:lineRule="auto"/>
        <w:ind w:left="0" w:firstLine="0"/>
        <w:jc w:val="left"/>
        <w:rPr>
          <w:rFonts w:ascii="Georgia" w:hAnsi="Georgia"/>
          <w:sz w:val="18"/>
          <w:szCs w:val="18"/>
        </w:rPr>
      </w:pPr>
      <w:r w:rsidRPr="000F0303">
        <w:rPr>
          <w:rFonts w:ascii="Georgia" w:hAnsi="Georgia"/>
          <w:b/>
          <w:bCs/>
          <w:sz w:val="18"/>
          <w:szCs w:val="18"/>
        </w:rPr>
        <w:t>Computer Games Localization/Translation:</w:t>
      </w:r>
      <w:r w:rsidRPr="000F0303">
        <w:rPr>
          <w:sz w:val="18"/>
          <w:szCs w:val="18"/>
        </w:rPr>
        <w:t xml:space="preserve"> </w:t>
      </w:r>
      <w:r w:rsidRPr="000F0303">
        <w:rPr>
          <w:rFonts w:ascii="Georgia" w:hAnsi="Georgia"/>
          <w:sz w:val="18"/>
          <w:szCs w:val="18"/>
        </w:rPr>
        <w:t>Game Localization Network (Ireland)</w:t>
      </w:r>
      <w:r w:rsidR="00BB1A17" w:rsidRPr="000F0303">
        <w:rPr>
          <w:rFonts w:ascii="Georgia" w:hAnsi="Georgia"/>
          <w:sz w:val="18"/>
          <w:szCs w:val="18"/>
        </w:rPr>
        <w:t xml:space="preserve">, </w:t>
      </w:r>
    </w:p>
    <w:p w:rsidR="00BE4AA3" w:rsidRPr="000F0303" w:rsidRDefault="00BB1A17" w:rsidP="00031770">
      <w:pPr>
        <w:pStyle w:val="Achievement"/>
        <w:spacing w:line="240" w:lineRule="auto"/>
        <w:ind w:left="0" w:firstLine="0"/>
        <w:jc w:val="left"/>
        <w:rPr>
          <w:rFonts w:ascii="Georgia" w:hAnsi="Georgia"/>
          <w:sz w:val="22"/>
          <w:szCs w:val="22"/>
        </w:rPr>
      </w:pPr>
      <w:r w:rsidRPr="000F0303">
        <w:rPr>
          <w:rFonts w:ascii="Georgia" w:hAnsi="Georgia"/>
          <w:sz w:val="18"/>
          <w:szCs w:val="18"/>
        </w:rPr>
        <w:t>T-Recs Studios (Germany)</w:t>
      </w:r>
      <w:r w:rsidR="0007055F" w:rsidRPr="000F0303">
        <w:rPr>
          <w:rFonts w:ascii="Georgia" w:hAnsi="Georgia"/>
          <w:sz w:val="18"/>
          <w:szCs w:val="18"/>
        </w:rPr>
        <w:t>, Babel Media (UK)</w:t>
      </w:r>
      <w:r w:rsidR="00BE4AA3" w:rsidRPr="000F0303">
        <w:rPr>
          <w:rFonts w:ascii="Georgia" w:hAnsi="Georgia"/>
          <w:sz w:val="18"/>
          <w:szCs w:val="18"/>
        </w:rPr>
        <w:t>.</w:t>
      </w:r>
    </w:p>
    <w:p w:rsidR="009E44D5" w:rsidRPr="000F0303" w:rsidRDefault="009E44D5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DTP</w:t>
      </w:r>
      <w:r w:rsidRPr="000F0303">
        <w:rPr>
          <w:rFonts w:ascii="Georgia" w:hAnsi="Georgia" w:cs="Miriam"/>
          <w:sz w:val="18"/>
          <w:szCs w:val="18"/>
        </w:rPr>
        <w:t>: MultiLingua Communications, Inc. (USA), Gibraltar Translation Services (Gibraltar), AccuWorld, Inc. (USA) The Chin Group (USA).</w:t>
      </w:r>
    </w:p>
    <w:p w:rsidR="0075261A" w:rsidRPr="000F0303" w:rsidRDefault="007F460E" w:rsidP="00F20BC2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Voice-Over</w:t>
      </w:r>
      <w:r w:rsidRPr="000F0303">
        <w:rPr>
          <w:rFonts w:ascii="Georgia" w:hAnsi="Georgia" w:cs="Miriam"/>
          <w:sz w:val="18"/>
          <w:szCs w:val="18"/>
        </w:rPr>
        <w:t>: Global Edge Solutions (USA)</w:t>
      </w:r>
    </w:p>
    <w:p w:rsidR="00195C2C" w:rsidRPr="000F0303" w:rsidRDefault="009E44D5" w:rsidP="00F20BC2">
      <w:pPr>
        <w:pStyle w:val="Achievement"/>
        <w:spacing w:line="240" w:lineRule="auto"/>
        <w:ind w:left="0" w:firstLine="0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b/>
          <w:bCs/>
          <w:sz w:val="18"/>
          <w:szCs w:val="18"/>
        </w:rPr>
        <w:t>Consecutive Interpretation</w:t>
      </w:r>
      <w:r w:rsidRPr="000F0303">
        <w:rPr>
          <w:rFonts w:ascii="Georgia" w:hAnsi="Georgia" w:cs="Miriam"/>
          <w:sz w:val="18"/>
          <w:szCs w:val="18"/>
        </w:rPr>
        <w:t xml:space="preserve"> (Medical, Legal, General, Business, Insurance): Language Services Associates (USA) 11/2000-present</w:t>
      </w:r>
      <w:r w:rsidR="00357ED7" w:rsidRPr="000F0303">
        <w:rPr>
          <w:rFonts w:ascii="Georgia" w:hAnsi="Georgia" w:cs="Miriam"/>
          <w:sz w:val="18"/>
          <w:szCs w:val="18"/>
        </w:rPr>
        <w:t>, Gilbert Municipal Court (11/2007-present)</w:t>
      </w:r>
      <w:r w:rsidRPr="000F0303">
        <w:rPr>
          <w:rFonts w:ascii="Georgia" w:hAnsi="Georgia" w:cs="Miriam"/>
          <w:sz w:val="18"/>
          <w:szCs w:val="18"/>
        </w:rPr>
        <w:t>.</w:t>
      </w:r>
    </w:p>
    <w:p w:rsidR="00F20BC2" w:rsidRDefault="00F20BC2" w:rsidP="00F20BC2">
      <w:pPr>
        <w:pStyle w:val="Achievement"/>
        <w:spacing w:line="240" w:lineRule="auto"/>
        <w:ind w:left="0" w:firstLine="0"/>
        <w:rPr>
          <w:rFonts w:ascii="Georgia" w:hAnsi="Georgia" w:cs="Miriam"/>
        </w:rPr>
      </w:pPr>
    </w:p>
    <w:p w:rsidR="009E44D5" w:rsidRPr="000F0303" w:rsidRDefault="00742EEC" w:rsidP="008402EA">
      <w:pPr>
        <w:pStyle w:val="Achievement"/>
        <w:numPr>
          <w:ilvl w:val="0"/>
          <w:numId w:val="31"/>
        </w:numPr>
        <w:spacing w:line="240" w:lineRule="auto"/>
        <w:rPr>
          <w:rFonts w:ascii="Georgia" w:hAnsi="Georgia" w:cs="Miriam"/>
          <w:sz w:val="18"/>
          <w:szCs w:val="18"/>
        </w:rPr>
      </w:pPr>
      <w:r w:rsidRPr="00742E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7.45pt;margin-top:.6pt;width:108pt;height:1in;z-index:1" stroked="f">
            <v:textbox>
              <w:txbxContent>
                <w:p w:rsidR="009E44D5" w:rsidRDefault="009E44D5">
                  <w:pPr>
                    <w:rPr>
                      <w:rFonts w:ascii="Georgia" w:hAnsi="Georgia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sz w:val="24"/>
                      <w:szCs w:val="24"/>
                    </w:rPr>
                    <w:t>Summary of</w:t>
                  </w:r>
                </w:p>
                <w:p w:rsidR="009E44D5" w:rsidRDefault="009E44D5">
                  <w:pPr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sz w:val="24"/>
                      <w:szCs w:val="24"/>
                    </w:rPr>
                    <w:t>Qualifications</w:t>
                  </w:r>
                </w:p>
              </w:txbxContent>
            </v:textbox>
          </v:shape>
        </w:pict>
      </w:r>
      <w:r w:rsidR="009E44D5" w:rsidRPr="000F0303">
        <w:rPr>
          <w:rFonts w:ascii="Georgia" w:hAnsi="Georgia" w:cs="Miriam"/>
          <w:sz w:val="18"/>
          <w:szCs w:val="18"/>
        </w:rPr>
        <w:t xml:space="preserve"> I’m an Israeli citizen and a US Permanent Resident. Hebrew is my n</w:t>
      </w:r>
      <w:r w:rsidR="000F0303" w:rsidRPr="000F0303">
        <w:rPr>
          <w:rFonts w:ascii="Georgia" w:hAnsi="Georgia" w:cs="Miriam"/>
          <w:sz w:val="18"/>
          <w:szCs w:val="18"/>
        </w:rPr>
        <w:t>ative language. I obtained my B</w:t>
      </w:r>
      <w:r w:rsidR="009E44D5" w:rsidRPr="000F0303">
        <w:rPr>
          <w:rFonts w:ascii="Georgia" w:hAnsi="Georgia" w:cs="Miriam"/>
          <w:sz w:val="18"/>
          <w:szCs w:val="18"/>
        </w:rPr>
        <w:t>A from UNISA, in English. Living in the US</w:t>
      </w:r>
      <w:r w:rsidR="00E07238" w:rsidRPr="000F0303">
        <w:rPr>
          <w:rFonts w:ascii="Georgia" w:hAnsi="Georgia" w:cs="Miriam"/>
          <w:sz w:val="18"/>
          <w:szCs w:val="18"/>
        </w:rPr>
        <w:t>A</w:t>
      </w:r>
      <w:r w:rsidR="009E44D5" w:rsidRPr="000F0303">
        <w:rPr>
          <w:rFonts w:ascii="Georgia" w:hAnsi="Georgia" w:cs="Miriam"/>
          <w:sz w:val="18"/>
          <w:szCs w:val="18"/>
        </w:rPr>
        <w:t>, my communication language is English. I am fluent in both languages.</w:t>
      </w:r>
    </w:p>
    <w:p w:rsidR="009E44D5" w:rsidRPr="000F0303" w:rsidRDefault="009E44D5" w:rsidP="006B4674">
      <w:pPr>
        <w:pStyle w:val="Achievement"/>
        <w:numPr>
          <w:ilvl w:val="0"/>
          <w:numId w:val="31"/>
        </w:numPr>
        <w:spacing w:line="240" w:lineRule="auto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sz w:val="18"/>
          <w:szCs w:val="18"/>
        </w:rPr>
        <w:t xml:space="preserve">I’m </w:t>
      </w:r>
      <w:r w:rsidR="00143810" w:rsidRPr="000F0303">
        <w:rPr>
          <w:rFonts w:ascii="Georgia" w:hAnsi="Georgia" w:cs="Miriam"/>
          <w:sz w:val="18"/>
          <w:szCs w:val="18"/>
        </w:rPr>
        <w:t>an AITI member</w:t>
      </w:r>
      <w:r w:rsidRPr="000F0303">
        <w:rPr>
          <w:rFonts w:ascii="Georgia" w:hAnsi="Georgia" w:cs="Miriam"/>
          <w:sz w:val="18"/>
          <w:szCs w:val="18"/>
        </w:rPr>
        <w:t>.</w:t>
      </w:r>
      <w:r w:rsidRPr="000F0303">
        <w:rPr>
          <w:rFonts w:ascii="Georgia" w:hAnsi="Georgia" w:cs="Miriam"/>
          <w:sz w:val="18"/>
          <w:szCs w:val="18"/>
          <w:rtl/>
        </w:rPr>
        <w:t xml:space="preserve"> </w:t>
      </w:r>
    </w:p>
    <w:p w:rsidR="009E44D5" w:rsidRPr="000F0303" w:rsidRDefault="009E44D5" w:rsidP="008402EA">
      <w:pPr>
        <w:pStyle w:val="Achievement"/>
        <w:numPr>
          <w:ilvl w:val="0"/>
          <w:numId w:val="31"/>
        </w:numPr>
        <w:spacing w:line="240" w:lineRule="auto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sz w:val="18"/>
          <w:szCs w:val="18"/>
        </w:rPr>
        <w:t>Translates academic material for various universities.</w:t>
      </w:r>
    </w:p>
    <w:p w:rsidR="009E44D5" w:rsidRPr="000F0303" w:rsidRDefault="009E44D5" w:rsidP="008402EA">
      <w:pPr>
        <w:pStyle w:val="Achievement"/>
        <w:numPr>
          <w:ilvl w:val="0"/>
          <w:numId w:val="31"/>
        </w:numPr>
        <w:spacing w:line="240" w:lineRule="auto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sz w:val="18"/>
          <w:szCs w:val="18"/>
        </w:rPr>
        <w:t>Being a freelance, I have provided my services to a variety of clients. References will be given upon request.</w:t>
      </w:r>
    </w:p>
    <w:p w:rsidR="009E44D5" w:rsidRPr="000F0303" w:rsidRDefault="009E44D5" w:rsidP="00394ECB">
      <w:pPr>
        <w:pStyle w:val="Achievement"/>
        <w:numPr>
          <w:ilvl w:val="0"/>
          <w:numId w:val="31"/>
        </w:numPr>
        <w:spacing w:line="240" w:lineRule="auto"/>
        <w:ind w:left="142" w:right="101" w:hanging="142"/>
        <w:jc w:val="left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sz w:val="18"/>
          <w:szCs w:val="18"/>
        </w:rPr>
        <w:t xml:space="preserve">I specialize in the </w:t>
      </w:r>
      <w:r w:rsidRPr="000F0303">
        <w:rPr>
          <w:rFonts w:ascii="Georgia" w:hAnsi="Georgia" w:cs="Arial"/>
          <w:sz w:val="18"/>
          <w:szCs w:val="18"/>
        </w:rPr>
        <w:t>following fields:</w:t>
      </w:r>
      <w:r w:rsidRPr="000F0303">
        <w:rPr>
          <w:rFonts w:ascii="Georgia" w:hAnsi="Georgia" w:cs="Arial"/>
          <w:sz w:val="18"/>
          <w:szCs w:val="18"/>
        </w:rPr>
        <w:br/>
        <w:t xml:space="preserve">(1) Legal: depositions, transcripts, wills, immigration, official documents and </w:t>
      </w:r>
      <w:r>
        <w:rPr>
          <w:rFonts w:ascii="Georgia" w:hAnsi="Georgia" w:cs="Arial"/>
        </w:rPr>
        <w:t>correspondence.</w:t>
      </w:r>
      <w:r>
        <w:rPr>
          <w:rFonts w:ascii="Georgia" w:hAnsi="Georgia" w:cs="Arial"/>
        </w:rPr>
        <w:br/>
      </w:r>
      <w:r w:rsidRPr="000F0303">
        <w:rPr>
          <w:rFonts w:ascii="Georgia" w:hAnsi="Georgia" w:cs="Arial"/>
          <w:sz w:val="18"/>
          <w:szCs w:val="18"/>
        </w:rPr>
        <w:t xml:space="preserve">(2) Social Sciences: psychology, criminology, sociology, political science, international affairs etc. </w:t>
      </w:r>
      <w:r>
        <w:rPr>
          <w:rFonts w:ascii="Georgia" w:hAnsi="Georgia" w:cs="Arial"/>
        </w:rPr>
        <w:br/>
      </w:r>
      <w:r w:rsidRPr="000F0303">
        <w:rPr>
          <w:rFonts w:ascii="Georgia" w:hAnsi="Georgia" w:cs="Arial"/>
          <w:sz w:val="18"/>
          <w:szCs w:val="18"/>
        </w:rPr>
        <w:t xml:space="preserve">(3) Business: </w:t>
      </w:r>
      <w:r w:rsidR="00394ECB" w:rsidRPr="000F0303">
        <w:rPr>
          <w:rFonts w:ascii="Georgia" w:hAnsi="Georgia"/>
          <w:sz w:val="18"/>
          <w:szCs w:val="18"/>
        </w:rPr>
        <w:t>general, marketing, public</w:t>
      </w:r>
      <w:r w:rsidR="00394ECB" w:rsidRPr="000F0303">
        <w:rPr>
          <w:sz w:val="18"/>
          <w:szCs w:val="18"/>
        </w:rPr>
        <w:t xml:space="preserve"> </w:t>
      </w:r>
      <w:r w:rsidR="00394ECB" w:rsidRPr="000F0303">
        <w:rPr>
          <w:rFonts w:ascii="Georgia" w:hAnsi="Georgia"/>
          <w:sz w:val="18"/>
          <w:szCs w:val="18"/>
        </w:rPr>
        <w:t>relations, financial reports (quarterly and annual reports), human resources training materials</w:t>
      </w:r>
      <w:r w:rsidRPr="000F0303">
        <w:rPr>
          <w:rFonts w:ascii="Georgia" w:hAnsi="Georgia" w:cs="Arial"/>
          <w:sz w:val="18"/>
          <w:szCs w:val="18"/>
        </w:rPr>
        <w:t xml:space="preserve">. </w:t>
      </w:r>
      <w:r w:rsidRPr="000F0303">
        <w:rPr>
          <w:rFonts w:ascii="Georgia" w:hAnsi="Georgia" w:cs="Arial"/>
          <w:sz w:val="18"/>
          <w:szCs w:val="18"/>
        </w:rPr>
        <w:br/>
        <w:t>(4) Health Care: physician and hospital reports, questionnaires and survey responses, medical devices</w:t>
      </w:r>
      <w:r w:rsidR="00394ECB" w:rsidRPr="000F0303">
        <w:rPr>
          <w:rFonts w:ascii="Georgia" w:hAnsi="Georgia" w:cs="Arial"/>
          <w:sz w:val="18"/>
          <w:szCs w:val="18"/>
        </w:rPr>
        <w:t>, clinical</w:t>
      </w:r>
      <w:r w:rsidR="004640E7" w:rsidRPr="000F0303">
        <w:rPr>
          <w:rFonts w:ascii="Georgia" w:hAnsi="Georgia" w:cs="Arial"/>
          <w:sz w:val="18"/>
          <w:szCs w:val="18"/>
        </w:rPr>
        <w:t xml:space="preserve"> trials, naturopathy, herbal medicine, naturopathy, aromatherapy, homeopathy</w:t>
      </w:r>
      <w:r w:rsidRPr="000F0303">
        <w:rPr>
          <w:rFonts w:ascii="Georgia" w:hAnsi="Georgia" w:cs="Arial"/>
          <w:sz w:val="18"/>
          <w:szCs w:val="18"/>
        </w:rPr>
        <w:t>.</w:t>
      </w:r>
      <w:r w:rsidRPr="000F0303">
        <w:rPr>
          <w:rFonts w:ascii="Georgia" w:hAnsi="Georgia" w:cs="Arial"/>
          <w:sz w:val="18"/>
          <w:szCs w:val="18"/>
        </w:rPr>
        <w:br/>
        <w:t>(5) Liter</w:t>
      </w:r>
      <w:r w:rsidR="008A540A" w:rsidRPr="000F0303">
        <w:rPr>
          <w:rFonts w:ascii="Georgia" w:hAnsi="Georgia" w:cs="Arial"/>
          <w:sz w:val="18"/>
          <w:szCs w:val="18"/>
        </w:rPr>
        <w:t>ary</w:t>
      </w:r>
      <w:r w:rsidRPr="000F0303">
        <w:rPr>
          <w:rFonts w:ascii="Georgia" w:hAnsi="Georgia" w:cs="Arial"/>
          <w:sz w:val="18"/>
          <w:szCs w:val="18"/>
        </w:rPr>
        <w:t xml:space="preserve">: </w:t>
      </w:r>
      <w:r w:rsidR="001E6066" w:rsidRPr="000F0303">
        <w:rPr>
          <w:rFonts w:ascii="Georgia" w:hAnsi="Georgia" w:cs="Arial"/>
          <w:sz w:val="18"/>
          <w:szCs w:val="18"/>
        </w:rPr>
        <w:t xml:space="preserve">fantasy, </w:t>
      </w:r>
      <w:r w:rsidRPr="000F0303">
        <w:rPr>
          <w:rFonts w:ascii="Georgia" w:hAnsi="Georgia" w:cs="Arial"/>
          <w:sz w:val="18"/>
          <w:szCs w:val="18"/>
        </w:rPr>
        <w:t>fiction, non-fiction, memoirs, ketubot (Jewish marriage contracts).</w:t>
      </w:r>
      <w:r w:rsidR="008A540A" w:rsidRPr="000F0303">
        <w:rPr>
          <w:rFonts w:ascii="Georgia" w:hAnsi="Georgia" w:cs="Arial"/>
          <w:sz w:val="18"/>
          <w:szCs w:val="18"/>
        </w:rPr>
        <w:t xml:space="preserve"> </w:t>
      </w:r>
      <w:r w:rsidRPr="000F0303">
        <w:rPr>
          <w:rFonts w:ascii="Georgia" w:hAnsi="Georgia" w:cs="Arial"/>
          <w:sz w:val="18"/>
          <w:szCs w:val="18"/>
        </w:rPr>
        <w:br/>
        <w:t>(6) Localization</w:t>
      </w:r>
      <w:r w:rsidR="004640E7" w:rsidRPr="000F0303">
        <w:rPr>
          <w:rFonts w:ascii="Georgia" w:hAnsi="Georgia" w:cs="Arial"/>
          <w:sz w:val="18"/>
          <w:szCs w:val="18"/>
        </w:rPr>
        <w:t xml:space="preserve"> &amp; Tech Writing</w:t>
      </w:r>
      <w:r w:rsidR="007D5A3E" w:rsidRPr="000F0303">
        <w:rPr>
          <w:rFonts w:ascii="Georgia" w:hAnsi="Georgia" w:cs="Arial"/>
          <w:sz w:val="18"/>
          <w:szCs w:val="18"/>
        </w:rPr>
        <w:t>: websites, computer/video games, software</w:t>
      </w:r>
      <w:r w:rsidR="004640E7" w:rsidRPr="000F0303">
        <w:rPr>
          <w:rFonts w:ascii="Georgia" w:hAnsi="Georgia" w:cs="Arial"/>
          <w:sz w:val="18"/>
          <w:szCs w:val="18"/>
        </w:rPr>
        <w:t xml:space="preserve">, </w:t>
      </w:r>
      <w:r w:rsidR="00394ECB" w:rsidRPr="000F0303">
        <w:rPr>
          <w:rFonts w:ascii="Georgia" w:hAnsi="Georgia"/>
          <w:sz w:val="18"/>
          <w:szCs w:val="18"/>
        </w:rPr>
        <w:t>technical/user manuals (appliances, office devices, etc.).</w:t>
      </w:r>
      <w:r w:rsidR="00394ECB" w:rsidRPr="000F0303">
        <w:rPr>
          <w:sz w:val="18"/>
          <w:szCs w:val="18"/>
        </w:rPr>
        <w:t xml:space="preserve"> </w:t>
      </w:r>
      <w:r w:rsidRPr="000F0303">
        <w:rPr>
          <w:rFonts w:cs="Arial"/>
          <w:sz w:val="18"/>
          <w:szCs w:val="18"/>
        </w:rPr>
        <w:br/>
      </w:r>
      <w:r w:rsidRPr="000F0303">
        <w:rPr>
          <w:rFonts w:ascii="Georgia" w:hAnsi="Georgia" w:cs="Arial"/>
          <w:sz w:val="18"/>
          <w:szCs w:val="18"/>
        </w:rPr>
        <w:t>(7) Humanities &amp; Liberal Arts: education, philosophy etc.</w:t>
      </w:r>
    </w:p>
    <w:p w:rsidR="009E44D5" w:rsidRPr="000F0303" w:rsidRDefault="009E44D5" w:rsidP="008402EA">
      <w:pPr>
        <w:pStyle w:val="Achievement"/>
        <w:numPr>
          <w:ilvl w:val="0"/>
          <w:numId w:val="31"/>
        </w:numPr>
        <w:spacing w:line="240" w:lineRule="auto"/>
        <w:ind w:left="142" w:right="101" w:hanging="142"/>
        <w:jc w:val="left"/>
        <w:rPr>
          <w:rFonts w:ascii="Georgia" w:hAnsi="Georgia" w:cs="Miriam"/>
          <w:sz w:val="18"/>
          <w:szCs w:val="18"/>
        </w:rPr>
      </w:pPr>
      <w:r w:rsidRPr="000F0303">
        <w:rPr>
          <w:rFonts w:ascii="Georgia" w:hAnsi="Georgia" w:cs="Miriam"/>
          <w:sz w:val="18"/>
          <w:szCs w:val="18"/>
        </w:rPr>
        <w:t xml:space="preserve">My output is about </w:t>
      </w:r>
      <w:r w:rsidR="00E47093" w:rsidRPr="000F0303">
        <w:rPr>
          <w:rFonts w:ascii="Georgia" w:hAnsi="Georgia" w:cs="Miriam"/>
          <w:sz w:val="18"/>
          <w:szCs w:val="18"/>
        </w:rPr>
        <w:t>2,000</w:t>
      </w:r>
      <w:r w:rsidRPr="000F0303">
        <w:rPr>
          <w:rFonts w:ascii="Georgia" w:hAnsi="Georgia" w:cs="Miriam"/>
          <w:sz w:val="18"/>
          <w:szCs w:val="18"/>
        </w:rPr>
        <w:t xml:space="preserve"> words a day.</w:t>
      </w:r>
    </w:p>
    <w:sectPr w:rsidR="009E44D5" w:rsidRPr="000F0303" w:rsidSect="00F20BC2">
      <w:headerReference w:type="default" r:id="rId12"/>
      <w:footerReference w:type="default" r:id="rId13"/>
      <w:pgSz w:w="12240" w:h="15840"/>
      <w:pgMar w:top="1920" w:right="540" w:bottom="1800" w:left="3960" w:header="960" w:footer="96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AB2" w:rsidRDefault="004D6AB2">
      <w:r>
        <w:separator/>
      </w:r>
    </w:p>
  </w:endnote>
  <w:endnote w:type="continuationSeparator" w:id="1">
    <w:p w:rsidR="004D6AB2" w:rsidRDefault="004D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D5" w:rsidRDefault="00742EEC" w:rsidP="00140C8A">
    <w:pPr>
      <w:pStyle w:val="Footer"/>
      <w:framePr w:wrap="auto" w:vAnchor="text" w:hAnchor="margin" w:xAlign="center" w:y="1"/>
      <w:rPr>
        <w:rStyle w:val="PageNumber"/>
        <w:rFonts w:cs="Miriam"/>
      </w:rPr>
    </w:pPr>
    <w:r>
      <w:rPr>
        <w:rStyle w:val="PageNumber"/>
        <w:rFonts w:cs="Miriam"/>
      </w:rPr>
      <w:fldChar w:fldCharType="begin"/>
    </w:r>
    <w:r w:rsidR="009E44D5">
      <w:rPr>
        <w:rStyle w:val="PageNumber"/>
        <w:rFonts w:cs="Miriam"/>
      </w:rPr>
      <w:instrText xml:space="preserve">PAGE  </w:instrText>
    </w:r>
    <w:r>
      <w:rPr>
        <w:rStyle w:val="PageNumber"/>
        <w:rFonts w:cs="Miriam"/>
      </w:rPr>
      <w:fldChar w:fldCharType="separate"/>
    </w:r>
    <w:r w:rsidR="004D6AB2">
      <w:rPr>
        <w:rStyle w:val="PageNumber"/>
        <w:rFonts w:cs="Miriam"/>
        <w:noProof/>
      </w:rPr>
      <w:t>1</w:t>
    </w:r>
    <w:r>
      <w:rPr>
        <w:rStyle w:val="PageNumber"/>
        <w:rFonts w:cs="Miriam"/>
      </w:rPr>
      <w:fldChar w:fldCharType="end"/>
    </w:r>
  </w:p>
  <w:p w:rsidR="009E44D5" w:rsidRDefault="009E44D5">
    <w:pPr>
      <w:pStyle w:val="Footer"/>
      <w:rPr>
        <w:rFonts w:cs="Miriam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AB2" w:rsidRDefault="004D6AB2">
      <w:r>
        <w:separator/>
      </w:r>
    </w:p>
  </w:footnote>
  <w:footnote w:type="continuationSeparator" w:id="1">
    <w:p w:rsidR="004D6AB2" w:rsidRDefault="004D6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D5" w:rsidRDefault="00742EEC" w:rsidP="00140C8A">
    <w:pPr>
      <w:pStyle w:val="Header"/>
      <w:framePr w:wrap="auto" w:vAnchor="text" w:hAnchor="margin" w:xAlign="center" w:y="1"/>
      <w:rPr>
        <w:rStyle w:val="PageNumber"/>
        <w:rFonts w:cs="Miriam"/>
        <w:szCs w:val="18"/>
      </w:rPr>
    </w:pPr>
    <w:r>
      <w:rPr>
        <w:rStyle w:val="PageNumber"/>
        <w:rFonts w:cs="Miriam"/>
        <w:szCs w:val="18"/>
      </w:rPr>
      <w:fldChar w:fldCharType="begin"/>
    </w:r>
    <w:r w:rsidR="009E44D5">
      <w:rPr>
        <w:rStyle w:val="PageNumber"/>
        <w:rFonts w:cs="Miriam"/>
        <w:szCs w:val="18"/>
      </w:rPr>
      <w:instrText xml:space="preserve">PAGE  </w:instrText>
    </w:r>
    <w:r>
      <w:rPr>
        <w:rStyle w:val="PageNumber"/>
        <w:rFonts w:cs="Miriam"/>
        <w:szCs w:val="18"/>
      </w:rPr>
      <w:fldChar w:fldCharType="separate"/>
    </w:r>
    <w:r w:rsidR="004D6AB2">
      <w:rPr>
        <w:rStyle w:val="PageNumber"/>
        <w:rFonts w:cs="Miriam"/>
        <w:noProof/>
        <w:szCs w:val="18"/>
      </w:rPr>
      <w:t>1</w:t>
    </w:r>
    <w:r>
      <w:rPr>
        <w:rStyle w:val="PageNumber"/>
        <w:rFonts w:cs="Miriam"/>
        <w:szCs w:val="18"/>
      </w:rPr>
      <w:fldChar w:fldCharType="end"/>
    </w:r>
  </w:p>
  <w:p w:rsidR="009E44D5" w:rsidRDefault="009E44D5">
    <w:pPr>
      <w:rPr>
        <w:rFonts w:cs="Miriam"/>
      </w:rPr>
    </w:pPr>
    <w:r>
      <w:rPr>
        <w:rFonts w:cs="Miriam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6AF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F8ED4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19AFE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EF8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2AE95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4025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44D0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A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883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328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ascii="Arial" w:hAnsi="Arial" w:cs="Miriam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4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documentType w:val="eMail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C6F"/>
    <w:rsid w:val="00015345"/>
    <w:rsid w:val="000273E0"/>
    <w:rsid w:val="00031770"/>
    <w:rsid w:val="00033FCE"/>
    <w:rsid w:val="0007055F"/>
    <w:rsid w:val="0008045C"/>
    <w:rsid w:val="000929CE"/>
    <w:rsid w:val="000934FB"/>
    <w:rsid w:val="0009630A"/>
    <w:rsid w:val="000A3821"/>
    <w:rsid w:val="000A6ECF"/>
    <w:rsid w:val="000B287D"/>
    <w:rsid w:val="000D6CF8"/>
    <w:rsid w:val="000F0303"/>
    <w:rsid w:val="000F1588"/>
    <w:rsid w:val="000F57A1"/>
    <w:rsid w:val="00101AE5"/>
    <w:rsid w:val="00110EA1"/>
    <w:rsid w:val="00114855"/>
    <w:rsid w:val="00125CDC"/>
    <w:rsid w:val="00140C8A"/>
    <w:rsid w:val="00142E51"/>
    <w:rsid w:val="00143810"/>
    <w:rsid w:val="00147F36"/>
    <w:rsid w:val="00162D2B"/>
    <w:rsid w:val="0017253B"/>
    <w:rsid w:val="001732FB"/>
    <w:rsid w:val="00195C2C"/>
    <w:rsid w:val="001B0514"/>
    <w:rsid w:val="001B6372"/>
    <w:rsid w:val="001D5809"/>
    <w:rsid w:val="001D6EAC"/>
    <w:rsid w:val="001E6066"/>
    <w:rsid w:val="001F0994"/>
    <w:rsid w:val="00201B5E"/>
    <w:rsid w:val="00202E63"/>
    <w:rsid w:val="00207DBA"/>
    <w:rsid w:val="002234F3"/>
    <w:rsid w:val="0023478F"/>
    <w:rsid w:val="00273BC0"/>
    <w:rsid w:val="002773C1"/>
    <w:rsid w:val="00282C6F"/>
    <w:rsid w:val="002C74E0"/>
    <w:rsid w:val="00352C0C"/>
    <w:rsid w:val="00357ED7"/>
    <w:rsid w:val="003831DD"/>
    <w:rsid w:val="00384AEA"/>
    <w:rsid w:val="00394ECB"/>
    <w:rsid w:val="003C1D5E"/>
    <w:rsid w:val="003F52A9"/>
    <w:rsid w:val="003F6576"/>
    <w:rsid w:val="00404862"/>
    <w:rsid w:val="0042179D"/>
    <w:rsid w:val="00422BE9"/>
    <w:rsid w:val="0046382D"/>
    <w:rsid w:val="004640E7"/>
    <w:rsid w:val="00475E46"/>
    <w:rsid w:val="004A3CF6"/>
    <w:rsid w:val="004B35FE"/>
    <w:rsid w:val="004C0712"/>
    <w:rsid w:val="004C18BB"/>
    <w:rsid w:val="004D0163"/>
    <w:rsid w:val="004D6AB2"/>
    <w:rsid w:val="00527BB2"/>
    <w:rsid w:val="005371EC"/>
    <w:rsid w:val="005446BE"/>
    <w:rsid w:val="00561A77"/>
    <w:rsid w:val="00572BB8"/>
    <w:rsid w:val="005A0419"/>
    <w:rsid w:val="005A0BCA"/>
    <w:rsid w:val="005A12E6"/>
    <w:rsid w:val="005F20C6"/>
    <w:rsid w:val="006018BE"/>
    <w:rsid w:val="00604252"/>
    <w:rsid w:val="00615E05"/>
    <w:rsid w:val="00656DAE"/>
    <w:rsid w:val="0066776D"/>
    <w:rsid w:val="00672FA1"/>
    <w:rsid w:val="006764D2"/>
    <w:rsid w:val="00686DAE"/>
    <w:rsid w:val="00690691"/>
    <w:rsid w:val="006908B6"/>
    <w:rsid w:val="006B4674"/>
    <w:rsid w:val="006B7EAD"/>
    <w:rsid w:val="006C0631"/>
    <w:rsid w:val="006C5277"/>
    <w:rsid w:val="006C5288"/>
    <w:rsid w:val="006D1CFE"/>
    <w:rsid w:val="006E187A"/>
    <w:rsid w:val="00742EEC"/>
    <w:rsid w:val="0075261A"/>
    <w:rsid w:val="00774404"/>
    <w:rsid w:val="00787A57"/>
    <w:rsid w:val="0079521B"/>
    <w:rsid w:val="007A6F48"/>
    <w:rsid w:val="007D5A3E"/>
    <w:rsid w:val="007E4B1E"/>
    <w:rsid w:val="007F460E"/>
    <w:rsid w:val="0080400A"/>
    <w:rsid w:val="008145D4"/>
    <w:rsid w:val="00816129"/>
    <w:rsid w:val="008402EA"/>
    <w:rsid w:val="00846B37"/>
    <w:rsid w:val="00862D06"/>
    <w:rsid w:val="00891211"/>
    <w:rsid w:val="008A453B"/>
    <w:rsid w:val="008A4AC2"/>
    <w:rsid w:val="008A540A"/>
    <w:rsid w:val="008C04CD"/>
    <w:rsid w:val="00904208"/>
    <w:rsid w:val="00925981"/>
    <w:rsid w:val="00926C25"/>
    <w:rsid w:val="00934CD2"/>
    <w:rsid w:val="00952534"/>
    <w:rsid w:val="00967CBB"/>
    <w:rsid w:val="0097550D"/>
    <w:rsid w:val="009807AB"/>
    <w:rsid w:val="009A0E4E"/>
    <w:rsid w:val="009A6A15"/>
    <w:rsid w:val="009C0773"/>
    <w:rsid w:val="009E44D5"/>
    <w:rsid w:val="009F444F"/>
    <w:rsid w:val="00A032B7"/>
    <w:rsid w:val="00A313F1"/>
    <w:rsid w:val="00A61615"/>
    <w:rsid w:val="00A670C2"/>
    <w:rsid w:val="00A718B9"/>
    <w:rsid w:val="00AA32E6"/>
    <w:rsid w:val="00AA7C3B"/>
    <w:rsid w:val="00AB1B9A"/>
    <w:rsid w:val="00AB5F4A"/>
    <w:rsid w:val="00AB7537"/>
    <w:rsid w:val="00AC6A4A"/>
    <w:rsid w:val="00AE6121"/>
    <w:rsid w:val="00B04EF2"/>
    <w:rsid w:val="00B40925"/>
    <w:rsid w:val="00B423B3"/>
    <w:rsid w:val="00B47C94"/>
    <w:rsid w:val="00B5432D"/>
    <w:rsid w:val="00B610AB"/>
    <w:rsid w:val="00B632A4"/>
    <w:rsid w:val="00B70EF7"/>
    <w:rsid w:val="00B836BD"/>
    <w:rsid w:val="00BA300E"/>
    <w:rsid w:val="00BA3CC7"/>
    <w:rsid w:val="00BA6945"/>
    <w:rsid w:val="00BB1A17"/>
    <w:rsid w:val="00BC614F"/>
    <w:rsid w:val="00BE4AA3"/>
    <w:rsid w:val="00C05244"/>
    <w:rsid w:val="00C066D0"/>
    <w:rsid w:val="00C6710E"/>
    <w:rsid w:val="00CA0F09"/>
    <w:rsid w:val="00CB7556"/>
    <w:rsid w:val="00CC5163"/>
    <w:rsid w:val="00CC7247"/>
    <w:rsid w:val="00CD1D0D"/>
    <w:rsid w:val="00CE1F69"/>
    <w:rsid w:val="00CF1B59"/>
    <w:rsid w:val="00D03514"/>
    <w:rsid w:val="00D164ED"/>
    <w:rsid w:val="00D23F46"/>
    <w:rsid w:val="00D37F53"/>
    <w:rsid w:val="00D46935"/>
    <w:rsid w:val="00D57A51"/>
    <w:rsid w:val="00D72B00"/>
    <w:rsid w:val="00D809A9"/>
    <w:rsid w:val="00DA0335"/>
    <w:rsid w:val="00DA7600"/>
    <w:rsid w:val="00DC68B1"/>
    <w:rsid w:val="00DF3115"/>
    <w:rsid w:val="00E07238"/>
    <w:rsid w:val="00E3440F"/>
    <w:rsid w:val="00E415D6"/>
    <w:rsid w:val="00E45FF3"/>
    <w:rsid w:val="00E47093"/>
    <w:rsid w:val="00E76F81"/>
    <w:rsid w:val="00E77BFD"/>
    <w:rsid w:val="00E94A12"/>
    <w:rsid w:val="00E95055"/>
    <w:rsid w:val="00EB2EF9"/>
    <w:rsid w:val="00EC3062"/>
    <w:rsid w:val="00ED0953"/>
    <w:rsid w:val="00EE710F"/>
    <w:rsid w:val="00EF45EE"/>
    <w:rsid w:val="00F20BC2"/>
    <w:rsid w:val="00F43F03"/>
    <w:rsid w:val="00F70709"/>
    <w:rsid w:val="00FA5259"/>
    <w:rsid w:val="00FF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F3"/>
    <w:pPr>
      <w:autoSpaceDE w:val="0"/>
      <w:autoSpaceDN w:val="0"/>
      <w:jc w:val="both"/>
    </w:pPr>
    <w:rPr>
      <w:rFonts w:ascii="Arial" w:hAnsi="Arial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2234F3"/>
    <w:pPr>
      <w:spacing w:before="220" w:after="220"/>
      <w:ind w:left="-2160"/>
      <w:jc w:val="left"/>
      <w:outlineLvl w:val="0"/>
    </w:pPr>
    <w:rPr>
      <w:kern w:val="28"/>
      <w:sz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2234F3"/>
    <w:pPr>
      <w:spacing w:after="220"/>
      <w:jc w:val="left"/>
      <w:outlineLvl w:val="1"/>
    </w:pPr>
    <w:rPr>
      <w:sz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2234F3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2234F3"/>
    <w:pPr>
      <w:jc w:val="left"/>
      <w:outlineLvl w:val="3"/>
    </w:pPr>
    <w:rPr>
      <w:sz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2234F3"/>
    <w:pPr>
      <w:spacing w:after="220"/>
      <w:jc w:val="left"/>
      <w:outlineLvl w:val="4"/>
    </w:pPr>
    <w:rPr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34F3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34F3"/>
    <w:pPr>
      <w:keepNext/>
      <w:keepLines/>
      <w:spacing w:line="220" w:lineRule="atLeast"/>
      <w:outlineLvl w:val="6"/>
    </w:pPr>
    <w:rPr>
      <w:b/>
      <w:bCs/>
      <w:spacing w:val="-4"/>
      <w:kern w:val="28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34F3"/>
    <w:pPr>
      <w:keepNext/>
      <w:keepLines/>
      <w:spacing w:line="220" w:lineRule="atLeast"/>
      <w:outlineLvl w:val="7"/>
    </w:pPr>
    <w:rPr>
      <w:b/>
      <w:bCs/>
      <w:i/>
      <w:iCs/>
      <w:spacing w:val="-4"/>
      <w:kern w:val="28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34F3"/>
    <w:pPr>
      <w:keepNext/>
      <w:keepLines/>
      <w:spacing w:line="220" w:lineRule="atLeast"/>
      <w:outlineLvl w:val="8"/>
    </w:pPr>
    <w:rPr>
      <w:b/>
      <w:bCs/>
      <w:spacing w:val="-4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23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234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234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234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234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2234F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2234F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2234F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2234F3"/>
    <w:rPr>
      <w:rFonts w:ascii="Cambria" w:eastAsia="Times New Roman" w:hAnsi="Cambria" w:cs="Times New Roman"/>
    </w:rPr>
  </w:style>
  <w:style w:type="paragraph" w:customStyle="1" w:styleId="HeadingBase">
    <w:name w:val="Heading Base"/>
    <w:basedOn w:val="BodyText"/>
    <w:next w:val="BodyText"/>
    <w:uiPriority w:val="99"/>
    <w:rsid w:val="002234F3"/>
    <w:pPr>
      <w:keepNext/>
      <w:keepLines/>
      <w:spacing w:after="0"/>
    </w:pPr>
    <w:rPr>
      <w:spacing w:val="-4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234F3"/>
    <w:pPr>
      <w:spacing w:after="220" w:line="220" w:lineRule="atLeast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34F3"/>
    <w:rPr>
      <w:rFonts w:ascii="Arial" w:hAnsi="Arial" w:cs="Times New Roman"/>
      <w:sz w:val="20"/>
      <w:szCs w:val="20"/>
    </w:rPr>
  </w:style>
  <w:style w:type="paragraph" w:styleId="List">
    <w:name w:val="List"/>
    <w:basedOn w:val="BodyText"/>
    <w:uiPriority w:val="99"/>
    <w:rsid w:val="002234F3"/>
    <w:pPr>
      <w:ind w:left="360" w:hanging="360"/>
    </w:pPr>
  </w:style>
  <w:style w:type="paragraph" w:customStyle="1" w:styleId="HeaderBase">
    <w:name w:val="Header Base"/>
    <w:basedOn w:val="Normal"/>
    <w:uiPriority w:val="99"/>
    <w:rsid w:val="002234F3"/>
  </w:style>
  <w:style w:type="paragraph" w:customStyle="1" w:styleId="DocumentLabel">
    <w:name w:val="Document Label"/>
    <w:basedOn w:val="Normal"/>
    <w:next w:val="SectionTitle"/>
    <w:uiPriority w:val="99"/>
    <w:rsid w:val="002234F3"/>
    <w:pPr>
      <w:spacing w:after="220"/>
    </w:pPr>
    <w:rPr>
      <w:spacing w:val="-20"/>
      <w:sz w:val="48"/>
      <w:szCs w:val="48"/>
    </w:rPr>
  </w:style>
  <w:style w:type="paragraph" w:customStyle="1" w:styleId="SectionTitle">
    <w:name w:val="Section Title"/>
    <w:basedOn w:val="Normal"/>
    <w:next w:val="Objective"/>
    <w:uiPriority w:val="99"/>
    <w:rsid w:val="002234F3"/>
    <w:pPr>
      <w:keepNext/>
      <w:framePr w:w="1920" w:wrap="auto" w:vAnchor="text" w:hAnchor="page" w:x="1801" w:y="1"/>
      <w:spacing w:before="220" w:line="220" w:lineRule="atLeast"/>
      <w:jc w:val="left"/>
    </w:pPr>
    <w:rPr>
      <w:spacing w:val="-10"/>
    </w:rPr>
  </w:style>
  <w:style w:type="paragraph" w:customStyle="1" w:styleId="CompanyName">
    <w:name w:val="Company Name"/>
    <w:basedOn w:val="Normal"/>
    <w:next w:val="JobTitle"/>
    <w:uiPriority w:val="99"/>
    <w:rsid w:val="002234F3"/>
    <w:pPr>
      <w:tabs>
        <w:tab w:val="left" w:pos="2160"/>
        <w:tab w:val="right" w:pos="6480"/>
      </w:tabs>
      <w:spacing w:before="220" w:after="40" w:line="220" w:lineRule="atLeast"/>
      <w:jc w:val="left"/>
    </w:pPr>
  </w:style>
  <w:style w:type="paragraph" w:customStyle="1" w:styleId="Achievement">
    <w:name w:val="Achievement"/>
    <w:basedOn w:val="BodyText"/>
    <w:uiPriority w:val="99"/>
    <w:rsid w:val="002234F3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uiPriority w:val="99"/>
    <w:rsid w:val="002234F3"/>
    <w:pPr>
      <w:pBdr>
        <w:bottom w:val="single" w:sz="6" w:space="4" w:color="auto"/>
      </w:pBdr>
      <w:spacing w:after="440" w:line="240" w:lineRule="atLeast"/>
      <w:ind w:left="-2160"/>
      <w:jc w:val="left"/>
    </w:pPr>
    <w:rPr>
      <w:spacing w:val="-35"/>
      <w:sz w:val="54"/>
      <w:szCs w:val="54"/>
    </w:rPr>
  </w:style>
  <w:style w:type="paragraph" w:customStyle="1" w:styleId="Objective">
    <w:name w:val="Objective"/>
    <w:basedOn w:val="Normal"/>
    <w:next w:val="BodyText"/>
    <w:uiPriority w:val="99"/>
    <w:rsid w:val="002234F3"/>
    <w:pPr>
      <w:spacing w:before="220" w:after="220" w:line="220" w:lineRule="atLeast"/>
    </w:pPr>
  </w:style>
  <w:style w:type="paragraph" w:styleId="Date">
    <w:name w:val="Date"/>
    <w:basedOn w:val="BodyText"/>
    <w:link w:val="DateChar"/>
    <w:uiPriority w:val="99"/>
    <w:rsid w:val="002234F3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234F3"/>
    <w:rPr>
      <w:rFonts w:ascii="Arial" w:hAnsi="Arial" w:cs="Times New Roman"/>
      <w:sz w:val="20"/>
      <w:szCs w:val="20"/>
    </w:rPr>
  </w:style>
  <w:style w:type="paragraph" w:customStyle="1" w:styleId="CityState">
    <w:name w:val="City/State"/>
    <w:basedOn w:val="BodyText"/>
    <w:next w:val="BodyText"/>
    <w:uiPriority w:val="99"/>
    <w:rsid w:val="002234F3"/>
    <w:pPr>
      <w:keepNext/>
    </w:pPr>
  </w:style>
  <w:style w:type="paragraph" w:customStyle="1" w:styleId="Institution">
    <w:name w:val="Institution"/>
    <w:basedOn w:val="Normal"/>
    <w:next w:val="Achievement"/>
    <w:uiPriority w:val="99"/>
    <w:rsid w:val="002234F3"/>
    <w:pPr>
      <w:tabs>
        <w:tab w:val="left" w:pos="2160"/>
        <w:tab w:val="right" w:pos="6480"/>
      </w:tabs>
      <w:spacing w:before="220" w:after="60" w:line="220" w:lineRule="atLeast"/>
      <w:jc w:val="left"/>
    </w:pPr>
  </w:style>
  <w:style w:type="paragraph" w:styleId="ListBullet">
    <w:name w:val="List Bullet"/>
    <w:basedOn w:val="Normal"/>
    <w:autoRedefine/>
    <w:uiPriority w:val="99"/>
    <w:rsid w:val="002234F3"/>
    <w:pPr>
      <w:spacing w:after="60" w:line="220" w:lineRule="atLeast"/>
      <w:ind w:left="240" w:hanging="240"/>
    </w:pPr>
  </w:style>
  <w:style w:type="character" w:customStyle="1" w:styleId="Lead-inEmphasis">
    <w:name w:val="Lead-in Emphasis"/>
    <w:uiPriority w:val="99"/>
    <w:rsid w:val="002234F3"/>
    <w:rPr>
      <w:rFonts w:ascii="Times New Roman" w:hAnsi="Times New Roman"/>
      <w:spacing w:val="-6"/>
      <w:sz w:val="18"/>
    </w:rPr>
  </w:style>
  <w:style w:type="paragraph" w:styleId="Header">
    <w:name w:val="header"/>
    <w:basedOn w:val="HeaderBase"/>
    <w:link w:val="HeaderChar"/>
    <w:uiPriority w:val="99"/>
    <w:rsid w:val="002234F3"/>
    <w:pPr>
      <w:spacing w:line="220" w:lineRule="atLeast"/>
      <w:ind w:left="-216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4F3"/>
    <w:rPr>
      <w:rFonts w:ascii="Arial" w:hAnsi="Arial" w:cs="Times New Roman"/>
      <w:sz w:val="20"/>
      <w:szCs w:val="20"/>
    </w:rPr>
  </w:style>
  <w:style w:type="paragraph" w:styleId="Footer">
    <w:name w:val="footer"/>
    <w:basedOn w:val="HeaderBase"/>
    <w:link w:val="FooterChar"/>
    <w:uiPriority w:val="99"/>
    <w:rsid w:val="002234F3"/>
    <w:pPr>
      <w:tabs>
        <w:tab w:val="right" w:pos="6840"/>
      </w:tabs>
      <w:spacing w:line="220" w:lineRule="atLeast"/>
      <w:ind w:left="-2160"/>
    </w:pPr>
    <w:rPr>
      <w:b/>
      <w:b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34F3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234F3"/>
    <w:rPr>
      <w:rFonts w:cs="Miriam"/>
      <w:sz w:val="16"/>
      <w:lang w:bidi="he-IL"/>
    </w:rPr>
  </w:style>
  <w:style w:type="paragraph" w:customStyle="1" w:styleId="Address1">
    <w:name w:val="Address 1"/>
    <w:basedOn w:val="Normal"/>
    <w:uiPriority w:val="99"/>
    <w:rsid w:val="002234F3"/>
    <w:pPr>
      <w:framePr w:w="2028" w:wrap="notBeside" w:vAnchor="page" w:hAnchor="page" w:x="6121" w:y="1141"/>
      <w:spacing w:line="160" w:lineRule="atLeast"/>
    </w:pPr>
    <w:rPr>
      <w:sz w:val="14"/>
      <w:szCs w:val="14"/>
    </w:rPr>
  </w:style>
  <w:style w:type="paragraph" w:styleId="MacroText">
    <w:name w:val="macro"/>
    <w:basedOn w:val="Normal"/>
    <w:link w:val="MacroTextChar"/>
    <w:uiPriority w:val="99"/>
    <w:semiHidden/>
    <w:rsid w:val="002234F3"/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2234F3"/>
    <w:rPr>
      <w:rFonts w:ascii="Courier New" w:hAnsi="Courier New" w:cs="Courier New"/>
      <w:sz w:val="20"/>
      <w:szCs w:val="20"/>
    </w:rPr>
  </w:style>
  <w:style w:type="paragraph" w:styleId="ListNumber">
    <w:name w:val="List Number"/>
    <w:basedOn w:val="List"/>
    <w:uiPriority w:val="99"/>
    <w:rsid w:val="002234F3"/>
  </w:style>
  <w:style w:type="paragraph" w:customStyle="1" w:styleId="SectionSubtitle">
    <w:name w:val="Section Subtitle"/>
    <w:basedOn w:val="SectionTitle"/>
    <w:next w:val="Normal"/>
    <w:uiPriority w:val="99"/>
    <w:rsid w:val="002234F3"/>
    <w:pPr>
      <w:framePr w:wrap="auto"/>
    </w:pPr>
    <w:rPr>
      <w:b/>
      <w:bCs/>
      <w:spacing w:val="0"/>
    </w:rPr>
  </w:style>
  <w:style w:type="paragraph" w:customStyle="1" w:styleId="Address2">
    <w:name w:val="Address 2"/>
    <w:basedOn w:val="Normal"/>
    <w:uiPriority w:val="99"/>
    <w:rsid w:val="002234F3"/>
    <w:pPr>
      <w:framePr w:w="2160" w:wrap="notBeside" w:vAnchor="page" w:hAnchor="page" w:x="8281" w:y="1141"/>
      <w:spacing w:line="160" w:lineRule="atLeast"/>
    </w:pPr>
    <w:rPr>
      <w:sz w:val="14"/>
      <w:szCs w:val="14"/>
    </w:rPr>
  </w:style>
  <w:style w:type="character" w:styleId="PageNumber">
    <w:name w:val="page number"/>
    <w:basedOn w:val="DefaultParagraphFont"/>
    <w:uiPriority w:val="99"/>
    <w:rsid w:val="002234F3"/>
    <w:rPr>
      <w:rFonts w:ascii="Arial" w:hAnsi="Arial" w:cs="Arial"/>
      <w:sz w:val="18"/>
    </w:rPr>
  </w:style>
  <w:style w:type="paragraph" w:customStyle="1" w:styleId="Picture">
    <w:name w:val="Picture"/>
    <w:basedOn w:val="Normal"/>
    <w:uiPriority w:val="99"/>
    <w:rsid w:val="002234F3"/>
  </w:style>
  <w:style w:type="paragraph" w:styleId="CommentText">
    <w:name w:val="annotation text"/>
    <w:basedOn w:val="Normal"/>
    <w:link w:val="CommentTextChar"/>
    <w:uiPriority w:val="99"/>
    <w:semiHidden/>
    <w:rsid w:val="002234F3"/>
    <w:pPr>
      <w:spacing w:after="120" w:line="220" w:lineRule="exact"/>
      <w:jc w:val="left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34F3"/>
    <w:rPr>
      <w:rFonts w:ascii="Arial" w:hAnsi="Arial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2234F3"/>
    <w:rPr>
      <w:rFonts w:ascii="Times New Roman" w:hAnsi="Times New Roman" w:cs="Times New Roman"/>
      <w:spacing w:val="-8"/>
      <w:sz w:val="18"/>
    </w:rPr>
  </w:style>
  <w:style w:type="paragraph" w:styleId="BodyText2">
    <w:name w:val="Body Text 2"/>
    <w:basedOn w:val="BodyText"/>
    <w:link w:val="BodyText2Char"/>
    <w:uiPriority w:val="99"/>
    <w:rsid w:val="002234F3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34F3"/>
    <w:rPr>
      <w:rFonts w:ascii="Arial" w:hAnsi="Arial" w:cs="Times New Roman"/>
      <w:sz w:val="20"/>
      <w:szCs w:val="20"/>
    </w:rPr>
  </w:style>
  <w:style w:type="paragraph" w:styleId="List2">
    <w:name w:val="List 2"/>
    <w:basedOn w:val="List"/>
    <w:uiPriority w:val="99"/>
    <w:rsid w:val="002234F3"/>
    <w:pPr>
      <w:ind w:left="720"/>
    </w:pPr>
  </w:style>
  <w:style w:type="paragraph" w:styleId="List3">
    <w:name w:val="List 3"/>
    <w:basedOn w:val="List"/>
    <w:uiPriority w:val="99"/>
    <w:rsid w:val="002234F3"/>
    <w:pPr>
      <w:ind w:left="1080"/>
    </w:pPr>
  </w:style>
  <w:style w:type="paragraph" w:styleId="List4">
    <w:name w:val="List 4"/>
    <w:basedOn w:val="List"/>
    <w:uiPriority w:val="99"/>
    <w:rsid w:val="002234F3"/>
    <w:pPr>
      <w:ind w:left="1440"/>
    </w:pPr>
  </w:style>
  <w:style w:type="paragraph" w:styleId="List5">
    <w:name w:val="List 5"/>
    <w:basedOn w:val="List"/>
    <w:uiPriority w:val="99"/>
    <w:rsid w:val="002234F3"/>
    <w:pPr>
      <w:ind w:left="1800"/>
    </w:pPr>
  </w:style>
  <w:style w:type="paragraph" w:styleId="ListBullet2">
    <w:name w:val="List Bullet 2"/>
    <w:basedOn w:val="ListBullet"/>
    <w:autoRedefine/>
    <w:uiPriority w:val="99"/>
    <w:rsid w:val="002234F3"/>
    <w:pPr>
      <w:ind w:left="600"/>
    </w:pPr>
  </w:style>
  <w:style w:type="paragraph" w:styleId="ListBullet3">
    <w:name w:val="List Bullet 3"/>
    <w:basedOn w:val="ListBullet"/>
    <w:autoRedefine/>
    <w:uiPriority w:val="99"/>
    <w:rsid w:val="002234F3"/>
    <w:pPr>
      <w:ind w:left="960"/>
    </w:pPr>
  </w:style>
  <w:style w:type="paragraph" w:styleId="ListBullet4">
    <w:name w:val="List Bullet 4"/>
    <w:basedOn w:val="ListBullet"/>
    <w:autoRedefine/>
    <w:uiPriority w:val="99"/>
    <w:rsid w:val="002234F3"/>
    <w:pPr>
      <w:ind w:left="1320"/>
    </w:pPr>
  </w:style>
  <w:style w:type="paragraph" w:styleId="ListBullet5">
    <w:name w:val="List Bullet 5"/>
    <w:basedOn w:val="ListBullet"/>
    <w:autoRedefine/>
    <w:uiPriority w:val="99"/>
    <w:rsid w:val="002234F3"/>
    <w:pPr>
      <w:ind w:left="1680"/>
    </w:pPr>
  </w:style>
  <w:style w:type="paragraph" w:styleId="ListNumber2">
    <w:name w:val="List Number 2"/>
    <w:basedOn w:val="ListNumber"/>
    <w:uiPriority w:val="99"/>
    <w:rsid w:val="002234F3"/>
    <w:pPr>
      <w:ind w:left="720"/>
    </w:pPr>
  </w:style>
  <w:style w:type="paragraph" w:styleId="ListNumber3">
    <w:name w:val="List Number 3"/>
    <w:basedOn w:val="ListNumber"/>
    <w:uiPriority w:val="99"/>
    <w:rsid w:val="002234F3"/>
    <w:pPr>
      <w:ind w:left="1080"/>
    </w:pPr>
  </w:style>
  <w:style w:type="paragraph" w:styleId="ListNumber4">
    <w:name w:val="List Number 4"/>
    <w:basedOn w:val="ListNumber"/>
    <w:uiPriority w:val="99"/>
    <w:rsid w:val="002234F3"/>
    <w:pPr>
      <w:ind w:left="1440"/>
    </w:pPr>
  </w:style>
  <w:style w:type="paragraph" w:styleId="ListNumber5">
    <w:name w:val="List Number 5"/>
    <w:basedOn w:val="ListNumber"/>
    <w:uiPriority w:val="99"/>
    <w:rsid w:val="002234F3"/>
    <w:pPr>
      <w:ind w:left="1800"/>
    </w:pPr>
  </w:style>
  <w:style w:type="paragraph" w:styleId="ListContinue">
    <w:name w:val="List Continue"/>
    <w:basedOn w:val="List"/>
    <w:uiPriority w:val="99"/>
    <w:rsid w:val="002234F3"/>
    <w:pPr>
      <w:spacing w:after="60"/>
      <w:ind w:firstLine="0"/>
    </w:pPr>
  </w:style>
  <w:style w:type="paragraph" w:styleId="ListContinue2">
    <w:name w:val="List Continue 2"/>
    <w:basedOn w:val="ListContinue"/>
    <w:uiPriority w:val="99"/>
    <w:rsid w:val="002234F3"/>
    <w:pPr>
      <w:ind w:left="720"/>
    </w:pPr>
  </w:style>
  <w:style w:type="paragraph" w:styleId="ListContinue3">
    <w:name w:val="List Continue 3"/>
    <w:basedOn w:val="ListContinue"/>
    <w:uiPriority w:val="99"/>
    <w:rsid w:val="002234F3"/>
    <w:pPr>
      <w:ind w:left="1080"/>
    </w:pPr>
  </w:style>
  <w:style w:type="paragraph" w:styleId="ListContinue4">
    <w:name w:val="List Continue 4"/>
    <w:basedOn w:val="ListContinue"/>
    <w:uiPriority w:val="99"/>
    <w:rsid w:val="002234F3"/>
    <w:pPr>
      <w:ind w:left="1440"/>
    </w:pPr>
  </w:style>
  <w:style w:type="paragraph" w:styleId="ListContinue5">
    <w:name w:val="List Continue 5"/>
    <w:basedOn w:val="ListContinue"/>
    <w:uiPriority w:val="99"/>
    <w:rsid w:val="002234F3"/>
    <w:pPr>
      <w:ind w:left="1800"/>
    </w:pPr>
  </w:style>
  <w:style w:type="character" w:styleId="FootnoteReference">
    <w:name w:val="footnote reference"/>
    <w:basedOn w:val="DefaultParagraphFont"/>
    <w:uiPriority w:val="99"/>
    <w:semiHidden/>
    <w:rsid w:val="002234F3"/>
    <w:rPr>
      <w:rFonts w:cs="Miriam"/>
      <w:vertAlign w:val="superscript"/>
      <w:lang w:bidi="he-IL"/>
    </w:rPr>
  </w:style>
  <w:style w:type="paragraph" w:customStyle="1" w:styleId="JobTitle">
    <w:name w:val="Job Title"/>
    <w:next w:val="Achievement"/>
    <w:uiPriority w:val="99"/>
    <w:rsid w:val="002234F3"/>
    <w:pPr>
      <w:autoSpaceDE w:val="0"/>
      <w:autoSpaceDN w:val="0"/>
      <w:spacing w:after="60" w:line="220" w:lineRule="atLeast"/>
    </w:pPr>
    <w:rPr>
      <w:rFonts w:ascii="Arial" w:hAnsi="Arial"/>
      <w:spacing w:val="-10"/>
    </w:rPr>
  </w:style>
  <w:style w:type="character" w:customStyle="1" w:styleId="Job">
    <w:name w:val="Job"/>
    <w:basedOn w:val="DefaultParagraphFont"/>
    <w:uiPriority w:val="99"/>
    <w:rsid w:val="002234F3"/>
    <w:rPr>
      <w:rFonts w:cs="Miriam"/>
      <w:lang w:bidi="he-IL"/>
    </w:rPr>
  </w:style>
  <w:style w:type="paragraph" w:customStyle="1" w:styleId="FootnoteBase">
    <w:name w:val="Footnote Base"/>
    <w:basedOn w:val="Normal"/>
    <w:uiPriority w:val="99"/>
    <w:rsid w:val="002234F3"/>
    <w:pPr>
      <w:spacing w:line="220" w:lineRule="exact"/>
      <w:jc w:val="left"/>
    </w:pPr>
    <w:rPr>
      <w:sz w:val="18"/>
      <w:szCs w:val="18"/>
    </w:rPr>
  </w:style>
  <w:style w:type="paragraph" w:customStyle="1" w:styleId="ListBulletFirst">
    <w:name w:val="List Bullet First"/>
    <w:basedOn w:val="ListBullet"/>
    <w:uiPriority w:val="99"/>
    <w:rsid w:val="002234F3"/>
    <w:pPr>
      <w:spacing w:before="120"/>
      <w:ind w:left="245" w:hanging="245"/>
    </w:pPr>
  </w:style>
  <w:style w:type="paragraph" w:customStyle="1" w:styleId="ListBulletLast">
    <w:name w:val="List Bullet Last"/>
    <w:basedOn w:val="ListBullet"/>
    <w:next w:val="BodyText"/>
    <w:uiPriority w:val="99"/>
    <w:rsid w:val="002234F3"/>
    <w:pPr>
      <w:spacing w:after="120"/>
      <w:ind w:left="245" w:hanging="245"/>
    </w:pPr>
  </w:style>
  <w:style w:type="paragraph" w:customStyle="1" w:styleId="ListFirst">
    <w:name w:val="List First"/>
    <w:basedOn w:val="List"/>
    <w:next w:val="List"/>
    <w:uiPriority w:val="99"/>
    <w:rsid w:val="002234F3"/>
    <w:pPr>
      <w:keepLines/>
      <w:tabs>
        <w:tab w:val="left" w:pos="-360"/>
      </w:tabs>
      <w:spacing w:before="120" w:after="60" w:line="240" w:lineRule="exact"/>
      <w:ind w:left="-360" w:right="1080"/>
    </w:pPr>
    <w:rPr>
      <w:spacing w:val="0"/>
      <w:sz w:val="22"/>
      <w:szCs w:val="22"/>
    </w:rPr>
  </w:style>
  <w:style w:type="paragraph" w:customStyle="1" w:styleId="ListLast">
    <w:name w:val="List Last"/>
    <w:basedOn w:val="List"/>
    <w:next w:val="BodyText"/>
    <w:uiPriority w:val="99"/>
    <w:rsid w:val="002234F3"/>
    <w:pPr>
      <w:keepLines/>
      <w:tabs>
        <w:tab w:val="left" w:pos="-360"/>
      </w:tabs>
      <w:spacing w:before="60" w:after="120" w:line="240" w:lineRule="exact"/>
      <w:ind w:left="-360" w:right="1080"/>
    </w:pPr>
    <w:rPr>
      <w:spacing w:val="0"/>
      <w:sz w:val="22"/>
      <w:szCs w:val="22"/>
    </w:rPr>
  </w:style>
  <w:style w:type="paragraph" w:customStyle="1" w:styleId="PersonalData">
    <w:name w:val="Personal Data"/>
    <w:basedOn w:val="BodyText"/>
    <w:uiPriority w:val="99"/>
    <w:rsid w:val="002234F3"/>
    <w:pPr>
      <w:spacing w:after="120" w:line="240" w:lineRule="exact"/>
      <w:ind w:left="-1080" w:right="1080"/>
    </w:pPr>
    <w:rPr>
      <w:i/>
      <w:iCs/>
      <w:spacing w:val="0"/>
      <w:sz w:val="22"/>
      <w:szCs w:val="22"/>
    </w:rPr>
  </w:style>
  <w:style w:type="character" w:customStyle="1" w:styleId="Supercript">
    <w:name w:val="Supercript"/>
    <w:uiPriority w:val="99"/>
    <w:rsid w:val="002234F3"/>
    <w:rPr>
      <w:vertAlign w:val="superscript"/>
    </w:rPr>
  </w:style>
  <w:style w:type="character" w:styleId="Hyperlink">
    <w:name w:val="Hyperlink"/>
    <w:basedOn w:val="DefaultParagraphFont"/>
    <w:uiPriority w:val="99"/>
    <w:rsid w:val="002234F3"/>
    <w:rPr>
      <w:rFonts w:cs="Miriam"/>
      <w:color w:val="0000FF"/>
      <w:u w:val="single"/>
      <w:lang w:bidi="he-IL"/>
    </w:rPr>
  </w:style>
  <w:style w:type="character" w:styleId="FollowedHyperlink">
    <w:name w:val="FollowedHyperlink"/>
    <w:basedOn w:val="DefaultParagraphFont"/>
    <w:uiPriority w:val="99"/>
    <w:rsid w:val="002234F3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rewtranslator@q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cole7@pipelineus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ertpay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oneybook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brew-translato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Helps you create a resume tailored to your experience</vt:lpstr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create a resume tailored to your experience</dc:title>
  <dc:creator>Dominic Circolone</dc:creator>
  <cp:lastModifiedBy>Michal Circolone</cp:lastModifiedBy>
  <cp:revision>9</cp:revision>
  <cp:lastPrinted>2007-06-14T20:20:00Z</cp:lastPrinted>
  <dcterms:created xsi:type="dcterms:W3CDTF">2015-11-03T17:44:00Z</dcterms:created>
  <dcterms:modified xsi:type="dcterms:W3CDTF">2017-11-05T15:51:00Z</dcterms:modified>
</cp:coreProperties>
</file>