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C27E" w14:textId="31C828B6" w:rsidR="00011FD4" w:rsidRPr="000054B9" w:rsidRDefault="00011FD4" w:rsidP="00011FD4">
      <w:pPr>
        <w:pStyle w:val="Title"/>
        <w:spacing w:line="276" w:lineRule="auto"/>
        <w:rPr>
          <w:rFonts w:ascii="Cambria" w:hAnsi="Cambria" w:cs="Gisha"/>
          <w:sz w:val="20"/>
          <w:szCs w:val="20"/>
        </w:rPr>
      </w:pPr>
      <w:bookmarkStart w:id="0" w:name="_Hlk57407266"/>
      <w:r w:rsidRPr="000054B9">
        <w:rPr>
          <w:rFonts w:ascii="Cambria" w:hAnsi="Cambria" w:cs="Gisha"/>
          <w:sz w:val="20"/>
          <w:szCs w:val="20"/>
        </w:rPr>
        <w:t>Osediame Aimua</w:t>
      </w:r>
    </w:p>
    <w:p w14:paraId="12573ADC" w14:textId="6E664677" w:rsidR="00011FD4" w:rsidRPr="000054B9" w:rsidRDefault="006479B5" w:rsidP="00011FD4">
      <w:pPr>
        <w:spacing w:line="276" w:lineRule="auto"/>
        <w:jc w:val="center"/>
        <w:rPr>
          <w:rFonts w:ascii="Cambria" w:hAnsi="Cambria" w:cs="Gisha"/>
          <w:sz w:val="20"/>
          <w:szCs w:val="20"/>
        </w:rPr>
      </w:pPr>
      <w:r>
        <w:rPr>
          <w:rFonts w:ascii="Cambria" w:hAnsi="Cambria" w:cs="Gisha"/>
          <w:sz w:val="20"/>
          <w:szCs w:val="20"/>
        </w:rPr>
        <w:t>26 W School Street</w:t>
      </w:r>
    </w:p>
    <w:p w14:paraId="3779D0A8" w14:textId="162CC854" w:rsidR="00011FD4" w:rsidRPr="000054B9" w:rsidRDefault="006479B5" w:rsidP="00011FD4">
      <w:pPr>
        <w:spacing w:line="276" w:lineRule="auto"/>
        <w:jc w:val="center"/>
        <w:rPr>
          <w:rFonts w:ascii="Cambria" w:hAnsi="Cambria" w:cs="Gisha"/>
          <w:sz w:val="20"/>
          <w:szCs w:val="20"/>
        </w:rPr>
      </w:pPr>
      <w:r>
        <w:rPr>
          <w:rFonts w:ascii="Cambria" w:hAnsi="Cambria" w:cs="Gisha"/>
          <w:sz w:val="20"/>
          <w:szCs w:val="20"/>
        </w:rPr>
        <w:t>Westfield</w:t>
      </w:r>
      <w:r w:rsidR="00011FD4" w:rsidRPr="000054B9">
        <w:rPr>
          <w:rFonts w:ascii="Cambria" w:hAnsi="Cambria" w:cs="Gisha"/>
          <w:sz w:val="20"/>
          <w:szCs w:val="20"/>
        </w:rPr>
        <w:t xml:space="preserve">, MA </w:t>
      </w:r>
      <w:r>
        <w:rPr>
          <w:rFonts w:ascii="Cambria" w:hAnsi="Cambria" w:cs="Gisha"/>
          <w:sz w:val="20"/>
          <w:szCs w:val="20"/>
        </w:rPr>
        <w:t>01085</w:t>
      </w:r>
    </w:p>
    <w:p w14:paraId="5746827D" w14:textId="399D292C" w:rsidR="00011FD4" w:rsidRPr="000054B9" w:rsidRDefault="00011FD4" w:rsidP="00011FD4">
      <w:pPr>
        <w:spacing w:line="276" w:lineRule="auto"/>
        <w:jc w:val="center"/>
        <w:rPr>
          <w:rFonts w:ascii="Cambria" w:hAnsi="Cambria" w:cs="Gisha"/>
          <w:sz w:val="20"/>
          <w:szCs w:val="20"/>
        </w:rPr>
      </w:pPr>
      <w:r w:rsidRPr="000054B9">
        <w:rPr>
          <w:rFonts w:ascii="Cambria" w:hAnsi="Cambria" w:cs="Gisha"/>
          <w:sz w:val="20"/>
          <w:szCs w:val="20"/>
        </w:rPr>
        <w:t xml:space="preserve">(413) </w:t>
      </w:r>
      <w:r w:rsidR="006479B5">
        <w:rPr>
          <w:rFonts w:ascii="Cambria" w:hAnsi="Cambria" w:cs="Gisha"/>
          <w:sz w:val="20"/>
          <w:szCs w:val="20"/>
        </w:rPr>
        <w:t>275-0282</w:t>
      </w:r>
    </w:p>
    <w:p w14:paraId="4708DDDC" w14:textId="25D66CD1" w:rsidR="00011FD4" w:rsidRPr="000054B9" w:rsidRDefault="00000000" w:rsidP="00011FD4">
      <w:pPr>
        <w:spacing w:line="276" w:lineRule="auto"/>
        <w:jc w:val="center"/>
        <w:rPr>
          <w:rFonts w:ascii="Cambria" w:hAnsi="Cambria" w:cs="Gisha"/>
          <w:sz w:val="20"/>
          <w:szCs w:val="20"/>
        </w:rPr>
      </w:pPr>
      <w:hyperlink r:id="rId5" w:history="1">
        <w:r w:rsidR="006479B5" w:rsidRPr="004404FD">
          <w:rPr>
            <w:rStyle w:val="Hyperlink"/>
            <w:rFonts w:ascii="Cambria" w:hAnsi="Cambria" w:cs="Gisha"/>
            <w:sz w:val="20"/>
            <w:szCs w:val="20"/>
          </w:rPr>
          <w:t>canidaeaimua@gmail.com</w:t>
        </w:r>
      </w:hyperlink>
      <w:r w:rsidR="00011FD4" w:rsidRPr="000054B9">
        <w:rPr>
          <w:rFonts w:ascii="Cambria" w:hAnsi="Cambria" w:cs="Gisha"/>
          <w:sz w:val="20"/>
          <w:szCs w:val="20"/>
        </w:rPr>
        <w:t xml:space="preserve">  </w:t>
      </w:r>
      <w:hyperlink r:id="rId6" w:history="1"/>
    </w:p>
    <w:p w14:paraId="3A3422B4" w14:textId="77777777" w:rsidR="00011FD4" w:rsidRPr="000054B9" w:rsidRDefault="00011FD4" w:rsidP="00011FD4">
      <w:pPr>
        <w:pStyle w:val="Heading1"/>
        <w:spacing w:line="276" w:lineRule="auto"/>
        <w:ind w:left="144"/>
        <w:rPr>
          <w:rFonts w:ascii="Cambria" w:hAnsi="Cambria" w:cs="Gisha"/>
          <w:sz w:val="20"/>
          <w:szCs w:val="20"/>
        </w:rPr>
      </w:pPr>
    </w:p>
    <w:p w14:paraId="7D242ECD" w14:textId="77777777" w:rsidR="00011FD4" w:rsidRPr="000054B9" w:rsidRDefault="00011FD4" w:rsidP="00011FD4">
      <w:pPr>
        <w:pStyle w:val="Heading2"/>
        <w:rPr>
          <w:rFonts w:ascii="Cambria" w:hAnsi="Cambria"/>
        </w:rPr>
      </w:pPr>
      <w:r w:rsidRPr="000054B9">
        <w:rPr>
          <w:rFonts w:ascii="Cambria" w:hAnsi="Cambria"/>
        </w:rPr>
        <w:t>Objective</w:t>
      </w:r>
    </w:p>
    <w:p w14:paraId="70245F63" w14:textId="77777777" w:rsidR="00011FD4" w:rsidRPr="000054B9" w:rsidRDefault="00011FD4" w:rsidP="00011FD4">
      <w:pPr>
        <w:spacing w:line="276" w:lineRule="auto"/>
        <w:ind w:left="144"/>
        <w:jc w:val="center"/>
        <w:rPr>
          <w:rFonts w:ascii="Cambria" w:hAnsi="Cambria" w:cs="Gisha"/>
          <w:color w:val="000000"/>
          <w:sz w:val="20"/>
          <w:szCs w:val="20"/>
        </w:rPr>
      </w:pPr>
      <w:r w:rsidRPr="000054B9">
        <w:rPr>
          <w:rFonts w:ascii="Cambria" w:hAnsi="Cambria" w:cs="Gisha"/>
          <w:color w:val="000000"/>
          <w:sz w:val="20"/>
          <w:szCs w:val="20"/>
        </w:rPr>
        <w:t>To develop professional skills in a dynamic workplace</w:t>
      </w:r>
    </w:p>
    <w:p w14:paraId="3E6C4EFA" w14:textId="77777777" w:rsidR="00011FD4" w:rsidRPr="000054B9" w:rsidRDefault="00011FD4" w:rsidP="00011FD4">
      <w:pPr>
        <w:spacing w:line="276" w:lineRule="auto"/>
        <w:ind w:left="144"/>
        <w:jc w:val="center"/>
        <w:rPr>
          <w:rFonts w:ascii="Cambria" w:hAnsi="Cambria" w:cs="Gisha"/>
          <w:color w:val="000000"/>
          <w:sz w:val="20"/>
          <w:szCs w:val="20"/>
        </w:rPr>
      </w:pPr>
    </w:p>
    <w:p w14:paraId="5C1EA9F4" w14:textId="77777777" w:rsidR="00011FD4" w:rsidRPr="000054B9" w:rsidRDefault="00011FD4" w:rsidP="00011FD4">
      <w:pPr>
        <w:pStyle w:val="Heading2"/>
        <w:spacing w:line="276" w:lineRule="auto"/>
        <w:rPr>
          <w:rFonts w:ascii="Cambria" w:hAnsi="Cambria" w:cs="Gisha"/>
          <w:sz w:val="20"/>
          <w:szCs w:val="20"/>
        </w:rPr>
      </w:pPr>
      <w:r w:rsidRPr="000054B9">
        <w:rPr>
          <w:rFonts w:ascii="Cambria" w:hAnsi="Cambria" w:cs="Gisha"/>
          <w:sz w:val="20"/>
          <w:szCs w:val="20"/>
        </w:rPr>
        <w:t>Skills</w:t>
      </w:r>
    </w:p>
    <w:p w14:paraId="1F6AED61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Strong analytical skills with a meticulous attention to detail</w:t>
      </w:r>
    </w:p>
    <w:p w14:paraId="64215FC1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Proficiency in typing and Microsoft Office applications</w:t>
      </w:r>
    </w:p>
    <w:p w14:paraId="6F634DD2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An ability to learn common software programs</w:t>
      </w:r>
    </w:p>
    <w:p w14:paraId="4FAD61E8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Focused adherence to timelines and deadlines </w:t>
      </w:r>
    </w:p>
    <w:p w14:paraId="4991DB6B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Personable with a strong interest in helping others </w:t>
      </w:r>
    </w:p>
    <w:p w14:paraId="7B9B856A" w14:textId="77777777" w:rsidR="00011FD4" w:rsidRPr="000054B9" w:rsidRDefault="00011FD4" w:rsidP="00011FD4">
      <w:pPr>
        <w:spacing w:line="276" w:lineRule="auto"/>
        <w:ind w:left="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</w:p>
    <w:p w14:paraId="185A22C7" w14:textId="77777777" w:rsidR="00011FD4" w:rsidRPr="000054B9" w:rsidRDefault="00011FD4" w:rsidP="00011FD4">
      <w:pPr>
        <w:pStyle w:val="Heading2"/>
        <w:spacing w:line="276" w:lineRule="auto"/>
        <w:rPr>
          <w:rFonts w:ascii="Cambria" w:hAnsi="Cambria" w:cs="Gisha"/>
          <w:sz w:val="20"/>
          <w:szCs w:val="20"/>
        </w:rPr>
      </w:pPr>
      <w:r w:rsidRPr="000054B9">
        <w:rPr>
          <w:rFonts w:ascii="Cambria" w:hAnsi="Cambria" w:cs="Gisha"/>
          <w:sz w:val="20"/>
          <w:szCs w:val="20"/>
        </w:rPr>
        <w:t>Employment</w:t>
      </w:r>
    </w:p>
    <w:p w14:paraId="64D1AA07" w14:textId="1591A8AF" w:rsidR="006B7022" w:rsidRDefault="006B7022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Freelance Academic Editor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Charlesworth</w:t>
      </w:r>
      <w:r w:rsidR="005A7DE0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Author Services</w:t>
      </w:r>
      <w:r w:rsidR="005A7DE0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5A7DE0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5A7DE0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August 2023 – present</w:t>
      </w:r>
    </w:p>
    <w:p w14:paraId="1BF93EA6" w14:textId="25A923DD" w:rsidR="006479B5" w:rsidRDefault="006479B5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Freelance Scientific Editor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TopEdit 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August 2021 – present</w:t>
      </w:r>
    </w:p>
    <w:p w14:paraId="526C3514" w14:textId="66F09EC0" w:rsidR="006479B5" w:rsidRDefault="006479B5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English Editor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Editorbar</w:t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August 2021 – present</w:t>
      </w:r>
    </w:p>
    <w:p w14:paraId="4414FBB3" w14:textId="7BFD1D62" w:rsidR="0035039A" w:rsidRDefault="0035039A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Contract Science Editor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Accdon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  June 2021 – present</w:t>
      </w:r>
    </w:p>
    <w:p w14:paraId="54F4FC17" w14:textId="6CEFBC3A" w:rsidR="00011FD4" w:rsidRPr="000054B9" w:rsidRDefault="00011FD4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Contract Chemistry Proofreader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Enago via Crimson Interactive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July 2018 – </w:t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January 2020</w:t>
      </w:r>
    </w:p>
    <w:p w14:paraId="5577E95A" w14:textId="5A7E1707" w:rsidR="00011FD4" w:rsidRPr="000054B9" w:rsidRDefault="00011FD4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-responsibilities include proofreading academic </w:t>
      </w:r>
      <w:r w:rsidR="008A74A1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manuscripts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to ensure proper grammar, readability, and adherence to publication guidelines</w:t>
      </w:r>
    </w:p>
    <w:p w14:paraId="74400A38" w14:textId="77777777" w:rsidR="00011FD4" w:rsidRPr="000054B9" w:rsidRDefault="00011FD4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</w:p>
    <w:p w14:paraId="57D4EF18" w14:textId="5150FE30" w:rsidR="00011FD4" w:rsidRPr="000054B9" w:rsidRDefault="00011FD4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Freelance Copy</w:t>
      </w:r>
      <w:r w:rsidR="006479B5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e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ditor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</w:t>
      </w:r>
      <w:hyperlink r:id="rId7" w:history="1">
        <w:r w:rsidRPr="000054B9">
          <w:rPr>
            <w:rStyle w:val="Hyperlink"/>
            <w:rFonts w:ascii="Cambria" w:hAnsi="Cambria" w:cs="Gisha"/>
            <w:sz w:val="20"/>
            <w:szCs w:val="20"/>
            <w:shd w:val="clear" w:color="auto" w:fill="FFFFFF"/>
          </w:rPr>
          <w:t>https://www.freelancer.com/u/ChemDash</w:t>
        </w:r>
      </w:hyperlink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   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July 2013 – present</w:t>
      </w:r>
    </w:p>
    <w:p w14:paraId="1EE5432A" w14:textId="77777777" w:rsidR="00011FD4" w:rsidRPr="000054B9" w:rsidRDefault="00011FD4" w:rsidP="00011FD4">
      <w:pPr>
        <w:spacing w:line="276" w:lineRule="auto"/>
        <w:ind w:left="-144"/>
        <w:rPr>
          <w:rFonts w:ascii="Cambria" w:hAnsi="Cambria"/>
          <w:sz w:val="20"/>
          <w:szCs w:val="20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-responsibilities include proofreading and copy-editing various documents ranging from academic papers to personal blog posts, providing constructive feedback when necessary</w:t>
      </w:r>
    </w:p>
    <w:p w14:paraId="601C0162" w14:textId="77777777" w:rsidR="00011FD4" w:rsidRPr="000054B9" w:rsidRDefault="00011FD4" w:rsidP="00D90ACE">
      <w:pPr>
        <w:spacing w:line="276" w:lineRule="auto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</w:p>
    <w:p w14:paraId="2D6DFE45" w14:textId="77777777" w:rsidR="00011FD4" w:rsidRPr="000054B9" w:rsidRDefault="00011FD4" w:rsidP="00011FD4">
      <w:pPr>
        <w:pStyle w:val="Heading2"/>
        <w:spacing w:line="276" w:lineRule="auto"/>
        <w:rPr>
          <w:rFonts w:ascii="Cambria" w:hAnsi="Cambria" w:cs="Gisha"/>
          <w:sz w:val="20"/>
          <w:szCs w:val="20"/>
        </w:rPr>
      </w:pPr>
      <w:r w:rsidRPr="000054B9">
        <w:rPr>
          <w:rFonts w:ascii="Cambria" w:hAnsi="Cambria" w:cs="Gisha"/>
          <w:sz w:val="20"/>
          <w:szCs w:val="20"/>
        </w:rPr>
        <w:t>Education</w:t>
      </w:r>
    </w:p>
    <w:p w14:paraId="6FC06598" w14:textId="6529F50B" w:rsidR="00011FD4" w:rsidRDefault="00011FD4" w:rsidP="00011FD4">
      <w:pPr>
        <w:tabs>
          <w:tab w:val="left" w:pos="720"/>
          <w:tab w:val="left" w:pos="3600"/>
        </w:tabs>
        <w:spacing w:after="80"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Tufts University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Medford, MA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  </w:t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   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August 2019 – </w:t>
      </w:r>
      <w:r w:rsidR="00026F98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August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2021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br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graduate Chemistry (M.S.) major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br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worked as an Evening Laboratory Supervisor from September 2019 – March 2020</w:t>
      </w:r>
    </w:p>
    <w:p w14:paraId="430671D4" w14:textId="77777777" w:rsidR="00011FD4" w:rsidRPr="000054B9" w:rsidRDefault="00011FD4" w:rsidP="00011FD4">
      <w:pPr>
        <w:tabs>
          <w:tab w:val="left" w:pos="720"/>
          <w:tab w:val="left" w:pos="3600"/>
        </w:tabs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Westfield State University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Westfield, MA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   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December 2015 – May 2018</w:t>
      </w:r>
    </w:p>
    <w:p w14:paraId="6949A45C" w14:textId="77777777" w:rsidR="00011FD4" w:rsidRPr="000054B9" w:rsidRDefault="00011FD4" w:rsidP="00011FD4">
      <w:pPr>
        <w:spacing w:after="80" w:line="276" w:lineRule="auto"/>
        <w:ind w:firstLine="72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undergraduate Chemistry (B.S.) major</w:t>
      </w:r>
    </w:p>
    <w:p w14:paraId="49334F2A" w14:textId="77777777" w:rsidR="00011FD4" w:rsidRPr="000054B9" w:rsidRDefault="00011FD4" w:rsidP="00011FD4">
      <w:pPr>
        <w:spacing w:after="40"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Boston University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Boston, MA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January 2014 – December 2015</w:t>
      </w:r>
    </w:p>
    <w:bookmarkEnd w:id="0"/>
    <w:p w14:paraId="5070CDC2" w14:textId="77777777" w:rsidR="00011FD4" w:rsidRPr="000054B9" w:rsidRDefault="00011FD4" w:rsidP="00011FD4">
      <w:pPr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</w:p>
    <w:p w14:paraId="0C1E56EA" w14:textId="77777777" w:rsidR="001075DE" w:rsidRDefault="001075DE"/>
    <w:sectPr w:rsidR="001075DE" w:rsidSect="00011FD4">
      <w:pgSz w:w="12240" w:h="15840"/>
      <w:pgMar w:top="1440" w:right="1440" w:bottom="1440" w:left="1440" w:header="720" w:footer="720" w:gutter="0"/>
      <w:pgBorders w:offsetFrom="page">
        <w:top w:val="single" w:sz="48" w:space="20" w:color="385623"/>
        <w:left w:val="single" w:sz="48" w:space="20" w:color="385623"/>
        <w:bottom w:val="single" w:sz="48" w:space="20" w:color="385623"/>
        <w:right w:val="single" w:sz="48" w:space="20" w:color="38562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25EEA"/>
    <w:multiLevelType w:val="hybridMultilevel"/>
    <w:tmpl w:val="16E48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xNTcwNjc3sDC2NDFR0lEKTi0uzszPAykwrQUAtz6QrSwAAAA="/>
  </w:docVars>
  <w:rsids>
    <w:rsidRoot w:val="00011FD4"/>
    <w:rsid w:val="00011FD4"/>
    <w:rsid w:val="00026F98"/>
    <w:rsid w:val="000E4B5F"/>
    <w:rsid w:val="001075DE"/>
    <w:rsid w:val="0035039A"/>
    <w:rsid w:val="005A7DE0"/>
    <w:rsid w:val="006479B5"/>
    <w:rsid w:val="006B7022"/>
    <w:rsid w:val="008A74A1"/>
    <w:rsid w:val="00CD7169"/>
    <w:rsid w:val="00D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1B8C"/>
  <w15:chartTrackingRefBased/>
  <w15:docId w15:val="{89727B8A-70D4-48DC-BD50-54F78845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1FD4"/>
    <w:pPr>
      <w:keepNext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link w:val="Heading2Char"/>
    <w:qFormat/>
    <w:rsid w:val="00011FD4"/>
    <w:pPr>
      <w:keepNext/>
      <w:outlineLvl w:val="1"/>
    </w:pPr>
    <w:rPr>
      <w:rFonts w:ascii="Garamond" w:hAnsi="Garamond" w:cs="Helvetica"/>
      <w:b/>
      <w:bCs/>
      <w:color w:val="000000"/>
      <w:szCs w:val="21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FD4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1FD4"/>
    <w:rPr>
      <w:rFonts w:ascii="Garamond" w:eastAsia="Times New Roman" w:hAnsi="Garamond" w:cs="Helvetica"/>
      <w:b/>
      <w:bCs/>
      <w:color w:val="000000"/>
      <w:sz w:val="24"/>
      <w:szCs w:val="21"/>
    </w:rPr>
  </w:style>
  <w:style w:type="character" w:styleId="Hyperlink">
    <w:name w:val="Hyperlink"/>
    <w:semiHidden/>
    <w:rsid w:val="00011FD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11FD4"/>
    <w:pPr>
      <w:jc w:val="center"/>
    </w:pPr>
    <w:rPr>
      <w:rFonts w:ascii="Garamond" w:hAnsi="Garamond"/>
      <w:b/>
      <w:bCs/>
    </w:rPr>
  </w:style>
  <w:style w:type="character" w:customStyle="1" w:styleId="TitleChar">
    <w:name w:val="Title Char"/>
    <w:basedOn w:val="DefaultParagraphFont"/>
    <w:link w:val="Title"/>
    <w:rsid w:val="00011FD4"/>
    <w:rPr>
      <w:rFonts w:ascii="Garamond" w:eastAsia="Times New Roman" w:hAnsi="Garamond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elancer.com/u/ChemDa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ssGearOAimua@gmail.com" TargetMode="External"/><Relationship Id="rId5" Type="http://schemas.openxmlformats.org/officeDocument/2006/relationships/hyperlink" Target="mailto:canidaeaimu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canidae</dc:creator>
  <cp:keywords/>
  <dc:description/>
  <cp:lastModifiedBy>editor</cp:lastModifiedBy>
  <cp:revision>10</cp:revision>
  <dcterms:created xsi:type="dcterms:W3CDTF">2021-04-20T00:01:00Z</dcterms:created>
  <dcterms:modified xsi:type="dcterms:W3CDTF">2023-10-29T03:00:00Z</dcterms:modified>
</cp:coreProperties>
</file>