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59" w:rsidRDefault="00540B59">
      <w:pPr>
        <w:pStyle w:val="Heading2"/>
        <w:jc w:val="center"/>
        <w:rPr>
          <w:b/>
        </w:rPr>
      </w:pPr>
      <w:r>
        <w:rPr>
          <w:b/>
        </w:rPr>
        <w:t>KEN WALKER</w:t>
      </w:r>
    </w:p>
    <w:p w:rsidR="00540B59" w:rsidRDefault="00540B59"/>
    <w:p w:rsidR="00540B59" w:rsidRDefault="00540B59">
      <w:r>
        <w:rPr>
          <w:b/>
          <w:sz w:val="24"/>
        </w:rPr>
        <w:t>===============================================================</w:t>
      </w:r>
    </w:p>
    <w:p w:rsidR="00540B59" w:rsidRDefault="00540B59">
      <w:pPr>
        <w:rPr>
          <w:bCs/>
          <w:sz w:val="24"/>
        </w:rPr>
      </w:pPr>
    </w:p>
    <w:p w:rsidR="00540B59" w:rsidRDefault="00F05B37">
      <w:pPr>
        <w:pStyle w:val="Heading2"/>
        <w:rPr>
          <w:bCs/>
        </w:rPr>
      </w:pPr>
      <w:r>
        <w:rPr>
          <w:bCs/>
        </w:rPr>
        <w:t xml:space="preserve">Address: </w:t>
      </w:r>
      <w:r w:rsidR="00540B59">
        <w:rPr>
          <w:bCs/>
        </w:rPr>
        <w:t>729 Ninth Ave., #331, Huntington, WV 25701</w:t>
      </w:r>
      <w:r w:rsidR="00EC3C5E">
        <w:rPr>
          <w:bCs/>
        </w:rPr>
        <w:tab/>
      </w:r>
      <w:r w:rsidR="00EC3C5E">
        <w:rPr>
          <w:bCs/>
        </w:rPr>
        <w:tab/>
      </w:r>
      <w:r w:rsidR="00EC3C5E">
        <w:rPr>
          <w:bCs/>
        </w:rPr>
        <w:tab/>
      </w:r>
    </w:p>
    <w:p w:rsidR="00A04E3B" w:rsidRDefault="00A04E3B">
      <w:pPr>
        <w:rPr>
          <w:sz w:val="24"/>
        </w:rPr>
      </w:pPr>
    </w:p>
    <w:p w:rsidR="00540B59" w:rsidRDefault="00A240C4">
      <w:pPr>
        <w:rPr>
          <w:sz w:val="24"/>
        </w:rPr>
      </w:pPr>
      <w:r>
        <w:rPr>
          <w:sz w:val="24"/>
        </w:rPr>
        <w:t xml:space="preserve">Phone: 304-525-3343        </w:t>
      </w:r>
      <w:r w:rsidR="008D6EB0">
        <w:rPr>
          <w:sz w:val="24"/>
        </w:rPr>
        <w:t>Cell</w:t>
      </w:r>
      <w:r w:rsidR="00540B59">
        <w:rPr>
          <w:sz w:val="24"/>
        </w:rPr>
        <w:t>: 304-52</w:t>
      </w:r>
      <w:r w:rsidR="008D6EB0">
        <w:rPr>
          <w:sz w:val="24"/>
        </w:rPr>
        <w:t>1-3943</w:t>
      </w:r>
      <w:r w:rsidR="00540B59">
        <w:rPr>
          <w:sz w:val="24"/>
        </w:rPr>
        <w:tab/>
        <w:t xml:space="preserve"> E-mail: </w:t>
      </w:r>
      <w:hyperlink r:id="rId5" w:history="1">
        <w:r w:rsidRPr="00A240C4">
          <w:rPr>
            <w:rStyle w:val="Hyperlink"/>
            <w:color w:val="000000" w:themeColor="text1"/>
            <w:sz w:val="24"/>
            <w:u w:val="none"/>
          </w:rPr>
          <w:t>kenwalker33@gmail.com</w:t>
        </w:r>
      </w:hyperlink>
    </w:p>
    <w:p w:rsidR="00A04E3B" w:rsidRDefault="00A04E3B">
      <w:pPr>
        <w:rPr>
          <w:sz w:val="24"/>
        </w:rPr>
      </w:pPr>
    </w:p>
    <w:p w:rsidR="00BE1D1D" w:rsidRDefault="00BE1D1D">
      <w:pPr>
        <w:rPr>
          <w:sz w:val="24"/>
        </w:rPr>
      </w:pPr>
      <w:r>
        <w:rPr>
          <w:sz w:val="24"/>
        </w:rPr>
        <w:t xml:space="preserve">Web site: </w:t>
      </w:r>
      <w:r w:rsidR="00AF5975">
        <w:rPr>
          <w:sz w:val="24"/>
        </w:rPr>
        <w:t>www.</w:t>
      </w:r>
      <w:r>
        <w:rPr>
          <w:sz w:val="24"/>
        </w:rPr>
        <w:t>KenWalkerWriter.com</w:t>
      </w:r>
    </w:p>
    <w:p w:rsidR="00BE1D1D" w:rsidRDefault="00BE1D1D">
      <w:pPr>
        <w:rPr>
          <w:sz w:val="24"/>
        </w:rPr>
      </w:pPr>
    </w:p>
    <w:p w:rsidR="00540B59" w:rsidRDefault="00540B59">
      <w:pPr>
        <w:rPr>
          <w:b/>
          <w:sz w:val="24"/>
        </w:rPr>
      </w:pPr>
      <w:r>
        <w:rPr>
          <w:b/>
          <w:sz w:val="24"/>
        </w:rPr>
        <w:t>===============================================================</w:t>
      </w:r>
    </w:p>
    <w:p w:rsidR="00540B59" w:rsidRDefault="00540B59">
      <w:pPr>
        <w:rPr>
          <w:b/>
          <w:sz w:val="24"/>
        </w:rPr>
      </w:pPr>
    </w:p>
    <w:p w:rsidR="00633FE7" w:rsidRDefault="00633FE7" w:rsidP="00633FE7">
      <w:pPr>
        <w:jc w:val="center"/>
        <w:rPr>
          <w:b/>
          <w:sz w:val="24"/>
        </w:rPr>
      </w:pPr>
      <w:r>
        <w:rPr>
          <w:b/>
          <w:sz w:val="24"/>
        </w:rPr>
        <w:t>SUMMARY</w:t>
      </w:r>
    </w:p>
    <w:p w:rsidR="00633FE7" w:rsidRDefault="00633FE7">
      <w:pPr>
        <w:rPr>
          <w:b/>
          <w:sz w:val="24"/>
        </w:rPr>
      </w:pPr>
    </w:p>
    <w:p w:rsidR="00633FE7" w:rsidRDefault="00633FE7">
      <w:pPr>
        <w:rPr>
          <w:sz w:val="24"/>
        </w:rPr>
      </w:pPr>
      <w:r w:rsidRPr="00633FE7">
        <w:rPr>
          <w:sz w:val="24"/>
        </w:rPr>
        <w:t xml:space="preserve">Experienced writer, co-author and </w:t>
      </w:r>
      <w:r w:rsidR="00C42A5A">
        <w:rPr>
          <w:sz w:val="24"/>
        </w:rPr>
        <w:t xml:space="preserve">book </w:t>
      </w:r>
      <w:r w:rsidRPr="00633FE7">
        <w:rPr>
          <w:sz w:val="24"/>
        </w:rPr>
        <w:t>editor</w:t>
      </w:r>
      <w:r>
        <w:rPr>
          <w:sz w:val="24"/>
        </w:rPr>
        <w:t xml:space="preserve"> with more than </w:t>
      </w:r>
      <w:r w:rsidR="00A240C4">
        <w:rPr>
          <w:sz w:val="24"/>
        </w:rPr>
        <w:t>35</w:t>
      </w:r>
      <w:r>
        <w:rPr>
          <w:sz w:val="24"/>
        </w:rPr>
        <w:t xml:space="preserve"> years of experience in newspapers, magazines, web sites and book production. Also handled public relations duties for small publicly-held companies for more than five years. Strengths include:</w:t>
      </w:r>
    </w:p>
    <w:p w:rsidR="009C5CC9" w:rsidRDefault="009C5CC9">
      <w:pPr>
        <w:rPr>
          <w:sz w:val="24"/>
        </w:rPr>
      </w:pPr>
    </w:p>
    <w:p w:rsidR="00C42A5A" w:rsidRDefault="00633FE7" w:rsidP="00A04E3B">
      <w:pPr>
        <w:pStyle w:val="ListParagraph"/>
        <w:numPr>
          <w:ilvl w:val="0"/>
          <w:numId w:val="1"/>
        </w:numPr>
        <w:rPr>
          <w:sz w:val="24"/>
        </w:rPr>
      </w:pPr>
      <w:r w:rsidRPr="00C42A5A">
        <w:rPr>
          <w:sz w:val="24"/>
        </w:rPr>
        <w:t>Pro</w:t>
      </w:r>
      <w:r w:rsidR="00A04E3B" w:rsidRPr="00C42A5A">
        <w:rPr>
          <w:sz w:val="24"/>
        </w:rPr>
        <w:t>duce pro</w:t>
      </w:r>
      <w:r w:rsidRPr="00C42A5A">
        <w:rPr>
          <w:sz w:val="24"/>
        </w:rPr>
        <w:t>fessional, highly-readable copy for a variety of markets</w:t>
      </w:r>
      <w:r w:rsidR="001554B5" w:rsidRPr="00C42A5A">
        <w:rPr>
          <w:sz w:val="24"/>
        </w:rPr>
        <w:t>,</w:t>
      </w:r>
      <w:r w:rsidR="00C42A5A">
        <w:rPr>
          <w:sz w:val="24"/>
        </w:rPr>
        <w:t xml:space="preserve"> such as </w:t>
      </w:r>
      <w:r w:rsidR="00C42A5A" w:rsidRPr="00C42A5A">
        <w:rPr>
          <w:i/>
          <w:sz w:val="24"/>
        </w:rPr>
        <w:t>Charisma</w:t>
      </w:r>
      <w:r w:rsidR="00C42A5A">
        <w:rPr>
          <w:i/>
          <w:sz w:val="24"/>
        </w:rPr>
        <w:t xml:space="preserve">, </w:t>
      </w:r>
      <w:r w:rsidR="00C42A5A">
        <w:rPr>
          <w:sz w:val="24"/>
        </w:rPr>
        <w:t>PENews.org and Baptist Press</w:t>
      </w:r>
    </w:p>
    <w:p w:rsidR="00C42A5A" w:rsidRDefault="00C42A5A" w:rsidP="00A04E3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Have edited </w:t>
      </w:r>
      <w:r w:rsidR="00DA2269">
        <w:rPr>
          <w:sz w:val="24"/>
        </w:rPr>
        <w:t>1</w:t>
      </w:r>
      <w:r w:rsidR="006E50B8">
        <w:rPr>
          <w:sz w:val="24"/>
        </w:rPr>
        <w:t>7</w:t>
      </w:r>
      <w:r w:rsidR="00DA2269">
        <w:rPr>
          <w:sz w:val="24"/>
        </w:rPr>
        <w:t xml:space="preserve"> books for Charisma House since 2011</w:t>
      </w:r>
    </w:p>
    <w:p w:rsidR="00633FE7" w:rsidRPr="00C42A5A" w:rsidRDefault="00633FE7" w:rsidP="00A04E3B">
      <w:pPr>
        <w:pStyle w:val="ListParagraph"/>
        <w:numPr>
          <w:ilvl w:val="0"/>
          <w:numId w:val="1"/>
        </w:numPr>
        <w:rPr>
          <w:sz w:val="24"/>
        </w:rPr>
      </w:pPr>
      <w:r w:rsidRPr="00C42A5A">
        <w:rPr>
          <w:sz w:val="24"/>
        </w:rPr>
        <w:t>Ability to implement concepts and directions with a minimum of oversight</w:t>
      </w:r>
    </w:p>
    <w:p w:rsidR="00633FE7" w:rsidRPr="00A04E3B" w:rsidRDefault="00633FE7" w:rsidP="00A04E3B">
      <w:pPr>
        <w:pStyle w:val="ListParagraph"/>
        <w:numPr>
          <w:ilvl w:val="0"/>
          <w:numId w:val="1"/>
        </w:numPr>
        <w:rPr>
          <w:sz w:val="24"/>
        </w:rPr>
      </w:pPr>
      <w:r w:rsidRPr="00A04E3B">
        <w:rPr>
          <w:sz w:val="24"/>
        </w:rPr>
        <w:t>Skilled rewriting, editing and ghostwriting for numerous clients</w:t>
      </w:r>
    </w:p>
    <w:p w:rsidR="00633FE7" w:rsidRDefault="00633FE7">
      <w:pPr>
        <w:rPr>
          <w:b/>
          <w:sz w:val="24"/>
        </w:rPr>
      </w:pPr>
    </w:p>
    <w:p w:rsidR="00540B59" w:rsidRDefault="007B2AFB" w:rsidP="00633FE7">
      <w:pPr>
        <w:jc w:val="center"/>
        <w:rPr>
          <w:b/>
          <w:sz w:val="24"/>
        </w:rPr>
      </w:pPr>
      <w:r>
        <w:rPr>
          <w:b/>
          <w:sz w:val="24"/>
        </w:rPr>
        <w:t xml:space="preserve">WRITING/EDITING </w:t>
      </w:r>
      <w:r w:rsidR="00086313">
        <w:rPr>
          <w:b/>
          <w:sz w:val="24"/>
        </w:rPr>
        <w:t>EXPERIENCE</w:t>
      </w:r>
    </w:p>
    <w:p w:rsidR="00540B59" w:rsidRDefault="00540B59">
      <w:pPr>
        <w:rPr>
          <w:b/>
          <w:sz w:val="24"/>
        </w:rPr>
      </w:pPr>
    </w:p>
    <w:p w:rsidR="00086313" w:rsidRDefault="00086313">
      <w:pPr>
        <w:rPr>
          <w:i/>
          <w:iCs/>
          <w:sz w:val="24"/>
        </w:rPr>
      </w:pPr>
      <w:r>
        <w:rPr>
          <w:i/>
          <w:iCs/>
          <w:sz w:val="24"/>
        </w:rPr>
        <w:t>199</w:t>
      </w:r>
      <w:r w:rsidR="009E07FC">
        <w:rPr>
          <w:i/>
          <w:iCs/>
          <w:sz w:val="24"/>
        </w:rPr>
        <w:t>0</w:t>
      </w:r>
      <w:r>
        <w:rPr>
          <w:i/>
          <w:iCs/>
          <w:sz w:val="24"/>
        </w:rPr>
        <w:t xml:space="preserve">-Present </w:t>
      </w:r>
    </w:p>
    <w:p w:rsidR="00086313" w:rsidRDefault="00086313">
      <w:pPr>
        <w:rPr>
          <w:iCs/>
          <w:sz w:val="24"/>
        </w:rPr>
      </w:pPr>
    </w:p>
    <w:p w:rsidR="004042CF" w:rsidRDefault="00A240C4">
      <w:pPr>
        <w:rPr>
          <w:iCs/>
          <w:sz w:val="24"/>
        </w:rPr>
      </w:pPr>
      <w:r>
        <w:rPr>
          <w:iCs/>
          <w:sz w:val="24"/>
        </w:rPr>
        <w:t xml:space="preserve">Recently edited </w:t>
      </w:r>
      <w:r w:rsidR="009440AB">
        <w:rPr>
          <w:iCs/>
          <w:sz w:val="24"/>
        </w:rPr>
        <w:t>compi</w:t>
      </w:r>
      <w:r>
        <w:rPr>
          <w:iCs/>
          <w:sz w:val="24"/>
        </w:rPr>
        <w:t xml:space="preserve">lation book on </w:t>
      </w:r>
      <w:r w:rsidR="009440AB">
        <w:rPr>
          <w:iCs/>
          <w:sz w:val="24"/>
        </w:rPr>
        <w:t xml:space="preserve">vitamins and supplements for </w:t>
      </w:r>
      <w:r w:rsidR="009440AB" w:rsidRPr="00DA2269">
        <w:rPr>
          <w:i/>
          <w:iCs/>
          <w:sz w:val="24"/>
        </w:rPr>
        <w:t>New York Times</w:t>
      </w:r>
      <w:r w:rsidR="009440AB">
        <w:rPr>
          <w:iCs/>
          <w:sz w:val="24"/>
        </w:rPr>
        <w:t xml:space="preserve"> bes</w:t>
      </w:r>
      <w:r>
        <w:rPr>
          <w:iCs/>
          <w:sz w:val="24"/>
        </w:rPr>
        <w:t xml:space="preserve">tselling author Don Colbert and edited </w:t>
      </w:r>
      <w:r w:rsidR="009440AB">
        <w:rPr>
          <w:iCs/>
          <w:sz w:val="24"/>
        </w:rPr>
        <w:t xml:space="preserve">book on autism by </w:t>
      </w:r>
      <w:r w:rsidR="001400E7">
        <w:rPr>
          <w:iCs/>
          <w:sz w:val="24"/>
        </w:rPr>
        <w:t xml:space="preserve">Dr. David </w:t>
      </w:r>
      <w:proofErr w:type="spellStart"/>
      <w:r w:rsidR="001400E7">
        <w:rPr>
          <w:iCs/>
          <w:sz w:val="24"/>
        </w:rPr>
        <w:t>Ireleand</w:t>
      </w:r>
      <w:proofErr w:type="spellEnd"/>
      <w:r w:rsidR="001400E7">
        <w:rPr>
          <w:iCs/>
          <w:sz w:val="24"/>
        </w:rPr>
        <w:t xml:space="preserve"> </w:t>
      </w:r>
      <w:r w:rsidR="009440AB">
        <w:rPr>
          <w:iCs/>
          <w:sz w:val="24"/>
        </w:rPr>
        <w:t xml:space="preserve">that </w:t>
      </w:r>
      <w:r w:rsidR="00D32E94">
        <w:rPr>
          <w:iCs/>
          <w:sz w:val="24"/>
        </w:rPr>
        <w:t>release</w:t>
      </w:r>
      <w:r w:rsidR="00AF5AD1">
        <w:rPr>
          <w:iCs/>
          <w:sz w:val="24"/>
        </w:rPr>
        <w:t>d</w:t>
      </w:r>
      <w:r w:rsidR="006844EC">
        <w:rPr>
          <w:iCs/>
          <w:sz w:val="24"/>
        </w:rPr>
        <w:t xml:space="preserve"> in </w:t>
      </w:r>
      <w:r w:rsidR="001400E7">
        <w:rPr>
          <w:iCs/>
          <w:sz w:val="24"/>
        </w:rPr>
        <w:t>August</w:t>
      </w:r>
      <w:r w:rsidR="00D32E94">
        <w:rPr>
          <w:iCs/>
          <w:sz w:val="24"/>
        </w:rPr>
        <w:t xml:space="preserve">. </w:t>
      </w:r>
      <w:r w:rsidR="00DA2269">
        <w:rPr>
          <w:iCs/>
          <w:sz w:val="24"/>
        </w:rPr>
        <w:t>Have c</w:t>
      </w:r>
      <w:r w:rsidR="004042CF">
        <w:rPr>
          <w:iCs/>
          <w:sz w:val="24"/>
        </w:rPr>
        <w:t xml:space="preserve">o-authored or ghosted numerous books, such as </w:t>
      </w:r>
      <w:r w:rsidR="004042CF" w:rsidRPr="004042CF">
        <w:rPr>
          <w:i/>
          <w:iCs/>
          <w:sz w:val="24"/>
        </w:rPr>
        <w:t>Winning the Food Fight</w:t>
      </w:r>
      <w:r w:rsidR="004042CF">
        <w:rPr>
          <w:iCs/>
          <w:sz w:val="24"/>
        </w:rPr>
        <w:t xml:space="preserve"> with Pastor Steve Willis, released </w:t>
      </w:r>
      <w:r w:rsidR="00F346F6">
        <w:rPr>
          <w:iCs/>
          <w:sz w:val="24"/>
        </w:rPr>
        <w:t>in</w:t>
      </w:r>
      <w:r w:rsidR="004042CF">
        <w:rPr>
          <w:iCs/>
          <w:sz w:val="24"/>
        </w:rPr>
        <w:t xml:space="preserve"> 2012</w:t>
      </w:r>
      <w:r>
        <w:rPr>
          <w:iCs/>
          <w:sz w:val="24"/>
        </w:rPr>
        <w:t xml:space="preserve">; </w:t>
      </w:r>
      <w:r w:rsidR="004042CF" w:rsidRPr="004042CF">
        <w:rPr>
          <w:i/>
          <w:iCs/>
          <w:sz w:val="24"/>
        </w:rPr>
        <w:t>Prayer Works: The Power that Awaits Believers</w:t>
      </w:r>
      <w:r w:rsidR="004042CF">
        <w:rPr>
          <w:iCs/>
          <w:sz w:val="24"/>
        </w:rPr>
        <w:t xml:space="preserve">, with </w:t>
      </w:r>
      <w:r>
        <w:rPr>
          <w:iCs/>
          <w:sz w:val="24"/>
        </w:rPr>
        <w:t xml:space="preserve">pastor and </w:t>
      </w:r>
      <w:r w:rsidR="004042CF">
        <w:rPr>
          <w:iCs/>
          <w:sz w:val="24"/>
        </w:rPr>
        <w:t>eva</w:t>
      </w:r>
      <w:r w:rsidR="00F346F6">
        <w:rPr>
          <w:iCs/>
          <w:sz w:val="24"/>
        </w:rPr>
        <w:t xml:space="preserve">ngelist Paul Eguridu, released in </w:t>
      </w:r>
      <w:r w:rsidR="004042CF">
        <w:rPr>
          <w:iCs/>
          <w:sz w:val="24"/>
        </w:rPr>
        <w:t>2010;</w:t>
      </w:r>
      <w:r w:rsidR="009E07FC">
        <w:rPr>
          <w:iCs/>
          <w:sz w:val="24"/>
        </w:rPr>
        <w:t xml:space="preserve"> </w:t>
      </w:r>
      <w:r w:rsidR="004042CF">
        <w:rPr>
          <w:iCs/>
          <w:sz w:val="24"/>
        </w:rPr>
        <w:t xml:space="preserve">and </w:t>
      </w:r>
      <w:r w:rsidR="004042CF" w:rsidRPr="009E07FC">
        <w:rPr>
          <w:i/>
          <w:iCs/>
          <w:sz w:val="24"/>
        </w:rPr>
        <w:t>Rescued by the Cross</w:t>
      </w:r>
      <w:r w:rsidR="004042CF">
        <w:rPr>
          <w:iCs/>
          <w:sz w:val="24"/>
        </w:rPr>
        <w:t xml:space="preserve"> with evangelist Ken Freeman, release</w:t>
      </w:r>
      <w:r w:rsidR="008801F5">
        <w:rPr>
          <w:iCs/>
          <w:sz w:val="24"/>
        </w:rPr>
        <w:t xml:space="preserve">d </w:t>
      </w:r>
      <w:r w:rsidR="00F346F6">
        <w:rPr>
          <w:iCs/>
          <w:sz w:val="24"/>
        </w:rPr>
        <w:t xml:space="preserve">in </w:t>
      </w:r>
      <w:r w:rsidR="008801F5">
        <w:rPr>
          <w:iCs/>
          <w:sz w:val="24"/>
        </w:rPr>
        <w:t>1999 (4</w:t>
      </w:r>
      <w:r w:rsidR="004042CF">
        <w:rPr>
          <w:iCs/>
          <w:sz w:val="24"/>
        </w:rPr>
        <w:t>0,000 copies in print</w:t>
      </w:r>
      <w:r w:rsidR="008801F5">
        <w:rPr>
          <w:iCs/>
          <w:sz w:val="24"/>
        </w:rPr>
        <w:t>)</w:t>
      </w:r>
      <w:r w:rsidR="004042CF">
        <w:rPr>
          <w:iCs/>
          <w:sz w:val="24"/>
        </w:rPr>
        <w:t>.</w:t>
      </w:r>
    </w:p>
    <w:p w:rsidR="004042CF" w:rsidRDefault="004042CF">
      <w:pPr>
        <w:rPr>
          <w:iCs/>
          <w:sz w:val="24"/>
        </w:rPr>
      </w:pPr>
    </w:p>
    <w:p w:rsidR="004042CF" w:rsidRPr="00B238E2" w:rsidRDefault="004042CF" w:rsidP="00DA2269">
      <w:pPr>
        <w:rPr>
          <w:sz w:val="24"/>
        </w:rPr>
      </w:pPr>
      <w:r>
        <w:rPr>
          <w:iCs/>
          <w:sz w:val="24"/>
        </w:rPr>
        <w:t xml:space="preserve">Edited </w:t>
      </w:r>
      <w:r w:rsidR="00DA2269">
        <w:rPr>
          <w:iCs/>
          <w:sz w:val="24"/>
        </w:rPr>
        <w:t>1</w:t>
      </w:r>
      <w:r w:rsidR="00B238E2">
        <w:rPr>
          <w:iCs/>
          <w:sz w:val="24"/>
        </w:rPr>
        <w:t>7</w:t>
      </w:r>
      <w:r w:rsidR="00DA2269">
        <w:rPr>
          <w:iCs/>
          <w:sz w:val="24"/>
        </w:rPr>
        <w:t xml:space="preserve"> books</w:t>
      </w:r>
      <w:r>
        <w:rPr>
          <w:iCs/>
          <w:sz w:val="24"/>
        </w:rPr>
        <w:t xml:space="preserve"> for Charisma</w:t>
      </w:r>
      <w:r w:rsidR="00F346F6">
        <w:rPr>
          <w:iCs/>
          <w:sz w:val="24"/>
        </w:rPr>
        <w:t xml:space="preserve"> </w:t>
      </w:r>
      <w:r>
        <w:rPr>
          <w:iCs/>
          <w:sz w:val="24"/>
        </w:rPr>
        <w:t xml:space="preserve">House and its imprints </w:t>
      </w:r>
      <w:r w:rsidR="006844EC">
        <w:rPr>
          <w:iCs/>
          <w:sz w:val="24"/>
        </w:rPr>
        <w:t xml:space="preserve">since 2011. </w:t>
      </w:r>
      <w:r w:rsidR="00DA2269">
        <w:rPr>
          <w:iCs/>
          <w:sz w:val="24"/>
        </w:rPr>
        <w:t>Most recent published releases are</w:t>
      </w:r>
      <w:r w:rsidR="00B238E2">
        <w:rPr>
          <w:iCs/>
          <w:sz w:val="24"/>
        </w:rPr>
        <w:t xml:space="preserve"> </w:t>
      </w:r>
      <w:r w:rsidR="00B238E2" w:rsidRPr="002E4044">
        <w:rPr>
          <w:i/>
          <w:sz w:val="24"/>
        </w:rPr>
        <w:t>Raising a Child Who Prays: Teaching Your Family the Power of Prayer</w:t>
      </w:r>
      <w:r w:rsidR="001400E7">
        <w:rPr>
          <w:sz w:val="24"/>
        </w:rPr>
        <w:t>, released August 2</w:t>
      </w:r>
      <w:r w:rsidR="00B238E2">
        <w:rPr>
          <w:sz w:val="24"/>
        </w:rPr>
        <w:t xml:space="preserve">; </w:t>
      </w:r>
      <w:r w:rsidR="00B238E2">
        <w:rPr>
          <w:i/>
          <w:sz w:val="24"/>
        </w:rPr>
        <w:t>A Parent’s Guide to</w:t>
      </w:r>
      <w:r w:rsidR="00B238E2" w:rsidRPr="00EC2D17">
        <w:rPr>
          <w:i/>
          <w:sz w:val="24"/>
        </w:rPr>
        <w:t xml:space="preserve"> Autism</w:t>
      </w:r>
      <w:r w:rsidR="00B238E2">
        <w:rPr>
          <w:i/>
          <w:sz w:val="24"/>
        </w:rPr>
        <w:t xml:space="preserve">, </w:t>
      </w:r>
      <w:r w:rsidR="001400E7">
        <w:rPr>
          <w:sz w:val="24"/>
        </w:rPr>
        <w:t>released April 5</w:t>
      </w:r>
      <w:r w:rsidR="00B238E2">
        <w:rPr>
          <w:sz w:val="24"/>
        </w:rPr>
        <w:t xml:space="preserve">, and </w:t>
      </w:r>
      <w:r w:rsidR="00B238E2">
        <w:rPr>
          <w:i/>
          <w:sz w:val="24"/>
        </w:rPr>
        <w:t>The Faith Link</w:t>
      </w:r>
      <w:r w:rsidR="001400E7">
        <w:rPr>
          <w:sz w:val="24"/>
        </w:rPr>
        <w:t>, released Feb. 2.</w:t>
      </w:r>
    </w:p>
    <w:p w:rsidR="004042CF" w:rsidRPr="00086313" w:rsidRDefault="004042CF">
      <w:pPr>
        <w:rPr>
          <w:iCs/>
          <w:sz w:val="24"/>
        </w:rPr>
      </w:pPr>
    </w:p>
    <w:p w:rsidR="00F346F6" w:rsidRDefault="00633FE7" w:rsidP="00A240C4">
      <w:pPr>
        <w:pStyle w:val="BodyText"/>
        <w:rPr>
          <w:iCs/>
        </w:rPr>
      </w:pPr>
      <w:r>
        <w:rPr>
          <w:iCs/>
        </w:rPr>
        <w:t xml:space="preserve">Correspondent for </w:t>
      </w:r>
      <w:r w:rsidRPr="00633FE7">
        <w:rPr>
          <w:i/>
          <w:iCs/>
        </w:rPr>
        <w:t>Charisma</w:t>
      </w:r>
      <w:r>
        <w:rPr>
          <w:iCs/>
        </w:rPr>
        <w:t xml:space="preserve"> magazine. </w:t>
      </w:r>
      <w:r w:rsidR="00DA2269">
        <w:rPr>
          <w:iCs/>
        </w:rPr>
        <w:t>Wrote</w:t>
      </w:r>
      <w:r w:rsidR="00B238E2">
        <w:rPr>
          <w:iCs/>
        </w:rPr>
        <w:t xml:space="preserve"> the cover story </w:t>
      </w:r>
      <w:r w:rsidR="001400E7">
        <w:rPr>
          <w:iCs/>
        </w:rPr>
        <w:t xml:space="preserve">of September 2016 issue </w:t>
      </w:r>
      <w:r w:rsidR="00B238E2">
        <w:rPr>
          <w:iCs/>
        </w:rPr>
        <w:t>on the persecuted church,</w:t>
      </w:r>
      <w:r w:rsidR="00DA2269">
        <w:rPr>
          <w:iCs/>
        </w:rPr>
        <w:t xml:space="preserve"> 15 profiles of spiritual leaders that were part of 40th anniversary issue in August of 2015</w:t>
      </w:r>
      <w:r w:rsidR="001400E7">
        <w:rPr>
          <w:iCs/>
        </w:rPr>
        <w:t>,</w:t>
      </w:r>
      <w:r w:rsidR="00DA2269">
        <w:rPr>
          <w:iCs/>
        </w:rPr>
        <w:t xml:space="preserve"> and story on modern resurrections </w:t>
      </w:r>
      <w:r w:rsidR="001400E7">
        <w:rPr>
          <w:iCs/>
        </w:rPr>
        <w:t xml:space="preserve">in </w:t>
      </w:r>
      <w:r w:rsidR="00DA2269">
        <w:rPr>
          <w:iCs/>
        </w:rPr>
        <w:t>June 2015</w:t>
      </w:r>
      <w:r w:rsidR="00D32E94">
        <w:rPr>
          <w:iCs/>
        </w:rPr>
        <w:t>. Th</w:t>
      </w:r>
      <w:r w:rsidR="00B238E2">
        <w:rPr>
          <w:iCs/>
        </w:rPr>
        <w:t xml:space="preserve">e June </w:t>
      </w:r>
      <w:r w:rsidR="00D32E94">
        <w:rPr>
          <w:iCs/>
        </w:rPr>
        <w:t>issue won an honorable mention in t</w:t>
      </w:r>
      <w:r w:rsidR="00A240C4">
        <w:rPr>
          <w:iCs/>
        </w:rPr>
        <w:t xml:space="preserve">he 2015 </w:t>
      </w:r>
      <w:r w:rsidR="00DA2269" w:rsidRPr="00DA2269">
        <w:rPr>
          <w:i/>
          <w:iCs/>
        </w:rPr>
        <w:t>Folio</w:t>
      </w:r>
      <w:r w:rsidR="00DA2269">
        <w:rPr>
          <w:iCs/>
        </w:rPr>
        <w:t xml:space="preserve"> magazine award</w:t>
      </w:r>
      <w:r w:rsidR="00D32E94">
        <w:rPr>
          <w:iCs/>
        </w:rPr>
        <w:t>s</w:t>
      </w:r>
      <w:r w:rsidR="00DA2269">
        <w:rPr>
          <w:iCs/>
        </w:rPr>
        <w:t xml:space="preserve">. </w:t>
      </w:r>
      <w:r w:rsidR="005A682E">
        <w:rPr>
          <w:iCs/>
        </w:rPr>
        <w:t xml:space="preserve">In the past have </w:t>
      </w:r>
      <w:r w:rsidR="00DA2269">
        <w:rPr>
          <w:iCs/>
        </w:rPr>
        <w:t xml:space="preserve">profiled such figures as </w:t>
      </w:r>
      <w:r>
        <w:rPr>
          <w:iCs/>
        </w:rPr>
        <w:t xml:space="preserve">T.D. Jakes, </w:t>
      </w:r>
      <w:r w:rsidR="00DA2269">
        <w:rPr>
          <w:iCs/>
        </w:rPr>
        <w:t xml:space="preserve">Joyce Meyer, Ed Young and </w:t>
      </w:r>
      <w:r w:rsidR="004042CF">
        <w:rPr>
          <w:iCs/>
        </w:rPr>
        <w:t>Oral Roberts.</w:t>
      </w:r>
      <w:r w:rsidR="00A240C4">
        <w:rPr>
          <w:iCs/>
        </w:rPr>
        <w:t xml:space="preserve"> Current contributor to </w:t>
      </w:r>
      <w:r w:rsidR="00A240C4" w:rsidRPr="006844EC">
        <w:rPr>
          <w:iCs/>
        </w:rPr>
        <w:t>PE News,</w:t>
      </w:r>
      <w:r w:rsidR="006844EC">
        <w:rPr>
          <w:iCs/>
        </w:rPr>
        <w:t xml:space="preserve"> the web</w:t>
      </w:r>
      <w:r w:rsidR="00A240C4">
        <w:rPr>
          <w:iCs/>
        </w:rPr>
        <w:t>site of the Assemblies of God.</w:t>
      </w:r>
    </w:p>
    <w:p w:rsidR="00A240C4" w:rsidRDefault="00A240C4" w:rsidP="00A240C4">
      <w:pPr>
        <w:pStyle w:val="BodyText"/>
        <w:rPr>
          <w:iCs/>
        </w:rPr>
      </w:pPr>
      <w:r>
        <w:rPr>
          <w:iCs/>
        </w:rPr>
        <w:lastRenderedPageBreak/>
        <w:t xml:space="preserve"> </w:t>
      </w:r>
    </w:p>
    <w:p w:rsidR="009E07FC" w:rsidRDefault="00A240C4">
      <w:pPr>
        <w:rPr>
          <w:iCs/>
          <w:sz w:val="24"/>
        </w:rPr>
      </w:pPr>
      <w:r>
        <w:rPr>
          <w:iCs/>
          <w:sz w:val="24"/>
        </w:rPr>
        <w:t xml:space="preserve">Have also have </w:t>
      </w:r>
      <w:r w:rsidR="004042CF">
        <w:rPr>
          <w:iCs/>
          <w:sz w:val="24"/>
        </w:rPr>
        <w:t>written</w:t>
      </w:r>
      <w:r w:rsidR="009E07FC">
        <w:rPr>
          <w:iCs/>
          <w:sz w:val="24"/>
        </w:rPr>
        <w:t xml:space="preserve"> </w:t>
      </w:r>
      <w:r w:rsidR="004042CF">
        <w:rPr>
          <w:iCs/>
          <w:sz w:val="24"/>
        </w:rPr>
        <w:t>for other Charisma</w:t>
      </w:r>
      <w:r w:rsidR="00F346F6">
        <w:rPr>
          <w:iCs/>
          <w:sz w:val="24"/>
        </w:rPr>
        <w:t xml:space="preserve"> </w:t>
      </w:r>
      <w:r w:rsidR="004042CF">
        <w:rPr>
          <w:iCs/>
          <w:sz w:val="24"/>
        </w:rPr>
        <w:t xml:space="preserve">Media </w:t>
      </w:r>
      <w:r w:rsidR="00922591">
        <w:rPr>
          <w:iCs/>
          <w:sz w:val="24"/>
        </w:rPr>
        <w:t xml:space="preserve">publications, </w:t>
      </w:r>
      <w:r w:rsidR="004042CF">
        <w:rPr>
          <w:iCs/>
          <w:sz w:val="24"/>
        </w:rPr>
        <w:t xml:space="preserve">including </w:t>
      </w:r>
      <w:r w:rsidR="004042CF" w:rsidRPr="004042CF">
        <w:rPr>
          <w:i/>
          <w:iCs/>
          <w:sz w:val="24"/>
        </w:rPr>
        <w:t xml:space="preserve">New Man, Spirit Led Woman, Ministry Today </w:t>
      </w:r>
      <w:r w:rsidR="004042CF">
        <w:rPr>
          <w:iCs/>
          <w:sz w:val="24"/>
        </w:rPr>
        <w:t xml:space="preserve">and </w:t>
      </w:r>
      <w:r w:rsidR="004042CF" w:rsidRPr="004042CF">
        <w:rPr>
          <w:i/>
          <w:iCs/>
          <w:sz w:val="24"/>
        </w:rPr>
        <w:t>Christian Retailing</w:t>
      </w:r>
      <w:r w:rsidR="004042CF">
        <w:rPr>
          <w:iCs/>
          <w:sz w:val="24"/>
        </w:rPr>
        <w:t xml:space="preserve">. </w:t>
      </w:r>
      <w:r w:rsidR="00922591">
        <w:rPr>
          <w:iCs/>
          <w:sz w:val="24"/>
        </w:rPr>
        <w:t>During 2013 w</w:t>
      </w:r>
      <w:r w:rsidR="00765495">
        <w:rPr>
          <w:iCs/>
          <w:sz w:val="24"/>
        </w:rPr>
        <w:t xml:space="preserve">rote </w:t>
      </w:r>
      <w:r w:rsidR="004042CF">
        <w:rPr>
          <w:iCs/>
          <w:sz w:val="24"/>
        </w:rPr>
        <w:t xml:space="preserve">“By the Book” monthly column on new non-fiction releases for </w:t>
      </w:r>
      <w:r w:rsidR="004042CF" w:rsidRPr="00A04E3B">
        <w:rPr>
          <w:i/>
          <w:iCs/>
          <w:sz w:val="24"/>
        </w:rPr>
        <w:t>Christian Retailing</w:t>
      </w:r>
      <w:r w:rsidR="00922591">
        <w:rPr>
          <w:iCs/>
          <w:sz w:val="24"/>
        </w:rPr>
        <w:t xml:space="preserve">. </w:t>
      </w:r>
      <w:r w:rsidR="009E07FC">
        <w:rPr>
          <w:iCs/>
          <w:sz w:val="24"/>
        </w:rPr>
        <w:t xml:space="preserve">Written for numerous other magazines, newspapers and news services, such as </w:t>
      </w:r>
      <w:r w:rsidRPr="00A240C4">
        <w:rPr>
          <w:iCs/>
          <w:sz w:val="24"/>
        </w:rPr>
        <w:t>t</w:t>
      </w:r>
      <w:r w:rsidR="009E07FC" w:rsidRPr="00A240C4">
        <w:rPr>
          <w:iCs/>
          <w:sz w:val="24"/>
        </w:rPr>
        <w:t xml:space="preserve">he </w:t>
      </w:r>
      <w:r w:rsidR="009E07FC" w:rsidRPr="009E07FC">
        <w:rPr>
          <w:i/>
          <w:iCs/>
          <w:sz w:val="24"/>
        </w:rPr>
        <w:t>Western Recorder</w:t>
      </w:r>
      <w:r w:rsidR="009E07FC">
        <w:rPr>
          <w:iCs/>
          <w:sz w:val="24"/>
        </w:rPr>
        <w:t xml:space="preserve">, </w:t>
      </w:r>
      <w:r w:rsidR="00922591">
        <w:rPr>
          <w:iCs/>
          <w:sz w:val="24"/>
        </w:rPr>
        <w:t>Kentucky’s state Baptist newspaper</w:t>
      </w:r>
      <w:r w:rsidR="006844EC">
        <w:rPr>
          <w:iCs/>
          <w:sz w:val="24"/>
        </w:rPr>
        <w:t xml:space="preserve">; </w:t>
      </w:r>
      <w:r w:rsidR="009E07FC">
        <w:rPr>
          <w:iCs/>
          <w:sz w:val="24"/>
        </w:rPr>
        <w:t xml:space="preserve">mission materials published by the North American Mission Board of the Southern Baptist Convention; and Baptist Press, the national news service of the Southern Baptist Convention. </w:t>
      </w:r>
      <w:r w:rsidR="009C5CC9">
        <w:rPr>
          <w:iCs/>
          <w:sz w:val="24"/>
        </w:rPr>
        <w:t xml:space="preserve"> </w:t>
      </w:r>
    </w:p>
    <w:p w:rsidR="007B2AFB" w:rsidRDefault="007B2AFB">
      <w:pPr>
        <w:rPr>
          <w:iCs/>
          <w:sz w:val="24"/>
        </w:rPr>
      </w:pPr>
    </w:p>
    <w:p w:rsidR="007B2AFB" w:rsidRPr="007B2AFB" w:rsidRDefault="007B2AFB">
      <w:pPr>
        <w:rPr>
          <w:i/>
          <w:iCs/>
          <w:sz w:val="24"/>
        </w:rPr>
      </w:pPr>
      <w:r w:rsidRPr="007B2AFB">
        <w:rPr>
          <w:i/>
          <w:iCs/>
          <w:sz w:val="24"/>
        </w:rPr>
        <w:t>198</w:t>
      </w:r>
      <w:r>
        <w:rPr>
          <w:i/>
          <w:iCs/>
          <w:sz w:val="24"/>
        </w:rPr>
        <w:t>1</w:t>
      </w:r>
      <w:r w:rsidRPr="007B2AFB">
        <w:rPr>
          <w:i/>
          <w:iCs/>
          <w:sz w:val="24"/>
        </w:rPr>
        <w:t>-90</w:t>
      </w:r>
    </w:p>
    <w:p w:rsidR="007B2AFB" w:rsidRDefault="007B2AFB">
      <w:pPr>
        <w:rPr>
          <w:iCs/>
          <w:sz w:val="24"/>
        </w:rPr>
      </w:pPr>
    </w:p>
    <w:p w:rsidR="007B2AFB" w:rsidRPr="007B2AFB" w:rsidRDefault="007B2AFB" w:rsidP="007B2AFB">
      <w:pPr>
        <w:rPr>
          <w:iCs/>
          <w:sz w:val="24"/>
        </w:rPr>
      </w:pPr>
      <w:r w:rsidRPr="007B2AFB">
        <w:rPr>
          <w:iCs/>
          <w:sz w:val="24"/>
        </w:rPr>
        <w:t>Operated own public relations agency representing small, publicly-held companies from 1983-90 after working as an account executive with the Denver office of the Hill &amp; Knowlton public relations firm in 1981-82.</w:t>
      </w:r>
    </w:p>
    <w:p w:rsidR="009E07FC" w:rsidRDefault="009E07FC">
      <w:pPr>
        <w:rPr>
          <w:iCs/>
          <w:sz w:val="24"/>
        </w:rPr>
      </w:pPr>
    </w:p>
    <w:p w:rsidR="00A541E8" w:rsidRPr="00A541E8" w:rsidRDefault="00086313">
      <w:pPr>
        <w:rPr>
          <w:i/>
          <w:iCs/>
          <w:sz w:val="24"/>
        </w:rPr>
      </w:pPr>
      <w:r w:rsidRPr="00A541E8">
        <w:rPr>
          <w:i/>
          <w:iCs/>
          <w:sz w:val="24"/>
        </w:rPr>
        <w:t>197</w:t>
      </w:r>
      <w:r w:rsidR="00A541E8" w:rsidRPr="00A541E8">
        <w:rPr>
          <w:i/>
          <w:iCs/>
          <w:sz w:val="24"/>
        </w:rPr>
        <w:t>3-81</w:t>
      </w:r>
    </w:p>
    <w:p w:rsidR="00A541E8" w:rsidRDefault="00A541E8">
      <w:pPr>
        <w:rPr>
          <w:iCs/>
          <w:sz w:val="24"/>
        </w:rPr>
      </w:pPr>
    </w:p>
    <w:p w:rsidR="00A541E8" w:rsidRDefault="00A541E8">
      <w:pPr>
        <w:rPr>
          <w:iCs/>
          <w:sz w:val="24"/>
        </w:rPr>
      </w:pPr>
      <w:r>
        <w:rPr>
          <w:iCs/>
          <w:sz w:val="24"/>
        </w:rPr>
        <w:t>Worked for newspapers in Florida, West Virginia and Colorado.</w:t>
      </w:r>
      <w:r w:rsidR="009E07FC">
        <w:rPr>
          <w:iCs/>
          <w:sz w:val="24"/>
        </w:rPr>
        <w:t xml:space="preserve"> Also worked as part-time sportswriter for hometown newspaper in northern Ohio from 1967-73.</w:t>
      </w:r>
    </w:p>
    <w:p w:rsidR="00A04E3B" w:rsidRDefault="00A04E3B" w:rsidP="008801F5">
      <w:pPr>
        <w:pStyle w:val="ListParagraph"/>
        <w:rPr>
          <w:iCs/>
          <w:sz w:val="24"/>
        </w:rPr>
      </w:pPr>
    </w:p>
    <w:p w:rsidR="00A04E3B" w:rsidRPr="007B2AFB" w:rsidRDefault="007B2AFB" w:rsidP="007B2AFB">
      <w:pPr>
        <w:jc w:val="center"/>
        <w:rPr>
          <w:b/>
          <w:iCs/>
          <w:sz w:val="24"/>
        </w:rPr>
      </w:pPr>
      <w:r w:rsidRPr="007B2AFB">
        <w:rPr>
          <w:b/>
          <w:iCs/>
          <w:sz w:val="24"/>
        </w:rPr>
        <w:t>PROFESSIONAL</w:t>
      </w:r>
      <w:r w:rsidRPr="007B2AFB">
        <w:rPr>
          <w:iCs/>
          <w:sz w:val="24"/>
        </w:rPr>
        <w:t xml:space="preserve"> </w:t>
      </w:r>
      <w:r w:rsidR="00A04E3B" w:rsidRPr="007B2AFB">
        <w:rPr>
          <w:b/>
          <w:iCs/>
          <w:sz w:val="24"/>
        </w:rPr>
        <w:t>AWARDS</w:t>
      </w:r>
    </w:p>
    <w:p w:rsidR="009C5CC9" w:rsidRDefault="009C5CC9" w:rsidP="009C5CC9">
      <w:pPr>
        <w:pStyle w:val="BodyText"/>
        <w:rPr>
          <w:bCs/>
        </w:rPr>
      </w:pPr>
    </w:p>
    <w:p w:rsidR="00DA2269" w:rsidRDefault="006844EC" w:rsidP="005A682E">
      <w:pPr>
        <w:pStyle w:val="BodyText"/>
        <w:numPr>
          <w:ilvl w:val="0"/>
          <w:numId w:val="4"/>
        </w:numPr>
        <w:rPr>
          <w:bCs/>
        </w:rPr>
      </w:pPr>
      <w:r>
        <w:rPr>
          <w:bCs/>
        </w:rPr>
        <w:t xml:space="preserve">Honorable mention, </w:t>
      </w:r>
      <w:r w:rsidR="00DA2269" w:rsidRPr="005A682E">
        <w:rPr>
          <w:bCs/>
          <w:i/>
        </w:rPr>
        <w:t>Folio</w:t>
      </w:r>
      <w:r w:rsidR="00DA2269">
        <w:rPr>
          <w:bCs/>
        </w:rPr>
        <w:t xml:space="preserve"> magazine award</w:t>
      </w:r>
      <w:r>
        <w:rPr>
          <w:bCs/>
        </w:rPr>
        <w:t>s 2015</w:t>
      </w:r>
      <w:r w:rsidR="00DA2269">
        <w:rPr>
          <w:bCs/>
        </w:rPr>
        <w:t xml:space="preserve">, </w:t>
      </w:r>
      <w:r w:rsidR="005A682E">
        <w:rPr>
          <w:bCs/>
        </w:rPr>
        <w:t xml:space="preserve">Religious/Spiritual category, for the June 2015 issue of </w:t>
      </w:r>
      <w:r w:rsidR="005A682E" w:rsidRPr="005A682E">
        <w:rPr>
          <w:bCs/>
          <w:i/>
        </w:rPr>
        <w:t>Charisma</w:t>
      </w:r>
      <w:r w:rsidR="005A682E">
        <w:rPr>
          <w:bCs/>
        </w:rPr>
        <w:t xml:space="preserve">. </w:t>
      </w:r>
    </w:p>
    <w:p w:rsidR="00DA2269" w:rsidRDefault="00DA2269" w:rsidP="009C5CC9">
      <w:pPr>
        <w:pStyle w:val="BodyText"/>
        <w:rPr>
          <w:bCs/>
        </w:rPr>
      </w:pPr>
    </w:p>
    <w:p w:rsidR="009B6C27" w:rsidRDefault="009B6C27" w:rsidP="009C5CC9">
      <w:pPr>
        <w:pStyle w:val="BodyText"/>
        <w:numPr>
          <w:ilvl w:val="0"/>
          <w:numId w:val="3"/>
        </w:numPr>
        <w:rPr>
          <w:bCs/>
        </w:rPr>
      </w:pPr>
      <w:r w:rsidRPr="009B6C27">
        <w:rPr>
          <w:bCs/>
        </w:rPr>
        <w:t>Religion News Writers Association’s “Magazine News Reporting of the Year” award, 2011, m</w:t>
      </w:r>
      <w:r w:rsidR="009C5CC9" w:rsidRPr="009B6C27">
        <w:rPr>
          <w:bCs/>
        </w:rPr>
        <w:t xml:space="preserve">ember of </w:t>
      </w:r>
      <w:r w:rsidR="009C5CC9" w:rsidRPr="009B6C27">
        <w:rPr>
          <w:bCs/>
          <w:i/>
        </w:rPr>
        <w:t xml:space="preserve">Christianity Today </w:t>
      </w:r>
      <w:r w:rsidR="009C5CC9" w:rsidRPr="009B6C27">
        <w:rPr>
          <w:bCs/>
        </w:rPr>
        <w:t>team that won</w:t>
      </w:r>
      <w:r>
        <w:rPr>
          <w:bCs/>
        </w:rPr>
        <w:t xml:space="preserve"> the award.</w:t>
      </w:r>
    </w:p>
    <w:p w:rsidR="009C5CC9" w:rsidRPr="009B6C27" w:rsidRDefault="009C5CC9" w:rsidP="009B6C27">
      <w:pPr>
        <w:pStyle w:val="BodyText"/>
        <w:ind w:left="720"/>
        <w:rPr>
          <w:bCs/>
        </w:rPr>
      </w:pPr>
      <w:r w:rsidRPr="009B6C27">
        <w:rPr>
          <w:bCs/>
        </w:rPr>
        <w:t xml:space="preserve"> </w:t>
      </w:r>
    </w:p>
    <w:p w:rsidR="009B6C27" w:rsidRDefault="009B6C27" w:rsidP="009B6C27">
      <w:pPr>
        <w:pStyle w:val="BodyText"/>
        <w:numPr>
          <w:ilvl w:val="0"/>
          <w:numId w:val="3"/>
        </w:numPr>
      </w:pPr>
      <w:r>
        <w:t>Evangelical Press Association’s Awards of Excellence, 2008, s</w:t>
      </w:r>
      <w:r w:rsidR="009C5CC9">
        <w:t xml:space="preserve">econd place in reporting for story on human trafficking for </w:t>
      </w:r>
      <w:r w:rsidR="009C5CC9" w:rsidRPr="009B6C27">
        <w:rPr>
          <w:i/>
        </w:rPr>
        <w:t>Advance</w:t>
      </w:r>
      <w:r>
        <w:t xml:space="preserve"> magazine.</w:t>
      </w:r>
    </w:p>
    <w:p w:rsidR="009B6C27" w:rsidRDefault="009B6C27" w:rsidP="009B6C27">
      <w:pPr>
        <w:pStyle w:val="ListParagraph"/>
      </w:pPr>
    </w:p>
    <w:p w:rsidR="009B6C27" w:rsidRDefault="009B6C27" w:rsidP="009C5CC9">
      <w:pPr>
        <w:pStyle w:val="BodyText"/>
        <w:numPr>
          <w:ilvl w:val="0"/>
          <w:numId w:val="3"/>
        </w:numPr>
      </w:pPr>
      <w:r>
        <w:t xml:space="preserve">Florida Magazine Association, 2005, second place for in-depth reporting for “Feed the Shepherd,” story in </w:t>
      </w:r>
      <w:r w:rsidRPr="009B6C27">
        <w:rPr>
          <w:i/>
        </w:rPr>
        <w:t>Ministries Today</w:t>
      </w:r>
      <w:r>
        <w:t xml:space="preserve"> on pastoral compensation.</w:t>
      </w:r>
    </w:p>
    <w:p w:rsidR="009C5CC9" w:rsidRDefault="009C5CC9" w:rsidP="009C5CC9">
      <w:pPr>
        <w:pStyle w:val="BodyText"/>
      </w:pPr>
    </w:p>
    <w:p w:rsidR="009C5CC9" w:rsidRDefault="009C5CC9" w:rsidP="009C5CC9">
      <w:pPr>
        <w:pStyle w:val="BodyText"/>
        <w:numPr>
          <w:ilvl w:val="0"/>
          <w:numId w:val="3"/>
        </w:numPr>
      </w:pPr>
      <w:r>
        <w:t>Baptist Communicators Association, first place award,</w:t>
      </w:r>
      <w:r w:rsidR="00922591">
        <w:t xml:space="preserve"> 2003,</w:t>
      </w:r>
      <w:r>
        <w:t xml:space="preserve"> feature writing, “Man on a Mission,” for stories about Billy Grah</w:t>
      </w:r>
      <w:r w:rsidR="00922591">
        <w:t xml:space="preserve">am festival in Cincinnati, Ohio. </w:t>
      </w:r>
    </w:p>
    <w:p w:rsidR="009C5CC9" w:rsidRDefault="009C5CC9" w:rsidP="009C5CC9">
      <w:pPr>
        <w:pStyle w:val="BodyText"/>
      </w:pPr>
    </w:p>
    <w:p w:rsidR="009C5CC9" w:rsidRDefault="009C5CC9" w:rsidP="009C5CC9">
      <w:pPr>
        <w:pStyle w:val="BodyText"/>
        <w:numPr>
          <w:ilvl w:val="0"/>
          <w:numId w:val="3"/>
        </w:numPr>
      </w:pPr>
      <w:r>
        <w:t>Pacesetter Award, Mount Hermon Christian Writers Conference, 2000.</w:t>
      </w:r>
    </w:p>
    <w:p w:rsidR="009C5CC9" w:rsidRDefault="009C5CC9" w:rsidP="009C5CC9">
      <w:pPr>
        <w:pStyle w:val="BodyText"/>
      </w:pPr>
    </w:p>
    <w:p w:rsidR="009C5CC9" w:rsidRDefault="009C5CC9" w:rsidP="009C5CC9">
      <w:pPr>
        <w:pStyle w:val="BodyText"/>
        <w:numPr>
          <w:ilvl w:val="0"/>
          <w:numId w:val="3"/>
        </w:numPr>
      </w:pPr>
      <w:r>
        <w:t xml:space="preserve">Previously: Won awards from the West Virginia Press Association and the Florida Bar Association. </w:t>
      </w:r>
    </w:p>
    <w:p w:rsidR="00A04E3B" w:rsidRDefault="00A04E3B">
      <w:pPr>
        <w:rPr>
          <w:iCs/>
          <w:sz w:val="24"/>
        </w:rPr>
      </w:pPr>
    </w:p>
    <w:p w:rsidR="00A541E8" w:rsidRPr="00A04E3B" w:rsidRDefault="00A04E3B" w:rsidP="00A04E3B">
      <w:pPr>
        <w:jc w:val="center"/>
        <w:rPr>
          <w:b/>
          <w:iCs/>
          <w:sz w:val="24"/>
        </w:rPr>
      </w:pPr>
      <w:r>
        <w:rPr>
          <w:b/>
          <w:iCs/>
          <w:sz w:val="24"/>
        </w:rPr>
        <w:t>EDUCATION</w:t>
      </w:r>
    </w:p>
    <w:p w:rsidR="00A541E8" w:rsidRDefault="00A541E8">
      <w:pPr>
        <w:rPr>
          <w:iCs/>
          <w:sz w:val="24"/>
        </w:rPr>
      </w:pPr>
    </w:p>
    <w:p w:rsidR="00A541E8" w:rsidRDefault="00A541E8">
      <w:pPr>
        <w:rPr>
          <w:iCs/>
          <w:sz w:val="24"/>
        </w:rPr>
      </w:pPr>
      <w:r>
        <w:rPr>
          <w:iCs/>
          <w:sz w:val="24"/>
        </w:rPr>
        <w:t>Ohio University, graduate</w:t>
      </w:r>
      <w:bookmarkStart w:id="0" w:name="_GoBack"/>
      <w:bookmarkEnd w:id="0"/>
      <w:r>
        <w:rPr>
          <w:iCs/>
          <w:sz w:val="24"/>
        </w:rPr>
        <w:t>d 1973 with Bachelor of Science in Journalism.</w:t>
      </w:r>
    </w:p>
    <w:sectPr w:rsidR="00A541E8" w:rsidSect="009A61C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66888"/>
    <w:multiLevelType w:val="hybridMultilevel"/>
    <w:tmpl w:val="0744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41353"/>
    <w:multiLevelType w:val="hybridMultilevel"/>
    <w:tmpl w:val="3840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1C4D"/>
    <w:multiLevelType w:val="hybridMultilevel"/>
    <w:tmpl w:val="BD66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C068E"/>
    <w:multiLevelType w:val="hybridMultilevel"/>
    <w:tmpl w:val="201AF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C5"/>
    <w:rsid w:val="000552F3"/>
    <w:rsid w:val="00071276"/>
    <w:rsid w:val="00072567"/>
    <w:rsid w:val="00086313"/>
    <w:rsid w:val="00104950"/>
    <w:rsid w:val="001400E7"/>
    <w:rsid w:val="001554B5"/>
    <w:rsid w:val="00343D65"/>
    <w:rsid w:val="00353929"/>
    <w:rsid w:val="00354790"/>
    <w:rsid w:val="00364EC5"/>
    <w:rsid w:val="003D7CEB"/>
    <w:rsid w:val="004042CF"/>
    <w:rsid w:val="0041103E"/>
    <w:rsid w:val="00540B59"/>
    <w:rsid w:val="005932A1"/>
    <w:rsid w:val="005A682E"/>
    <w:rsid w:val="005E2D0D"/>
    <w:rsid w:val="00633FE7"/>
    <w:rsid w:val="0065412D"/>
    <w:rsid w:val="006844EC"/>
    <w:rsid w:val="006A753E"/>
    <w:rsid w:val="006E50B8"/>
    <w:rsid w:val="00765495"/>
    <w:rsid w:val="007A169D"/>
    <w:rsid w:val="007B2AFB"/>
    <w:rsid w:val="00800B6C"/>
    <w:rsid w:val="008801F5"/>
    <w:rsid w:val="00893D3C"/>
    <w:rsid w:val="008A2994"/>
    <w:rsid w:val="008C0A7C"/>
    <w:rsid w:val="008D6EB0"/>
    <w:rsid w:val="008F0A28"/>
    <w:rsid w:val="008F6425"/>
    <w:rsid w:val="00901C9D"/>
    <w:rsid w:val="00922591"/>
    <w:rsid w:val="009440AB"/>
    <w:rsid w:val="009A61C1"/>
    <w:rsid w:val="009B0FF0"/>
    <w:rsid w:val="009B6C27"/>
    <w:rsid w:val="009C5CC9"/>
    <w:rsid w:val="009E07FC"/>
    <w:rsid w:val="00A04E3B"/>
    <w:rsid w:val="00A22DB1"/>
    <w:rsid w:val="00A240C4"/>
    <w:rsid w:val="00A541E8"/>
    <w:rsid w:val="00AF5975"/>
    <w:rsid w:val="00AF5AD1"/>
    <w:rsid w:val="00B238E2"/>
    <w:rsid w:val="00B851B1"/>
    <w:rsid w:val="00BE1D1D"/>
    <w:rsid w:val="00C42A5A"/>
    <w:rsid w:val="00C843D0"/>
    <w:rsid w:val="00D32E94"/>
    <w:rsid w:val="00D54756"/>
    <w:rsid w:val="00DA2269"/>
    <w:rsid w:val="00EC3C5E"/>
    <w:rsid w:val="00F05B37"/>
    <w:rsid w:val="00F346F6"/>
    <w:rsid w:val="00FB3E0D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F7B"/>
  <w15:docId w15:val="{5FC0D38B-1751-4C4D-8249-431B0B42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61C1"/>
  </w:style>
  <w:style w:type="paragraph" w:styleId="Heading1">
    <w:name w:val="heading 1"/>
    <w:basedOn w:val="Normal"/>
    <w:next w:val="Normal"/>
    <w:qFormat/>
    <w:rsid w:val="009A61C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9A61C1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A61C1"/>
    <w:rPr>
      <w:sz w:val="24"/>
    </w:rPr>
  </w:style>
  <w:style w:type="character" w:styleId="Hyperlink">
    <w:name w:val="Hyperlink"/>
    <w:basedOn w:val="DefaultParagraphFont"/>
    <w:semiHidden/>
    <w:rsid w:val="009A61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4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nwalker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-- KEN WALKER</vt:lpstr>
    </vt:vector>
  </TitlesOfParts>
  <Company>Communication Associates</Company>
  <LinksUpToDate>false</LinksUpToDate>
  <CharactersWithSpaces>4156</CharactersWithSpaces>
  <SharedDoc>false</SharedDoc>
  <HLinks>
    <vt:vector size="12" baseType="variant">
      <vt:variant>
        <vt:i4>6553610</vt:i4>
      </vt:variant>
      <vt:variant>
        <vt:i4>3</vt:i4>
      </vt:variant>
      <vt:variant>
        <vt:i4>0</vt:i4>
      </vt:variant>
      <vt:variant>
        <vt:i4>5</vt:i4>
      </vt:variant>
      <vt:variant>
        <vt:lpwstr>mailto:God@Work</vt:lpwstr>
      </vt:variant>
      <vt:variant>
        <vt:lpwstr/>
      </vt:variant>
      <vt:variant>
        <vt:i4>917554</vt:i4>
      </vt:variant>
      <vt:variant>
        <vt:i4>0</vt:i4>
      </vt:variant>
      <vt:variant>
        <vt:i4>0</vt:i4>
      </vt:variant>
      <vt:variant>
        <vt:i4>5</vt:i4>
      </vt:variant>
      <vt:variant>
        <vt:lpwstr>mailto:kenwalker33@cs.com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-- KEN WALKER</dc:title>
  <dc:creator>Ken Walker</dc:creator>
  <cp:lastModifiedBy>Ken Walker</cp:lastModifiedBy>
  <cp:revision>2</cp:revision>
  <cp:lastPrinted>2013-06-17T13:06:00Z</cp:lastPrinted>
  <dcterms:created xsi:type="dcterms:W3CDTF">2017-01-28T21:50:00Z</dcterms:created>
  <dcterms:modified xsi:type="dcterms:W3CDTF">2017-01-28T21:50:00Z</dcterms:modified>
</cp:coreProperties>
</file>