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2DA9" w14:textId="336003FD" w:rsidR="002752E1" w:rsidRDefault="007415B6">
      <w:pPr>
        <w:pStyle w:val="ContactInfo"/>
        <w:rPr>
          <w:lang w:val="en-ZA"/>
        </w:rPr>
      </w:pPr>
      <w:r>
        <w:rPr>
          <w:lang w:val="en-ZA"/>
        </w:rPr>
        <w:t>Unit 2, Springbok Flats, 29 Fairbairn</w:t>
      </w:r>
      <w:r w:rsidR="00F931F4">
        <w:rPr>
          <w:lang w:val="en-ZA"/>
        </w:rPr>
        <w:t xml:space="preserve"> Street</w:t>
      </w:r>
    </w:p>
    <w:p w14:paraId="7977870E" w14:textId="4EC28B83" w:rsidR="002752E1" w:rsidRDefault="002752E1">
      <w:pPr>
        <w:pStyle w:val="ContactInfo"/>
      </w:pPr>
      <w:r>
        <w:rPr>
          <w:lang w:val="en-ZA"/>
        </w:rPr>
        <w:t xml:space="preserve">  </w:t>
      </w:r>
      <w:r w:rsidR="007415B6">
        <w:rPr>
          <w:lang w:val="en-ZA"/>
        </w:rPr>
        <w:t>Worcester</w:t>
      </w:r>
      <w:r>
        <w:rPr>
          <w:lang w:val="en-ZA"/>
        </w:rPr>
        <w:t>, 68</w:t>
      </w:r>
      <w:r w:rsidR="007415B6">
        <w:rPr>
          <w:lang w:val="en-ZA"/>
        </w:rPr>
        <w:t>50</w:t>
      </w:r>
      <w:r w:rsidR="001D46CD">
        <w:rPr>
          <w:lang w:val="en-ZA"/>
        </w:rPr>
        <w:t>, South Africa</w:t>
      </w:r>
    </w:p>
    <w:p w14:paraId="79851C0B" w14:textId="15AC3DA9" w:rsidR="002752E1" w:rsidRDefault="00794D55">
      <w:pPr>
        <w:pStyle w:val="ContactInfo"/>
      </w:pPr>
      <w:r>
        <w:t xml:space="preserve">Cell: </w:t>
      </w:r>
      <w:r w:rsidR="007415B6">
        <w:t xml:space="preserve">+27 </w:t>
      </w:r>
      <w:r>
        <w:t>(</w:t>
      </w:r>
      <w:r w:rsidR="00A36EBC">
        <w:t>76</w:t>
      </w:r>
      <w:r>
        <w:t xml:space="preserve">) </w:t>
      </w:r>
      <w:r w:rsidR="00A36EBC">
        <w:t>4616509</w:t>
      </w:r>
    </w:p>
    <w:p w14:paraId="0291CADC" w14:textId="59AA9D2B" w:rsidR="002752E1" w:rsidRDefault="00CE261E">
      <w:pPr>
        <w:pStyle w:val="Email"/>
      </w:pPr>
      <w:hyperlink r:id="rId8" w:history="1">
        <w:r w:rsidR="00A36EBC" w:rsidRPr="003743BC">
          <w:rPr>
            <w:rStyle w:val="Hyperlink"/>
            <w:lang w:val="en-GB"/>
          </w:rPr>
          <w:t>robt.mckenzie</w:t>
        </w:r>
        <w:r w:rsidR="00A36EBC" w:rsidRPr="003743BC">
          <w:rPr>
            <w:rStyle w:val="Hyperlink"/>
          </w:rPr>
          <w:t>@gmail.com</w:t>
        </w:r>
      </w:hyperlink>
      <w:r w:rsidR="00F931F4">
        <w:rPr>
          <w:rStyle w:val="Hyperlink"/>
        </w:rPr>
        <w:t>; McKenzieRJ@ufs.ac.za</w:t>
      </w:r>
    </w:p>
    <w:p w14:paraId="2E200CF3" w14:textId="16011B63" w:rsidR="002752E1" w:rsidRPr="00807516" w:rsidRDefault="00A36EBC" w:rsidP="00807516">
      <w:pPr>
        <w:pStyle w:val="Name"/>
        <w:shd w:val="clear" w:color="auto" w:fill="0070C0"/>
        <w:jc w:val="center"/>
        <w:rPr>
          <w:rFonts w:cs="Cambria"/>
          <w:color w:val="595959"/>
          <w:sz w:val="48"/>
          <w:szCs w:val="48"/>
        </w:rPr>
      </w:pPr>
      <w:r w:rsidRPr="00807516">
        <w:rPr>
          <w:sz w:val="48"/>
          <w:szCs w:val="48"/>
        </w:rPr>
        <w:t>ROBERT</w:t>
      </w:r>
      <w:r w:rsidR="00312549" w:rsidRPr="00807516">
        <w:rPr>
          <w:sz w:val="48"/>
          <w:szCs w:val="48"/>
        </w:rPr>
        <w:t xml:space="preserve"> james</w:t>
      </w:r>
      <w:r w:rsidRPr="00807516">
        <w:rPr>
          <w:sz w:val="48"/>
          <w:szCs w:val="48"/>
        </w:rPr>
        <w:t xml:space="preserve"> McKENZIE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9"/>
        <w:gridCol w:w="8010"/>
      </w:tblGrid>
      <w:tr w:rsidR="00676288" w:rsidRPr="00676288" w14:paraId="6B6882F6" w14:textId="77777777" w:rsidTr="00DD536F">
        <w:tc>
          <w:tcPr>
            <w:tcW w:w="20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3FB37F5" w14:textId="77777777" w:rsidR="001D019D" w:rsidRPr="00676288" w:rsidRDefault="001D019D" w:rsidP="00DD536F">
            <w:pPr>
              <w:pStyle w:val="Heading1"/>
              <w:rPr>
                <w:rFonts w:cs="Cambria"/>
                <w:color w:val="auto"/>
                <w:sz w:val="22"/>
                <w:szCs w:val="22"/>
                <w:lang w:val="en-ZA"/>
              </w:rPr>
            </w:pPr>
            <w:r w:rsidRPr="00676288">
              <w:rPr>
                <w:rFonts w:cs="Cambria"/>
                <w:color w:val="auto"/>
                <w:sz w:val="22"/>
                <w:szCs w:val="22"/>
              </w:rPr>
              <w:t>Personal information</w:t>
            </w:r>
          </w:p>
        </w:tc>
        <w:tc>
          <w:tcPr>
            <w:tcW w:w="80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A6A3824" w14:textId="4E19B508" w:rsidR="001D019D" w:rsidRPr="00676288" w:rsidRDefault="001D019D" w:rsidP="00D355FA">
            <w:pPr>
              <w:pStyle w:val="ResumeText"/>
              <w:tabs>
                <w:tab w:val="left" w:pos="6329"/>
              </w:tabs>
              <w:rPr>
                <w:color w:val="auto"/>
                <w:sz w:val="22"/>
                <w:szCs w:val="22"/>
                <w:lang w:val="en-ZA"/>
              </w:rPr>
            </w:pPr>
            <w:r w:rsidRPr="00676288">
              <w:rPr>
                <w:color w:val="auto"/>
                <w:sz w:val="22"/>
                <w:szCs w:val="22"/>
                <w:lang w:val="en-ZA"/>
              </w:rPr>
              <w:t>Date and place of birth:   7 May 1966, Wellington</w:t>
            </w:r>
            <w:r w:rsidR="00270040">
              <w:rPr>
                <w:color w:val="auto"/>
                <w:sz w:val="22"/>
                <w:szCs w:val="22"/>
                <w:lang w:val="en-ZA"/>
              </w:rPr>
              <w:t>, New Zealand</w:t>
            </w:r>
          </w:p>
          <w:p w14:paraId="07F89BA4" w14:textId="69D44692" w:rsidR="001D019D" w:rsidRPr="00676288" w:rsidRDefault="001D019D" w:rsidP="00D355FA">
            <w:pPr>
              <w:pStyle w:val="ResumeText"/>
              <w:tabs>
                <w:tab w:val="left" w:pos="6329"/>
              </w:tabs>
              <w:rPr>
                <w:color w:val="auto"/>
                <w:sz w:val="22"/>
                <w:szCs w:val="22"/>
                <w:lang w:val="en-ZA"/>
              </w:rPr>
            </w:pPr>
            <w:r w:rsidRPr="00676288">
              <w:rPr>
                <w:color w:val="auto"/>
                <w:sz w:val="22"/>
                <w:szCs w:val="22"/>
                <w:lang w:val="en-ZA"/>
              </w:rPr>
              <w:t xml:space="preserve">ID number:                       </w:t>
            </w:r>
            <w:r w:rsidR="001729FB">
              <w:rPr>
                <w:color w:val="auto"/>
                <w:sz w:val="22"/>
                <w:szCs w:val="22"/>
                <w:lang w:val="en-ZA"/>
              </w:rPr>
              <w:t xml:space="preserve"> </w:t>
            </w:r>
            <w:r w:rsidRPr="00676288">
              <w:rPr>
                <w:color w:val="auto"/>
                <w:sz w:val="22"/>
                <w:szCs w:val="22"/>
                <w:lang w:val="en-ZA"/>
              </w:rPr>
              <w:t xml:space="preserve">   LM14</w:t>
            </w:r>
            <w:r w:rsidR="00EA1039">
              <w:rPr>
                <w:color w:val="auto"/>
                <w:sz w:val="22"/>
                <w:szCs w:val="22"/>
                <w:lang w:val="en-ZA"/>
              </w:rPr>
              <w:t>92</w:t>
            </w:r>
            <w:r w:rsidRPr="00676288">
              <w:rPr>
                <w:color w:val="auto"/>
                <w:sz w:val="22"/>
                <w:szCs w:val="22"/>
                <w:lang w:val="en-ZA"/>
              </w:rPr>
              <w:t xml:space="preserve">06                       </w:t>
            </w:r>
          </w:p>
          <w:p w14:paraId="7317997F" w14:textId="62BCC2C7" w:rsidR="001D019D" w:rsidRPr="00676288" w:rsidRDefault="001D019D" w:rsidP="00D355FA">
            <w:pPr>
              <w:pStyle w:val="ResumeText"/>
              <w:tabs>
                <w:tab w:val="left" w:pos="6329"/>
              </w:tabs>
              <w:ind w:right="761"/>
              <w:rPr>
                <w:color w:val="auto"/>
                <w:sz w:val="22"/>
                <w:szCs w:val="22"/>
                <w:lang w:val="en-ZA"/>
              </w:rPr>
            </w:pPr>
            <w:r w:rsidRPr="00676288">
              <w:rPr>
                <w:color w:val="auto"/>
                <w:sz w:val="22"/>
                <w:szCs w:val="22"/>
                <w:lang w:val="en-ZA"/>
              </w:rPr>
              <w:t>Nationality:                          New Zealand (South African permanent resident)</w:t>
            </w:r>
          </w:p>
        </w:tc>
      </w:tr>
      <w:tr w:rsidR="00676288" w:rsidRPr="00676288" w14:paraId="45228692" w14:textId="77777777" w:rsidTr="00B821EE">
        <w:trPr>
          <w:trHeight w:val="400"/>
        </w:trPr>
        <w:tc>
          <w:tcPr>
            <w:tcW w:w="2069" w:type="dxa"/>
            <w:tcBorders>
              <w:bottom w:val="single" w:sz="4" w:space="0" w:color="808080"/>
            </w:tcBorders>
            <w:shd w:val="clear" w:color="auto" w:fill="auto"/>
          </w:tcPr>
          <w:p w14:paraId="2C3CF446" w14:textId="77777777" w:rsidR="00676288" w:rsidRPr="00676288" w:rsidRDefault="00676288" w:rsidP="00B821EE">
            <w:pPr>
              <w:pStyle w:val="Heading1"/>
              <w:rPr>
                <w:rFonts w:cs="Cambria"/>
                <w:b/>
                <w:color w:val="auto"/>
                <w:sz w:val="22"/>
                <w:szCs w:val="22"/>
                <w:lang w:val="en-ZA"/>
              </w:rPr>
            </w:pPr>
            <w:r w:rsidRPr="00676288">
              <w:rPr>
                <w:rFonts w:cs="Cambria"/>
                <w:color w:val="auto"/>
                <w:sz w:val="22"/>
                <w:szCs w:val="22"/>
              </w:rPr>
              <w:t>TERTIARY Education</w:t>
            </w:r>
          </w:p>
        </w:tc>
        <w:tc>
          <w:tcPr>
            <w:tcW w:w="8010" w:type="dxa"/>
            <w:tcBorders>
              <w:bottom w:val="single" w:sz="4" w:space="0" w:color="808080"/>
            </w:tcBorders>
            <w:shd w:val="clear" w:color="auto" w:fill="auto"/>
          </w:tcPr>
          <w:p w14:paraId="3973E2B1" w14:textId="77777777" w:rsidR="00676288" w:rsidRPr="00676288" w:rsidRDefault="00676288" w:rsidP="00B821EE">
            <w:pPr>
              <w:pStyle w:val="ResumeText"/>
              <w:tabs>
                <w:tab w:val="left" w:pos="6329"/>
              </w:tabs>
              <w:spacing w:after="0"/>
              <w:rPr>
                <w:color w:val="auto"/>
                <w:sz w:val="22"/>
                <w:szCs w:val="22"/>
                <w:lang w:val="en-ZA"/>
              </w:rPr>
            </w:pPr>
            <w:r w:rsidRPr="00676288">
              <w:rPr>
                <w:b/>
                <w:color w:val="auto"/>
                <w:sz w:val="22"/>
                <w:szCs w:val="22"/>
                <w:lang w:val="en-ZA"/>
              </w:rPr>
              <w:t>PhD (Botany) ~ 2002, University of Canterbury, Christchurch</w:t>
            </w:r>
          </w:p>
          <w:p w14:paraId="2DCC8229" w14:textId="77777777" w:rsidR="00676288" w:rsidRPr="00676288" w:rsidRDefault="00676288" w:rsidP="00B821EE">
            <w:pPr>
              <w:pStyle w:val="ResumeText"/>
              <w:tabs>
                <w:tab w:val="left" w:pos="6329"/>
                <w:tab w:val="left" w:pos="7145"/>
              </w:tabs>
              <w:spacing w:after="120"/>
              <w:ind w:right="646"/>
              <w:rPr>
                <w:color w:val="auto"/>
                <w:sz w:val="22"/>
                <w:szCs w:val="22"/>
                <w:lang w:val="en-ZA"/>
              </w:rPr>
            </w:pPr>
            <w:r w:rsidRPr="00676288">
              <w:rPr>
                <w:color w:val="auto"/>
                <w:sz w:val="22"/>
                <w:szCs w:val="22"/>
                <w:lang w:val="en-ZA"/>
              </w:rPr>
              <w:t xml:space="preserve">Thesis topic: </w:t>
            </w:r>
            <w:r w:rsidRPr="00676288">
              <w:rPr>
                <w:rFonts w:cs="Arial"/>
                <w:color w:val="auto"/>
                <w:sz w:val="22"/>
                <w:szCs w:val="22"/>
              </w:rPr>
              <w:t>Intergeneric</w:t>
            </w:r>
            <w:r w:rsidRPr="00676288">
              <w:rPr>
                <w:rFonts w:eastAsia="Arial" w:cs="Arial"/>
                <w:color w:val="auto"/>
                <w:sz w:val="22"/>
                <w:szCs w:val="22"/>
              </w:rPr>
              <w:t xml:space="preserve"> Hy</w:t>
            </w:r>
            <w:r w:rsidRPr="00676288">
              <w:rPr>
                <w:rFonts w:cs="Arial"/>
                <w:color w:val="auto"/>
                <w:sz w:val="22"/>
                <w:szCs w:val="22"/>
              </w:rPr>
              <w:t>bridisation</w:t>
            </w:r>
            <w:r w:rsidRPr="00676288">
              <w:rPr>
                <w:rFonts w:eastAsia="Arial" w:cs="Arial"/>
                <w:color w:val="auto"/>
                <w:sz w:val="22"/>
                <w:szCs w:val="22"/>
              </w:rPr>
              <w:t xml:space="preserve"> </w:t>
            </w:r>
            <w:r w:rsidRPr="00676288">
              <w:rPr>
                <w:rFonts w:cs="Arial"/>
                <w:color w:val="auto"/>
                <w:sz w:val="22"/>
                <w:szCs w:val="22"/>
              </w:rPr>
              <w:t>in</w:t>
            </w:r>
            <w:r w:rsidRPr="00676288">
              <w:rPr>
                <w:rFonts w:eastAsia="Arial" w:cs="Arial"/>
                <w:color w:val="auto"/>
                <w:sz w:val="22"/>
                <w:szCs w:val="22"/>
              </w:rPr>
              <w:t xml:space="preserve"> </w:t>
            </w:r>
            <w:r w:rsidRPr="00676288">
              <w:rPr>
                <w:rFonts w:cs="Arial"/>
                <w:color w:val="auto"/>
                <w:sz w:val="22"/>
                <w:szCs w:val="22"/>
              </w:rPr>
              <w:t>New</w:t>
            </w:r>
            <w:r w:rsidRPr="00676288">
              <w:rPr>
                <w:rFonts w:eastAsia="Arial" w:cs="Arial"/>
                <w:color w:val="auto"/>
                <w:sz w:val="22"/>
                <w:szCs w:val="22"/>
              </w:rPr>
              <w:t xml:space="preserve"> </w:t>
            </w:r>
            <w:r w:rsidRPr="00676288">
              <w:rPr>
                <w:rFonts w:cs="Arial"/>
                <w:color w:val="auto"/>
                <w:sz w:val="22"/>
                <w:szCs w:val="22"/>
              </w:rPr>
              <w:t>Zealand</w:t>
            </w:r>
            <w:r w:rsidRPr="00676288">
              <w:rPr>
                <w:rFonts w:eastAsia="Arial" w:cs="Arial"/>
                <w:color w:val="auto"/>
                <w:sz w:val="22"/>
                <w:szCs w:val="22"/>
              </w:rPr>
              <w:t xml:space="preserve"> </w:t>
            </w:r>
            <w:r w:rsidRPr="00676288">
              <w:rPr>
                <w:rFonts w:cs="Arial"/>
                <w:color w:val="auto"/>
                <w:sz w:val="22"/>
                <w:szCs w:val="22"/>
              </w:rPr>
              <w:t>Gnaphalieae</w:t>
            </w:r>
            <w:r w:rsidRPr="00676288">
              <w:rPr>
                <w:rFonts w:eastAsia="Arial" w:cs="Arial"/>
                <w:color w:val="auto"/>
                <w:sz w:val="22"/>
                <w:szCs w:val="22"/>
              </w:rPr>
              <w:t xml:space="preserve"> (</w:t>
            </w:r>
            <w:r w:rsidRPr="00676288">
              <w:rPr>
                <w:rFonts w:cs="Arial"/>
                <w:color w:val="auto"/>
                <w:sz w:val="22"/>
                <w:szCs w:val="22"/>
              </w:rPr>
              <w:t>Compositae</w:t>
            </w:r>
            <w:r w:rsidRPr="00676288">
              <w:rPr>
                <w:rFonts w:eastAsia="Arial" w:cs="Arial"/>
                <w:color w:val="auto"/>
                <w:sz w:val="22"/>
                <w:szCs w:val="22"/>
              </w:rPr>
              <w:t>)</w:t>
            </w:r>
          </w:p>
          <w:p w14:paraId="19AA1AEA" w14:textId="0FC3AC28" w:rsidR="00676288" w:rsidRPr="00676288" w:rsidRDefault="00676288" w:rsidP="00B821EE">
            <w:pPr>
              <w:pStyle w:val="ResumeText"/>
              <w:tabs>
                <w:tab w:val="left" w:pos="6329"/>
              </w:tabs>
              <w:spacing w:after="0"/>
              <w:ind w:right="505"/>
              <w:rPr>
                <w:color w:val="auto"/>
                <w:sz w:val="22"/>
                <w:szCs w:val="22"/>
                <w:lang w:val="en-ZA"/>
              </w:rPr>
            </w:pPr>
            <w:r w:rsidRPr="00676288">
              <w:rPr>
                <w:b/>
                <w:color w:val="auto"/>
                <w:sz w:val="22"/>
                <w:szCs w:val="22"/>
                <w:lang w:val="en-ZA"/>
              </w:rPr>
              <w:t>MSc (Botany) (1</w:t>
            </w:r>
            <w:r w:rsidRPr="00676288">
              <w:rPr>
                <w:b/>
                <w:color w:val="auto"/>
                <w:sz w:val="22"/>
                <w:szCs w:val="22"/>
                <w:vertAlign w:val="superscript"/>
                <w:lang w:val="en-ZA"/>
              </w:rPr>
              <w:t>st</w:t>
            </w:r>
            <w:r w:rsidRPr="00676288">
              <w:rPr>
                <w:b/>
                <w:color w:val="auto"/>
                <w:sz w:val="22"/>
                <w:szCs w:val="22"/>
                <w:lang w:val="en-ZA"/>
              </w:rPr>
              <w:t xml:space="preserve"> Class Hons) ~ </w:t>
            </w:r>
            <w:r w:rsidR="00B657BB">
              <w:rPr>
                <w:b/>
                <w:color w:val="auto"/>
                <w:sz w:val="22"/>
                <w:szCs w:val="22"/>
                <w:lang w:val="en-ZA"/>
              </w:rPr>
              <w:t>199</w:t>
            </w:r>
            <w:r w:rsidR="001940D3">
              <w:rPr>
                <w:b/>
                <w:color w:val="auto"/>
                <w:sz w:val="22"/>
                <w:szCs w:val="22"/>
                <w:lang w:val="en-ZA"/>
              </w:rPr>
              <w:t>0</w:t>
            </w:r>
            <w:r w:rsidRPr="00676288">
              <w:rPr>
                <w:b/>
                <w:color w:val="auto"/>
                <w:sz w:val="22"/>
                <w:szCs w:val="22"/>
                <w:lang w:val="en-ZA"/>
              </w:rPr>
              <w:t>,  University of Auckland</w:t>
            </w:r>
          </w:p>
          <w:p w14:paraId="2DD74971" w14:textId="77777777" w:rsidR="00676288" w:rsidRPr="00676288" w:rsidRDefault="00676288" w:rsidP="00B821EE">
            <w:pPr>
              <w:pStyle w:val="ResumeText"/>
              <w:tabs>
                <w:tab w:val="left" w:pos="6329"/>
              </w:tabs>
              <w:spacing w:after="0"/>
              <w:ind w:right="505"/>
              <w:rPr>
                <w:color w:val="auto"/>
                <w:sz w:val="22"/>
                <w:szCs w:val="22"/>
                <w:lang w:val="en-ZA"/>
              </w:rPr>
            </w:pPr>
            <w:r w:rsidRPr="00676288">
              <w:rPr>
                <w:color w:val="auto"/>
                <w:sz w:val="22"/>
                <w:szCs w:val="22"/>
                <w:lang w:val="en-ZA"/>
              </w:rPr>
              <w:t>Thesis topic: A Comparative Study of the Senescence and Abscission of Corollas and Perianths</w:t>
            </w:r>
          </w:p>
          <w:p w14:paraId="37294400" w14:textId="0757FE86" w:rsidR="00676288" w:rsidRPr="00676288" w:rsidRDefault="00676288" w:rsidP="00B821EE">
            <w:pPr>
              <w:pStyle w:val="ResumeText"/>
              <w:tabs>
                <w:tab w:val="left" w:pos="6329"/>
              </w:tabs>
              <w:spacing w:after="0"/>
              <w:ind w:right="505"/>
              <w:rPr>
                <w:color w:val="auto"/>
                <w:sz w:val="22"/>
                <w:szCs w:val="22"/>
                <w:lang w:val="en-ZA"/>
              </w:rPr>
            </w:pPr>
            <w:r w:rsidRPr="00676288">
              <w:rPr>
                <w:b/>
                <w:color w:val="auto"/>
                <w:sz w:val="22"/>
                <w:szCs w:val="22"/>
                <w:lang w:val="en-ZA"/>
              </w:rPr>
              <w:t>BSc ~ 19</w:t>
            </w:r>
            <w:r w:rsidR="001940D3">
              <w:rPr>
                <w:b/>
                <w:color w:val="auto"/>
                <w:sz w:val="22"/>
                <w:szCs w:val="22"/>
                <w:lang w:val="en-ZA"/>
              </w:rPr>
              <w:t>88</w:t>
            </w:r>
            <w:r w:rsidRPr="00676288">
              <w:rPr>
                <w:b/>
                <w:color w:val="auto"/>
                <w:sz w:val="22"/>
                <w:szCs w:val="22"/>
                <w:lang w:val="en-ZA"/>
              </w:rPr>
              <w:t>, University of Auckland</w:t>
            </w:r>
          </w:p>
        </w:tc>
      </w:tr>
      <w:tr w:rsidR="00676288" w:rsidRPr="00676288" w14:paraId="1C30BF4D" w14:textId="77777777">
        <w:tc>
          <w:tcPr>
            <w:tcW w:w="20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F47D087" w14:textId="41D25A60" w:rsidR="002752E1" w:rsidRPr="00676288" w:rsidRDefault="002752E1" w:rsidP="00A37028">
            <w:pPr>
              <w:pStyle w:val="Heading1"/>
              <w:tabs>
                <w:tab w:val="clear" w:pos="432"/>
                <w:tab w:val="num" w:pos="37"/>
              </w:tabs>
              <w:ind w:left="0" w:firstLine="0"/>
              <w:rPr>
                <w:rFonts w:cs="Cambria"/>
                <w:color w:val="auto"/>
                <w:sz w:val="22"/>
                <w:szCs w:val="22"/>
              </w:rPr>
            </w:pPr>
            <w:r w:rsidRPr="00676288">
              <w:rPr>
                <w:rFonts w:cs="Cambria"/>
                <w:color w:val="auto"/>
                <w:sz w:val="22"/>
                <w:szCs w:val="22"/>
              </w:rPr>
              <w:t>current</w:t>
            </w:r>
            <w:r w:rsidR="00A37028" w:rsidRPr="00676288">
              <w:rPr>
                <w:rFonts w:cs="Cambria"/>
                <w:color w:val="auto"/>
                <w:sz w:val="22"/>
                <w:szCs w:val="22"/>
              </w:rPr>
              <w:t xml:space="preserve"> </w:t>
            </w:r>
            <w:r w:rsidRPr="00676288">
              <w:rPr>
                <w:rFonts w:cs="Cambria"/>
                <w:color w:val="auto"/>
                <w:sz w:val="22"/>
                <w:szCs w:val="22"/>
              </w:rPr>
              <w:t>position</w:t>
            </w:r>
          </w:p>
        </w:tc>
        <w:tc>
          <w:tcPr>
            <w:tcW w:w="80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C77D4EF" w14:textId="03FF8556" w:rsidR="007A0926" w:rsidRPr="00676288" w:rsidRDefault="00033B32" w:rsidP="00D355FA">
            <w:pPr>
              <w:pStyle w:val="ResumeText"/>
              <w:tabs>
                <w:tab w:val="left" w:pos="6329"/>
              </w:tabs>
              <w:rPr>
                <w:color w:val="auto"/>
                <w:sz w:val="22"/>
                <w:szCs w:val="22"/>
              </w:rPr>
            </w:pPr>
            <w:r w:rsidRPr="00676288">
              <w:rPr>
                <w:color w:val="auto"/>
                <w:sz w:val="22"/>
                <w:szCs w:val="22"/>
              </w:rPr>
              <w:t>S</w:t>
            </w:r>
            <w:r w:rsidR="0076152F" w:rsidRPr="00676288">
              <w:rPr>
                <w:color w:val="auto"/>
                <w:sz w:val="22"/>
                <w:szCs w:val="22"/>
              </w:rPr>
              <w:t xml:space="preserve">cientific </w:t>
            </w:r>
            <w:r w:rsidR="00A36EBC" w:rsidRPr="00676288">
              <w:rPr>
                <w:color w:val="auto"/>
                <w:sz w:val="22"/>
                <w:szCs w:val="22"/>
              </w:rPr>
              <w:t>editor</w:t>
            </w:r>
          </w:p>
        </w:tc>
      </w:tr>
      <w:tr w:rsidR="00676288" w:rsidRPr="00676288" w14:paraId="1F5982E1" w14:textId="77777777">
        <w:trPr>
          <w:trHeight w:val="225"/>
        </w:trPr>
        <w:tc>
          <w:tcPr>
            <w:tcW w:w="20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F85B343" w14:textId="7C390FB9" w:rsidR="002752E1" w:rsidRPr="00676288" w:rsidRDefault="0076152F">
            <w:pPr>
              <w:pStyle w:val="Heading1"/>
              <w:rPr>
                <w:rFonts w:cs="Cambria"/>
                <w:b/>
                <w:color w:val="auto"/>
                <w:sz w:val="22"/>
                <w:szCs w:val="22"/>
                <w:u w:val="single"/>
                <w:lang w:val="en-ZA"/>
              </w:rPr>
            </w:pPr>
            <w:r w:rsidRPr="00676288">
              <w:rPr>
                <w:rFonts w:cs="Cambria"/>
                <w:color w:val="auto"/>
                <w:sz w:val="22"/>
                <w:szCs w:val="22"/>
              </w:rPr>
              <w:t xml:space="preserve">recent </w:t>
            </w:r>
            <w:r w:rsidR="00A36EBC" w:rsidRPr="00676288">
              <w:rPr>
                <w:rFonts w:cs="Cambria"/>
                <w:color w:val="auto"/>
                <w:sz w:val="22"/>
                <w:szCs w:val="22"/>
              </w:rPr>
              <w:t xml:space="preserve">WORK </w:t>
            </w:r>
            <w:r w:rsidRPr="00676288">
              <w:rPr>
                <w:rFonts w:cs="Cambria"/>
                <w:color w:val="auto"/>
                <w:sz w:val="22"/>
                <w:szCs w:val="22"/>
              </w:rPr>
              <w:t>history</w:t>
            </w:r>
          </w:p>
        </w:tc>
        <w:tc>
          <w:tcPr>
            <w:tcW w:w="80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66D7DCD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rPr>
                <w:color w:val="auto"/>
                <w:sz w:val="22"/>
                <w:szCs w:val="22"/>
                <w:lang w:val="en-ZA"/>
              </w:rPr>
            </w:pPr>
            <w:r w:rsidRPr="00676288">
              <w:rPr>
                <w:b/>
                <w:color w:val="auto"/>
                <w:sz w:val="22"/>
                <w:szCs w:val="22"/>
                <w:u w:val="single"/>
                <w:lang w:val="en-ZA"/>
              </w:rPr>
              <w:t>Freelance editor</w:t>
            </w:r>
          </w:p>
          <w:p w14:paraId="717FEF78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January 2008 – present</w:t>
            </w:r>
          </w:p>
          <w:p w14:paraId="5412D22B" w14:textId="08DB6994" w:rsidR="00295EAB" w:rsidRPr="00676288" w:rsidRDefault="00295EAB" w:rsidP="00295EAB">
            <w:pPr>
              <w:pStyle w:val="ResumeText"/>
              <w:tabs>
                <w:tab w:val="left" w:pos="6329"/>
              </w:tabs>
              <w:rPr>
                <w:rFonts w:cs="Arial"/>
                <w:color w:val="auto"/>
                <w:sz w:val="21"/>
                <w:szCs w:val="21"/>
              </w:rPr>
            </w:pPr>
            <w:r w:rsidRPr="00676288">
              <w:rPr>
                <w:rFonts w:cs="Arial"/>
                <w:color w:val="auto"/>
                <w:sz w:val="21"/>
                <w:szCs w:val="21"/>
              </w:rPr>
              <w:t xml:space="preserve">Freelance position. Ongoing work </w:t>
            </w:r>
            <w:r w:rsidR="00C92158">
              <w:rPr>
                <w:rFonts w:cs="Arial"/>
                <w:color w:val="auto"/>
                <w:sz w:val="21"/>
                <w:szCs w:val="21"/>
              </w:rPr>
              <w:t xml:space="preserve">currently 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 xml:space="preserve">undertaken for 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softHyphen/>
              <w:t xml:space="preserve">Edanz Editing, Japan and China; </w:t>
            </w:r>
            <w:r w:rsidR="00C92158">
              <w:rPr>
                <w:rFonts w:cs="Arial"/>
                <w:color w:val="auto"/>
                <w:sz w:val="21"/>
                <w:szCs w:val="21"/>
              </w:rPr>
              <w:t>Charlesworth Group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, UK.</w:t>
            </w:r>
          </w:p>
          <w:p w14:paraId="711593F5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ind w:left="234" w:hanging="234"/>
              <w:rPr>
                <w:rFonts w:cs="Arial"/>
                <w:color w:val="auto"/>
                <w:sz w:val="21"/>
                <w:szCs w:val="21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 xml:space="preserve">~ 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English language editing, copyediting and proofreading of academic manuscripts (mostly in the biological sciences) written by non-native English speakers at the pre-submission and post-review stages;</w:t>
            </w:r>
          </w:p>
          <w:p w14:paraId="63DA2420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ind w:left="234" w:hanging="234"/>
              <w:rPr>
                <w:rFonts w:cs="Arial"/>
                <w:color w:val="auto"/>
                <w:sz w:val="21"/>
                <w:szCs w:val="21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 xml:space="preserve">~ 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Adherence to tight deadlines; liaison with inhouse editorial staff and/or authors to clarify and improve manuscript content.</w:t>
            </w:r>
          </w:p>
          <w:p w14:paraId="42A8BEDC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ind w:left="234" w:hanging="234"/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~ Copyediting and proofreading of academic theses prior to submission or after examination.</w:t>
            </w:r>
          </w:p>
          <w:p w14:paraId="7AFEE95E" w14:textId="1330BC56" w:rsidR="00295EAB" w:rsidRDefault="00295EAB" w:rsidP="00D355FA">
            <w:pPr>
              <w:pStyle w:val="ResumeText"/>
              <w:tabs>
                <w:tab w:val="left" w:pos="6329"/>
              </w:tabs>
              <w:rPr>
                <w:b/>
                <w:color w:val="auto"/>
                <w:sz w:val="22"/>
                <w:szCs w:val="22"/>
                <w:u w:val="single"/>
                <w:lang w:val="en-ZA"/>
              </w:rPr>
            </w:pPr>
          </w:p>
          <w:p w14:paraId="4FB5F70F" w14:textId="18FA3923" w:rsidR="003D211E" w:rsidRDefault="003D211E" w:rsidP="00D355FA">
            <w:pPr>
              <w:pStyle w:val="ResumeText"/>
              <w:tabs>
                <w:tab w:val="left" w:pos="6329"/>
              </w:tabs>
              <w:rPr>
                <w:bCs/>
                <w:color w:val="auto"/>
                <w:sz w:val="22"/>
                <w:szCs w:val="22"/>
                <w:lang w:val="en-ZA"/>
              </w:rPr>
            </w:pPr>
            <w:r>
              <w:rPr>
                <w:b/>
                <w:color w:val="auto"/>
                <w:sz w:val="22"/>
                <w:szCs w:val="22"/>
                <w:u w:val="single"/>
                <w:lang w:val="en-ZA"/>
              </w:rPr>
              <w:t>Research Associate</w:t>
            </w:r>
          </w:p>
          <w:p w14:paraId="526EA099" w14:textId="4A5060A7" w:rsidR="003D211E" w:rsidRDefault="003D211E" w:rsidP="00D355FA">
            <w:pPr>
              <w:pStyle w:val="ResumeText"/>
              <w:tabs>
                <w:tab w:val="left" w:pos="6329"/>
              </w:tabs>
              <w:rPr>
                <w:bCs/>
                <w:color w:val="auto"/>
                <w:sz w:val="22"/>
                <w:szCs w:val="22"/>
                <w:lang w:val="en-ZA"/>
              </w:rPr>
            </w:pPr>
            <w:r>
              <w:rPr>
                <w:bCs/>
                <w:color w:val="auto"/>
                <w:sz w:val="22"/>
                <w:szCs w:val="22"/>
                <w:lang w:val="en-ZA"/>
              </w:rPr>
              <w:t>March 2020 – present</w:t>
            </w:r>
          </w:p>
          <w:p w14:paraId="0898D1E5" w14:textId="4C0E1FFE" w:rsidR="003D211E" w:rsidRPr="003D211E" w:rsidRDefault="003D211E" w:rsidP="00D355FA">
            <w:pPr>
              <w:pStyle w:val="ResumeText"/>
              <w:tabs>
                <w:tab w:val="left" w:pos="6329"/>
              </w:tabs>
              <w:rPr>
                <w:bCs/>
                <w:color w:val="auto"/>
                <w:sz w:val="22"/>
                <w:szCs w:val="22"/>
                <w:lang w:val="en-ZA"/>
              </w:rPr>
            </w:pPr>
            <w:r>
              <w:rPr>
                <w:bCs/>
                <w:color w:val="auto"/>
                <w:sz w:val="22"/>
                <w:szCs w:val="22"/>
                <w:lang w:val="en-ZA"/>
              </w:rPr>
              <w:t xml:space="preserve">University of the Free State, Department of Plant Science and Afromontane Research Unit, </w:t>
            </w:r>
            <w:r w:rsidR="00F85DAA" w:rsidRPr="00F85DAA">
              <w:rPr>
                <w:bCs/>
                <w:color w:val="auto"/>
                <w:sz w:val="22"/>
                <w:szCs w:val="22"/>
                <w:lang w:val="en-ZA"/>
              </w:rPr>
              <w:t>Phuthaditjhaba, 9866, South Africa</w:t>
            </w:r>
          </w:p>
          <w:p w14:paraId="237323CA" w14:textId="77777777" w:rsidR="003D211E" w:rsidRDefault="003D211E" w:rsidP="00D355FA">
            <w:pPr>
              <w:pStyle w:val="ResumeText"/>
              <w:tabs>
                <w:tab w:val="left" w:pos="6329"/>
              </w:tabs>
              <w:rPr>
                <w:b/>
                <w:color w:val="auto"/>
                <w:sz w:val="22"/>
                <w:szCs w:val="22"/>
                <w:u w:val="single"/>
                <w:lang w:val="en-ZA"/>
              </w:rPr>
            </w:pPr>
          </w:p>
          <w:p w14:paraId="47B1F46D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rPr>
                <w:b/>
                <w:color w:val="auto"/>
                <w:sz w:val="22"/>
                <w:szCs w:val="22"/>
                <w:u w:val="single"/>
                <w:lang w:val="en-ZA"/>
              </w:rPr>
            </w:pPr>
            <w:r w:rsidRPr="00676288">
              <w:rPr>
                <w:b/>
                <w:color w:val="auto"/>
                <w:sz w:val="22"/>
                <w:szCs w:val="22"/>
                <w:u w:val="single"/>
                <w:lang w:val="en-ZA"/>
              </w:rPr>
              <w:softHyphen/>
              <w:t xml:space="preserve">Publishing Editor for academic </w:t>
            </w:r>
            <w:r>
              <w:rPr>
                <w:b/>
                <w:color w:val="auto"/>
                <w:sz w:val="22"/>
                <w:szCs w:val="22"/>
                <w:u w:val="single"/>
                <w:lang w:val="en-ZA"/>
              </w:rPr>
              <w:t xml:space="preserve">research </w:t>
            </w:r>
            <w:r w:rsidRPr="00676288">
              <w:rPr>
                <w:b/>
                <w:color w:val="auto"/>
                <w:sz w:val="22"/>
                <w:szCs w:val="22"/>
                <w:u w:val="single"/>
                <w:lang w:val="en-ZA"/>
              </w:rPr>
              <w:t>journals</w:t>
            </w:r>
          </w:p>
          <w:p w14:paraId="10FAC2BB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 xml:space="preserve">January 2008 – </w:t>
            </w:r>
            <w:r>
              <w:rPr>
                <w:color w:val="auto"/>
                <w:sz w:val="21"/>
                <w:szCs w:val="21"/>
                <w:lang w:val="en-ZA"/>
              </w:rPr>
              <w:t>December 2019</w:t>
            </w:r>
          </w:p>
          <w:p w14:paraId="7F0D3E32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NISC (Pty) Ltd, Grahamstown, South Africa</w:t>
            </w:r>
          </w:p>
          <w:p w14:paraId="3A180232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lastRenderedPageBreak/>
              <w:t xml:space="preserve">Publishing Editor for the journals </w:t>
            </w:r>
            <w:r w:rsidRPr="00676288">
              <w:rPr>
                <w:i/>
                <w:color w:val="auto"/>
                <w:sz w:val="21"/>
                <w:szCs w:val="21"/>
                <w:lang w:val="en-ZA"/>
              </w:rPr>
              <w:t>African Journal of Range and Forage Science</w:t>
            </w:r>
            <w:r w:rsidRPr="00676288">
              <w:rPr>
                <w:color w:val="auto"/>
                <w:sz w:val="21"/>
                <w:szCs w:val="21"/>
                <w:lang w:val="en-ZA"/>
              </w:rPr>
              <w:t xml:space="preserve">, </w:t>
            </w:r>
            <w:r w:rsidRPr="00676288">
              <w:rPr>
                <w:i/>
                <w:color w:val="auto"/>
                <w:sz w:val="21"/>
                <w:szCs w:val="21"/>
                <w:lang w:val="en-ZA"/>
              </w:rPr>
              <w:t>African Zoology</w:t>
            </w:r>
            <w:r w:rsidRPr="00676288">
              <w:rPr>
                <w:color w:val="auto"/>
                <w:sz w:val="21"/>
                <w:szCs w:val="21"/>
                <w:lang w:val="en-ZA"/>
              </w:rPr>
              <w:t xml:space="preserve">, </w:t>
            </w:r>
            <w:r w:rsidRPr="00676288">
              <w:rPr>
                <w:i/>
                <w:color w:val="auto"/>
                <w:sz w:val="21"/>
                <w:szCs w:val="21"/>
                <w:lang w:val="en-ZA"/>
              </w:rPr>
              <w:t>Ostrich</w:t>
            </w:r>
            <w:r w:rsidRPr="00676288">
              <w:rPr>
                <w:color w:val="auto"/>
                <w:sz w:val="21"/>
                <w:szCs w:val="21"/>
                <w:lang w:val="en-ZA"/>
              </w:rPr>
              <w:t xml:space="preserve">, </w:t>
            </w:r>
            <w:r w:rsidRPr="00676288">
              <w:rPr>
                <w:i/>
                <w:color w:val="auto"/>
                <w:sz w:val="21"/>
                <w:szCs w:val="21"/>
                <w:lang w:val="en-ZA"/>
              </w:rPr>
              <w:t>South African Journal of Plant and Soil</w:t>
            </w:r>
            <w:r w:rsidRPr="00676288">
              <w:rPr>
                <w:color w:val="auto"/>
                <w:sz w:val="21"/>
                <w:szCs w:val="21"/>
                <w:lang w:val="en-ZA"/>
              </w:rPr>
              <w:t xml:space="preserve"> and </w:t>
            </w:r>
            <w:r w:rsidRPr="00676288">
              <w:rPr>
                <w:i/>
                <w:color w:val="auto"/>
                <w:sz w:val="21"/>
                <w:szCs w:val="21"/>
                <w:lang w:val="en-ZA"/>
              </w:rPr>
              <w:t>Southern Forests</w:t>
            </w:r>
            <w:r w:rsidRPr="00676288">
              <w:rPr>
                <w:color w:val="auto"/>
                <w:sz w:val="21"/>
                <w:szCs w:val="21"/>
                <w:lang w:val="en-ZA"/>
              </w:rPr>
              <w:t>.</w:t>
            </w:r>
          </w:p>
          <w:p w14:paraId="4618FFB8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ind w:left="229" w:hanging="229"/>
              <w:rPr>
                <w:rFonts w:cs="Arial"/>
                <w:color w:val="auto"/>
                <w:sz w:val="21"/>
                <w:szCs w:val="21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 xml:space="preserve">~ </w:t>
            </w:r>
            <w:r w:rsidRPr="00676288">
              <w:rPr>
                <w:rFonts w:eastAsia="Arial" w:cs="Arial"/>
                <w:color w:val="auto"/>
                <w:sz w:val="21"/>
                <w:szCs w:val="21"/>
              </w:rPr>
              <w:t>C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opyediting, proofreading and typesetting of peer-reviewed manuscripts accepted for publication up to online publication and printing;</w:t>
            </w:r>
          </w:p>
          <w:p w14:paraId="48172197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ind w:left="229" w:hanging="229"/>
              <w:rPr>
                <w:rFonts w:cs="Arial"/>
                <w:color w:val="auto"/>
                <w:sz w:val="21"/>
                <w:szCs w:val="21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 xml:space="preserve">~ 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Strict application of style, language, structure and consistency conventions; checking and completion of reference details; enforce a high standard of language and production quality; adherence to tight deadlines and production schedules;</w:t>
            </w:r>
          </w:p>
          <w:p w14:paraId="3A707F56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ind w:left="229" w:hanging="229"/>
              <w:rPr>
                <w:rFonts w:cs="Arial"/>
                <w:color w:val="auto"/>
                <w:sz w:val="21"/>
                <w:szCs w:val="21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~ L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iaison with the journal Editor-in-Chief, authors, other production staff and society staff members;</w:t>
            </w:r>
          </w:p>
          <w:p w14:paraId="08D1EC26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ind w:left="229" w:hanging="229"/>
              <w:rPr>
                <w:rFonts w:cs="Arial"/>
                <w:color w:val="auto"/>
                <w:sz w:val="21"/>
                <w:szCs w:val="21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 xml:space="preserve">~ 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Consultation and coordination with the Managing Editor, Editors-in-Chief and inhouse staff on style, production scheduling and other journal-related matters;</w:t>
            </w:r>
          </w:p>
          <w:p w14:paraId="191EA523" w14:textId="77777777" w:rsidR="00295EAB" w:rsidRDefault="00295EAB" w:rsidP="00D355FA">
            <w:pPr>
              <w:pStyle w:val="ResumeText"/>
              <w:tabs>
                <w:tab w:val="left" w:pos="6329"/>
              </w:tabs>
              <w:rPr>
                <w:b/>
                <w:color w:val="auto"/>
                <w:sz w:val="22"/>
                <w:szCs w:val="22"/>
                <w:u w:val="single"/>
                <w:lang w:val="en-ZA"/>
              </w:rPr>
            </w:pPr>
          </w:p>
          <w:p w14:paraId="05EF591F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rPr>
                <w:color w:val="auto"/>
                <w:sz w:val="22"/>
                <w:szCs w:val="22"/>
                <w:lang w:val="en-ZA"/>
              </w:rPr>
            </w:pPr>
            <w:r w:rsidRPr="00676288">
              <w:rPr>
                <w:b/>
                <w:color w:val="auto"/>
                <w:sz w:val="22"/>
                <w:szCs w:val="22"/>
                <w:u w:val="single"/>
                <w:lang w:val="en-ZA"/>
              </w:rPr>
              <w:t>Proofreader and copyeditor</w:t>
            </w:r>
          </w:p>
          <w:p w14:paraId="4A3AB455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 xml:space="preserve">January 2015 – July 2017 </w:t>
            </w:r>
          </w:p>
          <w:p w14:paraId="4924F1F3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South African Institute of Aquatic Biodiversity, Grahamstown, South Africa.</w:t>
            </w:r>
          </w:p>
          <w:p w14:paraId="2962E5A6" w14:textId="77777777" w:rsidR="00295EAB" w:rsidRPr="00676288" w:rsidRDefault="00295EAB" w:rsidP="00295EAB">
            <w:pPr>
              <w:pStyle w:val="ResumeText"/>
              <w:tabs>
                <w:tab w:val="left" w:pos="6329"/>
              </w:tabs>
              <w:ind w:left="483" w:hanging="483"/>
              <w:rPr>
                <w:rFonts w:cs="Arial"/>
                <w:color w:val="auto"/>
                <w:sz w:val="21"/>
                <w:szCs w:val="21"/>
              </w:rPr>
            </w:pPr>
            <w:r w:rsidRPr="00676288">
              <w:rPr>
                <w:rFonts w:cs="Arial"/>
                <w:color w:val="auto"/>
                <w:sz w:val="21"/>
                <w:szCs w:val="21"/>
              </w:rPr>
              <w:t xml:space="preserve">Inhouse part-time fixed-term contractual position. </w:t>
            </w:r>
          </w:p>
          <w:p w14:paraId="5210DA22" w14:textId="77777777" w:rsidR="00295EAB" w:rsidRDefault="00295EAB" w:rsidP="00295EAB">
            <w:pPr>
              <w:pStyle w:val="ResumeText"/>
              <w:tabs>
                <w:tab w:val="left" w:pos="6329"/>
              </w:tabs>
              <w:ind w:left="234" w:hanging="234"/>
              <w:rPr>
                <w:rFonts w:cs="Arial"/>
                <w:color w:val="auto"/>
                <w:sz w:val="21"/>
                <w:szCs w:val="21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 xml:space="preserve">~ 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 xml:space="preserve">Proofreading and copyediting of contributions for the </w:t>
            </w:r>
            <w:r w:rsidRPr="00676288">
              <w:rPr>
                <w:rFonts w:cs="Arial"/>
                <w:i/>
                <w:color w:val="auto"/>
                <w:sz w:val="21"/>
                <w:szCs w:val="21"/>
              </w:rPr>
              <w:t xml:space="preserve">Fishes of the Western Indian Ocean 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volumes in preparation.</w:t>
            </w:r>
          </w:p>
          <w:p w14:paraId="13372AB1" w14:textId="77777777" w:rsidR="00295EAB" w:rsidRDefault="00295EAB" w:rsidP="00D355FA">
            <w:pPr>
              <w:pStyle w:val="ResumeText"/>
              <w:tabs>
                <w:tab w:val="left" w:pos="6329"/>
              </w:tabs>
              <w:rPr>
                <w:b/>
                <w:color w:val="auto"/>
                <w:sz w:val="22"/>
                <w:szCs w:val="22"/>
                <w:u w:val="single"/>
                <w:lang w:val="en-ZA"/>
              </w:rPr>
            </w:pPr>
          </w:p>
          <w:p w14:paraId="273B0196" w14:textId="204BB3A3" w:rsidR="002752E1" w:rsidRPr="00676288" w:rsidRDefault="00BB0388" w:rsidP="00D355FA">
            <w:pPr>
              <w:pStyle w:val="ResumeText"/>
              <w:tabs>
                <w:tab w:val="left" w:pos="6329"/>
              </w:tabs>
              <w:rPr>
                <w:color w:val="auto"/>
                <w:sz w:val="22"/>
                <w:szCs w:val="22"/>
                <w:lang w:val="en-ZA"/>
              </w:rPr>
            </w:pPr>
            <w:r w:rsidRPr="00676288">
              <w:rPr>
                <w:b/>
                <w:color w:val="auto"/>
                <w:sz w:val="22"/>
                <w:szCs w:val="22"/>
                <w:u w:val="single"/>
                <w:lang w:val="en-ZA"/>
              </w:rPr>
              <w:t xml:space="preserve">NRF </w:t>
            </w:r>
            <w:r w:rsidR="00C76FA7" w:rsidRPr="00676288">
              <w:rPr>
                <w:b/>
                <w:color w:val="auto"/>
                <w:sz w:val="22"/>
                <w:szCs w:val="22"/>
                <w:u w:val="single"/>
                <w:lang w:val="en-ZA"/>
              </w:rPr>
              <w:t>Postdoc</w:t>
            </w:r>
            <w:r w:rsidR="00A37028" w:rsidRPr="00676288">
              <w:rPr>
                <w:b/>
                <w:color w:val="auto"/>
                <w:sz w:val="22"/>
                <w:szCs w:val="22"/>
                <w:u w:val="single"/>
                <w:lang w:val="en-ZA"/>
              </w:rPr>
              <w:t xml:space="preserve">toral </w:t>
            </w:r>
            <w:r w:rsidRPr="00676288">
              <w:rPr>
                <w:b/>
                <w:color w:val="auto"/>
                <w:sz w:val="22"/>
                <w:szCs w:val="22"/>
                <w:u w:val="single"/>
                <w:lang w:val="en-ZA"/>
              </w:rPr>
              <w:t>R</w:t>
            </w:r>
            <w:r w:rsidR="00A37028" w:rsidRPr="00676288">
              <w:rPr>
                <w:b/>
                <w:color w:val="auto"/>
                <w:sz w:val="22"/>
                <w:szCs w:val="22"/>
                <w:u w:val="single"/>
                <w:lang w:val="en-ZA"/>
              </w:rPr>
              <w:t xml:space="preserve">esearch </w:t>
            </w:r>
            <w:r w:rsidRPr="00676288">
              <w:rPr>
                <w:b/>
                <w:color w:val="auto"/>
                <w:sz w:val="22"/>
                <w:szCs w:val="22"/>
                <w:u w:val="single"/>
                <w:lang w:val="en-ZA"/>
              </w:rPr>
              <w:t>F</w:t>
            </w:r>
            <w:r w:rsidR="00A37028" w:rsidRPr="00676288">
              <w:rPr>
                <w:b/>
                <w:color w:val="auto"/>
                <w:sz w:val="22"/>
                <w:szCs w:val="22"/>
                <w:u w:val="single"/>
                <w:lang w:val="en-ZA"/>
              </w:rPr>
              <w:t>ellow</w:t>
            </w:r>
          </w:p>
          <w:p w14:paraId="1DB8A5B8" w14:textId="27C6ABDA" w:rsidR="002752E1" w:rsidRPr="00676288" w:rsidRDefault="001A0450" w:rsidP="00D355FA">
            <w:pPr>
              <w:pStyle w:val="ResumeText"/>
              <w:tabs>
                <w:tab w:val="left" w:pos="6329"/>
              </w:tabs>
              <w:rPr>
                <w:color w:val="auto"/>
                <w:sz w:val="21"/>
                <w:szCs w:val="21"/>
                <w:lang w:val="en-ZA"/>
              </w:rPr>
            </w:pPr>
            <w:r>
              <w:rPr>
                <w:color w:val="auto"/>
                <w:sz w:val="21"/>
                <w:szCs w:val="21"/>
                <w:lang w:val="en-ZA"/>
              </w:rPr>
              <w:t>July</w:t>
            </w:r>
            <w:r w:rsidR="002752E1" w:rsidRPr="00676288">
              <w:rPr>
                <w:color w:val="auto"/>
                <w:sz w:val="21"/>
                <w:szCs w:val="21"/>
                <w:lang w:val="en-ZA"/>
              </w:rPr>
              <w:t xml:space="preserve"> 20</w:t>
            </w:r>
            <w:r w:rsidR="00A37028" w:rsidRPr="00676288">
              <w:rPr>
                <w:color w:val="auto"/>
                <w:sz w:val="21"/>
                <w:szCs w:val="21"/>
                <w:lang w:val="en-ZA"/>
              </w:rPr>
              <w:t>0</w:t>
            </w:r>
            <w:r>
              <w:rPr>
                <w:color w:val="auto"/>
                <w:sz w:val="21"/>
                <w:szCs w:val="21"/>
                <w:lang w:val="en-ZA"/>
              </w:rPr>
              <w:t>3</w:t>
            </w:r>
            <w:r w:rsidR="002752E1" w:rsidRPr="00676288">
              <w:rPr>
                <w:color w:val="auto"/>
                <w:sz w:val="21"/>
                <w:szCs w:val="21"/>
                <w:lang w:val="en-ZA"/>
              </w:rPr>
              <w:t xml:space="preserve"> to </w:t>
            </w:r>
            <w:r w:rsidR="00A37028" w:rsidRPr="00676288">
              <w:rPr>
                <w:color w:val="auto"/>
                <w:sz w:val="21"/>
                <w:szCs w:val="21"/>
                <w:lang w:val="en-ZA"/>
              </w:rPr>
              <w:t>June 2007</w:t>
            </w:r>
          </w:p>
          <w:p w14:paraId="4FBA4F98" w14:textId="201B7DE0" w:rsidR="002752E1" w:rsidRPr="00676288" w:rsidRDefault="0093484F" w:rsidP="00D355FA">
            <w:pPr>
              <w:pStyle w:val="ResumeText"/>
              <w:tabs>
                <w:tab w:val="left" w:pos="6329"/>
              </w:tabs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Department of Botany, Rhodes University, Grahamstown, South Africa</w:t>
            </w:r>
          </w:p>
          <w:p w14:paraId="3499E2BE" w14:textId="22F8F01F" w:rsidR="0093484F" w:rsidRPr="00676288" w:rsidRDefault="0093484F" w:rsidP="00D355FA">
            <w:pPr>
              <w:pStyle w:val="ResumeText"/>
              <w:tabs>
                <w:tab w:val="left" w:pos="6329"/>
              </w:tabs>
              <w:ind w:right="791"/>
              <w:rPr>
                <w:rFonts w:cs="Arial"/>
                <w:color w:val="auto"/>
                <w:sz w:val="21"/>
                <w:szCs w:val="21"/>
              </w:rPr>
            </w:pPr>
            <w:r w:rsidRPr="00676288">
              <w:rPr>
                <w:rFonts w:cs="Arial"/>
                <w:color w:val="auto"/>
                <w:sz w:val="21"/>
                <w:szCs w:val="21"/>
              </w:rPr>
              <w:t>Postdoctoral research contractual position. Funded by the National Research Foundation of South Africa.</w:t>
            </w:r>
            <w:r w:rsidR="006A7F1C" w:rsidRPr="00676288">
              <w:rPr>
                <w:rFonts w:cs="Arial"/>
                <w:color w:val="auto"/>
                <w:sz w:val="21"/>
                <w:szCs w:val="21"/>
              </w:rPr>
              <w:t xml:space="preserve"> Continued as a formal Research Associate of Rhodes University.</w:t>
            </w:r>
          </w:p>
          <w:p w14:paraId="3FD14911" w14:textId="326D9585" w:rsidR="0093484F" w:rsidRPr="00676288" w:rsidRDefault="0093484F" w:rsidP="00D355FA">
            <w:pPr>
              <w:pStyle w:val="ResumeText"/>
              <w:tabs>
                <w:tab w:val="left" w:pos="6329"/>
              </w:tabs>
              <w:ind w:left="229" w:right="791" w:hanging="229"/>
              <w:rPr>
                <w:rFonts w:cs="Arial"/>
                <w:color w:val="auto"/>
                <w:sz w:val="21"/>
                <w:szCs w:val="21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~</w:t>
            </w:r>
            <w:r w:rsidR="00BD2CD8" w:rsidRPr="00676288">
              <w:rPr>
                <w:color w:val="auto"/>
                <w:sz w:val="21"/>
                <w:szCs w:val="21"/>
                <w:lang w:val="en-ZA"/>
              </w:rPr>
              <w:t xml:space="preserve"> 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 xml:space="preserve">Research on the systematics, phylogenetic relationships and biogeography of the Asteraceae subtribe Arctotidinae, with emphasis on the genus </w:t>
            </w:r>
            <w:r w:rsidRPr="00676288">
              <w:rPr>
                <w:rFonts w:cs="Arial"/>
                <w:i/>
                <w:color w:val="auto"/>
                <w:sz w:val="21"/>
                <w:szCs w:val="21"/>
              </w:rPr>
              <w:t>Arctotis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. A full taxonomic revision of the subtribe Arctotidinae was initiated.</w:t>
            </w:r>
          </w:p>
          <w:p w14:paraId="6DA319A1" w14:textId="38FC78CA" w:rsidR="0093484F" w:rsidRPr="00676288" w:rsidRDefault="0093484F" w:rsidP="00D355FA">
            <w:pPr>
              <w:pStyle w:val="ResumeText"/>
              <w:tabs>
                <w:tab w:val="left" w:pos="6329"/>
              </w:tabs>
              <w:ind w:left="229" w:right="791" w:hanging="229"/>
              <w:rPr>
                <w:rFonts w:cs="Arial"/>
                <w:color w:val="auto"/>
                <w:sz w:val="21"/>
                <w:szCs w:val="21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~</w:t>
            </w:r>
            <w:r w:rsidR="00486CC3" w:rsidRPr="00676288">
              <w:rPr>
                <w:color w:val="auto"/>
                <w:sz w:val="21"/>
                <w:szCs w:val="21"/>
                <w:lang w:val="en-ZA"/>
              </w:rPr>
              <w:t xml:space="preserve"> 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DNA extraction and Sanger sequencing;</w:t>
            </w:r>
          </w:p>
          <w:p w14:paraId="2471B214" w14:textId="48B2B3ED" w:rsidR="0093484F" w:rsidRPr="00676288" w:rsidRDefault="0093484F" w:rsidP="00D355FA">
            <w:pPr>
              <w:pStyle w:val="ResumeText"/>
              <w:tabs>
                <w:tab w:val="left" w:pos="6329"/>
              </w:tabs>
              <w:ind w:left="229" w:right="791" w:hanging="229"/>
              <w:rPr>
                <w:rFonts w:cs="Arial"/>
                <w:color w:val="auto"/>
                <w:sz w:val="21"/>
                <w:szCs w:val="21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~</w:t>
            </w:r>
            <w:r w:rsidR="00486CC3" w:rsidRPr="00676288">
              <w:rPr>
                <w:color w:val="auto"/>
                <w:sz w:val="21"/>
                <w:szCs w:val="21"/>
                <w:lang w:val="en-ZA"/>
              </w:rPr>
              <w:t xml:space="preserve"> </w:t>
            </w:r>
            <w:r w:rsidRPr="00676288">
              <w:rPr>
                <w:color w:val="auto"/>
                <w:sz w:val="21"/>
                <w:szCs w:val="21"/>
                <w:lang w:val="en-ZA"/>
              </w:rPr>
              <w:t>P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hylogenetic and biogeographic analysis of DNA sequence data;</w:t>
            </w:r>
          </w:p>
          <w:p w14:paraId="3B8558CD" w14:textId="0AAD5D13" w:rsidR="0093484F" w:rsidRPr="00676288" w:rsidRDefault="0093484F" w:rsidP="00D355FA">
            <w:pPr>
              <w:pStyle w:val="ResumeText"/>
              <w:tabs>
                <w:tab w:val="left" w:pos="6329"/>
              </w:tabs>
              <w:ind w:left="229" w:right="791" w:hanging="229"/>
              <w:rPr>
                <w:rFonts w:cs="Arial"/>
                <w:color w:val="auto"/>
                <w:sz w:val="21"/>
                <w:szCs w:val="21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~</w:t>
            </w:r>
            <w:r w:rsidR="00486CC3" w:rsidRPr="00676288">
              <w:rPr>
                <w:color w:val="auto"/>
                <w:sz w:val="21"/>
                <w:szCs w:val="21"/>
                <w:lang w:val="en-ZA"/>
              </w:rPr>
              <w:t xml:space="preserve"> </w:t>
            </w:r>
            <w:r w:rsidR="001C6D9E" w:rsidRPr="00676288">
              <w:rPr>
                <w:rFonts w:cs="Arial"/>
                <w:color w:val="auto"/>
                <w:sz w:val="21"/>
                <w:szCs w:val="21"/>
              </w:rPr>
              <w:t>E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 xml:space="preserve">xamination and </w:t>
            </w:r>
            <w:r w:rsidR="001C6D9E" w:rsidRPr="00676288">
              <w:rPr>
                <w:color w:val="auto"/>
                <w:sz w:val="21"/>
                <w:szCs w:val="21"/>
                <w:lang w:val="en-ZA"/>
              </w:rPr>
              <w:t>m</w:t>
            </w:r>
            <w:r w:rsidR="001C6D9E" w:rsidRPr="00676288">
              <w:rPr>
                <w:rFonts w:cs="Arial"/>
                <w:color w:val="auto"/>
                <w:sz w:val="21"/>
                <w:szCs w:val="21"/>
              </w:rPr>
              <w:t xml:space="preserve">orphological 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identification of fresh and herbarium specimens</w:t>
            </w:r>
            <w:r w:rsidR="001C6D9E" w:rsidRPr="00676288">
              <w:rPr>
                <w:rFonts w:cs="Arial"/>
                <w:color w:val="auto"/>
                <w:sz w:val="21"/>
                <w:szCs w:val="21"/>
              </w:rPr>
              <w:t>, curation of herbarium collections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;</w:t>
            </w:r>
          </w:p>
          <w:p w14:paraId="2C2C3A9B" w14:textId="37D84A70" w:rsidR="001C6D9E" w:rsidRPr="00676288" w:rsidRDefault="00F606B0" w:rsidP="00D355FA">
            <w:pPr>
              <w:pStyle w:val="ResumeText"/>
              <w:tabs>
                <w:tab w:val="left" w:pos="6329"/>
              </w:tabs>
              <w:ind w:left="229" w:right="791" w:hanging="229"/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~</w:t>
            </w:r>
            <w:r w:rsidR="00486CC3" w:rsidRPr="00676288">
              <w:rPr>
                <w:color w:val="auto"/>
                <w:sz w:val="21"/>
                <w:szCs w:val="21"/>
                <w:lang w:val="en-ZA"/>
              </w:rPr>
              <w:t xml:space="preserve"> </w:t>
            </w:r>
            <w:r w:rsidRPr="00676288">
              <w:rPr>
                <w:color w:val="auto"/>
                <w:sz w:val="21"/>
                <w:szCs w:val="21"/>
                <w:lang w:val="en-ZA"/>
              </w:rPr>
              <w:t xml:space="preserve">Interpretation and application of </w:t>
            </w:r>
            <w:r w:rsidR="001C6D9E" w:rsidRPr="00676288">
              <w:rPr>
                <w:color w:val="auto"/>
                <w:sz w:val="21"/>
                <w:szCs w:val="21"/>
                <w:lang w:val="en-ZA"/>
              </w:rPr>
              <w:t xml:space="preserve">nomenclatural rules and taxonomic conventions, description of new taxa; </w:t>
            </w:r>
          </w:p>
          <w:p w14:paraId="6672A62F" w14:textId="7FAC8ECA" w:rsidR="001C6D9E" w:rsidRPr="00676288" w:rsidRDefault="001C6D9E" w:rsidP="00D355FA">
            <w:pPr>
              <w:pStyle w:val="ResumeText"/>
              <w:tabs>
                <w:tab w:val="left" w:pos="6329"/>
              </w:tabs>
              <w:ind w:left="229" w:right="791" w:hanging="229"/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lastRenderedPageBreak/>
              <w:t>~</w:t>
            </w:r>
            <w:r w:rsidR="00486CC3" w:rsidRPr="00676288">
              <w:rPr>
                <w:color w:val="auto"/>
                <w:sz w:val="21"/>
                <w:szCs w:val="21"/>
                <w:lang w:val="en-ZA"/>
              </w:rPr>
              <w:t xml:space="preserve"> </w:t>
            </w:r>
            <w:r w:rsidRPr="00676288">
              <w:rPr>
                <w:color w:val="auto"/>
                <w:sz w:val="21"/>
                <w:szCs w:val="21"/>
                <w:lang w:val="en-ZA"/>
              </w:rPr>
              <w:t>Field work to observe natural populations and collect fresh specimens for use in the research and preparation of herbarium vouchers;</w:t>
            </w:r>
          </w:p>
          <w:p w14:paraId="6025A5E1" w14:textId="7DFD9FFB" w:rsidR="007D1130" w:rsidRPr="00676288" w:rsidRDefault="0093484F" w:rsidP="00295EAB">
            <w:pPr>
              <w:pStyle w:val="ResumeText"/>
              <w:tabs>
                <w:tab w:val="left" w:pos="6329"/>
              </w:tabs>
              <w:ind w:left="229" w:right="791" w:hanging="229"/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~</w:t>
            </w:r>
            <w:r w:rsidR="00486CC3" w:rsidRPr="00676288">
              <w:rPr>
                <w:color w:val="auto"/>
                <w:sz w:val="21"/>
                <w:szCs w:val="21"/>
                <w:lang w:val="en-ZA"/>
              </w:rPr>
              <w:t xml:space="preserve"> </w:t>
            </w:r>
            <w:r w:rsidRPr="00676288">
              <w:rPr>
                <w:color w:val="auto"/>
                <w:sz w:val="21"/>
                <w:szCs w:val="21"/>
                <w:lang w:val="en-ZA"/>
              </w:rPr>
              <w:t xml:space="preserve">The 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research findings were published in academic journals and popular magazines</w:t>
            </w:r>
            <w:r w:rsidRPr="00676288">
              <w:rPr>
                <w:color w:val="auto"/>
                <w:sz w:val="21"/>
                <w:szCs w:val="21"/>
                <w:lang w:val="en-ZA"/>
              </w:rPr>
              <w:t>, and presented as oral and poster presentations at academic conferences</w:t>
            </w:r>
            <w:r w:rsidR="001C6D9E" w:rsidRPr="00676288">
              <w:rPr>
                <w:color w:val="auto"/>
                <w:sz w:val="21"/>
                <w:szCs w:val="21"/>
                <w:lang w:val="en-ZA"/>
              </w:rPr>
              <w:t xml:space="preserve">; the research and </w:t>
            </w:r>
            <w:r w:rsidR="00BB0388" w:rsidRPr="00676288">
              <w:rPr>
                <w:color w:val="auto"/>
                <w:sz w:val="21"/>
                <w:szCs w:val="21"/>
                <w:lang w:val="en-ZA"/>
              </w:rPr>
              <w:t>submission of</w:t>
            </w:r>
            <w:r w:rsidR="001C6D9E" w:rsidRPr="00676288">
              <w:rPr>
                <w:color w:val="auto"/>
                <w:sz w:val="21"/>
                <w:szCs w:val="21"/>
                <w:lang w:val="en-ZA"/>
              </w:rPr>
              <w:t xml:space="preserve"> publication</w:t>
            </w:r>
            <w:r w:rsidR="00BB0388" w:rsidRPr="00676288">
              <w:rPr>
                <w:color w:val="auto"/>
                <w:sz w:val="21"/>
                <w:szCs w:val="21"/>
                <w:lang w:val="en-ZA"/>
              </w:rPr>
              <w:t>s</w:t>
            </w:r>
            <w:r w:rsidR="001C6D9E" w:rsidRPr="00676288">
              <w:rPr>
                <w:color w:val="auto"/>
                <w:sz w:val="21"/>
                <w:szCs w:val="21"/>
                <w:lang w:val="en-ZA"/>
              </w:rPr>
              <w:t xml:space="preserve"> is ongoing.</w:t>
            </w:r>
          </w:p>
        </w:tc>
      </w:tr>
      <w:tr w:rsidR="007D1130" w:rsidRPr="00676288" w14:paraId="4CB268BB" w14:textId="77777777">
        <w:tc>
          <w:tcPr>
            <w:tcW w:w="20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E7250A2" w14:textId="439C33AD" w:rsidR="007D1130" w:rsidRPr="00676288" w:rsidRDefault="007D1130" w:rsidP="00334DD1">
            <w:pPr>
              <w:pStyle w:val="Heading1"/>
              <w:tabs>
                <w:tab w:val="clear" w:pos="432"/>
                <w:tab w:val="num" w:pos="142"/>
              </w:tabs>
              <w:ind w:left="142" w:hanging="142"/>
              <w:rPr>
                <w:rFonts w:cs="Cambria"/>
                <w:color w:val="auto"/>
                <w:sz w:val="22"/>
                <w:szCs w:val="22"/>
                <w:lang w:val="en-ZA"/>
              </w:rPr>
            </w:pPr>
            <w:r>
              <w:rPr>
                <w:rFonts w:cs="Cambria"/>
                <w:color w:val="auto"/>
                <w:sz w:val="22"/>
                <w:szCs w:val="22"/>
                <w:lang w:val="en-ZA"/>
              </w:rPr>
              <w:lastRenderedPageBreak/>
              <w:t>RESEARCH EXPERIENCE</w:t>
            </w:r>
          </w:p>
        </w:tc>
        <w:tc>
          <w:tcPr>
            <w:tcW w:w="80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B990135" w14:textId="1D1FB20B" w:rsidR="006E14EF" w:rsidRPr="007D1130" w:rsidRDefault="007D1130" w:rsidP="006E14EF">
            <w:pPr>
              <w:pStyle w:val="ResumeText"/>
              <w:tabs>
                <w:tab w:val="left" w:pos="6331"/>
              </w:tabs>
              <w:rPr>
                <w:b/>
                <w:color w:val="auto"/>
                <w:sz w:val="21"/>
                <w:szCs w:val="21"/>
                <w:lang w:val="en-ZA"/>
              </w:rPr>
            </w:pPr>
            <w:r w:rsidRPr="007D1130">
              <w:rPr>
                <w:b/>
                <w:color w:val="auto"/>
                <w:sz w:val="21"/>
                <w:szCs w:val="21"/>
                <w:lang w:val="en-ZA"/>
              </w:rPr>
              <w:t>Postdoctoral researcher (2003–2007) and Research Associate (2009–</w:t>
            </w:r>
            <w:r>
              <w:rPr>
                <w:b/>
                <w:color w:val="auto"/>
                <w:sz w:val="21"/>
                <w:szCs w:val="21"/>
                <w:lang w:val="en-ZA"/>
              </w:rPr>
              <w:t>2017</w:t>
            </w:r>
            <w:r w:rsidRPr="007D1130">
              <w:rPr>
                <w:b/>
                <w:color w:val="auto"/>
                <w:sz w:val="21"/>
                <w:szCs w:val="21"/>
                <w:lang w:val="en-ZA"/>
              </w:rPr>
              <w:t>) (Rhodes University)</w:t>
            </w:r>
            <w:r w:rsidR="006E14EF">
              <w:rPr>
                <w:b/>
                <w:color w:val="auto"/>
                <w:sz w:val="21"/>
                <w:szCs w:val="21"/>
                <w:lang w:val="en-ZA"/>
              </w:rPr>
              <w:t xml:space="preserve">; </w:t>
            </w:r>
            <w:r w:rsidR="006E14EF" w:rsidRPr="007D1130">
              <w:rPr>
                <w:b/>
                <w:color w:val="auto"/>
                <w:sz w:val="21"/>
                <w:szCs w:val="21"/>
                <w:lang w:val="en-ZA"/>
              </w:rPr>
              <w:t>Research Associate (20</w:t>
            </w:r>
            <w:r w:rsidR="006E14EF">
              <w:rPr>
                <w:b/>
                <w:color w:val="auto"/>
                <w:sz w:val="21"/>
                <w:szCs w:val="21"/>
                <w:lang w:val="en-ZA"/>
              </w:rPr>
              <w:t>20</w:t>
            </w:r>
            <w:r w:rsidR="006E14EF" w:rsidRPr="007D1130">
              <w:rPr>
                <w:b/>
                <w:color w:val="auto"/>
                <w:sz w:val="21"/>
                <w:szCs w:val="21"/>
                <w:lang w:val="en-ZA"/>
              </w:rPr>
              <w:t>–</w:t>
            </w:r>
            <w:r w:rsidR="006E14EF">
              <w:rPr>
                <w:b/>
                <w:color w:val="auto"/>
                <w:sz w:val="21"/>
                <w:szCs w:val="21"/>
                <w:lang w:val="en-ZA"/>
              </w:rPr>
              <w:t>present</w:t>
            </w:r>
            <w:r w:rsidR="006E14EF" w:rsidRPr="007D1130">
              <w:rPr>
                <w:b/>
                <w:color w:val="auto"/>
                <w:sz w:val="21"/>
                <w:szCs w:val="21"/>
                <w:lang w:val="en-ZA"/>
              </w:rPr>
              <w:t>) (University</w:t>
            </w:r>
            <w:r w:rsidR="006E14EF">
              <w:rPr>
                <w:b/>
                <w:color w:val="auto"/>
                <w:sz w:val="21"/>
                <w:szCs w:val="21"/>
                <w:lang w:val="en-ZA"/>
              </w:rPr>
              <w:t xml:space="preserve"> of the Free State</w:t>
            </w:r>
            <w:r w:rsidR="006E14EF" w:rsidRPr="007D1130">
              <w:rPr>
                <w:b/>
                <w:color w:val="auto"/>
                <w:sz w:val="21"/>
                <w:szCs w:val="21"/>
                <w:lang w:val="en-ZA"/>
              </w:rPr>
              <w:t>)</w:t>
            </w:r>
            <w:r w:rsidR="006E14EF">
              <w:rPr>
                <w:b/>
                <w:color w:val="auto"/>
                <w:sz w:val="21"/>
                <w:szCs w:val="21"/>
                <w:lang w:val="en-ZA"/>
              </w:rPr>
              <w:t>.</w:t>
            </w:r>
            <w:r w:rsidR="006E14EF">
              <w:rPr>
                <w:b/>
                <w:color w:val="auto"/>
                <w:sz w:val="21"/>
                <w:szCs w:val="21"/>
                <w:lang w:val="en-ZA"/>
              </w:rPr>
              <w:t xml:space="preserve"> </w:t>
            </w:r>
          </w:p>
          <w:p w14:paraId="1F21EBDA" w14:textId="4C9C866E" w:rsidR="007D1130" w:rsidRDefault="006E14EF" w:rsidP="007D1130">
            <w:pPr>
              <w:pStyle w:val="ResumeText"/>
              <w:tabs>
                <w:tab w:val="left" w:pos="6331"/>
              </w:tabs>
              <w:rPr>
                <w:color w:val="auto"/>
                <w:sz w:val="21"/>
                <w:szCs w:val="21"/>
                <w:lang w:val="en-ZA"/>
              </w:rPr>
            </w:pPr>
            <w:r>
              <w:rPr>
                <w:color w:val="auto"/>
                <w:sz w:val="21"/>
                <w:szCs w:val="21"/>
                <w:lang w:val="en-ZA"/>
              </w:rPr>
              <w:t>S</w:t>
            </w:r>
            <w:r w:rsidR="007D1130" w:rsidRPr="007D1130">
              <w:rPr>
                <w:color w:val="auto"/>
                <w:sz w:val="21"/>
                <w:szCs w:val="21"/>
                <w:lang w:val="en-ZA"/>
              </w:rPr>
              <w:t>ystematic and phylogeographic investigation</w:t>
            </w:r>
            <w:r>
              <w:rPr>
                <w:color w:val="auto"/>
                <w:sz w:val="21"/>
                <w:szCs w:val="21"/>
                <w:lang w:val="en-ZA"/>
              </w:rPr>
              <w:t>s</w:t>
            </w:r>
            <w:r w:rsidR="007D1130" w:rsidRPr="007D1130">
              <w:rPr>
                <w:color w:val="auto"/>
                <w:sz w:val="21"/>
                <w:szCs w:val="21"/>
                <w:lang w:val="en-ZA"/>
              </w:rPr>
              <w:t xml:space="preserve"> of the </w:t>
            </w:r>
            <w:r w:rsidR="007D1130">
              <w:rPr>
                <w:color w:val="auto"/>
                <w:sz w:val="21"/>
                <w:szCs w:val="21"/>
                <w:lang w:val="en-ZA"/>
              </w:rPr>
              <w:t>Asteraceae tribe</w:t>
            </w:r>
            <w:r w:rsidR="007D1130" w:rsidRPr="007D1130">
              <w:rPr>
                <w:color w:val="auto"/>
                <w:sz w:val="21"/>
                <w:szCs w:val="21"/>
                <w:lang w:val="en-ZA"/>
              </w:rPr>
              <w:t xml:space="preserve"> Arctoti</w:t>
            </w:r>
            <w:r w:rsidR="007D1130">
              <w:rPr>
                <w:color w:val="auto"/>
                <w:sz w:val="21"/>
                <w:szCs w:val="21"/>
                <w:lang w:val="en-ZA"/>
              </w:rPr>
              <w:t>d</w:t>
            </w:r>
            <w:r>
              <w:rPr>
                <w:color w:val="auto"/>
                <w:sz w:val="21"/>
                <w:szCs w:val="21"/>
                <w:lang w:val="en-ZA"/>
              </w:rPr>
              <w:t>e</w:t>
            </w:r>
            <w:r w:rsidR="007D1130">
              <w:rPr>
                <w:color w:val="auto"/>
                <w:sz w:val="21"/>
                <w:szCs w:val="21"/>
                <w:lang w:val="en-ZA"/>
              </w:rPr>
              <w:t>ae</w:t>
            </w:r>
            <w:r>
              <w:rPr>
                <w:color w:val="auto"/>
                <w:sz w:val="21"/>
                <w:szCs w:val="21"/>
                <w:lang w:val="en-ZA"/>
              </w:rPr>
              <w:t xml:space="preserve"> and related tribes</w:t>
            </w:r>
            <w:r w:rsidR="007D1130" w:rsidRPr="007D1130">
              <w:rPr>
                <w:color w:val="auto"/>
                <w:sz w:val="21"/>
                <w:szCs w:val="21"/>
                <w:lang w:val="en-ZA"/>
              </w:rPr>
              <w:t>.</w:t>
            </w:r>
          </w:p>
          <w:p w14:paraId="4E3A2E6D" w14:textId="6E573746" w:rsidR="007D1130" w:rsidRPr="007D1130" w:rsidRDefault="007D1130" w:rsidP="007D1130">
            <w:pPr>
              <w:pStyle w:val="ResumeText"/>
              <w:tabs>
                <w:tab w:val="left" w:pos="6331"/>
              </w:tabs>
              <w:rPr>
                <w:b/>
                <w:color w:val="auto"/>
                <w:sz w:val="21"/>
                <w:szCs w:val="21"/>
                <w:lang w:val="en-ZA"/>
              </w:rPr>
            </w:pPr>
            <w:r w:rsidRPr="007D1130">
              <w:rPr>
                <w:b/>
                <w:color w:val="auto"/>
                <w:sz w:val="21"/>
                <w:szCs w:val="21"/>
                <w:lang w:val="en-ZA"/>
              </w:rPr>
              <w:t>Research Associate (University of Canterbury)</w:t>
            </w:r>
            <w:r>
              <w:rPr>
                <w:b/>
                <w:color w:val="auto"/>
                <w:sz w:val="21"/>
                <w:szCs w:val="21"/>
                <w:lang w:val="en-ZA"/>
              </w:rPr>
              <w:t xml:space="preserve"> (2001–2003)</w:t>
            </w:r>
          </w:p>
          <w:p w14:paraId="1B2A3EDA" w14:textId="77777777" w:rsidR="007D1130" w:rsidRDefault="007D1130" w:rsidP="007D1130">
            <w:pPr>
              <w:pStyle w:val="ResumeText"/>
              <w:tabs>
                <w:tab w:val="left" w:pos="6331"/>
              </w:tabs>
              <w:rPr>
                <w:color w:val="auto"/>
                <w:sz w:val="21"/>
                <w:szCs w:val="21"/>
                <w:lang w:val="en-ZA"/>
              </w:rPr>
            </w:pPr>
            <w:r w:rsidRPr="007D1130">
              <w:rPr>
                <w:color w:val="auto"/>
                <w:sz w:val="21"/>
                <w:szCs w:val="21"/>
                <w:lang w:val="en-ZA"/>
              </w:rPr>
              <w:t>Investigation of the reproductive biology of four hybridising gnaphalioid daisy species on the Port Hills, Canterbury (low altitude) and Mt Hutt, Canterbury (alpine zone).</w:t>
            </w:r>
          </w:p>
          <w:p w14:paraId="6B4F3B1B" w14:textId="283A54FA" w:rsidR="007D1130" w:rsidRPr="007D1130" w:rsidRDefault="007D1130" w:rsidP="007D1130">
            <w:pPr>
              <w:pStyle w:val="ResumeText"/>
              <w:tabs>
                <w:tab w:val="left" w:pos="6331"/>
              </w:tabs>
              <w:rPr>
                <w:b/>
                <w:color w:val="auto"/>
                <w:sz w:val="21"/>
                <w:szCs w:val="21"/>
                <w:lang w:val="en-ZA"/>
              </w:rPr>
            </w:pPr>
            <w:r w:rsidRPr="007D1130">
              <w:rPr>
                <w:b/>
                <w:color w:val="auto"/>
                <w:sz w:val="21"/>
                <w:szCs w:val="21"/>
                <w:lang w:val="en-ZA"/>
              </w:rPr>
              <w:t xml:space="preserve">Doctor of Philosophy </w:t>
            </w:r>
            <w:r>
              <w:rPr>
                <w:b/>
                <w:color w:val="auto"/>
                <w:sz w:val="21"/>
                <w:szCs w:val="21"/>
                <w:lang w:val="en-ZA"/>
              </w:rPr>
              <w:t>t</w:t>
            </w:r>
            <w:r w:rsidRPr="007D1130">
              <w:rPr>
                <w:b/>
                <w:color w:val="auto"/>
                <w:sz w:val="21"/>
                <w:szCs w:val="21"/>
                <w:lang w:val="en-ZA"/>
              </w:rPr>
              <w:t>hesis</w:t>
            </w:r>
            <w:r>
              <w:rPr>
                <w:b/>
                <w:color w:val="auto"/>
                <w:sz w:val="21"/>
                <w:szCs w:val="21"/>
                <w:lang w:val="en-ZA"/>
              </w:rPr>
              <w:t xml:space="preserve"> (1995–2001)</w:t>
            </w:r>
          </w:p>
          <w:p w14:paraId="493BABDE" w14:textId="77777777" w:rsidR="007D1130" w:rsidRPr="007D1130" w:rsidRDefault="007D1130" w:rsidP="007D1130">
            <w:pPr>
              <w:pStyle w:val="ResumeText"/>
              <w:tabs>
                <w:tab w:val="left" w:pos="6331"/>
              </w:tabs>
              <w:rPr>
                <w:color w:val="auto"/>
                <w:sz w:val="21"/>
                <w:szCs w:val="21"/>
                <w:lang w:val="en-ZA"/>
              </w:rPr>
            </w:pPr>
            <w:r w:rsidRPr="007D1130">
              <w:rPr>
                <w:color w:val="auto"/>
                <w:sz w:val="21"/>
                <w:szCs w:val="21"/>
                <w:lang w:val="en-ZA"/>
              </w:rPr>
              <w:t>Investigation of natural and experimental intergeneric hybridisation among New Zealand gnaphalioid daisies.</w:t>
            </w:r>
          </w:p>
          <w:p w14:paraId="5A039E26" w14:textId="0CB2541F" w:rsidR="007D1130" w:rsidRPr="007D1130" w:rsidRDefault="007D1130" w:rsidP="007D1130">
            <w:pPr>
              <w:pStyle w:val="ResumeText"/>
              <w:tabs>
                <w:tab w:val="left" w:pos="6331"/>
              </w:tabs>
              <w:rPr>
                <w:b/>
                <w:color w:val="auto"/>
                <w:sz w:val="21"/>
                <w:szCs w:val="21"/>
                <w:lang w:val="en-ZA"/>
              </w:rPr>
            </w:pPr>
            <w:r w:rsidRPr="007D1130">
              <w:rPr>
                <w:b/>
                <w:color w:val="auto"/>
                <w:sz w:val="21"/>
                <w:szCs w:val="21"/>
                <w:lang w:val="en-ZA"/>
              </w:rPr>
              <w:t>Research Technician (University of Auckland)</w:t>
            </w:r>
            <w:r>
              <w:rPr>
                <w:b/>
                <w:color w:val="auto"/>
                <w:sz w:val="21"/>
                <w:szCs w:val="21"/>
                <w:lang w:val="en-ZA"/>
              </w:rPr>
              <w:t xml:space="preserve"> (1990–1992)</w:t>
            </w:r>
          </w:p>
          <w:p w14:paraId="6C9FD280" w14:textId="77777777" w:rsidR="007D1130" w:rsidRPr="007D1130" w:rsidRDefault="007D1130" w:rsidP="007D1130">
            <w:pPr>
              <w:pStyle w:val="ResumeText"/>
              <w:tabs>
                <w:tab w:val="left" w:pos="6331"/>
              </w:tabs>
              <w:rPr>
                <w:color w:val="auto"/>
                <w:sz w:val="21"/>
                <w:szCs w:val="21"/>
                <w:lang w:val="en-ZA"/>
              </w:rPr>
            </w:pPr>
            <w:r w:rsidRPr="007D1130">
              <w:rPr>
                <w:color w:val="auto"/>
                <w:sz w:val="21"/>
                <w:szCs w:val="21"/>
                <w:lang w:val="en-ZA"/>
              </w:rPr>
              <w:t>Investigation of the capacity for dietary fibre from Pacific Island crops to adsorb a naturally-occurring mutagen and thereby potentially protect against colon cancer.</w:t>
            </w:r>
          </w:p>
          <w:p w14:paraId="79BDA7CA" w14:textId="48C0E749" w:rsidR="007D1130" w:rsidRPr="007D1130" w:rsidRDefault="007D1130" w:rsidP="007D1130">
            <w:pPr>
              <w:pStyle w:val="ResumeText"/>
              <w:tabs>
                <w:tab w:val="left" w:pos="6331"/>
              </w:tabs>
              <w:rPr>
                <w:b/>
                <w:color w:val="auto"/>
                <w:sz w:val="21"/>
                <w:szCs w:val="21"/>
                <w:lang w:val="en-ZA"/>
              </w:rPr>
            </w:pPr>
            <w:r w:rsidRPr="007D1130">
              <w:rPr>
                <w:b/>
                <w:color w:val="auto"/>
                <w:sz w:val="21"/>
                <w:szCs w:val="21"/>
                <w:lang w:val="en-ZA"/>
              </w:rPr>
              <w:t xml:space="preserve">Master of Science </w:t>
            </w:r>
            <w:r>
              <w:rPr>
                <w:b/>
                <w:color w:val="auto"/>
                <w:sz w:val="21"/>
                <w:szCs w:val="21"/>
                <w:lang w:val="en-ZA"/>
              </w:rPr>
              <w:t>t</w:t>
            </w:r>
            <w:r w:rsidRPr="007D1130">
              <w:rPr>
                <w:b/>
                <w:color w:val="auto"/>
                <w:sz w:val="21"/>
                <w:szCs w:val="21"/>
                <w:lang w:val="en-ZA"/>
              </w:rPr>
              <w:t>hesis</w:t>
            </w:r>
            <w:r>
              <w:rPr>
                <w:b/>
                <w:color w:val="auto"/>
                <w:sz w:val="21"/>
                <w:szCs w:val="21"/>
                <w:lang w:val="en-ZA"/>
              </w:rPr>
              <w:t xml:space="preserve"> (1988–1990)</w:t>
            </w:r>
          </w:p>
          <w:p w14:paraId="328C5555" w14:textId="7BDAEAF6" w:rsidR="007D1130" w:rsidRPr="00676288" w:rsidRDefault="007D1130" w:rsidP="007D1130">
            <w:pPr>
              <w:pStyle w:val="ResumeText"/>
              <w:tabs>
                <w:tab w:val="left" w:pos="6331"/>
              </w:tabs>
              <w:rPr>
                <w:color w:val="auto"/>
                <w:sz w:val="21"/>
                <w:szCs w:val="21"/>
                <w:u w:val="single"/>
                <w:lang w:val="en-ZA"/>
              </w:rPr>
            </w:pPr>
            <w:r w:rsidRPr="007D1130">
              <w:rPr>
                <w:color w:val="auto"/>
                <w:sz w:val="21"/>
                <w:szCs w:val="21"/>
                <w:lang w:val="en-ZA"/>
              </w:rPr>
              <w:t xml:space="preserve">Investigation of the anatomy of petal abscission and effect of plant growth regulators on flower senescence in </w:t>
            </w:r>
            <w:r w:rsidRPr="007D1130">
              <w:rPr>
                <w:i/>
                <w:color w:val="auto"/>
                <w:sz w:val="21"/>
                <w:szCs w:val="21"/>
                <w:lang w:val="en-ZA"/>
              </w:rPr>
              <w:t>Petunia</w:t>
            </w:r>
            <w:r w:rsidRPr="007D1130">
              <w:rPr>
                <w:color w:val="auto"/>
                <w:sz w:val="21"/>
                <w:szCs w:val="21"/>
                <w:lang w:val="en-ZA"/>
              </w:rPr>
              <w:t xml:space="preserve"> and </w:t>
            </w:r>
            <w:r w:rsidRPr="007D1130">
              <w:rPr>
                <w:i/>
                <w:color w:val="auto"/>
                <w:sz w:val="21"/>
                <w:szCs w:val="21"/>
                <w:lang w:val="en-ZA"/>
              </w:rPr>
              <w:t>Crocosmia</w:t>
            </w:r>
            <w:r w:rsidRPr="007D1130">
              <w:rPr>
                <w:color w:val="auto"/>
                <w:sz w:val="21"/>
                <w:szCs w:val="21"/>
                <w:lang w:val="en-ZA"/>
              </w:rPr>
              <w:t>.</w:t>
            </w:r>
          </w:p>
        </w:tc>
      </w:tr>
      <w:tr w:rsidR="00676288" w:rsidRPr="00676288" w14:paraId="60D41EB6" w14:textId="77777777">
        <w:tc>
          <w:tcPr>
            <w:tcW w:w="20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C140361" w14:textId="6DEA661E" w:rsidR="002752E1" w:rsidRPr="00676288" w:rsidRDefault="00C86347" w:rsidP="00334DD1">
            <w:pPr>
              <w:pStyle w:val="Heading1"/>
              <w:tabs>
                <w:tab w:val="clear" w:pos="432"/>
                <w:tab w:val="num" w:pos="142"/>
              </w:tabs>
              <w:ind w:left="142" w:hanging="142"/>
              <w:rPr>
                <w:rFonts w:cs="Cambria"/>
                <w:color w:val="auto"/>
                <w:sz w:val="22"/>
                <w:szCs w:val="22"/>
              </w:rPr>
            </w:pPr>
            <w:r w:rsidRPr="00676288">
              <w:rPr>
                <w:rFonts w:cs="Cambria"/>
                <w:color w:val="auto"/>
                <w:sz w:val="22"/>
                <w:szCs w:val="22"/>
                <w:lang w:val="en-ZA"/>
              </w:rPr>
              <w:t xml:space="preserve">relevant research </w:t>
            </w:r>
            <w:r w:rsidR="007D1130">
              <w:rPr>
                <w:rFonts w:cs="Cambria"/>
                <w:color w:val="auto"/>
                <w:sz w:val="22"/>
                <w:szCs w:val="22"/>
                <w:lang w:val="en-ZA"/>
              </w:rPr>
              <w:t>skills</w:t>
            </w:r>
          </w:p>
          <w:p w14:paraId="16D262B4" w14:textId="77777777" w:rsidR="002752E1" w:rsidRPr="00676288" w:rsidRDefault="002752E1">
            <w:pPr>
              <w:pStyle w:val="Heading1"/>
              <w:rPr>
                <w:rFonts w:cs="Cambria"/>
                <w:color w:val="auto"/>
                <w:sz w:val="22"/>
                <w:szCs w:val="22"/>
              </w:rPr>
            </w:pPr>
          </w:p>
        </w:tc>
        <w:tc>
          <w:tcPr>
            <w:tcW w:w="80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BEEC989" w14:textId="626F4E78" w:rsidR="00A06116" w:rsidRPr="00676288" w:rsidRDefault="00A06116" w:rsidP="00676288">
            <w:pPr>
              <w:pStyle w:val="ResumeText"/>
              <w:tabs>
                <w:tab w:val="left" w:pos="6331"/>
              </w:tabs>
              <w:rPr>
                <w:color w:val="auto"/>
                <w:sz w:val="21"/>
                <w:szCs w:val="21"/>
                <w:u w:val="single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u w:val="single"/>
                <w:lang w:val="en-ZA"/>
              </w:rPr>
              <w:t>General experience:</w:t>
            </w:r>
          </w:p>
          <w:p w14:paraId="20214B4A" w14:textId="609F578E" w:rsidR="002752E1" w:rsidRPr="00676288" w:rsidRDefault="002752E1" w:rsidP="00676288">
            <w:pPr>
              <w:pStyle w:val="ResumeText"/>
              <w:tabs>
                <w:tab w:val="left" w:pos="6331"/>
              </w:tabs>
              <w:ind w:left="234" w:hanging="234"/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~</w:t>
            </w:r>
            <w:r w:rsidR="00F158F7" w:rsidRPr="00676288">
              <w:rPr>
                <w:color w:val="auto"/>
                <w:sz w:val="21"/>
                <w:szCs w:val="21"/>
                <w:lang w:val="en-ZA"/>
              </w:rPr>
              <w:t xml:space="preserve"> Design, implementation and performance of a scientific research project; compilation, analysis and interpretation of scientific data;</w:t>
            </w:r>
          </w:p>
          <w:p w14:paraId="38521CB1" w14:textId="365BD3A7" w:rsidR="002752E1" w:rsidRPr="00676288" w:rsidRDefault="002752E1" w:rsidP="00676288">
            <w:pPr>
              <w:pStyle w:val="ResumeText"/>
              <w:tabs>
                <w:tab w:val="left" w:pos="6331"/>
              </w:tabs>
              <w:ind w:left="234" w:hanging="234"/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~</w:t>
            </w:r>
            <w:r w:rsidR="00F158F7" w:rsidRPr="00676288">
              <w:rPr>
                <w:color w:val="auto"/>
                <w:sz w:val="21"/>
                <w:szCs w:val="21"/>
                <w:lang w:val="en-ZA"/>
              </w:rPr>
              <w:t xml:space="preserve"> Preparation and submission of successful scientific funding proposals;</w:t>
            </w:r>
            <w:r w:rsidRPr="00676288">
              <w:rPr>
                <w:color w:val="auto"/>
                <w:sz w:val="21"/>
                <w:szCs w:val="21"/>
                <w:lang w:val="en-ZA"/>
              </w:rPr>
              <w:t xml:space="preserve"> </w:t>
            </w:r>
          </w:p>
          <w:p w14:paraId="41237EBA" w14:textId="7E39D9EF" w:rsidR="002752E1" w:rsidRPr="00676288" w:rsidRDefault="002752E1" w:rsidP="00676288">
            <w:pPr>
              <w:pStyle w:val="ResumeText"/>
              <w:tabs>
                <w:tab w:val="left" w:pos="6331"/>
              </w:tabs>
              <w:ind w:left="234" w:hanging="234"/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~</w:t>
            </w:r>
            <w:r w:rsidR="00F158F7" w:rsidRPr="00676288">
              <w:rPr>
                <w:color w:val="auto"/>
                <w:sz w:val="21"/>
                <w:szCs w:val="21"/>
                <w:lang w:val="en-ZA"/>
              </w:rPr>
              <w:t xml:space="preserve"> Publication and dissemination of scientific research findings in </w:t>
            </w:r>
            <w:r w:rsidR="004345F4" w:rsidRPr="00676288">
              <w:rPr>
                <w:color w:val="auto"/>
                <w:sz w:val="21"/>
                <w:szCs w:val="21"/>
                <w:lang w:val="en-ZA"/>
              </w:rPr>
              <w:t xml:space="preserve">highly ranked international and local </w:t>
            </w:r>
            <w:r w:rsidR="00F158F7" w:rsidRPr="00676288">
              <w:rPr>
                <w:color w:val="auto"/>
                <w:sz w:val="21"/>
                <w:szCs w:val="21"/>
                <w:lang w:val="en-ZA"/>
              </w:rPr>
              <w:t>academic journals, popular publications and oral presentations;</w:t>
            </w:r>
          </w:p>
          <w:p w14:paraId="0DB3F971" w14:textId="531F56BA" w:rsidR="002752E1" w:rsidRPr="00676288" w:rsidRDefault="002752E1" w:rsidP="00676288">
            <w:pPr>
              <w:pStyle w:val="ResumeText"/>
              <w:tabs>
                <w:tab w:val="left" w:pos="6331"/>
              </w:tabs>
              <w:ind w:left="234" w:hanging="234"/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~</w:t>
            </w:r>
            <w:r w:rsidR="00F158F7" w:rsidRPr="00676288">
              <w:rPr>
                <w:color w:val="auto"/>
                <w:sz w:val="21"/>
                <w:szCs w:val="21"/>
                <w:lang w:val="en-ZA"/>
              </w:rPr>
              <w:t xml:space="preserve"> Formal supervision of postgraduate research students, tutoring in undergraduate laboratories.</w:t>
            </w:r>
          </w:p>
          <w:p w14:paraId="0E8E8D9F" w14:textId="77777777" w:rsidR="00F158F7" w:rsidRPr="00676288" w:rsidRDefault="00F158F7" w:rsidP="00676288">
            <w:pPr>
              <w:pStyle w:val="ResumeText"/>
              <w:tabs>
                <w:tab w:val="left" w:pos="6331"/>
              </w:tabs>
              <w:ind w:left="341" w:hanging="341"/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 xml:space="preserve">~ </w:t>
            </w:r>
            <w:r w:rsidR="00FA5755" w:rsidRPr="00676288">
              <w:rPr>
                <w:color w:val="auto"/>
                <w:sz w:val="21"/>
                <w:szCs w:val="21"/>
                <w:lang w:val="en-ZA"/>
              </w:rPr>
              <w:t>Identification and curating of herbarium collections</w:t>
            </w:r>
            <w:r w:rsidR="00A06116" w:rsidRPr="00676288">
              <w:rPr>
                <w:color w:val="auto"/>
                <w:sz w:val="21"/>
                <w:szCs w:val="21"/>
                <w:lang w:val="en-ZA"/>
              </w:rPr>
              <w:t>.</w:t>
            </w:r>
          </w:p>
          <w:p w14:paraId="07F09483" w14:textId="77777777" w:rsidR="00A06116" w:rsidRPr="00676288" w:rsidRDefault="00A06116" w:rsidP="00676288">
            <w:pPr>
              <w:pStyle w:val="ResumeText"/>
              <w:tabs>
                <w:tab w:val="left" w:pos="6331"/>
              </w:tabs>
              <w:ind w:left="341" w:hanging="341"/>
              <w:rPr>
                <w:color w:val="auto"/>
                <w:sz w:val="21"/>
                <w:szCs w:val="21"/>
                <w:u w:val="single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u w:val="single"/>
                <w:lang w:val="en-ZA"/>
              </w:rPr>
              <w:t>Specific research skills:</w:t>
            </w:r>
          </w:p>
          <w:p w14:paraId="7BEDA204" w14:textId="77777777" w:rsidR="00A06116" w:rsidRPr="00676288" w:rsidRDefault="00A06116" w:rsidP="00676288">
            <w:pPr>
              <w:pStyle w:val="ResumeText"/>
              <w:tabs>
                <w:tab w:val="left" w:pos="6331"/>
              </w:tabs>
              <w:ind w:left="341" w:hanging="341"/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~ DNA extraction and Sanger sequencing;</w:t>
            </w:r>
          </w:p>
          <w:p w14:paraId="6DE4927F" w14:textId="77777777" w:rsidR="00A06116" w:rsidRPr="00676288" w:rsidRDefault="00D355FA" w:rsidP="00676288">
            <w:pPr>
              <w:pStyle w:val="ResumeText"/>
              <w:tabs>
                <w:tab w:val="left" w:pos="6331"/>
              </w:tabs>
              <w:ind w:left="234" w:hanging="234"/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>~ Analysis of DNA sequence data using phylogenetic and biogeographic methods;</w:t>
            </w:r>
          </w:p>
          <w:p w14:paraId="413157FF" w14:textId="0FB8B0E7" w:rsidR="00D355FA" w:rsidRPr="00676288" w:rsidRDefault="00D355FA" w:rsidP="00676288">
            <w:pPr>
              <w:pStyle w:val="ResumeText"/>
              <w:tabs>
                <w:tab w:val="left" w:pos="6331"/>
              </w:tabs>
              <w:ind w:left="234" w:hanging="234"/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lastRenderedPageBreak/>
              <w:t xml:space="preserve">~ Morphological, anatomical and cytological examination of plant specimens, </w:t>
            </w:r>
          </w:p>
          <w:p w14:paraId="08DB4D7C" w14:textId="7D196AB3" w:rsidR="00D355FA" w:rsidRPr="00676288" w:rsidRDefault="00D355FA" w:rsidP="00676288">
            <w:pPr>
              <w:pStyle w:val="ResumeText"/>
              <w:tabs>
                <w:tab w:val="left" w:pos="6331"/>
              </w:tabs>
              <w:ind w:left="234" w:hanging="234"/>
              <w:rPr>
                <w:color w:val="auto"/>
                <w:sz w:val="21"/>
                <w:szCs w:val="21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 xml:space="preserve">~ </w:t>
            </w:r>
            <w:r w:rsidR="00C635CF" w:rsidRPr="00676288">
              <w:rPr>
                <w:color w:val="auto"/>
                <w:sz w:val="21"/>
                <w:szCs w:val="21"/>
                <w:lang w:val="en-ZA"/>
              </w:rPr>
              <w:t>Microscopic techniques (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brightfield</w:t>
            </w:r>
            <w:r w:rsidRPr="00676288">
              <w:rPr>
                <w:rFonts w:eastAsia="Arial" w:cs="Arial"/>
                <w:color w:val="auto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fluorescence</w:t>
            </w:r>
            <w:r w:rsidRPr="00676288">
              <w:rPr>
                <w:rFonts w:eastAsia="Arial" w:cs="Arial"/>
                <w:color w:val="auto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phase</w:t>
            </w:r>
            <w:r w:rsidRPr="00676288">
              <w:rPr>
                <w:rFonts w:eastAsia="Arial" w:cs="Arial"/>
                <w:color w:val="auto"/>
                <w:sz w:val="21"/>
                <w:szCs w:val="21"/>
              </w:rPr>
              <w:t>-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contrast</w:t>
            </w:r>
            <w:r w:rsidRPr="00676288">
              <w:rPr>
                <w:rFonts w:eastAsia="Arial" w:cs="Arial"/>
                <w:color w:val="auto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scanning</w:t>
            </w:r>
            <w:r w:rsidRPr="00676288">
              <w:rPr>
                <w:rFonts w:eastAsia="Arial" w:cs="Arial"/>
                <w:color w:val="auto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electron</w:t>
            </w:r>
            <w:r w:rsidR="00C635CF" w:rsidRPr="00676288">
              <w:rPr>
                <w:rFonts w:cs="Arial"/>
                <w:color w:val="auto"/>
                <w:sz w:val="21"/>
                <w:szCs w:val="21"/>
              </w:rPr>
              <w:t>)</w:t>
            </w:r>
            <w:r w:rsidRPr="00676288">
              <w:rPr>
                <w:rFonts w:cs="Arial"/>
                <w:color w:val="auto"/>
                <w:sz w:val="21"/>
                <w:szCs w:val="21"/>
              </w:rPr>
              <w:t>;</w:t>
            </w:r>
          </w:p>
          <w:p w14:paraId="09C189E7" w14:textId="4B9FA792" w:rsidR="00D355FA" w:rsidRPr="00676288" w:rsidRDefault="00D355FA" w:rsidP="00676288">
            <w:pPr>
              <w:pStyle w:val="ResumeText"/>
              <w:tabs>
                <w:tab w:val="left" w:pos="6331"/>
              </w:tabs>
              <w:ind w:left="234" w:hanging="234"/>
              <w:rPr>
                <w:color w:val="auto"/>
                <w:sz w:val="21"/>
                <w:szCs w:val="21"/>
                <w:u w:val="single"/>
                <w:lang w:val="en-ZA"/>
              </w:rPr>
            </w:pPr>
            <w:r w:rsidRPr="00676288">
              <w:rPr>
                <w:color w:val="auto"/>
                <w:sz w:val="21"/>
                <w:szCs w:val="21"/>
                <w:lang w:val="en-ZA"/>
              </w:rPr>
              <w:t xml:space="preserve">~ </w:t>
            </w:r>
            <w:r w:rsidR="00C635CF" w:rsidRPr="00676288">
              <w:rPr>
                <w:color w:val="auto"/>
                <w:sz w:val="21"/>
                <w:szCs w:val="21"/>
                <w:lang w:val="en-ZA"/>
              </w:rPr>
              <w:t>Interpretation and application of nomenclatural rules and taxonomic conventions, description of new taxa</w:t>
            </w:r>
          </w:p>
        </w:tc>
      </w:tr>
      <w:tr w:rsidR="00676288" w:rsidRPr="00676288" w14:paraId="6BB9C347" w14:textId="77777777" w:rsidTr="00EF4285">
        <w:tc>
          <w:tcPr>
            <w:tcW w:w="20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6922E82" w14:textId="616F0914" w:rsidR="002752E1" w:rsidRPr="00676288" w:rsidRDefault="00F66B64">
            <w:pPr>
              <w:pStyle w:val="Heading1"/>
              <w:rPr>
                <w:rFonts w:cs="Cambria"/>
                <w:b/>
                <w:color w:val="auto"/>
                <w:sz w:val="22"/>
                <w:szCs w:val="22"/>
                <w:lang w:val="en-ZA"/>
              </w:rPr>
            </w:pPr>
            <w:r>
              <w:rPr>
                <w:rFonts w:cs="Cambria"/>
                <w:color w:val="auto"/>
                <w:sz w:val="22"/>
                <w:szCs w:val="22"/>
              </w:rPr>
              <w:lastRenderedPageBreak/>
              <w:t>COLLABORATIONS</w:t>
            </w:r>
          </w:p>
        </w:tc>
        <w:tc>
          <w:tcPr>
            <w:tcW w:w="80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10F05BF" w14:textId="376996B4" w:rsidR="002752E1" w:rsidRPr="00676288" w:rsidRDefault="00E606FB" w:rsidP="00D355FA">
            <w:pPr>
              <w:pStyle w:val="ResumeText"/>
              <w:tabs>
                <w:tab w:val="left" w:pos="6329"/>
              </w:tabs>
              <w:spacing w:after="0"/>
              <w:rPr>
                <w:color w:val="auto"/>
                <w:sz w:val="22"/>
                <w:szCs w:val="22"/>
                <w:lang w:val="en-ZA"/>
              </w:rPr>
            </w:pPr>
            <w:r w:rsidRPr="00676288">
              <w:rPr>
                <w:b/>
                <w:color w:val="auto"/>
                <w:sz w:val="22"/>
                <w:szCs w:val="22"/>
                <w:lang w:val="en-ZA"/>
              </w:rPr>
              <w:t>Prof. Nigel P Barker</w:t>
            </w:r>
          </w:p>
          <w:p w14:paraId="785C4607" w14:textId="3EFD02E7" w:rsidR="002752E1" w:rsidRPr="00676288" w:rsidRDefault="00F46383" w:rsidP="00D355FA">
            <w:pPr>
              <w:pStyle w:val="ResumeText"/>
              <w:tabs>
                <w:tab w:val="left" w:pos="6329"/>
              </w:tabs>
              <w:spacing w:after="0"/>
              <w:ind w:right="1186"/>
              <w:rPr>
                <w:color w:val="auto"/>
                <w:sz w:val="22"/>
                <w:szCs w:val="22"/>
                <w:lang w:val="en-ZA"/>
              </w:rPr>
            </w:pPr>
            <w:r w:rsidRPr="00676288">
              <w:rPr>
                <w:color w:val="auto"/>
                <w:sz w:val="22"/>
                <w:szCs w:val="22"/>
                <w:lang w:val="en-ZA"/>
              </w:rPr>
              <w:t>School of Plant Sciences, University of Pretoria, Pretoria, South Africa</w:t>
            </w:r>
          </w:p>
          <w:p w14:paraId="06F76BFD" w14:textId="50D64D09" w:rsidR="002752E1" w:rsidRPr="00676288" w:rsidRDefault="00F46383" w:rsidP="00D355FA">
            <w:pPr>
              <w:pStyle w:val="ResumeText"/>
              <w:tabs>
                <w:tab w:val="left" w:pos="6329"/>
              </w:tabs>
              <w:spacing w:after="0"/>
              <w:rPr>
                <w:b/>
                <w:color w:val="auto"/>
                <w:sz w:val="22"/>
                <w:szCs w:val="22"/>
                <w:lang w:val="en-ZA"/>
              </w:rPr>
            </w:pPr>
            <w:r w:rsidRPr="00676288">
              <w:rPr>
                <w:color w:val="auto"/>
                <w:sz w:val="22"/>
                <w:szCs w:val="22"/>
                <w:lang w:val="en-ZA"/>
              </w:rPr>
              <w:t>+27 (083) 5643409</w:t>
            </w:r>
            <w:r w:rsidR="002752E1" w:rsidRPr="00676288">
              <w:rPr>
                <w:color w:val="auto"/>
                <w:sz w:val="22"/>
                <w:szCs w:val="22"/>
                <w:lang w:val="en-ZA"/>
              </w:rPr>
              <w:tab/>
            </w:r>
          </w:p>
          <w:p w14:paraId="5CF67CAF" w14:textId="2A14089C" w:rsidR="00C94E20" w:rsidRPr="00676288" w:rsidRDefault="00E606FB" w:rsidP="00D355FA">
            <w:pPr>
              <w:pStyle w:val="ResumeText"/>
              <w:tabs>
                <w:tab w:val="left" w:pos="6329"/>
              </w:tabs>
              <w:spacing w:after="0"/>
              <w:rPr>
                <w:b/>
                <w:color w:val="auto"/>
                <w:sz w:val="22"/>
                <w:szCs w:val="22"/>
                <w:lang w:val="en-ZA"/>
              </w:rPr>
            </w:pPr>
            <w:r w:rsidRPr="00676288">
              <w:rPr>
                <w:b/>
                <w:color w:val="auto"/>
                <w:sz w:val="22"/>
                <w:szCs w:val="22"/>
                <w:lang w:val="en-ZA"/>
              </w:rPr>
              <w:t>Dr Per Ola Karis</w:t>
            </w:r>
          </w:p>
          <w:p w14:paraId="774178FA" w14:textId="77777777" w:rsidR="00F46383" w:rsidRPr="00676288" w:rsidRDefault="00F46383" w:rsidP="00D355FA">
            <w:pPr>
              <w:pStyle w:val="ResumeText"/>
              <w:tabs>
                <w:tab w:val="left" w:pos="6329"/>
              </w:tabs>
              <w:spacing w:after="0"/>
              <w:rPr>
                <w:rFonts w:eastAsia="Arial" w:cs="Arial"/>
                <w:color w:val="auto"/>
                <w:sz w:val="22"/>
                <w:szCs w:val="22"/>
              </w:rPr>
            </w:pPr>
            <w:r w:rsidRPr="00676288">
              <w:rPr>
                <w:rFonts w:cs="Arial"/>
                <w:color w:val="auto"/>
                <w:sz w:val="22"/>
                <w:szCs w:val="22"/>
              </w:rPr>
              <w:t>Department</w:t>
            </w:r>
            <w:r w:rsidRPr="00676288">
              <w:rPr>
                <w:rFonts w:eastAsia="Arial" w:cs="Arial"/>
                <w:color w:val="auto"/>
                <w:sz w:val="22"/>
                <w:szCs w:val="22"/>
              </w:rPr>
              <w:t xml:space="preserve"> </w:t>
            </w:r>
            <w:r w:rsidRPr="00676288">
              <w:rPr>
                <w:rFonts w:cs="Arial"/>
                <w:color w:val="auto"/>
                <w:sz w:val="22"/>
                <w:szCs w:val="22"/>
              </w:rPr>
              <w:t>of</w:t>
            </w:r>
            <w:r w:rsidRPr="00676288">
              <w:rPr>
                <w:rFonts w:eastAsia="Arial" w:cs="Arial"/>
                <w:color w:val="auto"/>
                <w:sz w:val="22"/>
                <w:szCs w:val="22"/>
              </w:rPr>
              <w:t xml:space="preserve"> </w:t>
            </w:r>
            <w:r w:rsidRPr="00676288">
              <w:rPr>
                <w:rFonts w:cs="Arial"/>
                <w:color w:val="auto"/>
                <w:sz w:val="22"/>
                <w:szCs w:val="22"/>
              </w:rPr>
              <w:t>Botany</w:t>
            </w:r>
            <w:r w:rsidRPr="00676288">
              <w:rPr>
                <w:rFonts w:eastAsia="Arial" w:cs="Arial"/>
                <w:color w:val="auto"/>
                <w:sz w:val="22"/>
                <w:szCs w:val="22"/>
              </w:rPr>
              <w:t xml:space="preserve">, </w:t>
            </w:r>
            <w:r w:rsidRPr="00676288">
              <w:rPr>
                <w:rFonts w:cs="Arial"/>
                <w:color w:val="auto"/>
                <w:sz w:val="22"/>
                <w:szCs w:val="22"/>
              </w:rPr>
              <w:t>Stockholm</w:t>
            </w:r>
            <w:r w:rsidRPr="00676288">
              <w:rPr>
                <w:rFonts w:eastAsia="Arial" w:cs="Arial"/>
                <w:color w:val="auto"/>
                <w:sz w:val="22"/>
                <w:szCs w:val="22"/>
              </w:rPr>
              <w:t xml:space="preserve"> </w:t>
            </w:r>
            <w:r w:rsidRPr="00676288">
              <w:rPr>
                <w:rFonts w:cs="Arial"/>
                <w:color w:val="auto"/>
                <w:sz w:val="22"/>
                <w:szCs w:val="22"/>
              </w:rPr>
              <w:t>University</w:t>
            </w:r>
            <w:r w:rsidRPr="00676288">
              <w:rPr>
                <w:rFonts w:eastAsia="Arial" w:cs="Arial"/>
                <w:color w:val="auto"/>
                <w:sz w:val="22"/>
                <w:szCs w:val="22"/>
              </w:rPr>
              <w:t xml:space="preserve">, </w:t>
            </w:r>
            <w:r w:rsidRPr="00676288">
              <w:rPr>
                <w:rFonts w:cs="Arial"/>
                <w:color w:val="auto"/>
                <w:sz w:val="22"/>
                <w:szCs w:val="22"/>
              </w:rPr>
              <w:t>Stockholm</w:t>
            </w:r>
            <w:r w:rsidRPr="00676288">
              <w:rPr>
                <w:rFonts w:eastAsia="Arial" w:cs="Arial"/>
                <w:color w:val="auto"/>
                <w:sz w:val="22"/>
                <w:szCs w:val="22"/>
              </w:rPr>
              <w:t xml:space="preserve">, </w:t>
            </w:r>
            <w:r w:rsidRPr="00676288">
              <w:rPr>
                <w:rFonts w:cs="Arial"/>
                <w:color w:val="auto"/>
                <w:sz w:val="22"/>
                <w:szCs w:val="22"/>
              </w:rPr>
              <w:t>Sweden</w:t>
            </w:r>
            <w:r w:rsidRPr="00676288">
              <w:rPr>
                <w:rFonts w:eastAsia="Arial" w:cs="Arial"/>
                <w:color w:val="auto"/>
                <w:sz w:val="22"/>
                <w:szCs w:val="22"/>
              </w:rPr>
              <w:t xml:space="preserve"> </w:t>
            </w:r>
          </w:p>
          <w:p w14:paraId="6EF5426B" w14:textId="0DCC7216" w:rsidR="00C94E20" w:rsidRPr="00676288" w:rsidRDefault="00F46383" w:rsidP="00D355FA">
            <w:pPr>
              <w:pStyle w:val="ResumeText"/>
              <w:tabs>
                <w:tab w:val="left" w:pos="6329"/>
              </w:tabs>
              <w:spacing w:after="0"/>
              <w:rPr>
                <w:color w:val="auto"/>
                <w:sz w:val="22"/>
                <w:szCs w:val="22"/>
                <w:lang w:val="en-ZA"/>
              </w:rPr>
            </w:pPr>
            <w:r w:rsidRPr="00676288">
              <w:rPr>
                <w:color w:val="auto"/>
                <w:sz w:val="22"/>
                <w:szCs w:val="22"/>
                <w:lang w:val="en-ZA"/>
              </w:rPr>
              <w:t>+46 (76) 8163768</w:t>
            </w:r>
          </w:p>
          <w:p w14:paraId="5201EDDE" w14:textId="3E7FD57E" w:rsidR="002752E1" w:rsidRPr="00676288" w:rsidRDefault="00E606FB" w:rsidP="00D355FA">
            <w:pPr>
              <w:pStyle w:val="ResumeText"/>
              <w:tabs>
                <w:tab w:val="left" w:pos="6329"/>
              </w:tabs>
              <w:spacing w:after="0"/>
              <w:rPr>
                <w:b/>
                <w:color w:val="auto"/>
                <w:sz w:val="22"/>
                <w:szCs w:val="22"/>
                <w:lang w:val="en-ZA"/>
              </w:rPr>
            </w:pPr>
            <w:r w:rsidRPr="00676288">
              <w:rPr>
                <w:b/>
                <w:color w:val="auto"/>
                <w:sz w:val="22"/>
                <w:szCs w:val="22"/>
                <w:lang w:val="en-ZA"/>
              </w:rPr>
              <w:t>Dr Nicola Bergh</w:t>
            </w:r>
          </w:p>
          <w:p w14:paraId="00A5E7F0" w14:textId="77777777" w:rsidR="00F46383" w:rsidRPr="00676288" w:rsidRDefault="00F46383" w:rsidP="00D355FA">
            <w:pPr>
              <w:pStyle w:val="ResumeText"/>
              <w:tabs>
                <w:tab w:val="left" w:pos="6329"/>
              </w:tabs>
              <w:spacing w:after="0"/>
              <w:rPr>
                <w:color w:val="auto"/>
                <w:sz w:val="22"/>
                <w:szCs w:val="22"/>
                <w:lang w:val="en-ZA"/>
              </w:rPr>
            </w:pPr>
            <w:r w:rsidRPr="00676288">
              <w:rPr>
                <w:color w:val="auto"/>
                <w:sz w:val="22"/>
                <w:szCs w:val="22"/>
                <w:lang w:val="en-ZA"/>
              </w:rPr>
              <w:t xml:space="preserve">Compton Herbarium, South African National Biodiversity Institute, Cape Town, South Africa </w:t>
            </w:r>
          </w:p>
          <w:p w14:paraId="4A72B1D2" w14:textId="77777777" w:rsidR="002752E1" w:rsidRDefault="00F46383" w:rsidP="00D355FA">
            <w:pPr>
              <w:pStyle w:val="ResumeText"/>
              <w:tabs>
                <w:tab w:val="left" w:pos="6329"/>
              </w:tabs>
              <w:spacing w:after="0"/>
              <w:rPr>
                <w:color w:val="auto"/>
                <w:sz w:val="22"/>
                <w:szCs w:val="22"/>
                <w:lang w:val="en-ZA"/>
              </w:rPr>
            </w:pPr>
            <w:r w:rsidRPr="00676288">
              <w:rPr>
                <w:color w:val="auto"/>
                <w:sz w:val="22"/>
                <w:szCs w:val="22"/>
                <w:lang w:val="en-ZA"/>
              </w:rPr>
              <w:t xml:space="preserve">+27 </w:t>
            </w:r>
            <w:r w:rsidR="002752E1" w:rsidRPr="00676288">
              <w:rPr>
                <w:color w:val="auto"/>
                <w:sz w:val="22"/>
                <w:szCs w:val="22"/>
                <w:lang w:val="en-ZA"/>
              </w:rPr>
              <w:t>(</w:t>
            </w:r>
            <w:r w:rsidRPr="00676288">
              <w:rPr>
                <w:color w:val="auto"/>
                <w:sz w:val="22"/>
                <w:szCs w:val="22"/>
                <w:lang w:val="en-ZA"/>
              </w:rPr>
              <w:t>76)</w:t>
            </w:r>
            <w:r w:rsidR="002752E1" w:rsidRPr="00676288">
              <w:rPr>
                <w:color w:val="auto"/>
                <w:sz w:val="22"/>
                <w:szCs w:val="22"/>
                <w:lang w:val="en-ZA"/>
              </w:rPr>
              <w:t xml:space="preserve"> </w:t>
            </w:r>
            <w:r w:rsidRPr="00676288">
              <w:rPr>
                <w:color w:val="auto"/>
                <w:sz w:val="22"/>
                <w:szCs w:val="22"/>
                <w:lang w:val="en-ZA"/>
              </w:rPr>
              <w:t>0375335</w:t>
            </w:r>
          </w:p>
          <w:p w14:paraId="7F6F650D" w14:textId="77777777" w:rsidR="001940D3" w:rsidRDefault="001940D3" w:rsidP="001940D3">
            <w:pPr>
              <w:pStyle w:val="ResumeText"/>
              <w:tabs>
                <w:tab w:val="left" w:pos="6329"/>
              </w:tabs>
              <w:spacing w:after="0"/>
              <w:rPr>
                <w:b/>
                <w:color w:val="auto"/>
                <w:sz w:val="22"/>
                <w:szCs w:val="22"/>
                <w:lang w:val="en-ZA"/>
              </w:rPr>
            </w:pPr>
            <w:r w:rsidRPr="001940D3">
              <w:rPr>
                <w:b/>
                <w:color w:val="auto"/>
                <w:sz w:val="22"/>
                <w:szCs w:val="22"/>
                <w:lang w:val="en-ZA"/>
              </w:rPr>
              <w:t>Dr Linda Newstrom-Lloyd</w:t>
            </w:r>
          </w:p>
          <w:p w14:paraId="245BAAF2" w14:textId="4CBA220E" w:rsidR="001940D3" w:rsidRPr="001940D3" w:rsidRDefault="001940D3" w:rsidP="001940D3">
            <w:pPr>
              <w:pStyle w:val="ResumeText"/>
              <w:tabs>
                <w:tab w:val="left" w:pos="6329"/>
              </w:tabs>
              <w:spacing w:after="0"/>
              <w:rPr>
                <w:color w:val="auto"/>
                <w:sz w:val="22"/>
                <w:szCs w:val="22"/>
                <w:lang w:val="en-ZA"/>
              </w:rPr>
            </w:pPr>
            <w:r w:rsidRPr="001940D3">
              <w:rPr>
                <w:color w:val="auto"/>
                <w:sz w:val="22"/>
                <w:szCs w:val="22"/>
                <w:lang w:val="en-ZA"/>
              </w:rPr>
              <w:t>Landcare Research, Lincoln, New Zealand</w:t>
            </w:r>
          </w:p>
        </w:tc>
      </w:tr>
      <w:tr w:rsidR="00676288" w:rsidRPr="00676288" w14:paraId="7A2E14A7" w14:textId="77777777" w:rsidTr="009941C7">
        <w:tc>
          <w:tcPr>
            <w:tcW w:w="20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7FF3092" w14:textId="77777777" w:rsidR="009941C7" w:rsidRPr="00676288" w:rsidRDefault="009941C7" w:rsidP="00B821EE">
            <w:pPr>
              <w:pStyle w:val="Heading1"/>
              <w:rPr>
                <w:rFonts w:cs="Cambria"/>
                <w:color w:val="auto"/>
                <w:sz w:val="22"/>
                <w:szCs w:val="22"/>
              </w:rPr>
            </w:pPr>
            <w:r w:rsidRPr="00676288">
              <w:rPr>
                <w:rFonts w:cs="Cambria"/>
                <w:color w:val="auto"/>
                <w:sz w:val="22"/>
                <w:szCs w:val="22"/>
              </w:rPr>
              <w:t>PUBLICATIONS</w:t>
            </w:r>
          </w:p>
        </w:tc>
        <w:tc>
          <w:tcPr>
            <w:tcW w:w="80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934AE9F" w14:textId="47119C32" w:rsidR="00676288" w:rsidRDefault="00CE261E" w:rsidP="008F3292">
            <w:pPr>
              <w:spacing w:after="0"/>
              <w:rPr>
                <w:rFonts w:cs="Arial"/>
                <w:sz w:val="21"/>
                <w:szCs w:val="21"/>
              </w:rPr>
            </w:pPr>
            <w:hyperlink r:id="rId9" w:history="1">
              <w:r w:rsidR="008F3292" w:rsidRPr="00F63439">
                <w:rPr>
                  <w:rStyle w:val="Hyperlink"/>
                  <w:rFonts w:cs="Arial"/>
                  <w:sz w:val="21"/>
                  <w:szCs w:val="21"/>
                </w:rPr>
                <w:t>https://publicationslist.org/robert.mckenzie</w:t>
              </w:r>
            </w:hyperlink>
          </w:p>
          <w:p w14:paraId="6D7CAC9C" w14:textId="77777777" w:rsidR="008F3292" w:rsidRPr="00676288" w:rsidRDefault="008F3292" w:rsidP="008F3292">
            <w:pPr>
              <w:spacing w:after="0"/>
              <w:rPr>
                <w:rFonts w:cs="Arial"/>
                <w:sz w:val="21"/>
                <w:szCs w:val="21"/>
              </w:rPr>
            </w:pPr>
          </w:p>
          <w:p w14:paraId="2FE2BF9F" w14:textId="09455E2A" w:rsidR="00676288" w:rsidRPr="00676288" w:rsidRDefault="00676288" w:rsidP="00676288">
            <w:pPr>
              <w:spacing w:after="0"/>
              <w:rPr>
                <w:rFonts w:cs="Arial"/>
                <w:b/>
                <w:sz w:val="21"/>
                <w:szCs w:val="21"/>
              </w:rPr>
            </w:pPr>
            <w:r w:rsidRPr="00676288">
              <w:rPr>
                <w:rFonts w:cs="Arial"/>
                <w:b/>
                <w:sz w:val="21"/>
                <w:szCs w:val="21"/>
              </w:rPr>
              <w:t>Refereed</w:t>
            </w:r>
            <w:r w:rsidRPr="00676288">
              <w:rPr>
                <w:rFonts w:eastAsia="Arial" w:cs="Arial"/>
                <w:b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b/>
                <w:sz w:val="21"/>
                <w:szCs w:val="21"/>
              </w:rPr>
              <w:t>publications:</w:t>
            </w:r>
          </w:p>
          <w:p w14:paraId="691FF904" w14:textId="07B9ADB4" w:rsidR="00FD2DEF" w:rsidRDefault="00FD2DEF" w:rsidP="00FD2DEF">
            <w:pPr>
              <w:spacing w:after="0"/>
              <w:ind w:left="234" w:hanging="234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McKenzie, R. J., Helme, N. A. 2022. </w:t>
            </w:r>
            <w:r w:rsidRPr="00EE1BAC">
              <w:rPr>
                <w:rFonts w:cs="Arial"/>
                <w:i/>
                <w:iCs/>
                <w:sz w:val="21"/>
                <w:szCs w:val="21"/>
              </w:rPr>
              <w:t>Arctotis gazanioides</w:t>
            </w:r>
            <w:r w:rsidRPr="00EE1BAC">
              <w:rPr>
                <w:rFonts w:cs="Arial"/>
                <w:sz w:val="21"/>
                <w:szCs w:val="21"/>
              </w:rPr>
              <w:t xml:space="preserve"> (Asteraceae: Arctotideae), a new species from the Bokkeveld Plateau, Northern Cape province, South Africa</w:t>
            </w:r>
            <w:r>
              <w:rPr>
                <w:rFonts w:cs="Arial"/>
                <w:sz w:val="21"/>
                <w:szCs w:val="21"/>
              </w:rPr>
              <w:t xml:space="preserve">. </w:t>
            </w:r>
            <w:r w:rsidRPr="00EE1BAC">
              <w:rPr>
                <w:rFonts w:cs="Arial"/>
                <w:i/>
                <w:iCs/>
                <w:sz w:val="21"/>
                <w:szCs w:val="21"/>
              </w:rPr>
              <w:t>Bothalia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– </w:t>
            </w:r>
            <w:r w:rsidRPr="00676288">
              <w:rPr>
                <w:rFonts w:cs="Arial"/>
                <w:i/>
                <w:sz w:val="21"/>
                <w:szCs w:val="21"/>
              </w:rPr>
              <w:t>African Biodiversity and Conservation</w:t>
            </w:r>
            <w:r w:rsidR="00573C3D">
              <w:rPr>
                <w:rFonts w:cs="Arial"/>
                <w:i/>
                <w:sz w:val="21"/>
                <w:szCs w:val="21"/>
              </w:rPr>
              <w:t xml:space="preserve"> </w:t>
            </w:r>
            <w:r w:rsidR="00573C3D">
              <w:rPr>
                <w:rFonts w:cs="Arial"/>
                <w:iCs/>
                <w:sz w:val="21"/>
                <w:szCs w:val="21"/>
              </w:rPr>
              <w:t>52(2)</w:t>
            </w:r>
            <w:r w:rsidR="000860A6">
              <w:rPr>
                <w:rFonts w:cs="Arial"/>
                <w:iCs/>
                <w:sz w:val="21"/>
                <w:szCs w:val="21"/>
              </w:rPr>
              <w:t xml:space="preserve"> (in press)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. </w:t>
            </w:r>
            <w:r>
              <w:rPr>
                <w:rFonts w:cs="Arial"/>
                <w:iCs/>
                <w:sz w:val="21"/>
                <w:szCs w:val="21"/>
              </w:rPr>
              <w:t>JCR indexed.</w:t>
            </w:r>
          </w:p>
          <w:p w14:paraId="7476A03D" w14:textId="6E894F4C" w:rsidR="00492FF1" w:rsidRDefault="009B32B2" w:rsidP="00492FF1">
            <w:pPr>
              <w:spacing w:after="0"/>
              <w:ind w:left="234" w:hanging="234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McKenzie, R. J. </w:t>
            </w:r>
            <w:r w:rsidR="00EA3A71">
              <w:rPr>
                <w:rFonts w:cs="Arial"/>
                <w:sz w:val="21"/>
                <w:szCs w:val="21"/>
              </w:rPr>
              <w:t>2022</w:t>
            </w:r>
            <w:r>
              <w:rPr>
                <w:rFonts w:cs="Arial"/>
                <w:sz w:val="21"/>
                <w:szCs w:val="21"/>
              </w:rPr>
              <w:t xml:space="preserve">. </w:t>
            </w:r>
            <w:r w:rsidRPr="00D312A3">
              <w:rPr>
                <w:rFonts w:cs="Arial"/>
                <w:sz w:val="21"/>
                <w:szCs w:val="21"/>
              </w:rPr>
              <w:t xml:space="preserve">Two new species of </w:t>
            </w:r>
            <w:r w:rsidRPr="00D312A3">
              <w:rPr>
                <w:rFonts w:cs="Arial"/>
                <w:i/>
                <w:iCs/>
                <w:sz w:val="21"/>
                <w:szCs w:val="21"/>
              </w:rPr>
              <w:t>Arctotis</w:t>
            </w:r>
            <w:r w:rsidRPr="00D312A3">
              <w:rPr>
                <w:rFonts w:cs="Arial"/>
                <w:sz w:val="21"/>
                <w:szCs w:val="21"/>
              </w:rPr>
              <w:t xml:space="preserve"> (Asteraceae: Arctotideae) from the Namaqualand Sandveld Bioregion, South Africa</w:t>
            </w:r>
            <w:r>
              <w:rPr>
                <w:rFonts w:cs="Arial"/>
                <w:sz w:val="21"/>
                <w:szCs w:val="21"/>
              </w:rPr>
              <w:t xml:space="preserve"> and reappraisal of the identity of </w:t>
            </w:r>
            <w:r>
              <w:rPr>
                <w:rFonts w:cs="Arial"/>
                <w:i/>
                <w:iCs/>
                <w:sz w:val="21"/>
                <w:szCs w:val="21"/>
              </w:rPr>
              <w:t>Arctotis melanocycla</w:t>
            </w:r>
            <w:r>
              <w:rPr>
                <w:rFonts w:cs="Arial"/>
                <w:sz w:val="21"/>
                <w:szCs w:val="21"/>
              </w:rPr>
              <w:t xml:space="preserve">. </w:t>
            </w:r>
            <w:r w:rsidRPr="00D312A3">
              <w:rPr>
                <w:rFonts w:cs="Arial"/>
                <w:i/>
                <w:iCs/>
                <w:sz w:val="21"/>
                <w:szCs w:val="21"/>
              </w:rPr>
              <w:t>Kew Bulletin</w:t>
            </w:r>
            <w:r w:rsidR="00164F60">
              <w:rPr>
                <w:rFonts w:cs="Arial"/>
                <w:i/>
                <w:iCs/>
                <w:sz w:val="21"/>
                <w:szCs w:val="21"/>
              </w:rPr>
              <w:t xml:space="preserve"> </w:t>
            </w:r>
            <w:r w:rsidR="00164F60">
              <w:rPr>
                <w:rFonts w:cs="Arial"/>
                <w:sz w:val="21"/>
                <w:szCs w:val="21"/>
              </w:rPr>
              <w:t>77</w:t>
            </w:r>
            <w:r w:rsidR="009B6582">
              <w:rPr>
                <w:rFonts w:cs="Arial"/>
                <w:sz w:val="21"/>
                <w:szCs w:val="21"/>
              </w:rPr>
              <w:t>(2)</w:t>
            </w:r>
            <w:r>
              <w:rPr>
                <w:rFonts w:cs="Arial"/>
                <w:sz w:val="21"/>
                <w:szCs w:val="21"/>
              </w:rPr>
              <w:t xml:space="preserve">. </w:t>
            </w:r>
            <w:r w:rsidR="00C07DD4">
              <w:rPr>
                <w:rFonts w:cs="Arial"/>
                <w:sz w:val="21"/>
                <w:szCs w:val="21"/>
              </w:rPr>
              <w:t>DOI: 10.1007/s112225-022-10017-4</w:t>
            </w:r>
            <w:r w:rsidR="00492FF1">
              <w:rPr>
                <w:rFonts w:cs="Arial"/>
                <w:sz w:val="21"/>
                <w:szCs w:val="21"/>
              </w:rPr>
              <w:t xml:space="preserve">. </w:t>
            </w:r>
            <w:r w:rsidR="00492FF1" w:rsidRPr="00676288">
              <w:rPr>
                <w:rFonts w:cs="Arial"/>
                <w:sz w:val="21"/>
                <w:szCs w:val="21"/>
              </w:rPr>
              <w:t>JCR indexed</w:t>
            </w:r>
            <w:r w:rsidR="00492FF1">
              <w:rPr>
                <w:rFonts w:cs="Arial"/>
                <w:sz w:val="21"/>
                <w:szCs w:val="21"/>
              </w:rPr>
              <w:t>.</w:t>
            </w:r>
          </w:p>
          <w:p w14:paraId="70F29D27" w14:textId="11295969" w:rsidR="001147A5" w:rsidRDefault="001147A5" w:rsidP="001147A5">
            <w:pPr>
              <w:spacing w:after="0"/>
              <w:ind w:left="234" w:hanging="234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McKenzie, R. J., Barker, N. P. </w:t>
            </w:r>
            <w:r w:rsidR="00B7072C">
              <w:rPr>
                <w:rFonts w:cs="Arial"/>
                <w:sz w:val="21"/>
                <w:szCs w:val="21"/>
              </w:rPr>
              <w:t>2022</w:t>
            </w:r>
            <w:r w:rsidR="00632261">
              <w:rPr>
                <w:rFonts w:cs="Arial"/>
                <w:sz w:val="21"/>
                <w:szCs w:val="21"/>
              </w:rPr>
              <w:t xml:space="preserve">. </w:t>
            </w:r>
            <w:r>
              <w:rPr>
                <w:rFonts w:cs="Arial"/>
                <w:sz w:val="21"/>
                <w:szCs w:val="21"/>
              </w:rPr>
              <w:t>Revised</w:t>
            </w:r>
            <w:r w:rsidRPr="00890873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taxonomy of the </w:t>
            </w:r>
            <w:r w:rsidRPr="00890873">
              <w:rPr>
                <w:rFonts w:cs="Arial"/>
                <w:i/>
                <w:iCs/>
                <w:sz w:val="21"/>
                <w:szCs w:val="21"/>
              </w:rPr>
              <w:t>Arctotis</w:t>
            </w:r>
            <w:r w:rsidRPr="00890873">
              <w:rPr>
                <w:rFonts w:cs="Arial"/>
                <w:sz w:val="21"/>
                <w:szCs w:val="21"/>
              </w:rPr>
              <w:t xml:space="preserve"> Annual Clade (Arctotideae, Asteraceae) from </w:t>
            </w:r>
            <w:r>
              <w:rPr>
                <w:rFonts w:cs="Arial"/>
                <w:sz w:val="21"/>
                <w:szCs w:val="21"/>
              </w:rPr>
              <w:t>s</w:t>
            </w:r>
            <w:r w:rsidRPr="00890873">
              <w:rPr>
                <w:rFonts w:cs="Arial"/>
                <w:sz w:val="21"/>
                <w:szCs w:val="21"/>
              </w:rPr>
              <w:t>outhern Africa</w:t>
            </w:r>
            <w:r>
              <w:rPr>
                <w:rFonts w:cs="Arial"/>
                <w:sz w:val="21"/>
                <w:szCs w:val="21"/>
              </w:rPr>
              <w:t>: integration of m</w:t>
            </w:r>
            <w:r w:rsidRPr="00890873">
              <w:rPr>
                <w:rFonts w:cs="Arial"/>
                <w:sz w:val="21"/>
                <w:szCs w:val="21"/>
              </w:rPr>
              <w:t xml:space="preserve">olecular </w:t>
            </w:r>
            <w:r>
              <w:rPr>
                <w:rFonts w:cs="Arial"/>
                <w:sz w:val="21"/>
                <w:szCs w:val="21"/>
              </w:rPr>
              <w:t>p</w:t>
            </w:r>
            <w:r w:rsidRPr="00890873">
              <w:rPr>
                <w:rFonts w:cs="Arial"/>
                <w:sz w:val="21"/>
                <w:szCs w:val="21"/>
              </w:rPr>
              <w:t xml:space="preserve">hylogenetic and </w:t>
            </w:r>
            <w:r>
              <w:rPr>
                <w:rFonts w:cs="Arial"/>
                <w:sz w:val="21"/>
                <w:szCs w:val="21"/>
              </w:rPr>
              <w:t>m</w:t>
            </w:r>
            <w:r w:rsidRPr="00890873">
              <w:rPr>
                <w:rFonts w:cs="Arial"/>
                <w:sz w:val="21"/>
                <w:szCs w:val="21"/>
              </w:rPr>
              <w:t>orpholog</w:t>
            </w:r>
            <w:r>
              <w:rPr>
                <w:rFonts w:cs="Arial"/>
                <w:sz w:val="21"/>
                <w:szCs w:val="21"/>
              </w:rPr>
              <w:t xml:space="preserve">ical evidence. </w:t>
            </w:r>
            <w:r w:rsidRPr="00D41E27">
              <w:rPr>
                <w:rFonts w:cs="Arial"/>
                <w:i/>
                <w:iCs/>
                <w:sz w:val="21"/>
                <w:szCs w:val="21"/>
              </w:rPr>
              <w:t>Systematic Botan</w:t>
            </w:r>
            <w:r>
              <w:rPr>
                <w:rFonts w:cs="Arial"/>
                <w:i/>
                <w:iCs/>
                <w:sz w:val="21"/>
                <w:szCs w:val="21"/>
              </w:rPr>
              <w:t>y</w:t>
            </w:r>
            <w:r w:rsidR="00DE26EA">
              <w:rPr>
                <w:rFonts w:cs="Arial"/>
                <w:i/>
                <w:iCs/>
                <w:sz w:val="21"/>
                <w:szCs w:val="21"/>
              </w:rPr>
              <w:t xml:space="preserve"> </w:t>
            </w:r>
            <w:r w:rsidR="00DE26EA">
              <w:rPr>
                <w:rFonts w:cs="Arial"/>
                <w:sz w:val="21"/>
                <w:szCs w:val="21"/>
              </w:rPr>
              <w:t>47(1)</w:t>
            </w:r>
            <w:r w:rsidR="00887D2B">
              <w:rPr>
                <w:rFonts w:cs="Arial"/>
                <w:sz w:val="21"/>
                <w:szCs w:val="21"/>
              </w:rPr>
              <w:t>: 6–40</w:t>
            </w:r>
            <w:r>
              <w:rPr>
                <w:rFonts w:cs="Arial"/>
                <w:sz w:val="21"/>
                <w:szCs w:val="21"/>
              </w:rPr>
              <w:t xml:space="preserve">. </w:t>
            </w:r>
            <w:r w:rsidR="002D5C73">
              <w:rPr>
                <w:rFonts w:cs="Arial"/>
                <w:sz w:val="21"/>
                <w:szCs w:val="21"/>
              </w:rPr>
              <w:t xml:space="preserve">DOI: </w:t>
            </w:r>
            <w:r w:rsidR="002D5C73" w:rsidRPr="002D5C73">
              <w:rPr>
                <w:rFonts w:cs="Arial"/>
                <w:sz w:val="21"/>
                <w:szCs w:val="21"/>
              </w:rPr>
              <w:t>10.1600/036364422X16442668423347</w:t>
            </w:r>
            <w:r w:rsidR="002D5C73">
              <w:rPr>
                <w:rFonts w:cs="Arial"/>
                <w:sz w:val="21"/>
                <w:szCs w:val="21"/>
              </w:rPr>
              <w:t>.</w:t>
            </w:r>
            <w:r w:rsidR="002D5C73" w:rsidRPr="002D5C73">
              <w:rPr>
                <w:rFonts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JCR indexed</w:t>
            </w:r>
            <w:r>
              <w:rPr>
                <w:rFonts w:cs="Arial"/>
                <w:sz w:val="21"/>
                <w:szCs w:val="21"/>
              </w:rPr>
              <w:t>.</w:t>
            </w:r>
          </w:p>
          <w:p w14:paraId="477F47C7" w14:textId="04E2F92D" w:rsidR="00B26E25" w:rsidRDefault="00B26E25" w:rsidP="00B26E25">
            <w:pPr>
              <w:spacing w:after="0"/>
              <w:ind w:left="234" w:hanging="234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McKenzie, R. J., Oberlander, K. C., Barker, N. P. </w:t>
            </w:r>
            <w:r w:rsidR="001C64AE">
              <w:rPr>
                <w:rFonts w:cs="Arial"/>
                <w:sz w:val="21"/>
                <w:szCs w:val="21"/>
              </w:rPr>
              <w:t>2022</w:t>
            </w:r>
            <w:r>
              <w:rPr>
                <w:rFonts w:cs="Arial"/>
                <w:sz w:val="21"/>
                <w:szCs w:val="21"/>
              </w:rPr>
              <w:t xml:space="preserve">. </w:t>
            </w:r>
            <w:r w:rsidRPr="005D460F">
              <w:rPr>
                <w:rFonts w:cs="Arial"/>
                <w:sz w:val="21"/>
                <w:szCs w:val="21"/>
              </w:rPr>
              <w:t xml:space="preserve">Monarchs in the veld: </w:t>
            </w:r>
            <w:r>
              <w:rPr>
                <w:rFonts w:cs="Arial"/>
                <w:sz w:val="21"/>
                <w:szCs w:val="21"/>
              </w:rPr>
              <w:t>t</w:t>
            </w:r>
            <w:r w:rsidRPr="005D460F">
              <w:rPr>
                <w:rFonts w:cs="Arial"/>
                <w:sz w:val="21"/>
                <w:szCs w:val="21"/>
              </w:rPr>
              <w:t xml:space="preserve">he </w:t>
            </w:r>
            <w:r w:rsidRPr="005D460F">
              <w:rPr>
                <w:rFonts w:cs="Arial"/>
                <w:i/>
                <w:iCs/>
                <w:sz w:val="21"/>
                <w:szCs w:val="21"/>
              </w:rPr>
              <w:t>Arctotis</w:t>
            </w:r>
            <w:r w:rsidRPr="005D460F">
              <w:rPr>
                <w:rFonts w:cs="Arial"/>
                <w:sz w:val="21"/>
                <w:szCs w:val="21"/>
              </w:rPr>
              <w:t xml:space="preserve"> Annual Clade provides insight into recent floristic diversification in a semi-arid region of southern Africa</w:t>
            </w:r>
            <w:r>
              <w:rPr>
                <w:rFonts w:cs="Arial"/>
                <w:sz w:val="21"/>
                <w:szCs w:val="21"/>
              </w:rPr>
              <w:t xml:space="preserve">. </w:t>
            </w:r>
            <w:r w:rsidRPr="005D460F">
              <w:rPr>
                <w:rFonts w:cs="Arial"/>
                <w:i/>
                <w:iCs/>
                <w:sz w:val="21"/>
                <w:szCs w:val="21"/>
              </w:rPr>
              <w:t>Capitulum</w:t>
            </w:r>
            <w:r w:rsidR="00AA7280">
              <w:rPr>
                <w:rFonts w:cs="Arial"/>
                <w:sz w:val="21"/>
                <w:szCs w:val="21"/>
              </w:rPr>
              <w:t xml:space="preserve"> 1(2): 60–73.</w:t>
            </w:r>
            <w:r w:rsidR="001D46F3">
              <w:rPr>
                <w:rFonts w:cs="Arial"/>
                <w:sz w:val="21"/>
                <w:szCs w:val="21"/>
              </w:rPr>
              <w:t xml:space="preserve"> </w:t>
            </w:r>
            <w:r w:rsidR="00410242">
              <w:rPr>
                <w:rFonts w:cs="Arial"/>
                <w:sz w:val="21"/>
                <w:szCs w:val="21"/>
              </w:rPr>
              <w:t xml:space="preserve">DOI: </w:t>
            </w:r>
            <w:r w:rsidR="001D46F3" w:rsidRPr="001D46F3">
              <w:rPr>
                <w:rFonts w:cs="Arial"/>
                <w:sz w:val="21"/>
                <w:szCs w:val="21"/>
              </w:rPr>
              <w:t>10.53875/capitulum.01.2.05</w:t>
            </w:r>
          </w:p>
          <w:p w14:paraId="45616317" w14:textId="34A73B3C" w:rsidR="00B67878" w:rsidRDefault="00B67878" w:rsidP="002856FD">
            <w:pPr>
              <w:spacing w:after="0"/>
              <w:ind w:left="234" w:hanging="234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McKenzie, R. J. </w:t>
            </w:r>
            <w:r w:rsidR="00F370B1">
              <w:rPr>
                <w:rFonts w:cs="Arial"/>
                <w:sz w:val="21"/>
                <w:szCs w:val="21"/>
              </w:rPr>
              <w:t>2020.</w:t>
            </w:r>
            <w:r w:rsidR="001138FB">
              <w:rPr>
                <w:rFonts w:cs="Arial"/>
                <w:sz w:val="21"/>
                <w:szCs w:val="21"/>
              </w:rPr>
              <w:t xml:space="preserve"> </w:t>
            </w:r>
            <w:r w:rsidRPr="00B67878">
              <w:rPr>
                <w:rFonts w:cs="Arial"/>
                <w:sz w:val="21"/>
                <w:szCs w:val="21"/>
              </w:rPr>
              <w:t xml:space="preserve">Typification of the Linnaean name </w:t>
            </w:r>
            <w:r w:rsidRPr="00B67878">
              <w:rPr>
                <w:rFonts w:cs="Arial"/>
                <w:i/>
                <w:iCs/>
                <w:sz w:val="21"/>
                <w:szCs w:val="21"/>
              </w:rPr>
              <w:t>Arctotis radicans</w:t>
            </w:r>
            <w:r w:rsidRPr="00B67878">
              <w:rPr>
                <w:rFonts w:cs="Arial"/>
                <w:sz w:val="21"/>
                <w:szCs w:val="21"/>
              </w:rPr>
              <w:t xml:space="preserve"> (Asteraceae, </w:t>
            </w:r>
            <w:r w:rsidRPr="00BD656D">
              <w:rPr>
                <w:rFonts w:cs="Arial"/>
                <w:sz w:val="21"/>
                <w:szCs w:val="21"/>
              </w:rPr>
              <w:t>Arctotideae</w:t>
            </w:r>
            <w:r w:rsidRPr="00B67878">
              <w:rPr>
                <w:rFonts w:cs="Arial"/>
                <w:sz w:val="21"/>
                <w:szCs w:val="21"/>
              </w:rPr>
              <w:t>)</w:t>
            </w:r>
            <w:r>
              <w:rPr>
                <w:rFonts w:cs="Arial"/>
                <w:sz w:val="21"/>
                <w:szCs w:val="21"/>
              </w:rPr>
              <w:t>.</w:t>
            </w:r>
            <w:r w:rsidR="003C3005">
              <w:rPr>
                <w:rFonts w:cs="Arial"/>
                <w:sz w:val="21"/>
                <w:szCs w:val="21"/>
              </w:rPr>
              <w:t xml:space="preserve"> </w:t>
            </w:r>
            <w:r w:rsidR="0090380E">
              <w:rPr>
                <w:rFonts w:cs="Arial"/>
                <w:i/>
                <w:iCs/>
                <w:sz w:val="21"/>
                <w:szCs w:val="21"/>
              </w:rPr>
              <w:t>Taxon</w:t>
            </w:r>
            <w:r w:rsidR="004747C6">
              <w:rPr>
                <w:rFonts w:cs="Arial"/>
                <w:i/>
                <w:iCs/>
                <w:sz w:val="21"/>
                <w:szCs w:val="21"/>
              </w:rPr>
              <w:t xml:space="preserve"> </w:t>
            </w:r>
            <w:r w:rsidR="004747C6">
              <w:rPr>
                <w:rFonts w:cs="Arial"/>
                <w:sz w:val="21"/>
                <w:szCs w:val="21"/>
              </w:rPr>
              <w:t>69(4): 815–818</w:t>
            </w:r>
            <w:r w:rsidR="003C3005">
              <w:rPr>
                <w:rFonts w:cs="Arial"/>
                <w:sz w:val="21"/>
                <w:szCs w:val="21"/>
              </w:rPr>
              <w:t>.</w:t>
            </w:r>
            <w:r w:rsidR="00555B0E">
              <w:rPr>
                <w:rFonts w:cs="Arial"/>
                <w:sz w:val="21"/>
                <w:szCs w:val="21"/>
              </w:rPr>
              <w:t xml:space="preserve"> </w:t>
            </w:r>
            <w:r w:rsidR="00841543">
              <w:rPr>
                <w:rFonts w:cs="Arial"/>
                <w:sz w:val="21"/>
                <w:szCs w:val="21"/>
              </w:rPr>
              <w:t xml:space="preserve">DOI: </w:t>
            </w:r>
            <w:r w:rsidR="00323014" w:rsidRPr="00323014">
              <w:rPr>
                <w:rFonts w:cs="Arial"/>
                <w:sz w:val="21"/>
                <w:szCs w:val="21"/>
              </w:rPr>
              <w:t>10.1002/tax.12290</w:t>
            </w:r>
            <w:r w:rsidR="00323014">
              <w:rPr>
                <w:rFonts w:cs="Arial"/>
                <w:sz w:val="21"/>
                <w:szCs w:val="21"/>
              </w:rPr>
              <w:t xml:space="preserve">. </w:t>
            </w:r>
            <w:r w:rsidR="00555B0E" w:rsidRPr="00676288">
              <w:rPr>
                <w:rFonts w:cs="Arial"/>
                <w:sz w:val="21"/>
                <w:szCs w:val="21"/>
              </w:rPr>
              <w:t>JCR indexed</w:t>
            </w:r>
            <w:r w:rsidR="00555B0E">
              <w:rPr>
                <w:rFonts w:cs="Arial"/>
                <w:sz w:val="21"/>
                <w:szCs w:val="21"/>
              </w:rPr>
              <w:t>.</w:t>
            </w:r>
          </w:p>
          <w:p w14:paraId="4306BF1F" w14:textId="6633ACF0" w:rsidR="002856FD" w:rsidRDefault="00694D31" w:rsidP="002856FD">
            <w:pPr>
              <w:spacing w:after="0"/>
              <w:ind w:left="234" w:hanging="234"/>
              <w:rPr>
                <w:rFonts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McKenzie, R. J.</w:t>
            </w:r>
            <w:r w:rsidR="00EA40DD">
              <w:rPr>
                <w:rFonts w:cs="Arial"/>
                <w:sz w:val="21"/>
                <w:szCs w:val="21"/>
              </w:rPr>
              <w:t>,</w:t>
            </w:r>
            <w:r w:rsidR="00DF53CF">
              <w:rPr>
                <w:rFonts w:cs="Arial"/>
                <w:sz w:val="21"/>
                <w:szCs w:val="21"/>
              </w:rPr>
              <w:t xml:space="preserve"> </w:t>
            </w:r>
            <w:r w:rsidR="00EA40DD">
              <w:rPr>
                <w:rFonts w:cs="Arial"/>
                <w:sz w:val="21"/>
                <w:szCs w:val="21"/>
              </w:rPr>
              <w:t xml:space="preserve">Nepi, C. </w:t>
            </w:r>
            <w:r w:rsidR="007863E3">
              <w:rPr>
                <w:rFonts w:cs="Arial"/>
                <w:sz w:val="21"/>
                <w:szCs w:val="21"/>
              </w:rPr>
              <w:t xml:space="preserve">2019. </w:t>
            </w:r>
            <w:r w:rsidR="00CF3A32">
              <w:rPr>
                <w:rFonts w:cs="Arial"/>
                <w:sz w:val="21"/>
                <w:szCs w:val="21"/>
              </w:rPr>
              <w:t>T</w:t>
            </w:r>
            <w:r w:rsidR="008E7BF6" w:rsidRPr="008E7BF6">
              <w:rPr>
                <w:rFonts w:cs="Arial"/>
                <w:sz w:val="21"/>
                <w:szCs w:val="21"/>
              </w:rPr>
              <w:t xml:space="preserve">axonomic reassessment </w:t>
            </w:r>
            <w:r w:rsidR="00CF3A32">
              <w:rPr>
                <w:rFonts w:cs="Arial"/>
                <w:sz w:val="21"/>
                <w:szCs w:val="21"/>
              </w:rPr>
              <w:t xml:space="preserve">and typification </w:t>
            </w:r>
            <w:r w:rsidR="008E7BF6" w:rsidRPr="008E7BF6">
              <w:rPr>
                <w:rFonts w:cs="Arial"/>
                <w:sz w:val="21"/>
                <w:szCs w:val="21"/>
              </w:rPr>
              <w:t xml:space="preserve">of </w:t>
            </w:r>
            <w:r w:rsidR="006C27BA">
              <w:rPr>
                <w:rFonts w:cs="Arial"/>
                <w:sz w:val="21"/>
                <w:szCs w:val="21"/>
              </w:rPr>
              <w:t xml:space="preserve">species </w:t>
            </w:r>
            <w:r w:rsidR="00F8175E">
              <w:rPr>
                <w:rFonts w:cs="Arial"/>
                <w:sz w:val="21"/>
                <w:szCs w:val="21"/>
              </w:rPr>
              <w:t xml:space="preserve">names in </w:t>
            </w:r>
            <w:r w:rsidR="008E7BF6" w:rsidRPr="008E7BF6">
              <w:rPr>
                <w:rFonts w:cs="Arial"/>
                <w:i/>
                <w:sz w:val="21"/>
                <w:szCs w:val="21"/>
              </w:rPr>
              <w:t>Arctotis</w:t>
            </w:r>
            <w:r w:rsidR="008E7BF6" w:rsidRPr="008E7BF6">
              <w:rPr>
                <w:rFonts w:cs="Arial"/>
                <w:sz w:val="21"/>
                <w:szCs w:val="21"/>
              </w:rPr>
              <w:t xml:space="preserve"> </w:t>
            </w:r>
            <w:r w:rsidR="007863E3">
              <w:rPr>
                <w:rFonts w:cs="Arial"/>
                <w:sz w:val="21"/>
                <w:szCs w:val="21"/>
              </w:rPr>
              <w:t xml:space="preserve">L. </w:t>
            </w:r>
            <w:r w:rsidR="008E7BF6" w:rsidRPr="008E7BF6">
              <w:rPr>
                <w:rFonts w:cs="Arial"/>
                <w:sz w:val="21"/>
                <w:szCs w:val="21"/>
              </w:rPr>
              <w:t xml:space="preserve">(Asteraceae) </w:t>
            </w:r>
            <w:r w:rsidR="00F8175E">
              <w:rPr>
                <w:rFonts w:cs="Arial"/>
                <w:sz w:val="21"/>
                <w:szCs w:val="21"/>
              </w:rPr>
              <w:t>proposed</w:t>
            </w:r>
            <w:r w:rsidR="008E7BF6" w:rsidRPr="008E7BF6">
              <w:rPr>
                <w:rFonts w:cs="Arial"/>
                <w:sz w:val="21"/>
                <w:szCs w:val="21"/>
              </w:rPr>
              <w:t xml:space="preserve"> by Jean Louis Marie Poiret</w:t>
            </w:r>
            <w:r w:rsidR="008E7BF6">
              <w:rPr>
                <w:rFonts w:cs="Arial"/>
                <w:sz w:val="21"/>
                <w:szCs w:val="21"/>
              </w:rPr>
              <w:t>.</w:t>
            </w:r>
            <w:r w:rsidR="008E7BF6" w:rsidRPr="008E7BF6">
              <w:rPr>
                <w:rFonts w:cs="Arial"/>
                <w:sz w:val="21"/>
                <w:szCs w:val="21"/>
              </w:rPr>
              <w:t xml:space="preserve"> </w:t>
            </w:r>
            <w:r w:rsidR="002856FD" w:rsidRPr="002856FD">
              <w:rPr>
                <w:rFonts w:cs="Arial"/>
                <w:i/>
                <w:sz w:val="21"/>
                <w:szCs w:val="21"/>
              </w:rPr>
              <w:t>Adansonia</w:t>
            </w:r>
            <w:r w:rsidR="00BE2505">
              <w:rPr>
                <w:rFonts w:cs="Arial"/>
                <w:i/>
                <w:sz w:val="21"/>
                <w:szCs w:val="21"/>
              </w:rPr>
              <w:t xml:space="preserve">, série 3 </w:t>
            </w:r>
            <w:r w:rsidR="00BE2505">
              <w:rPr>
                <w:rFonts w:cs="Arial"/>
                <w:iCs/>
                <w:sz w:val="21"/>
                <w:szCs w:val="21"/>
              </w:rPr>
              <w:t xml:space="preserve">41(14): 183–192. </w:t>
            </w:r>
            <w:r w:rsidR="009D1E06">
              <w:rPr>
                <w:rFonts w:cs="Arial"/>
                <w:iCs/>
                <w:sz w:val="21"/>
                <w:szCs w:val="21"/>
              </w:rPr>
              <w:t xml:space="preserve">DOI: </w:t>
            </w:r>
            <w:r w:rsidR="00C459F6" w:rsidRPr="00C459F6">
              <w:rPr>
                <w:rFonts w:cs="Arial"/>
                <w:iCs/>
                <w:sz w:val="21"/>
                <w:szCs w:val="21"/>
              </w:rPr>
              <w:t>10.5252/adansonia2019v41a14</w:t>
            </w:r>
            <w:r w:rsidR="00C459F6">
              <w:rPr>
                <w:rFonts w:cs="Arial"/>
                <w:iCs/>
                <w:sz w:val="21"/>
                <w:szCs w:val="21"/>
              </w:rPr>
              <w:t xml:space="preserve">. </w:t>
            </w:r>
            <w:r w:rsidR="002856FD" w:rsidRPr="00676288">
              <w:rPr>
                <w:rFonts w:cs="Arial"/>
                <w:sz w:val="21"/>
                <w:szCs w:val="21"/>
              </w:rPr>
              <w:t>JCR indexed.</w:t>
            </w:r>
          </w:p>
          <w:p w14:paraId="1C2223A9" w14:textId="374A9365" w:rsidR="00676288" w:rsidRPr="00676288" w:rsidRDefault="00676288" w:rsidP="00676288">
            <w:pPr>
              <w:spacing w:after="0"/>
              <w:ind w:left="234" w:hanging="234"/>
              <w:rPr>
                <w:rFonts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 xml:space="preserve">McKenzie, R. J. </w:t>
            </w:r>
            <w:r w:rsidR="008F1D4C">
              <w:rPr>
                <w:rFonts w:cs="Arial"/>
                <w:sz w:val="21"/>
                <w:szCs w:val="21"/>
              </w:rPr>
              <w:t>2019.</w:t>
            </w:r>
            <w:r w:rsidRPr="00676288">
              <w:rPr>
                <w:rFonts w:cs="Arial"/>
                <w:sz w:val="21"/>
                <w:szCs w:val="21"/>
              </w:rPr>
              <w:t xml:space="preserve"> Typification and application of the name </w:t>
            </w:r>
            <w:r w:rsidRPr="00676288">
              <w:rPr>
                <w:rFonts w:cs="Arial"/>
                <w:i/>
                <w:sz w:val="21"/>
                <w:szCs w:val="21"/>
              </w:rPr>
              <w:t>Arctotis grandiflora</w:t>
            </w:r>
            <w:r w:rsidRPr="00676288">
              <w:rPr>
                <w:rFonts w:cs="Arial"/>
                <w:sz w:val="21"/>
                <w:szCs w:val="21"/>
              </w:rPr>
              <w:t xml:space="preserve"> Aiton (Asteraceae, Arctotideae). </w:t>
            </w:r>
            <w:r w:rsidRPr="00676288">
              <w:rPr>
                <w:rFonts w:cs="Arial"/>
                <w:i/>
                <w:sz w:val="21"/>
                <w:szCs w:val="21"/>
              </w:rPr>
              <w:t>Bothalia</w:t>
            </w:r>
            <w:r w:rsidR="00847230">
              <w:rPr>
                <w:rFonts w:cs="Arial"/>
                <w:i/>
                <w:sz w:val="21"/>
                <w:szCs w:val="21"/>
              </w:rPr>
              <w:t xml:space="preserve"> </w:t>
            </w:r>
            <w:r w:rsidR="00847230">
              <w:rPr>
                <w:rFonts w:cs="Arial"/>
                <w:i/>
                <w:iCs/>
                <w:sz w:val="21"/>
                <w:szCs w:val="21"/>
              </w:rPr>
              <w:t xml:space="preserve">– </w:t>
            </w:r>
            <w:r w:rsidRPr="00676288">
              <w:rPr>
                <w:rFonts w:cs="Arial"/>
                <w:i/>
                <w:sz w:val="21"/>
                <w:szCs w:val="21"/>
              </w:rPr>
              <w:t>African Biodiversity and Conservation</w:t>
            </w:r>
            <w:r w:rsidR="008F1D4C">
              <w:rPr>
                <w:rFonts w:cs="Arial"/>
                <w:i/>
                <w:sz w:val="21"/>
                <w:szCs w:val="21"/>
              </w:rPr>
              <w:t xml:space="preserve"> </w:t>
            </w:r>
            <w:r w:rsidR="008F1D4C">
              <w:rPr>
                <w:rFonts w:cs="Arial"/>
                <w:sz w:val="21"/>
                <w:szCs w:val="21"/>
              </w:rPr>
              <w:t>49(1): a2376</w:t>
            </w:r>
            <w:r w:rsidRPr="00676288">
              <w:rPr>
                <w:rFonts w:cs="Arial"/>
                <w:sz w:val="21"/>
                <w:szCs w:val="21"/>
              </w:rPr>
              <w:t>.</w:t>
            </w:r>
            <w:r w:rsidR="002E0564">
              <w:rPr>
                <w:rFonts w:cs="Arial"/>
                <w:sz w:val="21"/>
                <w:szCs w:val="21"/>
              </w:rPr>
              <w:t xml:space="preserve"> DOI: </w:t>
            </w:r>
            <w:r w:rsidR="002E0564" w:rsidRPr="002E0564">
              <w:rPr>
                <w:rFonts w:cs="Arial"/>
                <w:sz w:val="21"/>
                <w:szCs w:val="21"/>
              </w:rPr>
              <w:t>10.4102/abc.v49i1.2376</w:t>
            </w:r>
            <w:r w:rsidR="002E0564">
              <w:rPr>
                <w:rFonts w:cs="Arial"/>
                <w:sz w:val="21"/>
                <w:szCs w:val="21"/>
              </w:rPr>
              <w:t>.</w:t>
            </w:r>
            <w:r w:rsidRPr="00676288">
              <w:rPr>
                <w:rFonts w:cs="Arial"/>
                <w:sz w:val="21"/>
                <w:szCs w:val="21"/>
              </w:rPr>
              <w:t xml:space="preserve"> JCR indexed.</w:t>
            </w:r>
          </w:p>
          <w:p w14:paraId="64BEC7AF" w14:textId="2984F9A1" w:rsidR="00676288" w:rsidRPr="00676288" w:rsidRDefault="00676288" w:rsidP="00676288">
            <w:pPr>
              <w:spacing w:after="0"/>
              <w:ind w:left="234" w:hanging="234"/>
              <w:rPr>
                <w:rFonts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McKenzie, R. J.</w:t>
            </w:r>
            <w:r w:rsidR="00044182">
              <w:rPr>
                <w:rFonts w:cs="Arial"/>
                <w:sz w:val="21"/>
                <w:szCs w:val="21"/>
              </w:rPr>
              <w:t xml:space="preserve"> 2018.</w:t>
            </w:r>
            <w:r w:rsidRPr="00676288">
              <w:rPr>
                <w:rFonts w:cs="Arial"/>
                <w:sz w:val="21"/>
                <w:szCs w:val="21"/>
              </w:rPr>
              <w:t xml:space="preserve"> (</w:t>
            </w:r>
            <w:r w:rsidR="00334B7E">
              <w:rPr>
                <w:rFonts w:cs="Arial"/>
                <w:sz w:val="21"/>
                <w:szCs w:val="21"/>
              </w:rPr>
              <w:t>26</w:t>
            </w:r>
            <w:r w:rsidR="00A76E94">
              <w:rPr>
                <w:rFonts w:cs="Arial"/>
                <w:sz w:val="21"/>
                <w:szCs w:val="21"/>
              </w:rPr>
              <w:t>3</w:t>
            </w:r>
            <w:r w:rsidR="00334B7E">
              <w:rPr>
                <w:rFonts w:cs="Arial"/>
                <w:sz w:val="21"/>
                <w:szCs w:val="21"/>
              </w:rPr>
              <w:t>4</w:t>
            </w:r>
            <w:r w:rsidRPr="00676288">
              <w:rPr>
                <w:rFonts w:cs="Arial"/>
                <w:sz w:val="21"/>
                <w:szCs w:val="21"/>
              </w:rPr>
              <w:t xml:space="preserve">) Proposal to reject the name </w:t>
            </w:r>
            <w:r w:rsidRPr="00676288">
              <w:rPr>
                <w:rFonts w:cs="Arial"/>
                <w:i/>
                <w:sz w:val="21"/>
                <w:szCs w:val="21"/>
              </w:rPr>
              <w:t>Arctotis ludwigii</w:t>
            </w:r>
            <w:r w:rsidRPr="00676288">
              <w:rPr>
                <w:rFonts w:cs="Arial"/>
                <w:sz w:val="21"/>
                <w:szCs w:val="21"/>
              </w:rPr>
              <w:t xml:space="preserve"> (</w:t>
            </w:r>
            <w:r w:rsidRPr="00141CE2">
              <w:rPr>
                <w:rFonts w:cs="Arial"/>
                <w:iCs/>
                <w:sz w:val="21"/>
                <w:szCs w:val="21"/>
              </w:rPr>
              <w:t>Asteraceae</w:t>
            </w:r>
            <w:r w:rsidRPr="00676288">
              <w:rPr>
                <w:rFonts w:cs="Arial"/>
                <w:sz w:val="21"/>
                <w:szCs w:val="21"/>
              </w:rPr>
              <w:t xml:space="preserve">, </w:t>
            </w:r>
            <w:r w:rsidRPr="00141CE2">
              <w:rPr>
                <w:rFonts w:cs="Arial"/>
                <w:iCs/>
                <w:sz w:val="21"/>
                <w:szCs w:val="21"/>
              </w:rPr>
              <w:t>Arctotideae</w:t>
            </w:r>
            <w:r w:rsidRPr="00676288">
              <w:rPr>
                <w:rFonts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i/>
                <w:sz w:val="21"/>
                <w:szCs w:val="21"/>
              </w:rPr>
              <w:t>Taxon</w:t>
            </w:r>
            <w:r w:rsidR="00334B7E">
              <w:rPr>
                <w:rFonts w:cs="Arial"/>
                <w:i/>
                <w:sz w:val="21"/>
                <w:szCs w:val="21"/>
              </w:rPr>
              <w:t xml:space="preserve"> </w:t>
            </w:r>
            <w:r w:rsidR="00E6006F">
              <w:rPr>
                <w:rFonts w:cs="Arial"/>
                <w:sz w:val="21"/>
                <w:szCs w:val="21"/>
              </w:rPr>
              <w:t>67</w:t>
            </w:r>
            <w:r w:rsidR="000B31AE">
              <w:rPr>
                <w:rFonts w:cs="Arial"/>
                <w:sz w:val="21"/>
                <w:szCs w:val="21"/>
              </w:rPr>
              <w:t>(4)</w:t>
            </w:r>
            <w:r w:rsidR="00044182">
              <w:rPr>
                <w:rFonts w:cs="Arial"/>
                <w:sz w:val="21"/>
                <w:szCs w:val="21"/>
              </w:rPr>
              <w:t>: 815–816</w:t>
            </w:r>
            <w:r w:rsidRPr="00676288">
              <w:rPr>
                <w:rFonts w:cs="Arial"/>
                <w:sz w:val="21"/>
                <w:szCs w:val="21"/>
              </w:rPr>
              <w:t xml:space="preserve">. </w:t>
            </w:r>
            <w:r w:rsidR="002A3688">
              <w:rPr>
                <w:rFonts w:cs="Arial"/>
                <w:sz w:val="21"/>
                <w:szCs w:val="21"/>
              </w:rPr>
              <w:t xml:space="preserve">DOI: </w:t>
            </w:r>
            <w:r w:rsidR="008C30B7" w:rsidRPr="008C30B7">
              <w:rPr>
                <w:rFonts w:cs="Arial"/>
                <w:sz w:val="21"/>
                <w:szCs w:val="21"/>
              </w:rPr>
              <w:t>10.12705/674.19</w:t>
            </w:r>
            <w:r w:rsidR="008C30B7">
              <w:rPr>
                <w:rFonts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JCR indexed.</w:t>
            </w:r>
          </w:p>
          <w:p w14:paraId="05FF74BF" w14:textId="7C8EB531" w:rsidR="00676288" w:rsidRPr="00676288" w:rsidRDefault="00676288" w:rsidP="00676288">
            <w:pPr>
              <w:spacing w:after="0"/>
              <w:ind w:left="234" w:hanging="234"/>
              <w:rPr>
                <w:rFonts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McKenzie, R. J.</w:t>
            </w:r>
            <w:r w:rsidRPr="00676288">
              <w:rPr>
                <w:rFonts w:cs="Arial"/>
                <w:sz w:val="21"/>
                <w:szCs w:val="21"/>
              </w:rPr>
              <w:softHyphen/>
            </w:r>
            <w:r w:rsidRPr="00676288">
              <w:rPr>
                <w:rFonts w:cs="Arial"/>
                <w:sz w:val="21"/>
                <w:szCs w:val="21"/>
              </w:rPr>
              <w:softHyphen/>
              <w:t xml:space="preserve">, Bergh, N. G. </w:t>
            </w:r>
            <w:r w:rsidR="00044182">
              <w:rPr>
                <w:rFonts w:cs="Arial"/>
                <w:sz w:val="21"/>
                <w:szCs w:val="21"/>
              </w:rPr>
              <w:t xml:space="preserve">2018. </w:t>
            </w:r>
            <w:r w:rsidRPr="00676288">
              <w:rPr>
                <w:rFonts w:cs="Arial"/>
                <w:sz w:val="21"/>
                <w:szCs w:val="21"/>
              </w:rPr>
              <w:t>(</w:t>
            </w:r>
            <w:r w:rsidR="00334B7E">
              <w:rPr>
                <w:rFonts w:cs="Arial"/>
                <w:sz w:val="21"/>
                <w:szCs w:val="21"/>
              </w:rPr>
              <w:t>2633</w:t>
            </w:r>
            <w:r w:rsidRPr="00676288">
              <w:rPr>
                <w:rFonts w:cs="Arial"/>
                <w:sz w:val="21"/>
                <w:szCs w:val="21"/>
              </w:rPr>
              <w:t xml:space="preserve">) Proposal to conserve the name </w:t>
            </w:r>
            <w:r w:rsidRPr="00676288">
              <w:rPr>
                <w:rFonts w:cs="Arial"/>
                <w:i/>
                <w:sz w:val="21"/>
                <w:szCs w:val="21"/>
              </w:rPr>
              <w:t xml:space="preserve">Arctotis calendula </w:t>
            </w:r>
            <w:r w:rsidRPr="00676288">
              <w:rPr>
                <w:rFonts w:cs="Arial"/>
                <w:sz w:val="21"/>
                <w:szCs w:val="21"/>
              </w:rPr>
              <w:t>(</w:t>
            </w:r>
            <w:r w:rsidRPr="00676288">
              <w:rPr>
                <w:rFonts w:cs="Arial"/>
                <w:i/>
                <w:sz w:val="21"/>
                <w:szCs w:val="21"/>
              </w:rPr>
              <w:t>Arctotheca calendula</w:t>
            </w:r>
            <w:r w:rsidRPr="00676288">
              <w:rPr>
                <w:rFonts w:cs="Arial"/>
                <w:sz w:val="21"/>
                <w:szCs w:val="21"/>
              </w:rPr>
              <w:t xml:space="preserve">) against </w:t>
            </w:r>
            <w:r w:rsidRPr="00676288">
              <w:rPr>
                <w:rFonts w:cs="Arial"/>
                <w:i/>
                <w:sz w:val="21"/>
                <w:szCs w:val="21"/>
              </w:rPr>
              <w:t xml:space="preserve">Arctotis tristis </w:t>
            </w:r>
            <w:r w:rsidRPr="00676288">
              <w:rPr>
                <w:rFonts w:cs="Arial"/>
                <w:sz w:val="21"/>
                <w:szCs w:val="21"/>
              </w:rPr>
              <w:t>(</w:t>
            </w:r>
            <w:r w:rsidRPr="00676288">
              <w:rPr>
                <w:rFonts w:cs="Arial"/>
                <w:i/>
                <w:sz w:val="21"/>
                <w:szCs w:val="21"/>
              </w:rPr>
              <w:t>Arctotheca tristis</w:t>
            </w:r>
            <w:r w:rsidRPr="00676288">
              <w:rPr>
                <w:rFonts w:cs="Arial"/>
                <w:sz w:val="21"/>
                <w:szCs w:val="21"/>
              </w:rPr>
              <w:t>)</w:t>
            </w:r>
            <w:r w:rsidRPr="00676288">
              <w:rPr>
                <w:rFonts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lastRenderedPageBreak/>
              <w:t>(</w:t>
            </w:r>
            <w:r w:rsidRPr="00141CE2">
              <w:rPr>
                <w:rFonts w:cs="Arial"/>
                <w:iCs/>
                <w:sz w:val="21"/>
                <w:szCs w:val="21"/>
              </w:rPr>
              <w:t>Asteraceae, Arctotideae</w:t>
            </w:r>
            <w:r w:rsidRPr="00676288">
              <w:rPr>
                <w:rFonts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i/>
                <w:sz w:val="21"/>
                <w:szCs w:val="21"/>
              </w:rPr>
              <w:t>Taxon</w:t>
            </w:r>
            <w:r w:rsidR="00E6006F">
              <w:rPr>
                <w:rFonts w:cs="Arial"/>
                <w:i/>
                <w:sz w:val="21"/>
                <w:szCs w:val="21"/>
              </w:rPr>
              <w:t xml:space="preserve"> </w:t>
            </w:r>
            <w:r w:rsidR="00E6006F">
              <w:rPr>
                <w:rFonts w:cs="Arial"/>
                <w:sz w:val="21"/>
                <w:szCs w:val="21"/>
              </w:rPr>
              <w:t>67</w:t>
            </w:r>
            <w:r w:rsidR="00804407">
              <w:rPr>
                <w:rFonts w:cs="Arial"/>
                <w:sz w:val="21"/>
                <w:szCs w:val="21"/>
              </w:rPr>
              <w:t>(4)</w:t>
            </w:r>
            <w:r w:rsidR="00044182">
              <w:rPr>
                <w:rFonts w:cs="Arial"/>
                <w:sz w:val="21"/>
                <w:szCs w:val="21"/>
              </w:rPr>
              <w:t>: 813–814</w:t>
            </w:r>
            <w:r w:rsidRPr="00676288">
              <w:rPr>
                <w:rFonts w:cs="Arial"/>
                <w:sz w:val="21"/>
                <w:szCs w:val="21"/>
              </w:rPr>
              <w:t>.</w:t>
            </w:r>
            <w:r w:rsidR="00044182">
              <w:rPr>
                <w:rFonts w:cs="Arial"/>
                <w:sz w:val="21"/>
                <w:szCs w:val="21"/>
              </w:rPr>
              <w:t xml:space="preserve"> </w:t>
            </w:r>
            <w:r w:rsidR="001E3208">
              <w:rPr>
                <w:rFonts w:cs="Arial"/>
                <w:sz w:val="21"/>
                <w:szCs w:val="21"/>
              </w:rPr>
              <w:t xml:space="preserve">DOI: </w:t>
            </w:r>
            <w:r w:rsidR="001E3208" w:rsidRPr="00491CB4">
              <w:rPr>
                <w:rFonts w:cs="Arial"/>
                <w:sz w:val="21"/>
                <w:szCs w:val="21"/>
              </w:rPr>
              <w:t>10.12705/674.18</w:t>
            </w:r>
            <w:r w:rsidR="001E3208">
              <w:rPr>
                <w:rFonts w:cs="Arial"/>
                <w:sz w:val="21"/>
                <w:szCs w:val="21"/>
              </w:rPr>
              <w:t xml:space="preserve">. </w:t>
            </w:r>
            <w:r w:rsidR="00044182">
              <w:rPr>
                <w:rFonts w:cs="Arial"/>
                <w:sz w:val="21"/>
                <w:szCs w:val="21"/>
              </w:rPr>
              <w:t>JC</w:t>
            </w:r>
            <w:r w:rsidRPr="00676288">
              <w:rPr>
                <w:rFonts w:cs="Arial"/>
                <w:sz w:val="21"/>
                <w:szCs w:val="21"/>
              </w:rPr>
              <w:t>R indexed.</w:t>
            </w:r>
          </w:p>
          <w:p w14:paraId="342E73A4" w14:textId="421EF4A1" w:rsidR="00676288" w:rsidRPr="00676288" w:rsidRDefault="00676288" w:rsidP="00676288">
            <w:pPr>
              <w:spacing w:after="0"/>
              <w:ind w:left="234" w:hanging="234"/>
              <w:rPr>
                <w:rFonts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 xml:space="preserve">McKenzie, R. J. 2018. Nomenclatural changes and typifications of 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Pr="00676288">
              <w:rPr>
                <w:rFonts w:cs="Arial"/>
                <w:sz w:val="21"/>
                <w:szCs w:val="21"/>
              </w:rPr>
              <w:t xml:space="preserve"> species (Asteraceae, Arctotideae) from the Western Cape and Eastern Cape provinces of South Africa. </w:t>
            </w:r>
            <w:r w:rsidRPr="00676288">
              <w:rPr>
                <w:rFonts w:cs="Arial"/>
                <w:i/>
                <w:sz w:val="21"/>
                <w:szCs w:val="21"/>
              </w:rPr>
              <w:t xml:space="preserve">Willdenowia </w:t>
            </w:r>
            <w:r w:rsidRPr="00676288">
              <w:rPr>
                <w:rFonts w:cs="Arial"/>
                <w:sz w:val="21"/>
                <w:szCs w:val="21"/>
              </w:rPr>
              <w:t>48</w:t>
            </w:r>
            <w:r w:rsidR="005C5DED">
              <w:rPr>
                <w:rFonts w:cs="Arial"/>
                <w:sz w:val="21"/>
                <w:szCs w:val="21"/>
              </w:rPr>
              <w:t>(1)</w:t>
            </w:r>
            <w:r w:rsidRPr="00676288">
              <w:rPr>
                <w:rFonts w:cs="Arial"/>
                <w:sz w:val="21"/>
                <w:szCs w:val="21"/>
              </w:rPr>
              <w:t xml:space="preserve">: 29–49. </w:t>
            </w:r>
            <w:r w:rsidR="00A26C99">
              <w:rPr>
                <w:rFonts w:cs="Arial"/>
                <w:sz w:val="21"/>
                <w:szCs w:val="21"/>
              </w:rPr>
              <w:t xml:space="preserve">DOI: </w:t>
            </w:r>
            <w:r w:rsidR="00E7062B" w:rsidRPr="00E7062B">
              <w:rPr>
                <w:rFonts w:cs="Arial"/>
                <w:sz w:val="21"/>
                <w:szCs w:val="21"/>
              </w:rPr>
              <w:t>10.3372/wi.48.48103</w:t>
            </w:r>
            <w:r w:rsidR="00E7062B">
              <w:rPr>
                <w:rFonts w:cs="Arial"/>
                <w:sz w:val="21"/>
                <w:szCs w:val="21"/>
              </w:rPr>
              <w:t>.</w:t>
            </w:r>
            <w:r w:rsidR="00E7062B" w:rsidRPr="00E7062B">
              <w:rPr>
                <w:rFonts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JCR indexed.</w:t>
            </w:r>
          </w:p>
          <w:p w14:paraId="75173384" w14:textId="52050E0B" w:rsidR="00676288" w:rsidRPr="00676288" w:rsidRDefault="00676288" w:rsidP="00676288">
            <w:pPr>
              <w:spacing w:after="0"/>
              <w:ind w:left="234" w:hanging="234"/>
              <w:rPr>
                <w:rFonts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 xml:space="preserve">Bergh, N. G., McKenzie, R. J. 2016. A revision of </w:t>
            </w:r>
            <w:r w:rsidRPr="00676288">
              <w:rPr>
                <w:rFonts w:cs="Arial"/>
                <w:i/>
                <w:sz w:val="21"/>
                <w:szCs w:val="21"/>
              </w:rPr>
              <w:t xml:space="preserve">Heterolepis </w:t>
            </w:r>
            <w:r w:rsidRPr="00676288">
              <w:rPr>
                <w:rFonts w:cs="Arial"/>
                <w:sz w:val="21"/>
                <w:szCs w:val="21"/>
              </w:rPr>
              <w:t xml:space="preserve">Cass. (Asteraceae, Cichorioideae). </w:t>
            </w:r>
            <w:r w:rsidRPr="00676288">
              <w:rPr>
                <w:rFonts w:cs="Arial"/>
                <w:i/>
                <w:sz w:val="21"/>
                <w:szCs w:val="21"/>
              </w:rPr>
              <w:t xml:space="preserve">South African Journal of Botany </w:t>
            </w:r>
            <w:r w:rsidRPr="00676288">
              <w:rPr>
                <w:rFonts w:cs="Arial"/>
                <w:sz w:val="21"/>
                <w:szCs w:val="21"/>
              </w:rPr>
              <w:t xml:space="preserve">105: 194–210. </w:t>
            </w:r>
            <w:r w:rsidR="005E10E7">
              <w:rPr>
                <w:rFonts w:cs="Arial"/>
                <w:sz w:val="21"/>
                <w:szCs w:val="21"/>
              </w:rPr>
              <w:t>DOI:</w:t>
            </w:r>
            <w:r w:rsidR="003E0759">
              <w:rPr>
                <w:rFonts w:cs="Arial"/>
                <w:sz w:val="21"/>
                <w:szCs w:val="21"/>
              </w:rPr>
              <w:t> </w:t>
            </w:r>
            <w:r w:rsidR="007257FB" w:rsidRPr="007257FB">
              <w:rPr>
                <w:rFonts w:cs="Arial"/>
                <w:sz w:val="21"/>
                <w:szCs w:val="21"/>
              </w:rPr>
              <w:t>10.1016/j.sajb.2015.12.004</w:t>
            </w:r>
            <w:r w:rsidR="007257FB">
              <w:rPr>
                <w:rFonts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JCR indexed.</w:t>
            </w:r>
          </w:p>
          <w:p w14:paraId="16204019" w14:textId="5620FA6D" w:rsidR="00676288" w:rsidRPr="00676288" w:rsidRDefault="00676288" w:rsidP="00676288">
            <w:pPr>
              <w:spacing w:after="0"/>
              <w:ind w:left="234" w:hanging="234"/>
              <w:rPr>
                <w:rFonts w:cs="Arial"/>
                <w:b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 xml:space="preserve">Phaliso, N., McKenzie, R. J., Netnou-Nkoana, N. C., Karis, P. O., Barker, N. P. 2016. Reassessment of taxonomic relationships in the </w:t>
            </w:r>
            <w:r w:rsidRPr="00676288">
              <w:rPr>
                <w:rFonts w:cs="Arial"/>
                <w:i/>
                <w:sz w:val="21"/>
                <w:szCs w:val="21"/>
              </w:rPr>
              <w:t>Berkheya</w:t>
            </w:r>
            <w:r w:rsidRPr="00676288">
              <w:rPr>
                <w:rFonts w:cs="Arial"/>
                <w:sz w:val="21"/>
                <w:szCs w:val="21"/>
              </w:rPr>
              <w:t xml:space="preserve"> clade (Asteraceae, Arctotideae—Gorteriinae): the utility of achene morphology. </w:t>
            </w:r>
            <w:r w:rsidRPr="00676288">
              <w:rPr>
                <w:rFonts w:cs="Arial"/>
                <w:i/>
                <w:sz w:val="21"/>
                <w:szCs w:val="21"/>
              </w:rPr>
              <w:t xml:space="preserve">Phytotaxa </w:t>
            </w:r>
            <w:r w:rsidRPr="00676288">
              <w:rPr>
                <w:rFonts w:cs="Arial"/>
                <w:sz w:val="21"/>
                <w:szCs w:val="21"/>
              </w:rPr>
              <w:t>246</w:t>
            </w:r>
            <w:r w:rsidR="000E4900">
              <w:rPr>
                <w:rFonts w:cs="Arial"/>
                <w:sz w:val="21"/>
                <w:szCs w:val="21"/>
              </w:rPr>
              <w:t>(1)</w:t>
            </w:r>
            <w:r w:rsidRPr="00676288">
              <w:rPr>
                <w:rFonts w:cs="Arial"/>
                <w:sz w:val="21"/>
                <w:szCs w:val="21"/>
              </w:rPr>
              <w:t xml:space="preserve">: 1–22. </w:t>
            </w:r>
            <w:r w:rsidR="00450899">
              <w:rPr>
                <w:rFonts w:cs="Arial"/>
                <w:sz w:val="21"/>
                <w:szCs w:val="21"/>
              </w:rPr>
              <w:t xml:space="preserve">DOI: </w:t>
            </w:r>
            <w:r w:rsidR="00450899" w:rsidRPr="00450899">
              <w:rPr>
                <w:rFonts w:cs="Arial"/>
                <w:sz w:val="21"/>
                <w:szCs w:val="21"/>
              </w:rPr>
              <w:t>10.11646/phytotaxa.246.1.1</w:t>
            </w:r>
            <w:r w:rsidR="00450899">
              <w:rPr>
                <w:rFonts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JCR indexed.</w:t>
            </w:r>
          </w:p>
          <w:p w14:paraId="6E47BD58" w14:textId="751042D9" w:rsidR="00676288" w:rsidRPr="00676288" w:rsidRDefault="00676288" w:rsidP="00676288">
            <w:pPr>
              <w:spacing w:after="0"/>
              <w:ind w:left="234" w:hanging="234"/>
              <w:rPr>
                <w:rFonts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 xml:space="preserve">McKenzie, R. J., Lovis, J. D., Ward, J. M. 2015. Meiotic behaviour in two natural intergeneric hybrids among New Zealand everlastings (Asteraceae, Gnaphalieae). </w:t>
            </w:r>
            <w:r w:rsidRPr="00676288">
              <w:rPr>
                <w:rFonts w:cs="Arial"/>
                <w:i/>
                <w:sz w:val="21"/>
                <w:szCs w:val="21"/>
              </w:rPr>
              <w:t xml:space="preserve">New Zealand Journal of Botany </w:t>
            </w:r>
            <w:r w:rsidRPr="00676288">
              <w:rPr>
                <w:rFonts w:cs="Arial"/>
                <w:sz w:val="21"/>
                <w:szCs w:val="21"/>
              </w:rPr>
              <w:t>53</w:t>
            </w:r>
            <w:r w:rsidR="00B0561C">
              <w:rPr>
                <w:rFonts w:cs="Arial"/>
                <w:sz w:val="21"/>
                <w:szCs w:val="21"/>
              </w:rPr>
              <w:t>(2)</w:t>
            </w:r>
            <w:r w:rsidRPr="00676288">
              <w:rPr>
                <w:rFonts w:cs="Arial"/>
                <w:sz w:val="21"/>
                <w:szCs w:val="21"/>
              </w:rPr>
              <w:t xml:space="preserve">: 117–123. </w:t>
            </w:r>
            <w:r w:rsidR="00217299">
              <w:rPr>
                <w:rFonts w:cs="Arial"/>
                <w:sz w:val="21"/>
                <w:szCs w:val="21"/>
              </w:rPr>
              <w:t>DOI:</w:t>
            </w:r>
            <w:r w:rsidR="0039552F">
              <w:rPr>
                <w:rFonts w:cs="Arial"/>
                <w:sz w:val="21"/>
                <w:szCs w:val="21"/>
              </w:rPr>
              <w:t> </w:t>
            </w:r>
            <w:r w:rsidR="00217299" w:rsidRPr="00217299">
              <w:rPr>
                <w:rFonts w:cs="Arial"/>
                <w:sz w:val="21"/>
                <w:szCs w:val="21"/>
              </w:rPr>
              <w:t>10.1080/0028825X.2015.1011673</w:t>
            </w:r>
            <w:r w:rsidR="00217299">
              <w:rPr>
                <w:rFonts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indexed.</w:t>
            </w:r>
          </w:p>
          <w:p w14:paraId="5137D6FF" w14:textId="2CDD05BC" w:rsidR="00676288" w:rsidRPr="00676288" w:rsidRDefault="00676288" w:rsidP="00676288">
            <w:pPr>
              <w:spacing w:after="0"/>
              <w:ind w:left="234" w:hanging="234"/>
              <w:rPr>
                <w:rFonts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 xml:space="preserve">Iamonico, D., McKenzie, R. J., Barker, N. P. 2014. (2281) Proposal to reject the name </w:t>
            </w:r>
            <w:r w:rsidRPr="00676288">
              <w:rPr>
                <w:rFonts w:cs="Arial"/>
                <w:i/>
                <w:sz w:val="21"/>
                <w:szCs w:val="21"/>
              </w:rPr>
              <w:t>Arnica coronopifolia</w:t>
            </w:r>
            <w:r w:rsidRPr="00676288">
              <w:rPr>
                <w:rFonts w:cs="Arial"/>
                <w:sz w:val="21"/>
                <w:szCs w:val="21"/>
              </w:rPr>
              <w:t xml:space="preserve"> (</w:t>
            </w:r>
            <w:r w:rsidRPr="00A50E9B">
              <w:rPr>
                <w:rFonts w:cs="Arial"/>
                <w:iCs/>
                <w:sz w:val="21"/>
                <w:szCs w:val="21"/>
              </w:rPr>
              <w:t>Asteraceae</w:t>
            </w:r>
            <w:r w:rsidRPr="00676288">
              <w:rPr>
                <w:rFonts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i/>
                <w:sz w:val="21"/>
                <w:szCs w:val="21"/>
              </w:rPr>
              <w:t xml:space="preserve">Taxon </w:t>
            </w:r>
            <w:r w:rsidRPr="00676288">
              <w:rPr>
                <w:rFonts w:cs="Arial"/>
                <w:sz w:val="21"/>
                <w:szCs w:val="21"/>
              </w:rPr>
              <w:t>63</w:t>
            </w:r>
            <w:r w:rsidR="002A6DDF">
              <w:rPr>
                <w:rFonts w:cs="Arial"/>
                <w:sz w:val="21"/>
                <w:szCs w:val="21"/>
              </w:rPr>
              <w:t>(2)</w:t>
            </w:r>
            <w:r w:rsidRPr="00676288">
              <w:rPr>
                <w:rFonts w:cs="Arial"/>
                <w:sz w:val="21"/>
                <w:szCs w:val="21"/>
              </w:rPr>
              <w:t xml:space="preserve">: 436–437. </w:t>
            </w:r>
            <w:r w:rsidR="005E6CBC">
              <w:rPr>
                <w:rFonts w:cs="Arial"/>
                <w:sz w:val="21"/>
                <w:szCs w:val="21"/>
              </w:rPr>
              <w:t xml:space="preserve">DOI: </w:t>
            </w:r>
            <w:r w:rsidR="003E083A" w:rsidRPr="003E083A">
              <w:rPr>
                <w:rFonts w:cs="Arial"/>
                <w:sz w:val="21"/>
                <w:szCs w:val="21"/>
              </w:rPr>
              <w:t>10.12705/632.29</w:t>
            </w:r>
            <w:r w:rsidR="003E083A">
              <w:rPr>
                <w:rFonts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indexed.</w:t>
            </w:r>
          </w:p>
          <w:p w14:paraId="663FE28E" w14:textId="49E5DFDE" w:rsidR="00676288" w:rsidRPr="00676288" w:rsidRDefault="00676288" w:rsidP="00676288">
            <w:pPr>
              <w:spacing w:after="0"/>
              <w:ind w:left="234" w:hanging="234"/>
              <w:rPr>
                <w:rFonts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 xml:space="preserve">McKenzie, R. J. 2013. (2179) Proposal to reject the name </w:t>
            </w:r>
            <w:r w:rsidRPr="00676288">
              <w:rPr>
                <w:rFonts w:cs="Arial"/>
                <w:i/>
                <w:sz w:val="21"/>
                <w:szCs w:val="21"/>
              </w:rPr>
              <w:t>Antrospermum floribundum</w:t>
            </w:r>
            <w:r w:rsidRPr="00676288">
              <w:rPr>
                <w:rFonts w:cs="Arial"/>
                <w:sz w:val="21"/>
                <w:szCs w:val="21"/>
              </w:rPr>
              <w:t xml:space="preserve"> (</w:t>
            </w:r>
            <w:r w:rsidRPr="00A50E9B">
              <w:rPr>
                <w:rFonts w:cs="Arial"/>
                <w:iCs/>
                <w:sz w:val="21"/>
                <w:szCs w:val="21"/>
              </w:rPr>
              <w:t>Asteraceae, Arctotideae</w:t>
            </w:r>
            <w:r w:rsidRPr="00676288">
              <w:rPr>
                <w:rFonts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i/>
                <w:sz w:val="21"/>
                <w:szCs w:val="21"/>
              </w:rPr>
              <w:t xml:space="preserve">Taxon </w:t>
            </w:r>
            <w:r w:rsidRPr="00676288">
              <w:rPr>
                <w:rFonts w:cs="Arial"/>
                <w:sz w:val="21"/>
                <w:szCs w:val="21"/>
              </w:rPr>
              <w:t>62</w:t>
            </w:r>
            <w:r w:rsidR="00EB5ED6">
              <w:rPr>
                <w:rFonts w:cs="Arial"/>
                <w:sz w:val="21"/>
                <w:szCs w:val="21"/>
              </w:rPr>
              <w:t>(4)</w:t>
            </w:r>
            <w:r w:rsidRPr="00676288">
              <w:rPr>
                <w:rFonts w:cs="Arial"/>
                <w:sz w:val="21"/>
                <w:szCs w:val="21"/>
              </w:rPr>
              <w:t xml:space="preserve">: 834. </w:t>
            </w:r>
            <w:r w:rsidR="00EB5ED6">
              <w:rPr>
                <w:rFonts w:cs="Arial"/>
                <w:sz w:val="21"/>
                <w:szCs w:val="21"/>
              </w:rPr>
              <w:t xml:space="preserve">DOI: </w:t>
            </w:r>
            <w:r w:rsidR="00C43B10" w:rsidRPr="00C43B10">
              <w:rPr>
                <w:rFonts w:cs="Arial"/>
                <w:sz w:val="21"/>
                <w:szCs w:val="21"/>
              </w:rPr>
              <w:t>10.12705/624.16</w:t>
            </w:r>
            <w:r w:rsidR="00C43B10">
              <w:rPr>
                <w:rFonts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indexed.</w:t>
            </w:r>
          </w:p>
          <w:p w14:paraId="3BE34D55" w14:textId="16490DAE" w:rsidR="00676288" w:rsidRPr="00676288" w:rsidRDefault="00676288" w:rsidP="00676288">
            <w:pPr>
              <w:spacing w:after="0"/>
              <w:ind w:left="234" w:hanging="234"/>
              <w:rPr>
                <w:rFonts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 xml:space="preserve">McKenzie, R. J. 2013. Revised typification of the name </w:t>
            </w:r>
            <w:r w:rsidRPr="00676288">
              <w:rPr>
                <w:rFonts w:cs="Arial"/>
                <w:i/>
                <w:sz w:val="21"/>
                <w:szCs w:val="21"/>
              </w:rPr>
              <w:t>Venidium subacaule</w:t>
            </w:r>
            <w:r w:rsidRPr="00676288">
              <w:rPr>
                <w:rFonts w:cs="Arial"/>
                <w:sz w:val="21"/>
                <w:szCs w:val="21"/>
              </w:rPr>
              <w:t xml:space="preserve"> DC. (</w:t>
            </w:r>
            <w:r w:rsidRPr="00A50E9B">
              <w:rPr>
                <w:rFonts w:cs="Arial"/>
                <w:iCs/>
                <w:sz w:val="21"/>
                <w:szCs w:val="21"/>
              </w:rPr>
              <w:t>Asteraceae, Arctotideae</w:t>
            </w:r>
            <w:r w:rsidRPr="00676288">
              <w:rPr>
                <w:rFonts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i/>
                <w:sz w:val="21"/>
                <w:szCs w:val="21"/>
              </w:rPr>
              <w:t xml:space="preserve">Taxon </w:t>
            </w:r>
            <w:r w:rsidRPr="00676288">
              <w:rPr>
                <w:rFonts w:cs="Arial"/>
                <w:sz w:val="21"/>
                <w:szCs w:val="21"/>
              </w:rPr>
              <w:t>62</w:t>
            </w:r>
            <w:r w:rsidR="00EB5ED6">
              <w:rPr>
                <w:rFonts w:cs="Arial"/>
                <w:sz w:val="21"/>
                <w:szCs w:val="21"/>
              </w:rPr>
              <w:t>(4)</w:t>
            </w:r>
            <w:r w:rsidRPr="00676288">
              <w:rPr>
                <w:rFonts w:cs="Arial"/>
                <w:sz w:val="21"/>
                <w:szCs w:val="21"/>
              </w:rPr>
              <w:t>: 819–820.</w:t>
            </w:r>
            <w:r w:rsidR="00954F02">
              <w:rPr>
                <w:rFonts w:cs="Arial"/>
                <w:sz w:val="21"/>
                <w:szCs w:val="21"/>
              </w:rPr>
              <w:t xml:space="preserve"> DOI: </w:t>
            </w:r>
            <w:r w:rsidR="00954F02" w:rsidRPr="00954F02">
              <w:rPr>
                <w:rFonts w:cs="Arial"/>
                <w:sz w:val="21"/>
                <w:szCs w:val="21"/>
              </w:rPr>
              <w:t>10.12705/624.29</w:t>
            </w:r>
            <w:r w:rsidR="00954F02">
              <w:rPr>
                <w:rFonts w:cs="Arial"/>
                <w:sz w:val="21"/>
                <w:szCs w:val="21"/>
              </w:rPr>
              <w:t>.</w:t>
            </w:r>
            <w:r w:rsidRPr="00676288">
              <w:rPr>
                <w:rFonts w:cs="Arial"/>
                <w:sz w:val="21"/>
                <w:szCs w:val="21"/>
              </w:rPr>
              <w:t xml:space="preserve"> 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indexed.</w:t>
            </w:r>
          </w:p>
          <w:p w14:paraId="1A1A975D" w14:textId="1C857637" w:rsidR="00676288" w:rsidRPr="00676288" w:rsidRDefault="00676288" w:rsidP="00676288">
            <w:pPr>
              <w:spacing w:after="0"/>
              <w:ind w:left="234" w:hanging="234"/>
              <w:rPr>
                <w:rFonts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 xml:space="preserve">McKenzie, R. J., Barker, N. P. 2013. The identity of </w:t>
            </w:r>
            <w:r w:rsidRPr="00676288">
              <w:rPr>
                <w:rFonts w:cs="Arial"/>
                <w:i/>
                <w:sz w:val="21"/>
                <w:szCs w:val="21"/>
              </w:rPr>
              <w:t>Damatris pudica</w:t>
            </w:r>
            <w:r w:rsidRPr="00676288">
              <w:rPr>
                <w:rFonts w:cs="Arial"/>
                <w:sz w:val="21"/>
                <w:szCs w:val="21"/>
              </w:rPr>
              <w:t xml:space="preserve"> and typification of </w:t>
            </w:r>
            <w:r w:rsidRPr="00676288">
              <w:rPr>
                <w:rFonts w:cs="Arial"/>
                <w:i/>
                <w:sz w:val="21"/>
                <w:szCs w:val="21"/>
              </w:rPr>
              <w:t>Arctotis breviscapa</w:t>
            </w:r>
            <w:r w:rsidRPr="00676288">
              <w:rPr>
                <w:rFonts w:cs="Arial"/>
                <w:sz w:val="21"/>
                <w:szCs w:val="21"/>
              </w:rPr>
              <w:t xml:space="preserve"> (Asteraceae, Arctotideae). </w:t>
            </w:r>
            <w:r w:rsidRPr="00676288">
              <w:rPr>
                <w:rFonts w:cs="Arial"/>
                <w:i/>
                <w:sz w:val="21"/>
                <w:szCs w:val="21"/>
              </w:rPr>
              <w:t xml:space="preserve">Phytotaxa </w:t>
            </w:r>
            <w:r w:rsidRPr="00676288">
              <w:rPr>
                <w:rFonts w:cs="Arial"/>
                <w:sz w:val="21"/>
                <w:szCs w:val="21"/>
              </w:rPr>
              <w:t>121</w:t>
            </w:r>
            <w:r w:rsidR="004C4EC3">
              <w:rPr>
                <w:rFonts w:cs="Arial"/>
                <w:sz w:val="21"/>
                <w:szCs w:val="21"/>
              </w:rPr>
              <w:t>(1)</w:t>
            </w:r>
            <w:r w:rsidRPr="00676288">
              <w:rPr>
                <w:rFonts w:cs="Arial"/>
                <w:sz w:val="21"/>
                <w:szCs w:val="21"/>
              </w:rPr>
              <w:t xml:space="preserve">: 57–60. </w:t>
            </w:r>
            <w:r w:rsidR="00523C85">
              <w:rPr>
                <w:rFonts w:cs="Arial"/>
                <w:sz w:val="21"/>
                <w:szCs w:val="21"/>
              </w:rPr>
              <w:t xml:space="preserve">DOI: </w:t>
            </w:r>
            <w:r w:rsidR="00523C85" w:rsidRPr="00523C85">
              <w:rPr>
                <w:rFonts w:cs="Arial"/>
                <w:sz w:val="21"/>
                <w:szCs w:val="21"/>
              </w:rPr>
              <w:t>10.11646/phytotaxa.121.1.3</w:t>
            </w:r>
            <w:r w:rsidR="00523C85">
              <w:rPr>
                <w:rFonts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JCR indexed.</w:t>
            </w:r>
          </w:p>
          <w:p w14:paraId="092D8A54" w14:textId="25A1FD0F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 xml:space="preserve">McKenzie, R. J. 2012. (2108) Proposal to conserve the name </w:t>
            </w:r>
            <w:r w:rsidRPr="00676288">
              <w:rPr>
                <w:rFonts w:cs="Arial"/>
                <w:i/>
                <w:sz w:val="21"/>
                <w:szCs w:val="21"/>
              </w:rPr>
              <w:t>Venidium hirsutum</w:t>
            </w:r>
            <w:r w:rsidRPr="00676288">
              <w:rPr>
                <w:rFonts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i/>
                <w:sz w:val="21"/>
                <w:szCs w:val="21"/>
              </w:rPr>
              <w:t>Arctotis hirsuta</w:t>
            </w:r>
            <w:r w:rsidRPr="00676288">
              <w:rPr>
                <w:rFonts w:cs="Arial"/>
                <w:sz w:val="21"/>
                <w:szCs w:val="21"/>
              </w:rPr>
              <w:t xml:space="preserve">) against </w:t>
            </w:r>
            <w:r w:rsidRPr="00676288">
              <w:rPr>
                <w:rFonts w:cs="Arial"/>
                <w:i/>
                <w:sz w:val="21"/>
                <w:szCs w:val="21"/>
              </w:rPr>
              <w:t>V. subacaule</w:t>
            </w:r>
            <w:r w:rsidRPr="00676288">
              <w:rPr>
                <w:rFonts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i/>
                <w:sz w:val="21"/>
                <w:szCs w:val="21"/>
              </w:rPr>
              <w:t>A. subacaulis</w:t>
            </w:r>
            <w:r w:rsidRPr="00676288">
              <w:rPr>
                <w:rFonts w:cs="Arial"/>
                <w:sz w:val="21"/>
                <w:szCs w:val="21"/>
              </w:rPr>
              <w:t xml:space="preserve">) and </w:t>
            </w:r>
            <w:r w:rsidRPr="00676288">
              <w:rPr>
                <w:rFonts w:cs="Arial"/>
                <w:i/>
                <w:sz w:val="21"/>
                <w:szCs w:val="21"/>
              </w:rPr>
              <w:t>Antrospermum kraussii</w:t>
            </w:r>
            <w:r w:rsidRPr="00676288">
              <w:rPr>
                <w:rFonts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i/>
                <w:sz w:val="21"/>
                <w:szCs w:val="21"/>
              </w:rPr>
              <w:t>V. kraussii</w:t>
            </w:r>
            <w:r w:rsidRPr="00676288">
              <w:rPr>
                <w:rFonts w:cs="Arial"/>
                <w:sz w:val="21"/>
                <w:szCs w:val="21"/>
              </w:rPr>
              <w:t>) (</w:t>
            </w:r>
            <w:r w:rsidRPr="00674A12">
              <w:rPr>
                <w:rFonts w:cs="Arial"/>
                <w:iCs/>
                <w:sz w:val="21"/>
                <w:szCs w:val="21"/>
              </w:rPr>
              <w:t>Asteraceae, Arctotideae</w:t>
            </w:r>
            <w:r w:rsidRPr="00676288">
              <w:rPr>
                <w:rFonts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i/>
                <w:sz w:val="21"/>
                <w:szCs w:val="21"/>
              </w:rPr>
              <w:t xml:space="preserve">Taxon </w:t>
            </w:r>
            <w:r w:rsidRPr="00676288">
              <w:rPr>
                <w:rFonts w:cs="Arial"/>
                <w:sz w:val="21"/>
                <w:szCs w:val="21"/>
              </w:rPr>
              <w:t>61</w:t>
            </w:r>
            <w:r w:rsidR="00AF711B">
              <w:rPr>
                <w:rFonts w:cs="Arial"/>
                <w:sz w:val="21"/>
                <w:szCs w:val="21"/>
              </w:rPr>
              <w:t>(6)</w:t>
            </w:r>
            <w:r w:rsidRPr="00676288">
              <w:rPr>
                <w:rFonts w:cs="Arial"/>
                <w:sz w:val="21"/>
                <w:szCs w:val="21"/>
              </w:rPr>
              <w:t>: 1327–1329.</w:t>
            </w:r>
            <w:r w:rsidR="00785F50">
              <w:rPr>
                <w:rFonts w:cs="Arial"/>
                <w:sz w:val="21"/>
                <w:szCs w:val="21"/>
              </w:rPr>
              <w:t xml:space="preserve"> DOI:</w:t>
            </w:r>
            <w:r w:rsidR="00EC1ACB">
              <w:rPr>
                <w:rFonts w:cs="Arial"/>
                <w:sz w:val="21"/>
                <w:szCs w:val="21"/>
              </w:rPr>
              <w:t> </w:t>
            </w:r>
            <w:r w:rsidR="00785F50" w:rsidRPr="00785F50">
              <w:rPr>
                <w:rFonts w:cs="Arial"/>
                <w:sz w:val="21"/>
                <w:szCs w:val="21"/>
              </w:rPr>
              <w:t>10.1002/tax.616020</w:t>
            </w:r>
            <w:r w:rsidR="00785F50">
              <w:rPr>
                <w:rFonts w:cs="Arial"/>
                <w:sz w:val="21"/>
                <w:szCs w:val="21"/>
              </w:rPr>
              <w:t>.</w:t>
            </w:r>
            <w:r w:rsidRPr="00676288">
              <w:rPr>
                <w:rFonts w:cs="Arial"/>
                <w:sz w:val="21"/>
                <w:szCs w:val="21"/>
              </w:rPr>
              <w:t xml:space="preserve"> 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33206D31" w14:textId="2D0ABAAD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Herman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Korniyenko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O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2011. </w:t>
            </w:r>
            <w:r w:rsidRPr="00676288">
              <w:rPr>
                <w:rFonts w:cs="Arial"/>
                <w:sz w:val="21"/>
                <w:szCs w:val="21"/>
              </w:rPr>
              <w:t>Revision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sect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Anomalae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</w:rPr>
              <w:t>Asteraceae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), </w:t>
            </w:r>
            <w:r w:rsidRPr="00676288">
              <w:rPr>
                <w:rFonts w:cs="Arial"/>
                <w:sz w:val="21"/>
                <w:szCs w:val="21"/>
              </w:rPr>
              <w:t>including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description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new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species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from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Northern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Cape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Province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Africa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South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African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Journal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Botany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77</w:t>
            </w:r>
            <w:r w:rsidR="00ED0D35">
              <w:rPr>
                <w:rFonts w:eastAsia="Arial" w:cs="Arial"/>
                <w:sz w:val="21"/>
                <w:szCs w:val="21"/>
              </w:rPr>
              <w:t>(1)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45–54. </w:t>
            </w:r>
            <w:r w:rsidR="00763A27">
              <w:rPr>
                <w:rFonts w:eastAsia="Arial" w:cs="Arial"/>
                <w:sz w:val="21"/>
                <w:szCs w:val="21"/>
              </w:rPr>
              <w:t xml:space="preserve">DOI: </w:t>
            </w:r>
            <w:r w:rsidR="00763A27" w:rsidRPr="00763A27">
              <w:rPr>
                <w:rFonts w:eastAsia="Arial" w:cs="Arial"/>
                <w:sz w:val="21"/>
                <w:szCs w:val="21"/>
              </w:rPr>
              <w:t>10.1016/j.sajb.2010.05.002</w:t>
            </w:r>
            <w:r w:rsidR="00763A27">
              <w:rPr>
                <w:rFonts w:eastAsia="Arial" w:cs="Arial"/>
                <w:sz w:val="21"/>
                <w:szCs w:val="21"/>
              </w:rPr>
              <w:t>.</w:t>
            </w:r>
            <w:r w:rsidR="00763A27" w:rsidRPr="00763A27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7E09BEDF" w14:textId="2A97EAED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2010. </w:t>
            </w:r>
            <w:r w:rsidRPr="00676288">
              <w:rPr>
                <w:rFonts w:cs="Arial"/>
                <w:sz w:val="21"/>
                <w:szCs w:val="21"/>
              </w:rPr>
              <w:t>Typification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names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nine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species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eastAsia="Arial" w:cs="Arial"/>
                <w:sz w:val="21"/>
                <w:szCs w:val="21"/>
              </w:rPr>
              <w:t>(</w:t>
            </w:r>
            <w:r w:rsidRPr="00676288">
              <w:rPr>
                <w:rFonts w:cs="Arial"/>
                <w:sz w:val="21"/>
                <w:szCs w:val="21"/>
              </w:rPr>
              <w:t>Asteraceae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 </w:t>
            </w:r>
            <w:r w:rsidRPr="00676288">
              <w:rPr>
                <w:rFonts w:cs="Arial"/>
                <w:sz w:val="21"/>
                <w:szCs w:val="21"/>
              </w:rPr>
              <w:t>from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Succulent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Karoo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Africa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Novon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eastAsia="Arial" w:cs="Arial"/>
                <w:sz w:val="21"/>
                <w:szCs w:val="21"/>
              </w:rPr>
              <w:t>20</w:t>
            </w:r>
            <w:r w:rsidR="004319CC">
              <w:rPr>
                <w:rFonts w:eastAsia="Arial" w:cs="Arial"/>
                <w:sz w:val="21"/>
                <w:szCs w:val="21"/>
              </w:rPr>
              <w:t>(3)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298–302. </w:t>
            </w:r>
            <w:r w:rsidR="004319CC">
              <w:rPr>
                <w:rFonts w:eastAsia="Arial" w:cs="Arial"/>
                <w:sz w:val="21"/>
                <w:szCs w:val="21"/>
              </w:rPr>
              <w:t xml:space="preserve">DOI: </w:t>
            </w:r>
            <w:r w:rsidR="004319CC" w:rsidRPr="004319CC">
              <w:rPr>
                <w:rFonts w:eastAsia="Arial" w:cs="Arial"/>
                <w:sz w:val="21"/>
                <w:szCs w:val="21"/>
              </w:rPr>
              <w:t>10.3417/2009031</w:t>
            </w:r>
            <w:r w:rsidR="004319CC">
              <w:rPr>
                <w:rFonts w:eastAsia="Arial" w:cs="Arial"/>
                <w:sz w:val="21"/>
                <w:szCs w:val="21"/>
              </w:rPr>
              <w:t>.</w:t>
            </w:r>
            <w:r w:rsidR="004319CC" w:rsidRPr="004319CC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56EC7B8E" w14:textId="047064E0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Mahoney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2008. </w:t>
            </w:r>
            <w:r w:rsidRPr="00676288">
              <w:rPr>
                <w:rFonts w:cs="Arial"/>
                <w:sz w:val="21"/>
                <w:szCs w:val="21"/>
              </w:rPr>
              <w:t>Notes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two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southern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African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species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eastAsia="Arial" w:cs="Arial"/>
                <w:sz w:val="21"/>
                <w:szCs w:val="21"/>
              </w:rPr>
              <w:t>(</w:t>
            </w:r>
            <w:r w:rsidRPr="00676288">
              <w:rPr>
                <w:rFonts w:cs="Arial"/>
                <w:sz w:val="21"/>
                <w:szCs w:val="21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Asteraceae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 </w:t>
            </w:r>
            <w:r w:rsidRPr="00676288">
              <w:rPr>
                <w:rFonts w:cs="Arial"/>
                <w:sz w:val="21"/>
                <w:szCs w:val="21"/>
              </w:rPr>
              <w:t>growing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California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Madroño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55</w:t>
            </w:r>
            <w:r w:rsidR="00C70068">
              <w:rPr>
                <w:rFonts w:eastAsia="Arial" w:cs="Arial"/>
                <w:sz w:val="21"/>
                <w:szCs w:val="21"/>
              </w:rPr>
              <w:t>(3)</w:t>
            </w:r>
            <w:r w:rsidRPr="00676288">
              <w:rPr>
                <w:rFonts w:eastAsia="Arial" w:cs="Arial"/>
                <w:sz w:val="21"/>
                <w:szCs w:val="21"/>
              </w:rPr>
              <w:t>: 244–247.</w:t>
            </w:r>
            <w:r w:rsidR="00315BE3">
              <w:rPr>
                <w:rFonts w:eastAsia="Arial" w:cs="Arial"/>
                <w:sz w:val="21"/>
                <w:szCs w:val="21"/>
              </w:rPr>
              <w:t xml:space="preserve"> DOI: </w:t>
            </w:r>
            <w:r w:rsidR="00315BE3" w:rsidRPr="00315BE3">
              <w:rPr>
                <w:rFonts w:eastAsia="Arial" w:cs="Arial"/>
                <w:sz w:val="21"/>
                <w:szCs w:val="21"/>
              </w:rPr>
              <w:t>10.3120/0024-9637-55.3.244</w:t>
            </w:r>
            <w:r w:rsidR="00315BE3">
              <w:rPr>
                <w:rFonts w:eastAsia="Arial" w:cs="Arial"/>
                <w:sz w:val="21"/>
                <w:szCs w:val="21"/>
              </w:rPr>
              <w:t>.</w:t>
            </w:r>
          </w:p>
          <w:p w14:paraId="494CCAE1" w14:textId="0FB3E5D1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bookmarkStart w:id="0" w:name="OLE_LINK2"/>
            <w:bookmarkStart w:id="1" w:name="OLE_LINK1"/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2008. </w:t>
            </w:r>
            <w:r w:rsidRPr="00676288">
              <w:rPr>
                <w:rFonts w:cs="Arial"/>
                <w:sz w:val="21"/>
                <w:szCs w:val="21"/>
              </w:rPr>
              <w:t>Radiation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southern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African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daisies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biogeographic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inferences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for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subtribe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Arctotidinae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</w:rPr>
              <w:t>Asteraceae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i/>
                <w:sz w:val="21"/>
                <w:szCs w:val="21"/>
              </w:rPr>
              <w:t>Molecular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Phylogenetics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Evolution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eastAsia="Arial" w:cs="Arial"/>
                <w:sz w:val="21"/>
                <w:szCs w:val="21"/>
              </w:rPr>
              <w:t>49</w:t>
            </w:r>
            <w:r w:rsidR="00FE150C">
              <w:rPr>
                <w:rFonts w:eastAsia="Arial" w:cs="Arial"/>
                <w:sz w:val="21"/>
                <w:szCs w:val="21"/>
              </w:rPr>
              <w:t>(1)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1–16. </w:t>
            </w:r>
            <w:bookmarkEnd w:id="0"/>
            <w:bookmarkEnd w:id="1"/>
            <w:r w:rsidR="00192BE6">
              <w:rPr>
                <w:rFonts w:eastAsia="Arial" w:cs="Arial"/>
                <w:sz w:val="21"/>
                <w:szCs w:val="21"/>
              </w:rPr>
              <w:t xml:space="preserve">DOI: </w:t>
            </w:r>
            <w:r w:rsidR="00192BE6" w:rsidRPr="00192BE6">
              <w:rPr>
                <w:rFonts w:eastAsia="Arial" w:cs="Arial"/>
                <w:sz w:val="21"/>
                <w:szCs w:val="21"/>
              </w:rPr>
              <w:t>10.1016/j.ympev.2008.07.007</w:t>
            </w:r>
            <w:r w:rsidR="00192BE6">
              <w:rPr>
                <w:rFonts w:eastAsia="Arial" w:cs="Arial"/>
                <w:sz w:val="21"/>
                <w:szCs w:val="21"/>
              </w:rPr>
              <w:t>.</w:t>
            </w:r>
            <w:r w:rsidR="00192BE6" w:rsidRPr="00192BE6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221000D7" w14:textId="50922837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Hjertson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2008. </w:t>
            </w:r>
            <w:r w:rsidRPr="00676288">
              <w:rPr>
                <w:rFonts w:cs="Arial"/>
                <w:sz w:val="21"/>
                <w:szCs w:val="21"/>
              </w:rPr>
              <w:t>T</w:t>
            </w:r>
            <w:r w:rsidRPr="00676288">
              <w:rPr>
                <w:rFonts w:cs="Arial"/>
                <w:iCs/>
                <w:sz w:val="21"/>
                <w:szCs w:val="21"/>
              </w:rPr>
              <w:t>ypification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</w:rPr>
              <w:t>name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iCs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i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iCs/>
                <w:sz w:val="21"/>
                <w:szCs w:val="21"/>
              </w:rPr>
              <w:t>lanata</w:t>
            </w:r>
            <w:r w:rsidRPr="00676288">
              <w:rPr>
                <w:rFonts w:eastAsia="Arial" w:cs="Arial"/>
                <w:i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</w:rPr>
              <w:t>those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</w:rPr>
              <w:t>some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</w:rPr>
              <w:t>southern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</w:rPr>
              <w:t>African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iCs/>
                <w:sz w:val="21"/>
                <w:szCs w:val="21"/>
              </w:rPr>
              <w:t>Haplocarpha</w:t>
            </w:r>
            <w:r w:rsidRPr="00676288">
              <w:rPr>
                <w:rFonts w:eastAsia="Arial" w:cs="Arial"/>
                <w:i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</w:rPr>
              <w:t>species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 xml:space="preserve"> </w:t>
            </w:r>
            <w:r w:rsidRPr="00676288">
              <w:rPr>
                <w:rFonts w:eastAsia="Arial" w:cs="Arial"/>
                <w:sz w:val="21"/>
                <w:szCs w:val="21"/>
              </w:rPr>
              <w:t>(</w:t>
            </w:r>
            <w:r w:rsidRPr="0081742C">
              <w:rPr>
                <w:rFonts w:cs="Arial"/>
                <w:iCs/>
                <w:sz w:val="21"/>
                <w:szCs w:val="21"/>
              </w:rPr>
              <w:t>Asteraceae</w:t>
            </w:r>
            <w:r w:rsidRPr="0081742C">
              <w:rPr>
                <w:rFonts w:eastAsia="Arial" w:cs="Arial"/>
                <w:iCs/>
                <w:sz w:val="21"/>
                <w:szCs w:val="21"/>
              </w:rPr>
              <w:t xml:space="preserve">, </w:t>
            </w:r>
            <w:r w:rsidRPr="0081742C">
              <w:rPr>
                <w:rFonts w:cs="Arial"/>
                <w:iCs/>
                <w:sz w:val="21"/>
                <w:szCs w:val="21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i/>
                <w:sz w:val="21"/>
                <w:szCs w:val="21"/>
              </w:rPr>
              <w:t>Taxon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eastAsia="Arial" w:cs="Arial"/>
                <w:sz w:val="21"/>
                <w:szCs w:val="21"/>
              </w:rPr>
              <w:t>57</w:t>
            </w:r>
            <w:r w:rsidR="00AA6DDF">
              <w:rPr>
                <w:rFonts w:eastAsia="Arial" w:cs="Arial"/>
                <w:sz w:val="21"/>
                <w:szCs w:val="21"/>
              </w:rPr>
              <w:t>(2)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612–614. </w:t>
            </w:r>
            <w:r w:rsidR="005406B3">
              <w:rPr>
                <w:rFonts w:eastAsia="Arial" w:cs="Arial"/>
                <w:sz w:val="21"/>
                <w:szCs w:val="21"/>
              </w:rPr>
              <w:t xml:space="preserve">DOI: </w:t>
            </w:r>
            <w:r w:rsidR="005406B3" w:rsidRPr="005406B3">
              <w:rPr>
                <w:rFonts w:eastAsia="Arial" w:cs="Arial"/>
                <w:sz w:val="21"/>
                <w:szCs w:val="21"/>
              </w:rPr>
              <w:t>10.2307/25066028</w:t>
            </w:r>
            <w:r w:rsidR="005406B3">
              <w:rPr>
                <w:rFonts w:eastAsia="Arial" w:cs="Arial"/>
                <w:sz w:val="21"/>
                <w:szCs w:val="21"/>
              </w:rPr>
              <w:t>.</w:t>
            </w:r>
            <w:r w:rsidR="005406B3" w:rsidRPr="005406B3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5AFD0F8C" w14:textId="4ADA3043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Hjertson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2008. </w:t>
            </w:r>
            <w:r w:rsidRPr="00676288">
              <w:rPr>
                <w:rFonts w:cs="Arial"/>
                <w:sz w:val="21"/>
                <w:szCs w:val="21"/>
              </w:rPr>
              <w:t>Typification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plantaginea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names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semipapposa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species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complex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81742C">
              <w:rPr>
                <w:rFonts w:cs="Arial"/>
                <w:iCs/>
                <w:sz w:val="21"/>
                <w:szCs w:val="21"/>
              </w:rPr>
              <w:t>Asteraceae</w:t>
            </w:r>
            <w:r w:rsidRPr="0081742C">
              <w:rPr>
                <w:rFonts w:eastAsia="Arial" w:cs="Arial"/>
                <w:iCs/>
                <w:sz w:val="21"/>
                <w:szCs w:val="21"/>
              </w:rPr>
              <w:t xml:space="preserve">, </w:t>
            </w:r>
            <w:r w:rsidRPr="0081742C">
              <w:rPr>
                <w:rFonts w:cs="Arial"/>
                <w:iCs/>
                <w:sz w:val="21"/>
                <w:szCs w:val="21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i/>
                <w:sz w:val="21"/>
                <w:szCs w:val="21"/>
              </w:rPr>
              <w:t>Taxon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eastAsia="Arial" w:cs="Arial"/>
                <w:sz w:val="21"/>
                <w:szCs w:val="21"/>
              </w:rPr>
              <w:t>57</w:t>
            </w:r>
            <w:r w:rsidR="006154C4">
              <w:rPr>
                <w:rFonts w:eastAsia="Arial" w:cs="Arial"/>
                <w:sz w:val="21"/>
                <w:szCs w:val="21"/>
              </w:rPr>
              <w:t>(4)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1341–1346. </w:t>
            </w:r>
            <w:r w:rsidR="004858A7">
              <w:rPr>
                <w:rFonts w:eastAsia="Arial" w:cs="Arial"/>
                <w:sz w:val="21"/>
                <w:szCs w:val="21"/>
              </w:rPr>
              <w:t xml:space="preserve">DOI: </w:t>
            </w:r>
            <w:r w:rsidR="004858A7" w:rsidRPr="004858A7">
              <w:rPr>
                <w:rFonts w:eastAsia="Arial" w:cs="Arial"/>
                <w:sz w:val="21"/>
                <w:szCs w:val="21"/>
              </w:rPr>
              <w:t>10.1002/tax.574024</w:t>
            </w:r>
            <w:r w:rsidR="004858A7">
              <w:rPr>
                <w:rFonts w:eastAsia="Arial" w:cs="Arial"/>
                <w:sz w:val="21"/>
                <w:szCs w:val="21"/>
              </w:rPr>
              <w:t>.</w:t>
            </w:r>
            <w:r w:rsidR="004858A7" w:rsidRPr="004858A7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394A46BA" w14:textId="34BAE52F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lastRenderedPageBreak/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Ward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Breitwieser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I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2008. </w:t>
            </w:r>
            <w:r w:rsidRPr="00676288">
              <w:rPr>
                <w:rFonts w:cs="Arial"/>
                <w:sz w:val="21"/>
                <w:szCs w:val="21"/>
              </w:rPr>
              <w:t>Hybridization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beyond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</w:t>
            </w:r>
            <w:r w:rsidRPr="00676288">
              <w:rPr>
                <w:rFonts w:eastAsia="Arial" w:cs="Arial"/>
                <w:sz w:val="21"/>
                <w:szCs w:val="21"/>
                <w:vertAlign w:val="subscript"/>
              </w:rPr>
              <w:t>1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generation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between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New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Zealand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endemic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everlastings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Anaphalioides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bellidioides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Ewartia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sinclairii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</w:rPr>
              <w:t>Asteraceae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Gnaphalieae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i/>
                <w:sz w:val="21"/>
                <w:szCs w:val="21"/>
              </w:rPr>
              <w:t>Plant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Systematics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Evolution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eastAsia="Arial" w:cs="Arial"/>
                <w:sz w:val="21"/>
                <w:szCs w:val="21"/>
              </w:rPr>
              <w:t>273</w:t>
            </w:r>
            <w:r w:rsidR="00AE3B09">
              <w:rPr>
                <w:rFonts w:eastAsia="Arial" w:cs="Arial"/>
                <w:sz w:val="21"/>
                <w:szCs w:val="21"/>
              </w:rPr>
              <w:t>(1–2)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13–24. </w:t>
            </w:r>
            <w:r w:rsidR="00E55B66">
              <w:rPr>
                <w:rFonts w:eastAsia="Arial" w:cs="Arial"/>
                <w:sz w:val="21"/>
                <w:szCs w:val="21"/>
              </w:rPr>
              <w:t xml:space="preserve">DOI: </w:t>
            </w:r>
            <w:r w:rsidR="00E55B66" w:rsidRPr="00E55B66">
              <w:rPr>
                <w:rFonts w:eastAsia="Arial" w:cs="Arial"/>
                <w:sz w:val="21"/>
                <w:szCs w:val="21"/>
              </w:rPr>
              <w:t>10.1007/s00606-008-0004-4</w:t>
            </w:r>
            <w:r w:rsidR="00E55B66">
              <w:rPr>
                <w:rFonts w:eastAsia="Arial" w:cs="Arial"/>
                <w:sz w:val="21"/>
                <w:szCs w:val="21"/>
              </w:rPr>
              <w:t>.</w:t>
            </w:r>
            <w:r w:rsidR="00E55B66" w:rsidRPr="00E55B66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71881161" w14:textId="4F9C6CC6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2007. (1794) </w:t>
            </w:r>
            <w:r w:rsidRPr="00676288">
              <w:rPr>
                <w:rFonts w:cs="Arial"/>
                <w:sz w:val="21"/>
                <w:szCs w:val="21"/>
              </w:rPr>
              <w:t>Proposal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to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conserve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name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Venidium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semipapposum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eastAsia="Arial" w:cs="Arial"/>
                <w:sz w:val="21"/>
                <w:szCs w:val="21"/>
              </w:rPr>
              <w:t>(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semipapposa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 </w:t>
            </w:r>
            <w:r w:rsidRPr="00676288">
              <w:rPr>
                <w:rFonts w:cs="Arial"/>
                <w:sz w:val="21"/>
                <w:szCs w:val="21"/>
              </w:rPr>
              <w:t>against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scabra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81742C">
              <w:rPr>
                <w:rFonts w:cs="Arial"/>
                <w:iCs/>
                <w:sz w:val="21"/>
                <w:szCs w:val="21"/>
              </w:rPr>
              <w:t>Asteraceae</w:t>
            </w:r>
            <w:r w:rsidRPr="0081742C">
              <w:rPr>
                <w:rFonts w:eastAsia="Arial" w:cs="Arial"/>
                <w:iCs/>
                <w:sz w:val="21"/>
                <w:szCs w:val="21"/>
              </w:rPr>
              <w:t xml:space="preserve">, </w:t>
            </w:r>
            <w:r w:rsidRPr="0081742C">
              <w:rPr>
                <w:rFonts w:cs="Arial"/>
                <w:iCs/>
                <w:sz w:val="21"/>
                <w:szCs w:val="21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i/>
                <w:sz w:val="21"/>
                <w:szCs w:val="21"/>
              </w:rPr>
              <w:t>Taxon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56: 1300–1301. </w:t>
            </w:r>
            <w:r w:rsidR="00BF06AF">
              <w:rPr>
                <w:rFonts w:eastAsia="Arial" w:cs="Arial"/>
                <w:sz w:val="21"/>
                <w:szCs w:val="21"/>
              </w:rPr>
              <w:t xml:space="preserve">DOI: </w:t>
            </w:r>
            <w:r w:rsidR="00BF06AF" w:rsidRPr="00BF06AF">
              <w:rPr>
                <w:rFonts w:eastAsia="Arial" w:cs="Arial"/>
                <w:sz w:val="21"/>
                <w:szCs w:val="21"/>
              </w:rPr>
              <w:t>10.2307/25065926</w:t>
            </w:r>
            <w:r w:rsidR="00BF06AF">
              <w:rPr>
                <w:rFonts w:eastAsia="Arial" w:cs="Arial"/>
                <w:sz w:val="21"/>
                <w:szCs w:val="21"/>
              </w:rPr>
              <w:t>.</w:t>
            </w:r>
            <w:r w:rsidR="00BF06AF" w:rsidRPr="00BF06AF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0C0F9ED7" w14:textId="5FDF46C4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Mitchell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2006.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new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species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eastAsia="Arial" w:cs="Arial"/>
                <w:sz w:val="21"/>
                <w:szCs w:val="21"/>
              </w:rPr>
              <w:t>(</w:t>
            </w:r>
            <w:r w:rsidRPr="00676288">
              <w:rPr>
                <w:rFonts w:cs="Arial"/>
                <w:sz w:val="21"/>
                <w:szCs w:val="21"/>
              </w:rPr>
              <w:t>Compositae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 </w:t>
            </w:r>
            <w:r w:rsidRPr="00676288">
              <w:rPr>
                <w:rFonts w:cs="Arial"/>
                <w:sz w:val="21"/>
                <w:szCs w:val="21"/>
              </w:rPr>
              <w:t>from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kommetjie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grassland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Eastern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Cape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Province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Africa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Botanical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Journal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Linnean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Society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151</w:t>
            </w:r>
            <w:r w:rsidR="004E476B">
              <w:rPr>
                <w:rFonts w:eastAsia="Arial" w:cs="Arial"/>
                <w:sz w:val="21"/>
                <w:szCs w:val="21"/>
              </w:rPr>
              <w:t>(4)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581–588. </w:t>
            </w:r>
            <w:r w:rsidR="004E476B">
              <w:rPr>
                <w:rFonts w:eastAsia="Arial" w:cs="Arial"/>
                <w:sz w:val="21"/>
                <w:szCs w:val="21"/>
              </w:rPr>
              <w:t xml:space="preserve">DOI: </w:t>
            </w:r>
            <w:r w:rsidR="003121C7" w:rsidRPr="003121C7">
              <w:rPr>
                <w:rFonts w:eastAsia="Arial" w:cs="Arial"/>
                <w:sz w:val="21"/>
                <w:szCs w:val="21"/>
              </w:rPr>
              <w:t>10.1111/j.1095-8339.2006.00544.x</w:t>
            </w:r>
            <w:r w:rsidR="003121C7">
              <w:rPr>
                <w:rFonts w:eastAsia="Arial" w:cs="Arial"/>
                <w:sz w:val="21"/>
                <w:szCs w:val="21"/>
              </w:rPr>
              <w:t>.</w:t>
            </w:r>
            <w:r w:rsidR="003121C7" w:rsidRPr="003121C7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4E4D6776" w14:textId="163B81F6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  <w:lang w:val="it-IT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it-IT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it-IT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it-IT"/>
              </w:rPr>
              <w:t>Herman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it-IT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it-IT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it-IT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it-IT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it-IT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it-IT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. 2006. </w:t>
            </w:r>
            <w:r w:rsidRPr="00676288">
              <w:rPr>
                <w:rFonts w:cs="Arial"/>
                <w:i/>
                <w:sz w:val="21"/>
                <w:szCs w:val="21"/>
                <w:lang w:val="it-IT"/>
              </w:rPr>
              <w:t>Arctotis</w:t>
            </w:r>
            <w:r w:rsidRPr="00676288">
              <w:rPr>
                <w:rFonts w:eastAsia="Arial" w:cs="Arial"/>
                <w:i/>
                <w:sz w:val="21"/>
                <w:szCs w:val="21"/>
                <w:lang w:val="it-IT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  <w:lang w:val="it-IT"/>
              </w:rPr>
              <w:t>decurrens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  <w:lang w:val="it-IT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), </w:t>
            </w:r>
            <w:r w:rsidRPr="00676288">
              <w:rPr>
                <w:rFonts w:cs="Arial"/>
                <w:sz w:val="21"/>
                <w:szCs w:val="21"/>
                <w:lang w:val="it-IT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it-IT"/>
              </w:rPr>
              <w:t>correct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it-IT"/>
              </w:rPr>
              <w:t>name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it-IT"/>
              </w:rPr>
              <w:t>for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  <w:lang w:val="it-IT"/>
              </w:rPr>
              <w:t>A</w:t>
            </w:r>
            <w:r w:rsidRPr="00676288">
              <w:rPr>
                <w:rFonts w:eastAsia="Arial" w:cs="Arial"/>
                <w:i/>
                <w:sz w:val="21"/>
                <w:szCs w:val="21"/>
                <w:lang w:val="it-IT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  <w:lang w:val="it-IT"/>
              </w:rPr>
              <w:t>merxmuelleri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it-IT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  <w:lang w:val="it-IT"/>
              </w:rPr>
              <w:t>A</w:t>
            </w:r>
            <w:r w:rsidRPr="00676288">
              <w:rPr>
                <w:rFonts w:eastAsia="Arial" w:cs="Arial"/>
                <w:i/>
                <w:sz w:val="21"/>
                <w:szCs w:val="21"/>
                <w:lang w:val="it-IT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  <w:lang w:val="it-IT"/>
              </w:rPr>
              <w:t>scullyi</w:t>
            </w:r>
            <w:r w:rsidRPr="00676288">
              <w:rPr>
                <w:rFonts w:eastAsia="Arial" w:cs="Arial"/>
                <w:sz w:val="21"/>
                <w:szCs w:val="21"/>
                <w:lang w:val="it-IT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Bothalia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36</w:t>
            </w:r>
            <w:r w:rsidR="007408E9">
              <w:rPr>
                <w:rFonts w:eastAsia="Arial" w:cs="Arial"/>
                <w:sz w:val="21"/>
                <w:szCs w:val="21"/>
              </w:rPr>
              <w:t>(2)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171–173. </w:t>
            </w:r>
            <w:r w:rsidR="00650C4E">
              <w:rPr>
                <w:rFonts w:eastAsia="Arial" w:cs="Arial"/>
                <w:sz w:val="21"/>
                <w:szCs w:val="21"/>
              </w:rPr>
              <w:t>DOI:</w:t>
            </w:r>
            <w:r w:rsidR="007161F2">
              <w:rPr>
                <w:rFonts w:eastAsia="Arial" w:cs="Arial"/>
                <w:sz w:val="21"/>
                <w:szCs w:val="21"/>
              </w:rPr>
              <w:t> </w:t>
            </w:r>
            <w:r w:rsidR="00650C4E" w:rsidRPr="00650C4E">
              <w:rPr>
                <w:rFonts w:eastAsia="Arial" w:cs="Arial"/>
                <w:sz w:val="21"/>
                <w:szCs w:val="21"/>
              </w:rPr>
              <w:t>10.4102/abc.v36i2.357</w:t>
            </w:r>
            <w:r w:rsidR="00650C4E">
              <w:rPr>
                <w:rFonts w:eastAsia="Arial" w:cs="Arial"/>
                <w:sz w:val="21"/>
                <w:szCs w:val="21"/>
              </w:rPr>
              <w:t>.</w:t>
            </w:r>
            <w:r w:rsidR="00650C4E" w:rsidRPr="00650C4E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0A86ED0B" w14:textId="64646EC5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Muller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Skinner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K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W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Karis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O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2006. </w:t>
            </w:r>
            <w:r w:rsidRPr="00676288">
              <w:rPr>
                <w:rFonts w:cs="Arial"/>
                <w:sz w:val="21"/>
                <w:szCs w:val="21"/>
              </w:rPr>
              <w:t>Phylogenetic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relationships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generic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delimitation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subtribe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Arctotidinae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</w:rPr>
              <w:t>Asteraceae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 </w:t>
            </w:r>
            <w:r w:rsidRPr="00676288">
              <w:rPr>
                <w:rFonts w:cs="Arial"/>
                <w:sz w:val="21"/>
                <w:szCs w:val="21"/>
              </w:rPr>
              <w:t>inferred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DNA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sequence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data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from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ITS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five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chloroplast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regions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American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Journal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Botany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93</w:t>
            </w:r>
            <w:r w:rsidR="008267D2">
              <w:rPr>
                <w:rFonts w:eastAsia="Arial" w:cs="Arial"/>
                <w:sz w:val="21"/>
                <w:szCs w:val="21"/>
              </w:rPr>
              <w:t>(8)</w:t>
            </w:r>
            <w:r w:rsidRPr="00676288">
              <w:rPr>
                <w:rFonts w:eastAsia="Arial" w:cs="Arial"/>
                <w:sz w:val="21"/>
                <w:szCs w:val="21"/>
              </w:rPr>
              <w:t>: 1222–1235.</w:t>
            </w:r>
            <w:r w:rsidR="00074005">
              <w:rPr>
                <w:rFonts w:eastAsia="Arial" w:cs="Arial"/>
                <w:sz w:val="21"/>
                <w:szCs w:val="21"/>
              </w:rPr>
              <w:t xml:space="preserve"> DOI: </w:t>
            </w:r>
            <w:r w:rsidR="00074005" w:rsidRPr="00074005">
              <w:rPr>
                <w:rFonts w:eastAsia="Arial" w:cs="Arial"/>
                <w:sz w:val="21"/>
                <w:szCs w:val="21"/>
              </w:rPr>
              <w:t>10.3732/ajb.93.8.1222</w:t>
            </w:r>
            <w:r w:rsidR="00074005">
              <w:rPr>
                <w:rFonts w:eastAsia="Arial" w:cs="Arial"/>
                <w:sz w:val="21"/>
                <w:szCs w:val="21"/>
              </w:rPr>
              <w:t>.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754063EF" w14:textId="5C6FAB75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Samuel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Muller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Skinner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K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W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2005. </w:t>
            </w:r>
            <w:r w:rsidRPr="00676288">
              <w:rPr>
                <w:rFonts w:cs="Arial"/>
                <w:sz w:val="21"/>
                <w:szCs w:val="21"/>
              </w:rPr>
              <w:t>Morphology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cypselae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subtribe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Arctotidinae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</w:rPr>
              <w:t>Compositae</w:t>
            </w:r>
            <w:r w:rsidRPr="00676288">
              <w:rPr>
                <w:rFonts w:eastAsia="Arial" w:cs="Arial"/>
                <w:sz w:val="21"/>
                <w:szCs w:val="21"/>
              </w:rPr>
              <w:t>–</w:t>
            </w:r>
            <w:r w:rsidRPr="00676288">
              <w:rPr>
                <w:rFonts w:cs="Arial"/>
                <w:sz w:val="21"/>
                <w:szCs w:val="21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its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taxonomic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implications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Annals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Missouri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Botanical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Garden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92</w:t>
            </w:r>
            <w:r w:rsidR="002642E7">
              <w:rPr>
                <w:rFonts w:eastAsia="Arial" w:cs="Arial"/>
                <w:sz w:val="21"/>
                <w:szCs w:val="21"/>
              </w:rPr>
              <w:t>(4)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569–594. </w:t>
            </w:r>
            <w:r w:rsidR="00E44DD2" w:rsidRPr="00E44DD2">
              <w:rPr>
                <w:rFonts w:eastAsia="Arial" w:cs="Arial"/>
                <w:sz w:val="21"/>
                <w:szCs w:val="21"/>
              </w:rPr>
              <w:t>https://www.jstor.org/stable/40035740</w:t>
            </w:r>
            <w:r w:rsidR="00E44DD2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4246B6B8" w14:textId="60753F25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Ward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Lovis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Breitwieser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I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2004. </w:t>
            </w:r>
            <w:r w:rsidRPr="00676288">
              <w:rPr>
                <w:rFonts w:cs="Arial"/>
                <w:sz w:val="21"/>
                <w:szCs w:val="21"/>
              </w:rPr>
              <w:t>Morphological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evidence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for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natural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intergeneric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hybridization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New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Zealand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Gnaphalieae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</w:rPr>
              <w:t>Compositae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): </w:t>
            </w:r>
            <w:r w:rsidRPr="00676288">
              <w:rPr>
                <w:rFonts w:cs="Arial"/>
                <w:i/>
                <w:sz w:val="21"/>
                <w:szCs w:val="21"/>
              </w:rPr>
              <w:t>Anaphalioides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bellidioides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="006E32CC">
              <w:rPr>
                <w:sz w:val="21"/>
                <w:szCs w:val="21"/>
              </w:rPr>
              <w:t>×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Ewartia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sinclairii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Botanical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Journal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Linnean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Society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>145: 59–75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="004E57CD">
              <w:rPr>
                <w:rFonts w:eastAsia="Arial" w:cs="Arial"/>
                <w:sz w:val="21"/>
                <w:szCs w:val="21"/>
              </w:rPr>
              <w:t xml:space="preserve">DOI: </w:t>
            </w:r>
            <w:r w:rsidR="004E57CD" w:rsidRPr="004E57CD">
              <w:rPr>
                <w:rFonts w:eastAsia="Arial" w:cs="Arial"/>
                <w:sz w:val="21"/>
                <w:szCs w:val="21"/>
              </w:rPr>
              <w:t>10.1111/j.1095-8339.2003.00282.x</w:t>
            </w:r>
            <w:r w:rsidR="004E57CD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2DDC8417" w14:textId="07C5CC4E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Ward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Murray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2003.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natural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hybrid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between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Raoulia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bryoides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grandiflora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eastAsia="Arial" w:cs="Arial"/>
                <w:sz w:val="21"/>
                <w:szCs w:val="21"/>
              </w:rPr>
              <w:t>(</w:t>
            </w:r>
            <w:r w:rsidRPr="00676288">
              <w:rPr>
                <w:rFonts w:cs="Arial"/>
                <w:sz w:val="21"/>
                <w:szCs w:val="21"/>
              </w:rPr>
              <w:t>Compositae</w:t>
            </w:r>
            <w:r w:rsidRPr="00676288">
              <w:rPr>
                <w:rFonts w:eastAsia="Arial" w:cs="Arial"/>
                <w:sz w:val="21"/>
                <w:szCs w:val="21"/>
              </w:rPr>
              <w:t>–</w:t>
            </w:r>
            <w:r w:rsidRPr="00676288">
              <w:rPr>
                <w:rFonts w:cs="Arial"/>
                <w:sz w:val="21"/>
                <w:szCs w:val="21"/>
              </w:rPr>
              <w:t>Gnaphalieae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 </w:t>
            </w:r>
            <w:r w:rsidRPr="00676288">
              <w:rPr>
                <w:rFonts w:cs="Arial"/>
                <w:sz w:val="21"/>
                <w:szCs w:val="21"/>
              </w:rPr>
              <w:t>from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Mt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Patrick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Canterbury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New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Zealand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New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Zealand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Journal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Botany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eastAsia="Arial" w:cs="Arial"/>
                <w:sz w:val="21"/>
                <w:szCs w:val="21"/>
              </w:rPr>
              <w:t>41</w:t>
            </w:r>
            <w:r w:rsidR="007167C7">
              <w:rPr>
                <w:rFonts w:eastAsia="Arial" w:cs="Arial"/>
                <w:sz w:val="21"/>
                <w:szCs w:val="21"/>
              </w:rPr>
              <w:t>(4)</w:t>
            </w:r>
            <w:r w:rsidRPr="00676288">
              <w:rPr>
                <w:rFonts w:eastAsia="Arial" w:cs="Arial"/>
                <w:sz w:val="21"/>
                <w:szCs w:val="21"/>
              </w:rPr>
              <w:t>: 719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>–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723. </w:t>
            </w:r>
            <w:r w:rsidR="007167C7">
              <w:rPr>
                <w:rFonts w:eastAsia="Arial" w:cs="Arial"/>
                <w:sz w:val="21"/>
                <w:szCs w:val="21"/>
              </w:rPr>
              <w:t>DOI:</w:t>
            </w:r>
            <w:r w:rsidR="00761D65">
              <w:rPr>
                <w:rFonts w:eastAsia="Arial" w:cs="Arial"/>
                <w:sz w:val="21"/>
                <w:szCs w:val="21"/>
              </w:rPr>
              <w:t> </w:t>
            </w:r>
            <w:r w:rsidR="007167C7" w:rsidRPr="007167C7">
              <w:rPr>
                <w:rFonts w:eastAsia="Arial" w:cs="Arial"/>
                <w:sz w:val="21"/>
                <w:szCs w:val="21"/>
              </w:rPr>
              <w:t>10.1080/0028825X.2003.9512882</w:t>
            </w:r>
            <w:r w:rsidR="007167C7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7FC438A0" w14:textId="2E729626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Harris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Kelderman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Kendon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1997. </w:t>
            </w:r>
            <w:r w:rsidRPr="00676288">
              <w:rPr>
                <w:rFonts w:cs="Arial"/>
                <w:sz w:val="21"/>
                <w:szCs w:val="21"/>
              </w:rPr>
              <w:t>Monosaccharide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compositions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unlignified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cell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walls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monocotyledons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relation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to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occurrence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wall</w:t>
            </w:r>
            <w:r w:rsidRPr="00676288">
              <w:rPr>
                <w:rFonts w:eastAsia="Arial" w:cs="Arial"/>
                <w:sz w:val="21"/>
                <w:szCs w:val="21"/>
              </w:rPr>
              <w:t>-</w:t>
            </w:r>
            <w:r w:rsidRPr="00676288">
              <w:rPr>
                <w:rFonts w:cs="Arial"/>
                <w:sz w:val="21"/>
                <w:szCs w:val="21"/>
              </w:rPr>
              <w:t>bound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ferulic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acid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Biochemical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Systematics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Ecology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eastAsia="Arial" w:cs="Arial"/>
                <w:sz w:val="21"/>
                <w:szCs w:val="21"/>
              </w:rPr>
              <w:t>25</w:t>
            </w:r>
            <w:r w:rsidR="006231EC">
              <w:rPr>
                <w:rFonts w:eastAsia="Arial" w:cs="Arial"/>
                <w:sz w:val="21"/>
                <w:szCs w:val="21"/>
              </w:rPr>
              <w:t>(2)</w:t>
            </w:r>
            <w:r w:rsidRPr="00676288">
              <w:rPr>
                <w:rFonts w:eastAsia="Arial" w:cs="Arial"/>
                <w:sz w:val="21"/>
                <w:szCs w:val="21"/>
              </w:rPr>
              <w:t>: 167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>–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179. </w:t>
            </w:r>
            <w:r w:rsidR="006231EC">
              <w:rPr>
                <w:rFonts w:eastAsia="Arial" w:cs="Arial"/>
                <w:sz w:val="21"/>
                <w:szCs w:val="21"/>
              </w:rPr>
              <w:t xml:space="preserve">DOI: </w:t>
            </w:r>
            <w:r w:rsidR="006231EC" w:rsidRPr="006231EC">
              <w:rPr>
                <w:rFonts w:eastAsia="Arial" w:cs="Arial"/>
                <w:sz w:val="21"/>
                <w:szCs w:val="21"/>
              </w:rPr>
              <w:t>10.1016/S0305-1978(96)00103-2</w:t>
            </w:r>
            <w:r w:rsidR="006231EC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25BD3CE6" w14:textId="4678D610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Ferguson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Roberton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Watson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Harris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1992. </w:t>
            </w:r>
            <w:r w:rsidRPr="00676288">
              <w:rPr>
                <w:rFonts w:cs="Arial"/>
                <w:sz w:val="21"/>
                <w:szCs w:val="21"/>
              </w:rPr>
              <w:t>Adsorption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hydrophobic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mutagen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to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dietary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fiber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from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taro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i/>
                <w:sz w:val="21"/>
                <w:szCs w:val="21"/>
              </w:rPr>
              <w:t>Colocasia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esculenta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), </w:t>
            </w:r>
            <w:r w:rsidRPr="00676288">
              <w:rPr>
                <w:rFonts w:cs="Arial"/>
                <w:sz w:val="21"/>
                <w:szCs w:val="21"/>
              </w:rPr>
              <w:t>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important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food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plant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Pacific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Nutrition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Cancer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17</w:t>
            </w:r>
            <w:r w:rsidR="00DE3921">
              <w:rPr>
                <w:rFonts w:eastAsia="Arial" w:cs="Arial"/>
                <w:sz w:val="21"/>
                <w:szCs w:val="21"/>
              </w:rPr>
              <w:t>(1)</w:t>
            </w:r>
            <w:r w:rsidRPr="00676288">
              <w:rPr>
                <w:rFonts w:eastAsia="Arial" w:cs="Arial"/>
                <w:sz w:val="21"/>
                <w:szCs w:val="21"/>
              </w:rPr>
              <w:t>: 85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>–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95. </w:t>
            </w:r>
            <w:r w:rsidR="00DE3921">
              <w:rPr>
                <w:rFonts w:eastAsia="Arial" w:cs="Arial"/>
                <w:sz w:val="21"/>
                <w:szCs w:val="21"/>
              </w:rPr>
              <w:t xml:space="preserve">DOI: </w:t>
            </w:r>
            <w:r w:rsidR="00DE3921" w:rsidRPr="00DE3921">
              <w:rPr>
                <w:rFonts w:eastAsia="Arial" w:cs="Arial"/>
                <w:sz w:val="21"/>
                <w:szCs w:val="21"/>
              </w:rPr>
              <w:t>10.1080/01635589209514175</w:t>
            </w:r>
            <w:r w:rsidR="00DE3921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67D6173F" w14:textId="49A5D044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Harris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Ferguson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Roberton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White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B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1992. </w:t>
            </w:r>
            <w:r w:rsidRPr="00676288">
              <w:rPr>
                <w:rFonts w:cs="Arial"/>
                <w:sz w:val="21"/>
                <w:szCs w:val="21"/>
              </w:rPr>
              <w:t>Cell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wall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histochemistry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anatomy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taro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i/>
                <w:sz w:val="21"/>
                <w:szCs w:val="21"/>
              </w:rPr>
              <w:t>Colocasia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esculenta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i/>
                <w:sz w:val="21"/>
                <w:szCs w:val="21"/>
              </w:rPr>
              <w:t>Australian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Journal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Botany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40</w:t>
            </w:r>
            <w:r w:rsidR="00D644F5">
              <w:rPr>
                <w:rFonts w:eastAsia="Arial" w:cs="Arial"/>
                <w:sz w:val="21"/>
                <w:szCs w:val="21"/>
              </w:rPr>
              <w:t>(2)</w:t>
            </w:r>
            <w:r w:rsidRPr="00676288">
              <w:rPr>
                <w:rFonts w:eastAsia="Arial" w:cs="Arial"/>
                <w:sz w:val="21"/>
                <w:szCs w:val="21"/>
              </w:rPr>
              <w:t>: 207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>–</w:t>
            </w:r>
            <w:r w:rsidRPr="00676288">
              <w:rPr>
                <w:rFonts w:eastAsia="Arial" w:cs="Arial"/>
                <w:sz w:val="21"/>
                <w:szCs w:val="21"/>
              </w:rPr>
              <w:t>222.</w:t>
            </w:r>
            <w:r w:rsidR="00D644F5">
              <w:rPr>
                <w:rFonts w:eastAsia="Arial" w:cs="Arial"/>
                <w:sz w:val="21"/>
                <w:szCs w:val="21"/>
              </w:rPr>
              <w:t xml:space="preserve"> DOI: </w:t>
            </w:r>
            <w:r w:rsidR="00D644F5" w:rsidRPr="00D644F5">
              <w:rPr>
                <w:rFonts w:eastAsia="Arial" w:cs="Arial"/>
                <w:sz w:val="21"/>
                <w:szCs w:val="21"/>
              </w:rPr>
              <w:t>10.1071/BT9920207</w:t>
            </w:r>
            <w:r w:rsidR="00FC1A5A">
              <w:rPr>
                <w:rFonts w:eastAsia="Arial" w:cs="Arial"/>
                <w:sz w:val="21"/>
                <w:szCs w:val="21"/>
              </w:rPr>
              <w:t>.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1B46C7F8" w14:textId="7BF9617D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Lovell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1992. </w:t>
            </w:r>
            <w:r w:rsidRPr="00676288">
              <w:rPr>
                <w:rFonts w:cs="Arial"/>
                <w:sz w:val="21"/>
                <w:szCs w:val="21"/>
              </w:rPr>
              <w:t>Perianth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abscission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montbretia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i/>
                <w:sz w:val="21"/>
                <w:szCs w:val="21"/>
              </w:rPr>
              <w:t>Crocosmia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="001F6BE4">
              <w:rPr>
                <w:sz w:val="21"/>
                <w:szCs w:val="21"/>
              </w:rPr>
              <w:t>×</w:t>
            </w:r>
            <w:r w:rsidRPr="00676288">
              <w:rPr>
                <w:rFonts w:cs="Arial"/>
                <w:i/>
                <w:sz w:val="21"/>
                <w:szCs w:val="21"/>
              </w:rPr>
              <w:t>crocosmiiflora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i/>
                <w:sz w:val="21"/>
                <w:szCs w:val="21"/>
              </w:rPr>
              <w:t>Annals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Botany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69</w:t>
            </w:r>
            <w:r w:rsidR="00D30E3E">
              <w:rPr>
                <w:rFonts w:eastAsia="Arial" w:cs="Arial"/>
                <w:sz w:val="21"/>
                <w:szCs w:val="21"/>
              </w:rPr>
              <w:t>(3)</w:t>
            </w:r>
            <w:r w:rsidRPr="00676288">
              <w:rPr>
                <w:rFonts w:eastAsia="Arial" w:cs="Arial"/>
                <w:sz w:val="21"/>
                <w:szCs w:val="21"/>
              </w:rPr>
              <w:t>: 199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>–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207. </w:t>
            </w:r>
            <w:r w:rsidR="00976884">
              <w:rPr>
                <w:rFonts w:eastAsia="Arial" w:cs="Arial"/>
                <w:sz w:val="21"/>
                <w:szCs w:val="21"/>
              </w:rPr>
              <w:t>DOI:</w:t>
            </w:r>
            <w:r w:rsidR="00DE4BBD">
              <w:rPr>
                <w:rFonts w:eastAsia="Arial" w:cs="Arial"/>
                <w:sz w:val="21"/>
                <w:szCs w:val="21"/>
              </w:rPr>
              <w:t> </w:t>
            </w:r>
            <w:r w:rsidR="00D30E3E" w:rsidRPr="00D30E3E">
              <w:rPr>
                <w:rFonts w:eastAsia="Arial" w:cs="Arial"/>
                <w:sz w:val="21"/>
                <w:szCs w:val="21"/>
              </w:rPr>
              <w:t>10.1093/oxfordjournals.aob.a088330</w:t>
            </w:r>
            <w:r w:rsidR="00D30E3E">
              <w:rPr>
                <w:rFonts w:eastAsia="Arial" w:cs="Arial"/>
                <w:sz w:val="21"/>
                <w:szCs w:val="21"/>
              </w:rPr>
              <w:t>.</w:t>
            </w:r>
            <w:r w:rsidR="00D30E3E" w:rsidRPr="00D30E3E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05724725" w14:textId="4A21BDEB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Lovell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1992. </w:t>
            </w:r>
            <w:r w:rsidRPr="00676288">
              <w:rPr>
                <w:rFonts w:cs="Arial"/>
                <w:sz w:val="21"/>
                <w:szCs w:val="21"/>
              </w:rPr>
              <w:t>Flower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senescence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monocotyledons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taxonomic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survey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New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Zealand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Journal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Crop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Horticultural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Science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20</w:t>
            </w:r>
            <w:r w:rsidR="00E06198">
              <w:rPr>
                <w:rFonts w:eastAsia="Arial" w:cs="Arial"/>
                <w:sz w:val="21"/>
                <w:szCs w:val="21"/>
              </w:rPr>
              <w:t>(1)</w:t>
            </w:r>
            <w:r w:rsidRPr="00676288">
              <w:rPr>
                <w:rFonts w:eastAsia="Arial" w:cs="Arial"/>
                <w:sz w:val="21"/>
                <w:szCs w:val="21"/>
              </w:rPr>
              <w:t>: 67</w:t>
            </w:r>
            <w:r w:rsidRPr="00676288">
              <w:rPr>
                <w:rFonts w:eastAsia="Arial" w:cs="Arial"/>
                <w:iCs/>
                <w:sz w:val="21"/>
                <w:szCs w:val="21"/>
              </w:rPr>
              <w:t>–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71. </w:t>
            </w:r>
            <w:r w:rsidR="00F757B6">
              <w:rPr>
                <w:rFonts w:eastAsia="Arial" w:cs="Arial"/>
                <w:sz w:val="21"/>
                <w:szCs w:val="21"/>
              </w:rPr>
              <w:t>DOI:</w:t>
            </w:r>
            <w:r w:rsidR="00A47607">
              <w:rPr>
                <w:rFonts w:eastAsia="Arial" w:cs="Arial"/>
                <w:sz w:val="21"/>
                <w:szCs w:val="21"/>
              </w:rPr>
              <w:t> </w:t>
            </w:r>
            <w:r w:rsidR="00F757B6" w:rsidRPr="00F757B6">
              <w:rPr>
                <w:rFonts w:eastAsia="Arial" w:cs="Arial"/>
                <w:sz w:val="21"/>
                <w:szCs w:val="21"/>
              </w:rPr>
              <w:t>10.1080/01140671.1992.10422327</w:t>
            </w:r>
            <w:r w:rsidR="00F757B6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JCR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indexed.</w:t>
            </w:r>
          </w:p>
          <w:p w14:paraId="4390F4E6" w14:textId="77777777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b/>
                <w:bCs/>
                <w:sz w:val="21"/>
                <w:szCs w:val="21"/>
              </w:rPr>
            </w:pPr>
            <w:r w:rsidRPr="00676288">
              <w:rPr>
                <w:rFonts w:cs="Arial"/>
                <w:b/>
                <w:bCs/>
                <w:sz w:val="21"/>
                <w:szCs w:val="21"/>
              </w:rPr>
              <w:t>Non</w:t>
            </w:r>
            <w:r w:rsidRPr="00676288">
              <w:rPr>
                <w:rFonts w:eastAsia="Arial" w:cs="Arial"/>
                <w:b/>
                <w:bCs/>
                <w:sz w:val="21"/>
                <w:szCs w:val="21"/>
              </w:rPr>
              <w:t>-</w:t>
            </w:r>
            <w:r w:rsidRPr="00676288">
              <w:rPr>
                <w:rFonts w:cs="Arial"/>
                <w:b/>
                <w:bCs/>
                <w:sz w:val="21"/>
                <w:szCs w:val="21"/>
              </w:rPr>
              <w:t>refereed</w:t>
            </w:r>
            <w:r w:rsidRPr="00676288">
              <w:rPr>
                <w:rFonts w:eastAsia="Arial" w:cs="Arial"/>
                <w:b/>
                <w:b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b/>
                <w:bCs/>
                <w:sz w:val="21"/>
                <w:szCs w:val="21"/>
              </w:rPr>
              <w:t>publications</w:t>
            </w:r>
            <w:r w:rsidRPr="00676288">
              <w:rPr>
                <w:rFonts w:eastAsia="Arial" w:cs="Arial"/>
                <w:b/>
                <w:b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b/>
                <w:bCs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b/>
                <w:b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b/>
                <w:bCs/>
                <w:sz w:val="21"/>
                <w:szCs w:val="21"/>
              </w:rPr>
              <w:t>popular</w:t>
            </w:r>
            <w:r w:rsidRPr="00676288">
              <w:rPr>
                <w:rFonts w:eastAsia="Arial" w:cs="Arial"/>
                <w:b/>
                <w:b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b/>
                <w:bCs/>
                <w:sz w:val="21"/>
                <w:szCs w:val="21"/>
              </w:rPr>
              <w:t>articles</w:t>
            </w:r>
            <w:r w:rsidRPr="00676288">
              <w:rPr>
                <w:rFonts w:eastAsia="Arial" w:cs="Arial"/>
                <w:b/>
                <w:bCs/>
                <w:sz w:val="21"/>
                <w:szCs w:val="21"/>
              </w:rPr>
              <w:t>:</w:t>
            </w:r>
          </w:p>
          <w:p w14:paraId="2B0FE92F" w14:textId="77777777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Dold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2010. </w:t>
            </w:r>
            <w:r w:rsidRPr="00676288">
              <w:rPr>
                <w:rFonts w:cs="Arial"/>
                <w:sz w:val="21"/>
                <w:szCs w:val="21"/>
              </w:rPr>
              <w:t>Battles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giant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earthworms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Kommetjievlakte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Eastern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Cape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Veld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&amp; </w:t>
            </w:r>
            <w:r w:rsidRPr="00676288">
              <w:rPr>
                <w:rFonts w:cs="Arial"/>
                <w:i/>
                <w:sz w:val="21"/>
                <w:szCs w:val="21"/>
              </w:rPr>
              <w:t>Flora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96: 136–137.</w:t>
            </w:r>
          </w:p>
          <w:p w14:paraId="1C716A72" w14:textId="77777777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lastRenderedPageBreak/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Helme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2010.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narrow</w:t>
            </w:r>
            <w:r w:rsidRPr="00676288">
              <w:rPr>
                <w:rFonts w:eastAsia="Arial" w:cs="Arial"/>
                <w:sz w:val="21"/>
                <w:szCs w:val="21"/>
              </w:rPr>
              <w:t>-</w:t>
            </w:r>
            <w:r w:rsidRPr="00676288">
              <w:rPr>
                <w:rFonts w:cs="Arial"/>
                <w:sz w:val="21"/>
                <w:szCs w:val="21"/>
              </w:rPr>
              <w:t>leaved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search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critically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endangered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lowland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fynbos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daisy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angustifolia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var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angustifolia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Veld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&amp; </w:t>
            </w:r>
            <w:r w:rsidRPr="00676288">
              <w:rPr>
                <w:rFonts w:cs="Arial"/>
                <w:i/>
                <w:sz w:val="21"/>
                <w:szCs w:val="21"/>
              </w:rPr>
              <w:t>Flora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96: 30–31.</w:t>
            </w:r>
          </w:p>
          <w:p w14:paraId="460D5DFF" w14:textId="77777777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Mahoney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2010. </w:t>
            </w:r>
            <w:r w:rsidRPr="00676288">
              <w:rPr>
                <w:rFonts w:cs="Arial"/>
                <w:sz w:val="21"/>
                <w:szCs w:val="21"/>
              </w:rPr>
              <w:t>Call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for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capeweeds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i/>
                <w:sz w:val="21"/>
                <w:szCs w:val="21"/>
              </w:rPr>
              <w:t>Arctotheca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i/>
                <w:sz w:val="21"/>
                <w:szCs w:val="21"/>
              </w:rPr>
              <w:t>Cal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>-</w:t>
            </w:r>
            <w:r w:rsidRPr="00676288">
              <w:rPr>
                <w:rFonts w:cs="Arial"/>
                <w:i/>
                <w:sz w:val="21"/>
                <w:szCs w:val="21"/>
              </w:rPr>
              <w:t>IPC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News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eastAsia="Arial" w:cs="Arial"/>
                <w:sz w:val="21"/>
                <w:szCs w:val="21"/>
              </w:rPr>
              <w:t>18(3): 9, 15.</w:t>
            </w:r>
          </w:p>
          <w:p w14:paraId="09DBDD87" w14:textId="77777777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2006.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new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iCs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i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species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from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kommetjie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veld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near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King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William</w:t>
            </w:r>
            <w:r w:rsidRPr="00676288">
              <w:rPr>
                <w:rFonts w:eastAsia="Arial" w:cs="Arial"/>
                <w:sz w:val="21"/>
                <w:szCs w:val="21"/>
              </w:rPr>
              <w:t>’</w:t>
            </w:r>
            <w:r w:rsidRPr="00676288">
              <w:rPr>
                <w:rFonts w:cs="Arial"/>
                <w:sz w:val="21"/>
                <w:szCs w:val="21"/>
              </w:rPr>
              <w:t>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Town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Clippings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Albany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Branch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i/>
                <w:sz w:val="21"/>
                <w:szCs w:val="21"/>
              </w:rPr>
              <w:t>Botanical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Society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South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Africa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Winter</w:t>
            </w:r>
            <w:r w:rsidRPr="00676288">
              <w:rPr>
                <w:rFonts w:eastAsia="Arial" w:cs="Arial"/>
                <w:sz w:val="21"/>
                <w:szCs w:val="21"/>
              </w:rPr>
              <w:t>: 4–5.</w:t>
            </w:r>
          </w:p>
          <w:p w14:paraId="52CE2802" w14:textId="77777777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Kelly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Robertson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W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Ladley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Anderson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2003. </w:t>
            </w:r>
            <w:r w:rsidRPr="00676288">
              <w:rPr>
                <w:rFonts w:cs="Arial"/>
                <w:sz w:val="21"/>
                <w:szCs w:val="21"/>
              </w:rPr>
              <w:t>Is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inter</w:t>
            </w:r>
            <w:r w:rsidRPr="00676288">
              <w:rPr>
                <w:rFonts w:eastAsia="Arial" w:cs="Arial"/>
                <w:sz w:val="21"/>
                <w:szCs w:val="21"/>
              </w:rPr>
              <w:t>-</w:t>
            </w:r>
            <w:r w:rsidRPr="00676288">
              <w:rPr>
                <w:rFonts w:cs="Arial"/>
                <w:sz w:val="21"/>
                <w:szCs w:val="21"/>
              </w:rPr>
              <w:t>dependence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native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fauna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flora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issue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for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future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survival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native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plants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? </w:t>
            </w:r>
            <w:r w:rsidRPr="00676288">
              <w:rPr>
                <w:rFonts w:cs="Arial"/>
                <w:i/>
                <w:iCs/>
                <w:sz w:val="21"/>
                <w:szCs w:val="21"/>
              </w:rPr>
              <w:t>Canterbury</w:t>
            </w:r>
            <w:r w:rsidRPr="00676288">
              <w:rPr>
                <w:rFonts w:eastAsia="Arial" w:cs="Arial"/>
                <w:i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iCs/>
                <w:sz w:val="21"/>
                <w:szCs w:val="21"/>
              </w:rPr>
              <w:t>Botanical</w:t>
            </w:r>
            <w:r w:rsidRPr="00676288">
              <w:rPr>
                <w:rFonts w:eastAsia="Arial" w:cs="Arial"/>
                <w:i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iCs/>
                <w:sz w:val="21"/>
                <w:szCs w:val="21"/>
              </w:rPr>
              <w:t>Society</w:t>
            </w:r>
            <w:r w:rsidRPr="00676288">
              <w:rPr>
                <w:rFonts w:eastAsia="Arial" w:cs="Arial"/>
                <w:i/>
                <w:i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iCs/>
                <w:sz w:val="21"/>
                <w:szCs w:val="21"/>
              </w:rPr>
              <w:t>Journal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eastAsia="Arial" w:cs="Arial"/>
                <w:sz w:val="21"/>
                <w:szCs w:val="21"/>
              </w:rPr>
              <w:t>37: 88–98.</w:t>
            </w:r>
          </w:p>
          <w:p w14:paraId="7306B5EE" w14:textId="77777777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b/>
                <w:sz w:val="21"/>
                <w:szCs w:val="21"/>
              </w:rPr>
            </w:pPr>
            <w:r w:rsidRPr="00676288">
              <w:rPr>
                <w:rFonts w:eastAsia="Arial" w:cs="Arial"/>
                <w:b/>
                <w:sz w:val="21"/>
                <w:szCs w:val="21"/>
              </w:rPr>
              <w:t>Book chapters:</w:t>
            </w:r>
          </w:p>
          <w:p w14:paraId="637E5F39" w14:textId="77777777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eastAsia="Arial" w:cs="Arial"/>
                <w:sz w:val="21"/>
                <w:szCs w:val="21"/>
              </w:rPr>
              <w:t xml:space="preserve">Funk, V.A., Anderberg, A.A., Baldwin, B.G., Bayer, R.J., Bonifacino, JM, Breitwieser, I., Brouillet, L., Carbajal, R., Chan, R., Coutinho, A.X.P., Crawford, D.J., Crisci, J.V., Dillon, M.O., Freire, S.E., Galbany-Casals, M., Garcia-Jacas, N., Gemeinholzer, B., Gruenstaeudl, M., Hansen, H.V., Himmelreich, S., Kadereit, J.W., Källersjö, M., Karaman-Castro, V., Karis, P.O., Katinas, L., Keeley, S.C., Kilian, N., Kimball, R.T., Lowrey, T.K., Lundberg, J., McKenzie, R. J., Tadesse, M., Mort, M.E., Nordenstam, B., Oberprieler, C., Ortiz, S., Pelser, P.B., Randle, C.P., Robinson, H., Roque, N., Sancho, G., Semple, J.C., Serrano, M., Stuessy, T.F., Susanna, A., Unwin, M., Urbatsch, L., Urtubey, E., Vallès, J., Vogt, R., Wagstaff, S., Ward, J., Watson, L.E. 2009. Compositae metatrees: The next generation.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Funk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V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Susanna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Stuessy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Bayer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>. (</w:t>
            </w:r>
            <w:r w:rsidRPr="00676288">
              <w:rPr>
                <w:rFonts w:cs="Arial"/>
                <w:sz w:val="21"/>
                <w:szCs w:val="21"/>
              </w:rPr>
              <w:t>eds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), </w:t>
            </w:r>
            <w:r w:rsidRPr="00676288">
              <w:rPr>
                <w:rFonts w:cs="Arial"/>
                <w:sz w:val="21"/>
                <w:szCs w:val="21"/>
              </w:rPr>
              <w:t>Systematics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Evolution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Biogeography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Compositae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International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Association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Plant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Taxonomy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Vienna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pp</w:t>
            </w:r>
            <w:r w:rsidRPr="00676288">
              <w:rPr>
                <w:rFonts w:eastAsia="Arial" w:cs="Arial"/>
                <w:sz w:val="21"/>
                <w:szCs w:val="21"/>
              </w:rPr>
              <w:t>. 747–777. ISBN 978-3-950-17543-1.</w:t>
            </w:r>
          </w:p>
          <w:p w14:paraId="0217FFFA" w14:textId="77777777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  <w:lang w:val="sv-SE"/>
              </w:rPr>
              <w:t>Karis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O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Funk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V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Chan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. 2009. </w:t>
            </w:r>
            <w:r w:rsidRPr="00676288">
              <w:rPr>
                <w:rFonts w:cs="Arial"/>
                <w:sz w:val="21"/>
                <w:szCs w:val="21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Funk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V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Susanna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Stuessy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Bayer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>. (</w:t>
            </w:r>
            <w:r w:rsidRPr="00676288">
              <w:rPr>
                <w:rFonts w:cs="Arial"/>
                <w:sz w:val="21"/>
                <w:szCs w:val="21"/>
              </w:rPr>
              <w:t>eds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), </w:t>
            </w:r>
            <w:r w:rsidRPr="00676288">
              <w:rPr>
                <w:rFonts w:cs="Arial"/>
                <w:sz w:val="21"/>
                <w:szCs w:val="21"/>
              </w:rPr>
              <w:t>Systematics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Evolution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Biogeography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Compositae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International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Association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Plant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Taxonomy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Vienna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pp</w:t>
            </w:r>
            <w:r w:rsidRPr="00676288">
              <w:rPr>
                <w:rFonts w:eastAsia="Arial" w:cs="Arial"/>
                <w:sz w:val="21"/>
                <w:szCs w:val="21"/>
              </w:rPr>
              <w:t>. 407–432. ISBN 978-3-950-17543-1.</w:t>
            </w:r>
          </w:p>
          <w:p w14:paraId="6DC3CD5E" w14:textId="77777777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iCs/>
                <w:sz w:val="21"/>
                <w:szCs w:val="21"/>
                <w:lang w:val="en-NZ"/>
              </w:rPr>
            </w:pPr>
            <w:r w:rsidRPr="00676288">
              <w:rPr>
                <w:rFonts w:cs="Arial"/>
                <w:sz w:val="21"/>
                <w:szCs w:val="21"/>
                <w:lang w:val="en-NZ"/>
              </w:rPr>
              <w:t>Kelly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D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Robertson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W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Ladley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Anderson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H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2006.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Relative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un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>)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importance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introduced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animals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pollinators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dispersers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native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plants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Allen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B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Lee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W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B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>. (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eds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), </w:t>
            </w:r>
            <w:r w:rsidRPr="00676288">
              <w:rPr>
                <w:rFonts w:cs="Arial"/>
                <w:iCs/>
                <w:sz w:val="21"/>
                <w:szCs w:val="21"/>
                <w:lang w:val="en-NZ"/>
              </w:rPr>
              <w:t>Biological</w:t>
            </w:r>
            <w:r w:rsidRPr="00676288">
              <w:rPr>
                <w:rFonts w:eastAsia="Arial" w:cs="Arial"/>
                <w:iCs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  <w:lang w:val="en-NZ"/>
              </w:rPr>
              <w:t>Invasions</w:t>
            </w:r>
            <w:r w:rsidRPr="00676288">
              <w:rPr>
                <w:rFonts w:eastAsia="Arial" w:cs="Arial"/>
                <w:iCs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  <w:lang w:val="en-NZ"/>
              </w:rPr>
              <w:t>in</w:t>
            </w:r>
            <w:r w:rsidRPr="00676288">
              <w:rPr>
                <w:rFonts w:eastAsia="Arial" w:cs="Arial"/>
                <w:iCs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  <w:lang w:val="en-NZ"/>
              </w:rPr>
              <w:t>New</w:t>
            </w:r>
            <w:r w:rsidRPr="00676288">
              <w:rPr>
                <w:rFonts w:eastAsia="Arial" w:cs="Arial"/>
                <w:iCs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  <w:lang w:val="en-NZ"/>
              </w:rPr>
              <w:t>Zealand</w:t>
            </w:r>
            <w:r w:rsidRPr="00676288">
              <w:rPr>
                <w:rFonts w:eastAsia="Arial" w:cs="Arial"/>
                <w:i/>
                <w:iCs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iCs/>
                <w:sz w:val="21"/>
                <w:szCs w:val="21"/>
                <w:lang w:val="en-NZ"/>
              </w:rPr>
              <w:t>Ecological</w:t>
            </w:r>
            <w:r w:rsidRPr="00676288">
              <w:rPr>
                <w:rFonts w:eastAsia="Arial" w:cs="Arial"/>
                <w:iCs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  <w:lang w:val="en-NZ"/>
              </w:rPr>
              <w:t>Studies</w:t>
            </w:r>
            <w:r w:rsidRPr="00676288">
              <w:rPr>
                <w:rFonts w:eastAsia="Arial" w:cs="Arial"/>
                <w:iCs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  <w:lang w:val="en-NZ"/>
              </w:rPr>
              <w:t>vol</w:t>
            </w:r>
            <w:r w:rsidRPr="00676288">
              <w:rPr>
                <w:rFonts w:eastAsia="Arial" w:cs="Arial"/>
                <w:iCs/>
                <w:sz w:val="21"/>
                <w:szCs w:val="21"/>
                <w:lang w:val="en-NZ"/>
              </w:rPr>
              <w:t xml:space="preserve">. 186.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Springer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>-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Verlag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Berlin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>.</w:t>
            </w:r>
            <w:r w:rsidRPr="00676288">
              <w:rPr>
                <w:rFonts w:eastAsia="Arial" w:cs="Arial"/>
                <w:iCs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iCs/>
                <w:sz w:val="21"/>
                <w:szCs w:val="21"/>
                <w:lang w:val="en-NZ"/>
              </w:rPr>
              <w:t>pp</w:t>
            </w:r>
            <w:r w:rsidRPr="00676288">
              <w:rPr>
                <w:rFonts w:eastAsia="Arial" w:cs="Arial"/>
                <w:iCs/>
                <w:sz w:val="21"/>
                <w:szCs w:val="21"/>
                <w:lang w:val="en-NZ"/>
              </w:rPr>
              <w:t xml:space="preserve">. 227–245. ISBN: 978-3-540-30022-9.  </w:t>
            </w:r>
          </w:p>
          <w:p w14:paraId="291C5A71" w14:textId="77777777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b/>
                <w:bCs/>
                <w:sz w:val="21"/>
                <w:szCs w:val="21"/>
              </w:rPr>
            </w:pPr>
            <w:r w:rsidRPr="00676288">
              <w:rPr>
                <w:rFonts w:cs="Arial"/>
                <w:b/>
                <w:bCs/>
                <w:sz w:val="21"/>
                <w:szCs w:val="21"/>
              </w:rPr>
              <w:t>Floristic</w:t>
            </w:r>
            <w:r w:rsidRPr="00676288">
              <w:rPr>
                <w:rFonts w:eastAsia="Arial" w:cs="Arial"/>
                <w:b/>
                <w:bCs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b/>
                <w:bCs/>
                <w:sz w:val="21"/>
                <w:szCs w:val="21"/>
              </w:rPr>
              <w:t>treatments</w:t>
            </w:r>
            <w:r w:rsidRPr="00676288">
              <w:rPr>
                <w:rFonts w:eastAsia="Arial" w:cs="Arial"/>
                <w:b/>
                <w:bCs/>
                <w:sz w:val="21"/>
                <w:szCs w:val="21"/>
              </w:rPr>
              <w:t>:</w:t>
            </w:r>
          </w:p>
          <w:p w14:paraId="3FC66696" w14:textId="77777777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 xml:space="preserve">McKenzie, R. J. (accepted) 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Pr="00676288">
              <w:rPr>
                <w:rFonts w:cs="Arial"/>
                <w:sz w:val="21"/>
                <w:szCs w:val="21"/>
              </w:rPr>
              <w:t>. In: Magee A. (ed.), Plants of the Karoo: a Conspectus of the Nama-Karoo and Adjacent Summer-Rainfall Regions of the Northern and Western Cape Provinces of South Africa. South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African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National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Biodiversity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Institute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Pretoria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395A518C" w14:textId="7FDDBAA4" w:rsid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="00AB5CF9">
              <w:rPr>
                <w:rFonts w:eastAsia="Arial" w:cs="Arial"/>
                <w:sz w:val="21"/>
                <w:szCs w:val="21"/>
              </w:rPr>
              <w:t>2019.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="00AB5CF9">
              <w:rPr>
                <w:rFonts w:cs="Arial"/>
                <w:sz w:val="21"/>
                <w:szCs w:val="21"/>
              </w:rPr>
              <w:t xml:space="preserve"> 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Bredenkamp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C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L</w:t>
            </w:r>
            <w:r w:rsidRPr="00676288">
              <w:rPr>
                <w:rFonts w:eastAsia="Arial" w:cs="Arial"/>
                <w:sz w:val="21"/>
                <w:szCs w:val="21"/>
              </w:rPr>
              <w:t>. (</w:t>
            </w:r>
            <w:r w:rsidRPr="00676288">
              <w:rPr>
                <w:rFonts w:cs="Arial"/>
                <w:sz w:val="21"/>
                <w:szCs w:val="21"/>
              </w:rPr>
              <w:t>ed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.), </w:t>
            </w:r>
            <w:r w:rsidR="00932D20">
              <w:rPr>
                <w:rFonts w:eastAsia="Arial" w:cs="Arial"/>
                <w:sz w:val="21"/>
                <w:szCs w:val="21"/>
              </w:rPr>
              <w:t xml:space="preserve">A </w:t>
            </w:r>
            <w:r w:rsidRPr="00676288">
              <w:rPr>
                <w:rFonts w:cs="Arial"/>
                <w:sz w:val="21"/>
                <w:szCs w:val="21"/>
              </w:rPr>
              <w:t>Flora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Eastern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Cape</w:t>
            </w:r>
            <w:r w:rsidR="00932D20">
              <w:rPr>
                <w:rFonts w:cs="Arial"/>
                <w:sz w:val="21"/>
                <w:szCs w:val="21"/>
              </w:rPr>
              <w:t xml:space="preserve"> Province, vol. 1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="00AB5CF9">
              <w:rPr>
                <w:rFonts w:eastAsia="Arial" w:cs="Arial"/>
                <w:sz w:val="21"/>
                <w:szCs w:val="21"/>
              </w:rPr>
              <w:t xml:space="preserve">Strelitzia 41. </w:t>
            </w:r>
            <w:r w:rsidRPr="00676288">
              <w:rPr>
                <w:rFonts w:cs="Arial"/>
                <w:sz w:val="21"/>
                <w:szCs w:val="21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African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National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Biodiversity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Institute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Pretoria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  <w:r w:rsidR="009C2DAE">
              <w:rPr>
                <w:rFonts w:eastAsia="Arial" w:cs="Arial"/>
                <w:sz w:val="21"/>
                <w:szCs w:val="21"/>
              </w:rPr>
              <w:t xml:space="preserve"> ISBN: 978-1-928224-28-0.</w:t>
            </w:r>
            <w:r w:rsidR="00AB5CF9">
              <w:rPr>
                <w:rFonts w:eastAsia="Arial" w:cs="Arial"/>
                <w:sz w:val="21"/>
                <w:szCs w:val="21"/>
              </w:rPr>
              <w:t xml:space="preserve"> pp. 445–448.</w:t>
            </w:r>
          </w:p>
          <w:p w14:paraId="2A630D5F" w14:textId="744254D5" w:rsidR="00AB5CF9" w:rsidRPr="00676288" w:rsidRDefault="00AB5CF9" w:rsidP="00AB5CF9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  <w:r>
              <w:rPr>
                <w:rFonts w:eastAsia="Arial"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2019.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Haplocarpha</w:t>
            </w:r>
            <w:r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Cs/>
                <w:sz w:val="21"/>
                <w:szCs w:val="21"/>
              </w:rPr>
              <w:t>Less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Bredenkamp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C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L</w:t>
            </w:r>
            <w:r w:rsidRPr="00676288">
              <w:rPr>
                <w:rFonts w:eastAsia="Arial" w:cs="Arial"/>
                <w:sz w:val="21"/>
                <w:szCs w:val="21"/>
              </w:rPr>
              <w:t>. (</w:t>
            </w:r>
            <w:r w:rsidRPr="00676288">
              <w:rPr>
                <w:rFonts w:cs="Arial"/>
                <w:sz w:val="21"/>
                <w:szCs w:val="21"/>
              </w:rPr>
              <w:t>ed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.), </w:t>
            </w:r>
            <w:r w:rsidR="00932D20">
              <w:rPr>
                <w:rFonts w:eastAsia="Arial" w:cs="Arial"/>
                <w:sz w:val="21"/>
                <w:szCs w:val="21"/>
              </w:rPr>
              <w:t xml:space="preserve">A </w:t>
            </w:r>
            <w:r w:rsidRPr="00676288">
              <w:rPr>
                <w:rFonts w:cs="Arial"/>
                <w:sz w:val="21"/>
                <w:szCs w:val="21"/>
              </w:rPr>
              <w:t>Flora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Eastern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Cape</w:t>
            </w:r>
            <w:r w:rsidR="00932D20">
              <w:rPr>
                <w:rFonts w:cs="Arial"/>
                <w:sz w:val="21"/>
                <w:szCs w:val="21"/>
              </w:rPr>
              <w:t xml:space="preserve"> Province, vol. 1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="00852E50">
              <w:rPr>
                <w:rFonts w:eastAsia="Arial" w:cs="Arial"/>
                <w:sz w:val="21"/>
                <w:szCs w:val="21"/>
              </w:rPr>
              <w:t xml:space="preserve">Strelitzia 41. </w:t>
            </w:r>
            <w:r w:rsidRPr="00676288">
              <w:rPr>
                <w:rFonts w:cs="Arial"/>
                <w:sz w:val="21"/>
                <w:szCs w:val="21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African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National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Biodiversity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Institute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Pretoria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  <w:r w:rsidR="00B2497B">
              <w:rPr>
                <w:rFonts w:eastAsia="Arial" w:cs="Arial"/>
                <w:sz w:val="21"/>
                <w:szCs w:val="21"/>
              </w:rPr>
              <w:t xml:space="preserve"> </w:t>
            </w:r>
            <w:r w:rsidR="009C2DAE">
              <w:rPr>
                <w:rFonts w:eastAsia="Arial" w:cs="Arial"/>
                <w:sz w:val="21"/>
                <w:szCs w:val="21"/>
              </w:rPr>
              <w:t xml:space="preserve">ISBN: 978-1-928224-28-0. </w:t>
            </w:r>
            <w:r w:rsidR="00B2497B">
              <w:rPr>
                <w:rFonts w:eastAsia="Arial" w:cs="Arial"/>
                <w:sz w:val="21"/>
                <w:szCs w:val="21"/>
              </w:rPr>
              <w:t>pp. 526</w:t>
            </w:r>
            <w:r w:rsidR="00661054">
              <w:rPr>
                <w:rFonts w:eastAsia="Arial" w:cs="Arial"/>
                <w:sz w:val="21"/>
                <w:szCs w:val="21"/>
              </w:rPr>
              <w:t>–527</w:t>
            </w:r>
            <w:r w:rsidR="00B2497B">
              <w:rPr>
                <w:rFonts w:eastAsia="Arial" w:cs="Arial"/>
                <w:sz w:val="21"/>
                <w:szCs w:val="21"/>
              </w:rPr>
              <w:t>.</w:t>
            </w:r>
          </w:p>
          <w:p w14:paraId="58F74585" w14:textId="77777777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Herman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2013. 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Snijman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D</w:t>
            </w:r>
            <w:r w:rsidRPr="00676288">
              <w:rPr>
                <w:rFonts w:eastAsia="Arial" w:cs="Arial"/>
                <w:sz w:val="21"/>
                <w:szCs w:val="21"/>
              </w:rPr>
              <w:t>. A. (</w:t>
            </w:r>
            <w:r w:rsidRPr="00676288">
              <w:rPr>
                <w:rFonts w:cs="Arial"/>
                <w:sz w:val="21"/>
                <w:szCs w:val="21"/>
              </w:rPr>
              <w:t>ed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.), Plants of the Greater Cape Floristic Region, vol. 2: The Extra </w:t>
            </w:r>
            <w:r w:rsidRPr="00676288">
              <w:rPr>
                <w:rFonts w:cs="Arial"/>
                <w:sz w:val="21"/>
                <w:szCs w:val="21"/>
              </w:rPr>
              <w:t>Cape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Flora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Strelitzia 30. </w:t>
            </w:r>
            <w:r w:rsidRPr="00676288">
              <w:rPr>
                <w:rFonts w:cs="Arial"/>
                <w:sz w:val="21"/>
                <w:szCs w:val="21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African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National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Biodiversity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Institute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Pretoria</w:t>
            </w:r>
            <w:r w:rsidRPr="00676288">
              <w:rPr>
                <w:rFonts w:eastAsia="Arial" w:cs="Arial"/>
                <w:sz w:val="21"/>
                <w:szCs w:val="21"/>
              </w:rPr>
              <w:t>. ISBN: 978-1-919976-77-8. pp. 271–275.</w:t>
            </w:r>
          </w:p>
          <w:p w14:paraId="2132DB1B" w14:textId="39682548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>. 201</w:t>
            </w:r>
            <w:r w:rsidR="00F32A60">
              <w:rPr>
                <w:rFonts w:eastAsia="Arial" w:cs="Arial"/>
                <w:sz w:val="21"/>
                <w:szCs w:val="21"/>
              </w:rPr>
              <w:t>2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Manning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Goldblatt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>. (</w:t>
            </w:r>
            <w:r w:rsidRPr="00676288">
              <w:rPr>
                <w:rFonts w:cs="Arial"/>
                <w:sz w:val="21"/>
                <w:szCs w:val="21"/>
              </w:rPr>
              <w:t>eds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), Plants of the Greater </w:t>
            </w:r>
            <w:r w:rsidRPr="00676288">
              <w:rPr>
                <w:rFonts w:cs="Arial"/>
                <w:sz w:val="21"/>
                <w:szCs w:val="21"/>
              </w:rPr>
              <w:t>Cape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Floristic Region, vol. 1: The Core Cape Flora. Strelitzia 29. </w:t>
            </w:r>
            <w:r w:rsidRPr="00676288">
              <w:rPr>
                <w:rFonts w:cs="Arial"/>
                <w:sz w:val="21"/>
                <w:szCs w:val="21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African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National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Biodiversity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Institute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Pretoria</w:t>
            </w:r>
            <w:r w:rsidRPr="00676288">
              <w:rPr>
                <w:rFonts w:eastAsia="Arial" w:cs="Arial"/>
                <w:sz w:val="21"/>
                <w:szCs w:val="21"/>
              </w:rPr>
              <w:t>. ISBN: 978-1-919976-74-7. pp. 353–356.</w:t>
            </w:r>
          </w:p>
          <w:p w14:paraId="370C61D7" w14:textId="77777777" w:rsidR="00676288" w:rsidRPr="00676288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lastRenderedPageBreak/>
              <w:t>Mahoney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2012. </w:t>
            </w:r>
            <w:r w:rsidRPr="00676288">
              <w:rPr>
                <w:rFonts w:cs="Arial"/>
                <w:i/>
                <w:sz w:val="21"/>
                <w:szCs w:val="21"/>
              </w:rPr>
              <w:t>Arctotheca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and 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Baldwin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G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Goldman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Keil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Patterson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Rosatti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Wilken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H</w:t>
            </w:r>
            <w:r w:rsidRPr="00676288">
              <w:rPr>
                <w:rFonts w:eastAsia="Arial" w:cs="Arial"/>
                <w:sz w:val="21"/>
                <w:szCs w:val="21"/>
              </w:rPr>
              <w:t>. (</w:t>
            </w:r>
            <w:r w:rsidRPr="00676288">
              <w:rPr>
                <w:rFonts w:cs="Arial"/>
                <w:sz w:val="21"/>
                <w:szCs w:val="21"/>
              </w:rPr>
              <w:t>eds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),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Jepson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Manual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Vascular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Plants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California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(2</w:t>
            </w:r>
            <w:r w:rsidRPr="00676288">
              <w:rPr>
                <w:rFonts w:cs="Arial"/>
                <w:sz w:val="21"/>
                <w:szCs w:val="21"/>
              </w:rPr>
              <w:t>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edition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sz w:val="21"/>
                <w:szCs w:val="21"/>
              </w:rPr>
              <w:t>University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California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Press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Berkeley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ISBN: 978-0-520-25312-4. </w:t>
            </w:r>
            <w:r w:rsidRPr="00676288">
              <w:rPr>
                <w:rFonts w:cs="Arial"/>
                <w:sz w:val="21"/>
                <w:szCs w:val="21"/>
              </w:rPr>
              <w:t>pp</w:t>
            </w:r>
            <w:r w:rsidRPr="00676288">
              <w:rPr>
                <w:rFonts w:eastAsia="Arial" w:cs="Arial"/>
                <w:sz w:val="21"/>
                <w:szCs w:val="21"/>
              </w:rPr>
              <w:t>. 245–246.</w:t>
            </w:r>
          </w:p>
          <w:p w14:paraId="322AABB9" w14:textId="77777777" w:rsidR="009941C7" w:rsidRDefault="00676288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</w:rPr>
              <w:t>Mahoney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McClintock, E. 2012. </w:t>
            </w:r>
            <w:r w:rsidRPr="00676288">
              <w:rPr>
                <w:rFonts w:cs="Arial"/>
                <w:i/>
                <w:sz w:val="21"/>
                <w:szCs w:val="21"/>
              </w:rPr>
              <w:t>Gazania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Baldwin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G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Goldman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Keil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Patterson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Rosatti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Wilken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H</w:t>
            </w:r>
            <w:r w:rsidRPr="00676288">
              <w:rPr>
                <w:rFonts w:eastAsia="Arial" w:cs="Arial"/>
                <w:sz w:val="21"/>
                <w:szCs w:val="21"/>
              </w:rPr>
              <w:t>. (</w:t>
            </w:r>
            <w:r w:rsidRPr="00676288">
              <w:rPr>
                <w:rFonts w:cs="Arial"/>
                <w:sz w:val="21"/>
                <w:szCs w:val="21"/>
              </w:rPr>
              <w:t>eds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),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Jepson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Manual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Vascular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Plants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California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(2</w:t>
            </w:r>
            <w:r w:rsidRPr="00676288">
              <w:rPr>
                <w:rFonts w:cs="Arial"/>
                <w:sz w:val="21"/>
                <w:szCs w:val="21"/>
              </w:rPr>
              <w:t>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edition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sz w:val="21"/>
                <w:szCs w:val="21"/>
              </w:rPr>
              <w:t>University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California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Press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Berkeley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ISBN: 978-0-520-25312-4.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>. 333.</w:t>
            </w:r>
          </w:p>
          <w:p w14:paraId="48AAE94E" w14:textId="77777777" w:rsidR="009C4C2C" w:rsidRPr="009C4C2C" w:rsidRDefault="009C4C2C" w:rsidP="00676288">
            <w:pPr>
              <w:spacing w:after="0"/>
              <w:ind w:left="234" w:hanging="234"/>
              <w:rPr>
                <w:rFonts w:eastAsia="Arial" w:cs="Arial"/>
                <w:b/>
                <w:bCs/>
                <w:sz w:val="21"/>
                <w:szCs w:val="21"/>
              </w:rPr>
            </w:pPr>
            <w:r w:rsidRPr="009C4C2C">
              <w:rPr>
                <w:rFonts w:eastAsia="Arial" w:cs="Arial"/>
                <w:b/>
                <w:bCs/>
                <w:sz w:val="21"/>
                <w:szCs w:val="21"/>
              </w:rPr>
              <w:t>Unpublished research reports:</w:t>
            </w:r>
          </w:p>
          <w:p w14:paraId="567FA6C7" w14:textId="7A7EBAAE" w:rsidR="009C4C2C" w:rsidRPr="00676288" w:rsidRDefault="00FF3A5B" w:rsidP="00676288">
            <w:pPr>
              <w:spacing w:after="0"/>
              <w:ind w:left="234" w:hanging="234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  <w:lang w:val="sv-SE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Karis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O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sv-SE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lang w:val="sv-SE"/>
              </w:rPr>
              <w:t>.</w:t>
            </w:r>
            <w:r>
              <w:rPr>
                <w:rFonts w:eastAsia="Arial" w:cs="Arial"/>
                <w:sz w:val="21"/>
                <w:szCs w:val="21"/>
                <w:lang w:val="sv-SE"/>
              </w:rPr>
              <w:t xml:space="preserve"> 2022. </w:t>
            </w:r>
            <w:r w:rsidRPr="00FF3A5B">
              <w:rPr>
                <w:rFonts w:eastAsia="Arial" w:cs="Arial"/>
                <w:sz w:val="21"/>
                <w:szCs w:val="21"/>
                <w:lang w:val="sv-SE"/>
              </w:rPr>
              <w:t xml:space="preserve">Taxonomic revision of the </w:t>
            </w:r>
            <w:r w:rsidRPr="00FF3A5B">
              <w:rPr>
                <w:rFonts w:eastAsia="Arial" w:cs="Arial"/>
                <w:i/>
                <w:iCs/>
                <w:sz w:val="21"/>
                <w:szCs w:val="21"/>
                <w:lang w:val="sv-SE"/>
              </w:rPr>
              <w:t>Berkheya</w:t>
            </w:r>
            <w:r w:rsidRPr="00FF3A5B">
              <w:rPr>
                <w:rFonts w:eastAsia="Arial" w:cs="Arial"/>
                <w:sz w:val="21"/>
                <w:szCs w:val="21"/>
                <w:lang w:val="sv-SE"/>
              </w:rPr>
              <w:t xml:space="preserve"> </w:t>
            </w:r>
            <w:r w:rsidRPr="00FF3A5B">
              <w:rPr>
                <w:rFonts w:eastAsia="Arial" w:cs="Arial"/>
                <w:i/>
                <w:iCs/>
                <w:sz w:val="21"/>
                <w:szCs w:val="21"/>
                <w:lang w:val="sv-SE"/>
              </w:rPr>
              <w:t>heterophylla</w:t>
            </w:r>
            <w:r w:rsidRPr="00FF3A5B">
              <w:rPr>
                <w:rFonts w:eastAsia="Arial" w:cs="Arial"/>
                <w:sz w:val="21"/>
                <w:szCs w:val="21"/>
                <w:lang w:val="sv-SE"/>
              </w:rPr>
              <w:t xml:space="preserve"> and </w:t>
            </w:r>
            <w:r w:rsidRPr="00FF3A5B">
              <w:rPr>
                <w:rFonts w:eastAsia="Arial" w:cs="Arial"/>
                <w:i/>
                <w:iCs/>
                <w:sz w:val="21"/>
                <w:szCs w:val="21"/>
                <w:lang w:val="sv-SE"/>
              </w:rPr>
              <w:t>B. pinnatifida</w:t>
            </w:r>
            <w:r w:rsidRPr="00FF3A5B">
              <w:rPr>
                <w:rFonts w:eastAsia="Arial" w:cs="Arial"/>
                <w:sz w:val="21"/>
                <w:szCs w:val="21"/>
                <w:lang w:val="sv-SE"/>
              </w:rPr>
              <w:t xml:space="preserve"> species complexes (Asteraceae, Arctotideae)</w:t>
            </w:r>
            <w:r>
              <w:rPr>
                <w:rFonts w:eastAsia="Arial" w:cs="Arial"/>
                <w:sz w:val="21"/>
                <w:szCs w:val="21"/>
                <w:lang w:val="sv-SE"/>
              </w:rPr>
              <w:t xml:space="preserve">. </w:t>
            </w:r>
            <w:r w:rsidRPr="00FF3A5B">
              <w:rPr>
                <w:rFonts w:eastAsia="Arial" w:cs="Arial"/>
                <w:sz w:val="21"/>
                <w:szCs w:val="21"/>
                <w:lang w:val="sv-SE"/>
              </w:rPr>
              <w:t>SANParks permit</w:t>
            </w:r>
            <w:r>
              <w:rPr>
                <w:rFonts w:eastAsia="Arial" w:cs="Arial"/>
                <w:sz w:val="21"/>
                <w:szCs w:val="21"/>
                <w:lang w:val="sv-SE"/>
              </w:rPr>
              <w:t xml:space="preserve"> no.</w:t>
            </w:r>
            <w:r w:rsidRPr="00FF3A5B">
              <w:rPr>
                <w:rFonts w:eastAsia="Arial" w:cs="Arial"/>
                <w:sz w:val="21"/>
                <w:szCs w:val="21"/>
                <w:lang w:val="sv-SE"/>
              </w:rPr>
              <w:t xml:space="preserve"> CRC/2020-2021/009--2020/V1</w:t>
            </w:r>
            <w:r>
              <w:rPr>
                <w:rFonts w:eastAsia="Arial" w:cs="Arial"/>
                <w:sz w:val="21"/>
                <w:szCs w:val="21"/>
                <w:lang w:val="sv-SE"/>
              </w:rPr>
              <w:t>. Unpublished report to South African National Parks.</w:t>
            </w:r>
          </w:p>
        </w:tc>
      </w:tr>
      <w:tr w:rsidR="00676288" w:rsidRPr="00676288" w14:paraId="3D90F3FA" w14:textId="77777777" w:rsidTr="009941C7">
        <w:tc>
          <w:tcPr>
            <w:tcW w:w="20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1742DCC" w14:textId="77777777" w:rsidR="009941C7" w:rsidRDefault="009941C7" w:rsidP="00B821EE">
            <w:pPr>
              <w:pStyle w:val="Heading1"/>
              <w:rPr>
                <w:rFonts w:cs="Cambria"/>
                <w:color w:val="auto"/>
                <w:sz w:val="22"/>
                <w:szCs w:val="22"/>
              </w:rPr>
            </w:pPr>
            <w:r w:rsidRPr="00676288">
              <w:rPr>
                <w:rFonts w:cs="Cambria"/>
                <w:color w:val="auto"/>
                <w:sz w:val="22"/>
                <w:szCs w:val="22"/>
              </w:rPr>
              <w:lastRenderedPageBreak/>
              <w:t>CONFERENCES AND WORKSHOPS</w:t>
            </w:r>
          </w:p>
          <w:p w14:paraId="54DB4E3E" w14:textId="0C37FC06" w:rsidR="00676288" w:rsidRPr="00676288" w:rsidRDefault="00676288" w:rsidP="00676288">
            <w:pPr>
              <w:pStyle w:val="BodyText"/>
              <w:jc w:val="right"/>
            </w:pPr>
            <w:r>
              <w:t>(presenter underlined)</w:t>
            </w:r>
          </w:p>
        </w:tc>
        <w:tc>
          <w:tcPr>
            <w:tcW w:w="80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64FF073" w14:textId="411BB759" w:rsidR="00676288" w:rsidRPr="00676288" w:rsidRDefault="00676288" w:rsidP="00676288">
            <w:pPr>
              <w:spacing w:after="0"/>
              <w:ind w:left="567" w:hanging="567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  <w:u w:val="single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&amp; </w:t>
            </w:r>
            <w:r w:rsidRPr="00676288">
              <w:rPr>
                <w:rFonts w:cs="Arial"/>
                <w:sz w:val="21"/>
                <w:szCs w:val="21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2014. Radiation of the annual 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Arctotis </w:t>
            </w:r>
            <w:r w:rsidRPr="00676288">
              <w:rPr>
                <w:rFonts w:eastAsia="Arial" w:cs="Arial"/>
                <w:sz w:val="21"/>
                <w:szCs w:val="21"/>
              </w:rPr>
              <w:t>clade (Asteraceae, Arctotideae): insights into floristic evolution in semi-arid southern Africa. XXth AETFAT Congress, 13–17 January 2014, Stellenbosch, South Africa. Paper.</w:t>
            </w:r>
          </w:p>
          <w:p w14:paraId="63C836A1" w14:textId="77777777" w:rsidR="00676288" w:rsidRPr="00676288" w:rsidRDefault="00676288" w:rsidP="00676288">
            <w:pPr>
              <w:pStyle w:val="BodyText"/>
              <w:spacing w:after="0"/>
              <w:ind w:left="567" w:hanging="567"/>
              <w:rPr>
                <w:rFonts w:eastAsia="Arial" w:cs="Arial"/>
                <w:sz w:val="21"/>
                <w:szCs w:val="21"/>
                <w:lang w:val="en-GB"/>
              </w:rPr>
            </w:pPr>
            <w:r w:rsidRPr="00676288">
              <w:rPr>
                <w:rFonts w:cs="Arial"/>
                <w:sz w:val="21"/>
                <w:szCs w:val="21"/>
                <w:u w:val="single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>.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&amp; </w:t>
            </w: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2009. </w:t>
            </w:r>
            <w:r w:rsidRPr="00676288">
              <w:rPr>
                <w:rFonts w:cs="Arial"/>
                <w:sz w:val="21"/>
                <w:szCs w:val="21"/>
              </w:rPr>
              <w:t>More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to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Namakwaland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just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pretty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flowers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?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phylogeny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biogeography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annual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clade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</w:rPr>
              <w:t>Asteraceae</w:t>
            </w:r>
            <w:r w:rsidRPr="00676288">
              <w:rPr>
                <w:rFonts w:eastAsia="Arial" w:cs="Arial"/>
                <w:sz w:val="21"/>
                <w:szCs w:val="21"/>
              </w:rPr>
              <w:t>). 10</w:t>
            </w:r>
            <w:r w:rsidRPr="00676288">
              <w:rPr>
                <w:rFonts w:cs="Arial"/>
                <w:sz w:val="21"/>
                <w:szCs w:val="21"/>
              </w:rPr>
              <w:t>th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African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Society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for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Systematic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Biology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Conference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Illovo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Beach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Africa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25–27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July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2009.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Paper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>.</w:t>
            </w:r>
          </w:p>
          <w:p w14:paraId="12E4A9F0" w14:textId="77777777" w:rsidR="00676288" w:rsidRPr="00676288" w:rsidRDefault="00676288" w:rsidP="00676288">
            <w:pPr>
              <w:pStyle w:val="BodyText"/>
              <w:spacing w:after="0"/>
              <w:ind w:left="567" w:hanging="567"/>
              <w:rPr>
                <w:rFonts w:eastAsia="Arial" w:cs="Arial"/>
                <w:sz w:val="21"/>
                <w:szCs w:val="21"/>
                <w:lang w:val="en-GB"/>
              </w:rPr>
            </w:pPr>
            <w:r w:rsidRPr="00676288">
              <w:rPr>
                <w:rFonts w:cs="Arial"/>
                <w:sz w:val="21"/>
                <w:szCs w:val="21"/>
                <w:u w:val="single"/>
              </w:rPr>
              <w:t>Phaliso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>.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&amp; </w:t>
            </w: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2009.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prickly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problem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Berkheya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using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ITS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sequence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data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to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test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generic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limits</w:t>
            </w:r>
            <w:r w:rsidRPr="00676288">
              <w:rPr>
                <w:rFonts w:eastAsia="Arial" w:cs="Arial"/>
                <w:sz w:val="21"/>
                <w:szCs w:val="21"/>
              </w:rPr>
              <w:t>. 10</w:t>
            </w:r>
            <w:r w:rsidRPr="00676288">
              <w:rPr>
                <w:rFonts w:cs="Arial"/>
                <w:sz w:val="21"/>
                <w:szCs w:val="21"/>
              </w:rPr>
              <w:t>th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African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Society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for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Systematic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Biology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Conference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Illovo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Beach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Africa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25–27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July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2009.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Poster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>.</w:t>
            </w:r>
          </w:p>
          <w:p w14:paraId="695821CB" w14:textId="77777777" w:rsidR="00676288" w:rsidRPr="00676288" w:rsidRDefault="00676288" w:rsidP="00676288">
            <w:pPr>
              <w:spacing w:after="0"/>
              <w:ind w:left="567" w:hanging="567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  <w:u w:val="single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&amp; </w:t>
            </w: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2008.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phylogeny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biogeography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annual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Arctotis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clade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</w:rPr>
              <w:t>Asteraceae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): </w:t>
            </w:r>
            <w:r w:rsidRPr="00676288">
              <w:rPr>
                <w:rFonts w:cs="Arial"/>
                <w:sz w:val="21"/>
                <w:szCs w:val="21"/>
              </w:rPr>
              <w:t>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insight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into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speciation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Namakwaland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region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Africa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Systematics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2008, </w:t>
            </w:r>
            <w:r w:rsidRPr="00676288">
              <w:rPr>
                <w:rFonts w:cs="Arial"/>
                <w:sz w:val="21"/>
                <w:szCs w:val="21"/>
              </w:rPr>
              <w:t>Göttingen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Germany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7–11 </w:t>
            </w:r>
            <w:r w:rsidRPr="00676288">
              <w:rPr>
                <w:rFonts w:cs="Arial"/>
                <w:sz w:val="21"/>
                <w:szCs w:val="21"/>
              </w:rPr>
              <w:t>April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2008. </w:t>
            </w:r>
            <w:r w:rsidRPr="00676288">
              <w:rPr>
                <w:rFonts w:cs="Arial"/>
                <w:sz w:val="21"/>
                <w:szCs w:val="21"/>
              </w:rPr>
              <w:t>Paper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75155F21" w14:textId="77777777" w:rsidR="00676288" w:rsidRPr="00676288" w:rsidRDefault="00676288" w:rsidP="00676288">
            <w:pPr>
              <w:spacing w:after="0"/>
              <w:ind w:left="567" w:hanging="567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  <w:u w:val="single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>.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2008. </w:t>
            </w:r>
            <w:r w:rsidRPr="00676288">
              <w:rPr>
                <w:rFonts w:cs="Arial"/>
                <w:sz w:val="21"/>
                <w:szCs w:val="21"/>
              </w:rPr>
              <w:t>Intergeneric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hybrids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i/>
                <w:sz w:val="21"/>
                <w:szCs w:val="21"/>
              </w:rPr>
              <w:t>Raoulia</w:t>
            </w:r>
            <w:r w:rsidRPr="00676288">
              <w:rPr>
                <w:rFonts w:eastAsia="Arial" w:cs="Arial"/>
                <w:i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alliance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</w:rPr>
              <w:t>Asteraceae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): </w:t>
            </w:r>
            <w:r w:rsidRPr="00676288">
              <w:rPr>
                <w:rFonts w:cs="Arial"/>
                <w:sz w:val="21"/>
                <w:szCs w:val="21"/>
              </w:rPr>
              <w:t>botanical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novelties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evolution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action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? </w:t>
            </w:r>
            <w:r w:rsidRPr="00676288">
              <w:rPr>
                <w:rFonts w:cs="Arial"/>
                <w:sz w:val="21"/>
                <w:szCs w:val="21"/>
              </w:rPr>
              <w:t>Josephine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Ward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Symposium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Christchurch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New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Zealand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15 </w:t>
            </w:r>
            <w:r w:rsidRPr="00676288">
              <w:rPr>
                <w:rFonts w:cs="Arial"/>
                <w:sz w:val="21"/>
                <w:szCs w:val="21"/>
              </w:rPr>
              <w:t>April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2008. </w:t>
            </w:r>
            <w:r w:rsidRPr="00676288">
              <w:rPr>
                <w:rFonts w:cs="Arial"/>
                <w:sz w:val="21"/>
                <w:szCs w:val="21"/>
              </w:rPr>
              <w:t>Poster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4FEF74E4" w14:textId="77777777" w:rsidR="00676288" w:rsidRPr="00676288" w:rsidRDefault="00676288" w:rsidP="00676288">
            <w:pPr>
              <w:spacing w:after="0"/>
              <w:ind w:left="567" w:hanging="567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  <w:u w:val="single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&amp; </w:t>
            </w:r>
            <w:r w:rsidRPr="00676288">
              <w:rPr>
                <w:rFonts w:cs="Arial"/>
                <w:sz w:val="21"/>
                <w:szCs w:val="21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2007. </w:t>
            </w:r>
            <w:r w:rsidRPr="00676288">
              <w:rPr>
                <w:rFonts w:cs="Arial"/>
                <w:sz w:val="21"/>
                <w:szCs w:val="21"/>
              </w:rPr>
              <w:t>Biogeography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radiation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predominantly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southern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African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subtribe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Arctotidinae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</w:rPr>
              <w:t>Asteraceae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sz w:val="21"/>
                <w:szCs w:val="21"/>
              </w:rPr>
              <w:t>Evolution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2007, </w:t>
            </w:r>
            <w:r w:rsidRPr="00676288">
              <w:rPr>
                <w:rFonts w:cs="Arial"/>
                <w:sz w:val="21"/>
                <w:szCs w:val="21"/>
              </w:rPr>
              <w:t>Christchurch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New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Zealand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16–20 </w:t>
            </w:r>
            <w:r w:rsidRPr="00676288">
              <w:rPr>
                <w:rFonts w:cs="Arial"/>
                <w:sz w:val="21"/>
                <w:szCs w:val="21"/>
              </w:rPr>
              <w:t>June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2007. </w:t>
            </w:r>
            <w:r w:rsidRPr="00676288">
              <w:rPr>
                <w:rFonts w:cs="Arial"/>
                <w:sz w:val="21"/>
                <w:szCs w:val="21"/>
              </w:rPr>
              <w:t>Paper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30642B11" w14:textId="77777777" w:rsidR="00676288" w:rsidRPr="00676288" w:rsidRDefault="00676288" w:rsidP="00676288">
            <w:pPr>
              <w:spacing w:after="0"/>
              <w:ind w:left="567" w:hanging="567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  <w:u w:val="single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>.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Devos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Mucina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Bellstedt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Swelankomo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Källerjsö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&amp; </w:t>
            </w:r>
            <w:r w:rsidRPr="00676288">
              <w:rPr>
                <w:rFonts w:cs="Arial"/>
                <w:sz w:val="21"/>
                <w:szCs w:val="21"/>
              </w:rPr>
              <w:t>Nordenstam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B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2006. </w:t>
            </w:r>
            <w:r w:rsidRPr="00676288">
              <w:rPr>
                <w:rFonts w:cs="Arial"/>
                <w:sz w:val="21"/>
                <w:szCs w:val="21"/>
              </w:rPr>
              <w:t>Is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there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common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biogeographic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pattern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diversification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multiple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lineages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southern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African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Asteraceae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? </w:t>
            </w:r>
            <w:r w:rsidRPr="00676288">
              <w:rPr>
                <w:rFonts w:cs="Arial"/>
                <w:sz w:val="21"/>
                <w:szCs w:val="21"/>
              </w:rPr>
              <w:t>Evolution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Compositae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Symposium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Barcelona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Spain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3–10 </w:t>
            </w:r>
            <w:r w:rsidRPr="00676288">
              <w:rPr>
                <w:rFonts w:cs="Arial"/>
                <w:sz w:val="21"/>
                <w:szCs w:val="21"/>
              </w:rPr>
              <w:t>July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2006. </w:t>
            </w:r>
            <w:r w:rsidRPr="00676288">
              <w:rPr>
                <w:rFonts w:cs="Arial"/>
                <w:sz w:val="21"/>
                <w:szCs w:val="21"/>
              </w:rPr>
              <w:t>Paper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0DD4F5A8" w14:textId="77777777" w:rsidR="00676288" w:rsidRPr="00676288" w:rsidRDefault="00676288" w:rsidP="00676288">
            <w:pPr>
              <w:spacing w:after="0"/>
              <w:ind w:left="567" w:hanging="567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  <w:u w:val="single"/>
              </w:rPr>
              <w:t>Howis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S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>.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&amp; </w:t>
            </w: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2006. </w:t>
            </w:r>
            <w:r w:rsidRPr="00676288">
              <w:rPr>
                <w:rFonts w:cs="Arial"/>
                <w:sz w:val="21"/>
                <w:szCs w:val="21"/>
              </w:rPr>
              <w:t>Can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phylogeographic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analysis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ITS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data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reveal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causes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speciation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African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Asteraceae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?: </w:t>
            </w:r>
            <w:r w:rsidRPr="00676288">
              <w:rPr>
                <w:rFonts w:cs="Arial"/>
                <w:sz w:val="21"/>
                <w:szCs w:val="21"/>
              </w:rPr>
              <w:t>three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examples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Evolution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Compositae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Symposium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Barcelona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Spain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3–10 </w:t>
            </w:r>
            <w:r w:rsidRPr="00676288">
              <w:rPr>
                <w:rFonts w:cs="Arial"/>
                <w:sz w:val="21"/>
                <w:szCs w:val="21"/>
              </w:rPr>
              <w:t>July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2006. </w:t>
            </w:r>
            <w:r w:rsidRPr="00676288">
              <w:rPr>
                <w:rFonts w:cs="Arial"/>
                <w:sz w:val="21"/>
                <w:szCs w:val="21"/>
              </w:rPr>
              <w:t>Paper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3DE0F6A3" w14:textId="77777777" w:rsidR="00676288" w:rsidRPr="00676288" w:rsidRDefault="00676288" w:rsidP="00676288">
            <w:pPr>
              <w:spacing w:after="0"/>
              <w:ind w:left="567" w:hanging="567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  <w:u w:val="single"/>
              </w:rPr>
              <w:t>Karis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O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>.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Funk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V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2006. </w:t>
            </w:r>
            <w:r w:rsidRPr="00676288">
              <w:rPr>
                <w:rFonts w:cs="Arial"/>
                <w:sz w:val="21"/>
                <w:szCs w:val="21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clades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grades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whereabouts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Evolution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Compositae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Symposium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Barcelona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Spain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3–10 </w:t>
            </w:r>
            <w:r w:rsidRPr="00676288">
              <w:rPr>
                <w:rFonts w:cs="Arial"/>
                <w:sz w:val="21"/>
                <w:szCs w:val="21"/>
              </w:rPr>
              <w:t>July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2006. </w:t>
            </w:r>
            <w:r w:rsidRPr="00676288">
              <w:rPr>
                <w:rFonts w:cs="Arial"/>
                <w:sz w:val="21"/>
                <w:szCs w:val="21"/>
              </w:rPr>
              <w:t>Invited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paper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7A62A56D" w14:textId="77777777" w:rsidR="00676288" w:rsidRPr="00676288" w:rsidRDefault="00676288" w:rsidP="00676288">
            <w:pPr>
              <w:spacing w:after="0"/>
              <w:ind w:left="567" w:hanging="567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  <w:u w:val="single"/>
                <w:lang w:val="en-GB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  <w:lang w:val="en-GB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GB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u w:val="single"/>
                <w:lang w:val="en-GB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GB"/>
              </w:rPr>
              <w:t>.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Muller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E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Mitchell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>.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D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 2006.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Evolution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radiation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Arctotis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Compositae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>–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)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as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inferred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by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multiple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molecular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data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sets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morphology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Evolution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Compositae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Symposium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Barcelona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Spain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3–10 </w:t>
            </w:r>
            <w:r w:rsidRPr="00676288">
              <w:rPr>
                <w:rFonts w:cs="Arial"/>
                <w:sz w:val="21"/>
                <w:szCs w:val="21"/>
              </w:rPr>
              <w:t>July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2006. </w:t>
            </w:r>
            <w:r w:rsidRPr="00676288">
              <w:rPr>
                <w:rFonts w:cs="Arial"/>
                <w:sz w:val="21"/>
                <w:szCs w:val="21"/>
              </w:rPr>
              <w:t>Paper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35713B1D" w14:textId="77777777" w:rsidR="00676288" w:rsidRPr="00676288" w:rsidRDefault="00676288" w:rsidP="00676288">
            <w:pPr>
              <w:spacing w:after="0"/>
              <w:ind w:left="567" w:hanging="567"/>
              <w:rPr>
                <w:rFonts w:eastAsia="Arial" w:cs="Arial"/>
                <w:sz w:val="21"/>
                <w:szCs w:val="21"/>
                <w:lang w:val="en-NZ"/>
              </w:rPr>
            </w:pPr>
            <w:r w:rsidRPr="00676288">
              <w:rPr>
                <w:rFonts w:cs="Arial"/>
                <w:sz w:val="21"/>
                <w:szCs w:val="21"/>
                <w:u w:val="single"/>
                <w:lang w:val="en-GB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  <w:lang w:val="en-GB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GB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u w:val="single"/>
                <w:lang w:val="en-GB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GB"/>
              </w:rPr>
              <w:t>.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Mitchell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>.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D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 2006.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Phylogeographic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taxonomic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investigation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i/>
                <w:iCs/>
                <w:sz w:val="21"/>
                <w:szCs w:val="21"/>
                <w:lang w:val="en-GB"/>
              </w:rPr>
              <w:t>Arctotis</w:t>
            </w:r>
            <w:r w:rsidRPr="00676288">
              <w:rPr>
                <w:rFonts w:eastAsia="Arial" w:cs="Arial"/>
                <w:i/>
                <w:iCs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i/>
                <w:iCs/>
                <w:sz w:val="21"/>
                <w:szCs w:val="21"/>
                <w:lang w:val="en-GB"/>
              </w:rPr>
              <w:t>arctotoides</w:t>
            </w:r>
            <w:r w:rsidRPr="00676288">
              <w:rPr>
                <w:rFonts w:eastAsia="Arial" w:cs="Arial"/>
                <w:i/>
                <w:iCs/>
                <w:sz w:val="21"/>
                <w:szCs w:val="21"/>
                <w:lang w:val="en-GB"/>
              </w:rPr>
              <w:t>–</w:t>
            </w:r>
            <w:r w:rsidRPr="00676288">
              <w:rPr>
                <w:rFonts w:cs="Arial"/>
                <w:i/>
                <w:iCs/>
                <w:sz w:val="21"/>
                <w:szCs w:val="21"/>
                <w:lang w:val="en-GB"/>
              </w:rPr>
              <w:t>microcephala</w:t>
            </w:r>
            <w:r w:rsidRPr="00676288">
              <w:rPr>
                <w:rFonts w:eastAsia="Arial" w:cs="Arial"/>
                <w:i/>
                <w:iCs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complex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 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>32</w:t>
            </w:r>
            <w:r w:rsidRPr="00676288">
              <w:rPr>
                <w:rFonts w:cs="Arial"/>
                <w:sz w:val="21"/>
                <w:szCs w:val="21"/>
                <w:vertAlign w:val="superscript"/>
                <w:lang w:val="en-NZ"/>
              </w:rPr>
              <w:t>nd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Congress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lastRenderedPageBreak/>
              <w:t>the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African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Association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Botanists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Port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Elizabeth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Africa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16–19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January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2006.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Paper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>.</w:t>
            </w:r>
          </w:p>
          <w:p w14:paraId="53F58C65" w14:textId="77777777" w:rsidR="00676288" w:rsidRPr="00676288" w:rsidRDefault="00676288" w:rsidP="00676288">
            <w:pPr>
              <w:spacing w:after="0"/>
              <w:ind w:left="567" w:hanging="567"/>
              <w:rPr>
                <w:rFonts w:eastAsia="Arial" w:cs="Arial"/>
                <w:sz w:val="21"/>
                <w:szCs w:val="21"/>
                <w:lang w:val="en-NZ"/>
              </w:rPr>
            </w:pPr>
            <w:r w:rsidRPr="00676288">
              <w:rPr>
                <w:rFonts w:cs="Arial"/>
                <w:sz w:val="21"/>
                <w:szCs w:val="21"/>
                <w:u w:val="single"/>
                <w:lang w:val="en-NZ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  <w:lang w:val="en-NZ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u w:val="single"/>
                <w:lang w:val="en-NZ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NZ"/>
              </w:rPr>
              <w:t>.,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2006.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Evolution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biogeography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subtribe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Arctotidinae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Compositae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>–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>). 32</w:t>
            </w:r>
            <w:r w:rsidRPr="00676288">
              <w:rPr>
                <w:rFonts w:cs="Arial"/>
                <w:sz w:val="21"/>
                <w:szCs w:val="21"/>
                <w:vertAlign w:val="superscript"/>
                <w:lang w:val="en-NZ"/>
              </w:rPr>
              <w:t>nd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Congress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African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Association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Botanists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Port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Elizabeth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Africa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16–19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January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2006.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Paper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>.</w:t>
            </w:r>
          </w:p>
          <w:p w14:paraId="0E17D5C3" w14:textId="77777777" w:rsidR="00676288" w:rsidRPr="00676288" w:rsidRDefault="00676288" w:rsidP="00676288">
            <w:pPr>
              <w:spacing w:after="0"/>
              <w:ind w:left="567" w:hanging="567"/>
              <w:rPr>
                <w:rFonts w:eastAsia="Arial" w:cs="Arial"/>
                <w:sz w:val="21"/>
                <w:szCs w:val="21"/>
              </w:rPr>
            </w:pPr>
            <w:r w:rsidRPr="00676288">
              <w:rPr>
                <w:rFonts w:cs="Arial"/>
                <w:sz w:val="21"/>
                <w:szCs w:val="21"/>
                <w:u w:val="single"/>
              </w:rPr>
              <w:t>Karis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u w:val="single"/>
              </w:rPr>
              <w:t>O</w:t>
            </w:r>
            <w:r w:rsidRPr="00676288">
              <w:rPr>
                <w:rFonts w:eastAsia="Arial" w:cs="Arial"/>
                <w:sz w:val="21"/>
                <w:szCs w:val="21"/>
                <w:u w:val="single"/>
              </w:rPr>
              <w:t>.,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Funk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V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Chan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2005. </w:t>
            </w:r>
            <w:r w:rsidRPr="00676288">
              <w:rPr>
                <w:rFonts w:cs="Arial"/>
                <w:sz w:val="21"/>
                <w:szCs w:val="21"/>
              </w:rPr>
              <w:t>Small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tribes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but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large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challenge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</w:rPr>
              <w:t>Clades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grades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Arctotideae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Liabeae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</w:rPr>
              <w:t>XVII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International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Botanical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Congress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Vienna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</w:rPr>
              <w:t>Austria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, 17–23 </w:t>
            </w:r>
            <w:r w:rsidRPr="00676288">
              <w:rPr>
                <w:rFonts w:cs="Arial"/>
                <w:sz w:val="21"/>
                <w:szCs w:val="21"/>
              </w:rPr>
              <w:t>July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2005. </w:t>
            </w:r>
            <w:r w:rsidRPr="00676288">
              <w:rPr>
                <w:rFonts w:cs="Arial"/>
                <w:sz w:val="21"/>
                <w:szCs w:val="21"/>
              </w:rPr>
              <w:t>Paper</w:t>
            </w:r>
            <w:r w:rsidRPr="00676288">
              <w:rPr>
                <w:rFonts w:eastAsia="Arial" w:cs="Arial"/>
                <w:sz w:val="21"/>
                <w:szCs w:val="21"/>
              </w:rPr>
              <w:t>.</w:t>
            </w:r>
          </w:p>
          <w:p w14:paraId="43704FDD" w14:textId="77777777" w:rsidR="00676288" w:rsidRPr="00676288" w:rsidRDefault="00676288" w:rsidP="00676288">
            <w:pPr>
              <w:pStyle w:val="BodyText"/>
              <w:spacing w:after="0"/>
              <w:ind w:left="567" w:hanging="567"/>
              <w:rPr>
                <w:rFonts w:eastAsia="Arial" w:cs="Arial"/>
                <w:sz w:val="21"/>
                <w:szCs w:val="21"/>
                <w:lang w:val="en-GB"/>
              </w:rPr>
            </w:pPr>
            <w:r w:rsidRPr="00676288">
              <w:rPr>
                <w:rFonts w:cs="Arial"/>
                <w:sz w:val="21"/>
                <w:szCs w:val="21"/>
                <w:u w:val="single"/>
                <w:lang w:val="en-GB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  <w:lang w:val="en-GB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GB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u w:val="single"/>
                <w:lang w:val="en-GB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GB"/>
              </w:rPr>
              <w:t>.,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Muller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E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>.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 2005. </w:t>
            </w:r>
            <w:r w:rsidRPr="00676288">
              <w:rPr>
                <w:rFonts w:cs="Arial"/>
                <w:sz w:val="21"/>
                <w:szCs w:val="21"/>
              </w:rPr>
              <w:t>Systematics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subtribe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</w:rPr>
              <w:t>Arctotinae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</w:rPr>
              <w:t>Compositae</w:t>
            </w:r>
            <w:r w:rsidRPr="00676288">
              <w:rPr>
                <w:rFonts w:eastAsia="Arial" w:cs="Arial"/>
                <w:sz w:val="21"/>
                <w:szCs w:val="21"/>
              </w:rPr>
              <w:t>–</w:t>
            </w:r>
            <w:r w:rsidRPr="00676288">
              <w:rPr>
                <w:rFonts w:cs="Arial"/>
                <w:sz w:val="21"/>
                <w:szCs w:val="21"/>
              </w:rPr>
              <w:t>Arctoteae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). </w:t>
            </w:r>
            <w:r w:rsidRPr="00676288">
              <w:rPr>
                <w:rFonts w:cs="Arial"/>
                <w:sz w:val="21"/>
                <w:szCs w:val="21"/>
              </w:rPr>
              <w:t>V</w:t>
            </w:r>
            <w:r w:rsidRPr="00676288">
              <w:rPr>
                <w:rFonts w:eastAsia="Arial" w:cs="Arial"/>
                <w:sz w:val="21"/>
                <w:szCs w:val="21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African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Society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for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Systematic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Biology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Conference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Gaudini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Spa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Africa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2–4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February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2005.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Paper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>.</w:t>
            </w:r>
          </w:p>
          <w:p w14:paraId="46B4A9B3" w14:textId="77777777" w:rsidR="00676288" w:rsidRPr="00676288" w:rsidRDefault="00676288" w:rsidP="00676288">
            <w:pPr>
              <w:pStyle w:val="BodyText"/>
              <w:spacing w:after="0"/>
              <w:ind w:left="567" w:hanging="567"/>
              <w:rPr>
                <w:rFonts w:eastAsia="Arial" w:cs="Arial"/>
                <w:sz w:val="21"/>
                <w:szCs w:val="21"/>
                <w:lang w:val="en-GB"/>
              </w:rPr>
            </w:pPr>
            <w:r w:rsidRPr="00676288">
              <w:rPr>
                <w:rFonts w:cs="Arial"/>
                <w:sz w:val="21"/>
                <w:szCs w:val="21"/>
                <w:u w:val="single"/>
                <w:lang w:val="en-GB"/>
              </w:rPr>
              <w:t>Mitchell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  <w:lang w:val="en-GB"/>
              </w:rPr>
              <w:t>S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. 2005.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phylogeographic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taxonomic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investigation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i/>
                <w:iCs/>
                <w:sz w:val="21"/>
                <w:szCs w:val="21"/>
                <w:lang w:val="en-GB"/>
              </w:rPr>
              <w:t>Arctotis</w:t>
            </w:r>
            <w:r w:rsidRPr="00676288">
              <w:rPr>
                <w:rFonts w:eastAsia="Arial" w:cs="Arial"/>
                <w:i/>
                <w:iCs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i/>
                <w:iCs/>
                <w:sz w:val="21"/>
                <w:szCs w:val="21"/>
                <w:lang w:val="en-GB"/>
              </w:rPr>
              <w:t>arctotoides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>–</w:t>
            </w:r>
            <w:r w:rsidRPr="00676288">
              <w:rPr>
                <w:rFonts w:cs="Arial"/>
                <w:i/>
                <w:iCs/>
                <w:sz w:val="21"/>
                <w:szCs w:val="21"/>
                <w:lang w:val="en-GB"/>
              </w:rPr>
              <w:t>microcephala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species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complex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Compositae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>–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Arctoteae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).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V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African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Society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for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Systematic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Biology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Conference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Gaudini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Spa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Africa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, 2–4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February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 xml:space="preserve"> 2005. </w:t>
            </w:r>
            <w:r w:rsidRPr="00676288">
              <w:rPr>
                <w:rFonts w:cs="Arial"/>
                <w:sz w:val="21"/>
                <w:szCs w:val="21"/>
                <w:lang w:val="en-GB"/>
              </w:rPr>
              <w:t>Poster</w:t>
            </w:r>
            <w:r w:rsidRPr="00676288">
              <w:rPr>
                <w:rFonts w:eastAsia="Arial" w:cs="Arial"/>
                <w:sz w:val="21"/>
                <w:szCs w:val="21"/>
                <w:lang w:val="en-GB"/>
              </w:rPr>
              <w:t>.</w:t>
            </w:r>
          </w:p>
          <w:p w14:paraId="1BDF1EC2" w14:textId="77777777" w:rsidR="00676288" w:rsidRPr="00676288" w:rsidRDefault="00676288" w:rsidP="00676288">
            <w:pPr>
              <w:spacing w:after="0"/>
              <w:ind w:left="567" w:hanging="567"/>
              <w:rPr>
                <w:rFonts w:eastAsia="Arial" w:cs="Arial"/>
                <w:sz w:val="21"/>
                <w:szCs w:val="21"/>
                <w:lang w:val="en-NZ"/>
              </w:rPr>
            </w:pPr>
            <w:r w:rsidRPr="00676288">
              <w:rPr>
                <w:rFonts w:cs="Arial"/>
                <w:sz w:val="21"/>
                <w:szCs w:val="21"/>
                <w:u w:val="single"/>
                <w:lang w:val="en-NZ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  <w:lang w:val="en-NZ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u w:val="single"/>
                <w:lang w:val="en-NZ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Barker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P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Muller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M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2004.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affinities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Australian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endemic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i/>
                <w:iCs/>
                <w:sz w:val="21"/>
                <w:szCs w:val="21"/>
                <w:lang w:val="en-NZ"/>
              </w:rPr>
              <w:t>Cymbonotus</w:t>
            </w:r>
            <w:r w:rsidRPr="00676288">
              <w:rPr>
                <w:rFonts w:eastAsia="Arial" w:cs="Arial"/>
                <w:i/>
                <w:iCs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>(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Compositae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: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Arctoteae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).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IV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Southern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Connections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Conference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Cape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Town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South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Africa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19–23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January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2004.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Poster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>.</w:t>
            </w:r>
          </w:p>
          <w:p w14:paraId="59ABAD13" w14:textId="77777777" w:rsidR="00676288" w:rsidRPr="00676288" w:rsidRDefault="00676288" w:rsidP="00676288">
            <w:pPr>
              <w:spacing w:after="0"/>
              <w:ind w:left="567" w:hanging="567"/>
              <w:rPr>
                <w:rFonts w:eastAsia="Arial" w:cs="Arial"/>
                <w:sz w:val="21"/>
                <w:szCs w:val="21"/>
                <w:lang w:val="en-NZ"/>
              </w:rPr>
            </w:pPr>
            <w:r w:rsidRPr="00676288">
              <w:rPr>
                <w:rFonts w:cs="Arial"/>
                <w:sz w:val="21"/>
                <w:szCs w:val="21"/>
                <w:u w:val="single"/>
                <w:lang w:val="en-NZ"/>
              </w:rPr>
              <w:t>Kelly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  <w:lang w:val="en-NZ"/>
              </w:rPr>
              <w:t>D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NZ"/>
              </w:rPr>
              <w:t>.,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Robertson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W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Ladley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Anderson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H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2003.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Is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inter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>-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dependence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native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fauna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flora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issue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for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future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survival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native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plants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?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Canterbury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Botanical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Society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conference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Christchurch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Paper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>.</w:t>
            </w:r>
          </w:p>
          <w:p w14:paraId="2A1B9F60" w14:textId="77777777" w:rsidR="00676288" w:rsidRPr="00676288" w:rsidRDefault="00676288" w:rsidP="00676288">
            <w:pPr>
              <w:spacing w:after="0"/>
              <w:ind w:left="567" w:hanging="567"/>
              <w:rPr>
                <w:rFonts w:eastAsia="Arial" w:cs="Arial"/>
                <w:sz w:val="21"/>
                <w:szCs w:val="21"/>
                <w:lang w:val="en-NZ"/>
              </w:rPr>
            </w:pPr>
            <w:r w:rsidRPr="00676288">
              <w:rPr>
                <w:rFonts w:cs="Arial"/>
                <w:sz w:val="21"/>
                <w:szCs w:val="21"/>
                <w:u w:val="single"/>
                <w:lang w:val="en-NZ"/>
              </w:rPr>
              <w:t>Kelly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  <w:lang w:val="en-NZ"/>
              </w:rPr>
              <w:t>D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NZ"/>
              </w:rPr>
              <w:t>.,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Robertson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W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Ladley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Anderson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H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2003.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relative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un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>)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importance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introduced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animals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pollinators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and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dispersers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native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plants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New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Zealand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Ecological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Society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Annual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Conference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Auckland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Paper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</w:p>
          <w:p w14:paraId="00BDE7D1" w14:textId="77777777" w:rsidR="00676288" w:rsidRPr="00676288" w:rsidRDefault="00676288" w:rsidP="00676288">
            <w:pPr>
              <w:spacing w:after="0"/>
              <w:ind w:left="567" w:hanging="567"/>
              <w:rPr>
                <w:rFonts w:eastAsia="Arial" w:cs="Arial"/>
                <w:sz w:val="21"/>
                <w:szCs w:val="21"/>
                <w:lang w:val="en-NZ"/>
              </w:rPr>
            </w:pPr>
            <w:r w:rsidRPr="00676288">
              <w:rPr>
                <w:rFonts w:cs="Arial"/>
                <w:sz w:val="21"/>
                <w:szCs w:val="21"/>
                <w:u w:val="single"/>
                <w:lang w:val="en-NZ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  <w:lang w:val="en-NZ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u w:val="single"/>
                <w:lang w:val="en-NZ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NZ"/>
              </w:rPr>
              <w:t>.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2001.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Intergeneric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hybrids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in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New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Zealand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Gnaphalieae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(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Compositae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).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SYSTANZ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Conference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Christchurch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28–29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August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2001.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Paper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>.</w:t>
            </w:r>
          </w:p>
          <w:p w14:paraId="1072EA69" w14:textId="77777777" w:rsidR="00676288" w:rsidRPr="00676288" w:rsidRDefault="00676288" w:rsidP="00676288">
            <w:pPr>
              <w:spacing w:after="0"/>
              <w:ind w:left="567" w:hanging="567"/>
              <w:rPr>
                <w:rFonts w:eastAsia="Arial" w:cs="Arial"/>
                <w:sz w:val="21"/>
                <w:szCs w:val="21"/>
                <w:lang w:val="en-NZ"/>
              </w:rPr>
            </w:pPr>
            <w:r w:rsidRPr="00676288">
              <w:rPr>
                <w:rFonts w:cs="Arial"/>
                <w:sz w:val="21"/>
                <w:szCs w:val="21"/>
                <w:u w:val="single"/>
                <w:lang w:val="en-NZ"/>
              </w:rPr>
              <w:t>McKenzie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u w:val="single"/>
                <w:lang w:val="en-NZ"/>
              </w:rPr>
              <w:t>R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u w:val="single"/>
                <w:lang w:val="en-NZ"/>
              </w:rPr>
              <w:t>J</w:t>
            </w:r>
            <w:r w:rsidRPr="00676288">
              <w:rPr>
                <w:rFonts w:eastAsia="Arial" w:cs="Arial"/>
                <w:sz w:val="21"/>
                <w:szCs w:val="21"/>
                <w:u w:val="single"/>
                <w:lang w:val="en-NZ"/>
              </w:rPr>
              <w:t>.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2000.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Tenth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Triennial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Seminar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of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the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Miss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E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L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Hellaby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Indigenous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Grasslands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Research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Trust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,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Dunedin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 xml:space="preserve">. </w:t>
            </w:r>
            <w:r w:rsidRPr="00676288">
              <w:rPr>
                <w:rFonts w:cs="Arial"/>
                <w:sz w:val="21"/>
                <w:szCs w:val="21"/>
                <w:lang w:val="en-NZ"/>
              </w:rPr>
              <w:t>Paper</w:t>
            </w:r>
            <w:r w:rsidRPr="00676288">
              <w:rPr>
                <w:rFonts w:eastAsia="Arial" w:cs="Arial"/>
                <w:sz w:val="21"/>
                <w:szCs w:val="21"/>
                <w:lang w:val="en-NZ"/>
              </w:rPr>
              <w:t>.</w:t>
            </w:r>
          </w:p>
          <w:p w14:paraId="64D7958B" w14:textId="797F7C59" w:rsidR="009941C7" w:rsidRPr="00676288" w:rsidRDefault="009941C7" w:rsidP="00676288">
            <w:pPr>
              <w:pStyle w:val="ResumeText"/>
              <w:tabs>
                <w:tab w:val="left" w:pos="6329"/>
              </w:tabs>
              <w:spacing w:after="0"/>
              <w:rPr>
                <w:b/>
                <w:color w:val="auto"/>
                <w:sz w:val="21"/>
                <w:szCs w:val="21"/>
                <w:lang w:val="en-ZA"/>
              </w:rPr>
            </w:pPr>
          </w:p>
        </w:tc>
      </w:tr>
    </w:tbl>
    <w:p w14:paraId="183C8B59" w14:textId="04513F9A" w:rsidR="009354EB" w:rsidRPr="009354EB" w:rsidRDefault="009354EB" w:rsidP="00ED42B3">
      <w:pPr>
        <w:spacing w:after="0"/>
        <w:ind w:left="234" w:hanging="234"/>
        <w:rPr>
          <w:sz w:val="21"/>
          <w:szCs w:val="21"/>
        </w:rPr>
      </w:pPr>
    </w:p>
    <w:sectPr w:rsidR="009354EB" w:rsidRPr="009354EB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D8DC" w14:textId="77777777" w:rsidR="00CE261E" w:rsidRDefault="00CE261E">
      <w:pPr>
        <w:spacing w:after="0" w:line="240" w:lineRule="auto"/>
      </w:pPr>
      <w:r>
        <w:separator/>
      </w:r>
    </w:p>
  </w:endnote>
  <w:endnote w:type="continuationSeparator" w:id="0">
    <w:p w14:paraId="401D46FA" w14:textId="77777777" w:rsidR="00CE261E" w:rsidRDefault="00CE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53ED" w14:textId="77777777" w:rsidR="002752E1" w:rsidRDefault="002752E1" w:rsidP="00EF4285">
    <w:pPr>
      <w:pStyle w:val="Footer"/>
      <w:pBdr>
        <w:top w:val="none" w:sz="0" w:space="0" w:color="auto"/>
        <w:left w:val="none" w:sz="0" w:space="0" w:color="auto"/>
      </w:pBd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47EA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8B27" w14:textId="77777777" w:rsidR="00CE261E" w:rsidRDefault="00CE261E">
      <w:pPr>
        <w:spacing w:after="0" w:line="240" w:lineRule="auto"/>
      </w:pPr>
      <w:r>
        <w:separator/>
      </w:r>
    </w:p>
  </w:footnote>
  <w:footnote w:type="continuationSeparator" w:id="0">
    <w:p w14:paraId="3A9E592E" w14:textId="77777777" w:rsidR="00CE261E" w:rsidRDefault="00CE2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(%1)"/>
      <w:lvlJc w:val="left"/>
      <w:pPr>
        <w:tabs>
          <w:tab w:val="num" w:pos="0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6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00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1">
      <w:start w:val="2007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8294A16"/>
    <w:multiLevelType w:val="multilevel"/>
    <w:tmpl w:val="00000004"/>
    <w:lvl w:ilvl="0">
      <w:start w:val="200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1">
      <w:start w:val="2007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553D411D"/>
    <w:multiLevelType w:val="hybridMultilevel"/>
    <w:tmpl w:val="7C46EF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60DE6"/>
    <w:multiLevelType w:val="hybridMultilevel"/>
    <w:tmpl w:val="B4E2D7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E4043"/>
    <w:multiLevelType w:val="multilevel"/>
    <w:tmpl w:val="00000004"/>
    <w:lvl w:ilvl="0">
      <w:start w:val="200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1">
      <w:start w:val="2007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7D864AC6"/>
    <w:multiLevelType w:val="multilevel"/>
    <w:tmpl w:val="00000003"/>
    <w:lvl w:ilvl="0">
      <w:start w:val="1"/>
      <w:numFmt w:val="lowerLetter"/>
      <w:lvlText w:val="(%1)"/>
      <w:lvlJc w:val="left"/>
      <w:pPr>
        <w:tabs>
          <w:tab w:val="num" w:pos="0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6" w:hanging="180"/>
      </w:pPr>
    </w:lvl>
  </w:abstractNum>
  <w:num w:numId="1" w16cid:durableId="609243647">
    <w:abstractNumId w:val="0"/>
  </w:num>
  <w:num w:numId="2" w16cid:durableId="882669676">
    <w:abstractNumId w:val="1"/>
  </w:num>
  <w:num w:numId="3" w16cid:durableId="1233616368">
    <w:abstractNumId w:val="2"/>
  </w:num>
  <w:num w:numId="4" w16cid:durableId="21981919">
    <w:abstractNumId w:val="12"/>
  </w:num>
  <w:num w:numId="5" w16cid:durableId="366951775">
    <w:abstractNumId w:val="3"/>
  </w:num>
  <w:num w:numId="6" w16cid:durableId="398358727">
    <w:abstractNumId w:val="4"/>
  </w:num>
  <w:num w:numId="7" w16cid:durableId="2026252417">
    <w:abstractNumId w:val="5"/>
  </w:num>
  <w:num w:numId="8" w16cid:durableId="1896816296">
    <w:abstractNumId w:val="6"/>
  </w:num>
  <w:num w:numId="9" w16cid:durableId="1711343543">
    <w:abstractNumId w:val="7"/>
  </w:num>
  <w:num w:numId="10" w16cid:durableId="666976163">
    <w:abstractNumId w:val="11"/>
  </w:num>
  <w:num w:numId="11" w16cid:durableId="945576316">
    <w:abstractNumId w:val="8"/>
  </w:num>
  <w:num w:numId="12" w16cid:durableId="228153881">
    <w:abstractNumId w:val="9"/>
  </w:num>
  <w:num w:numId="13" w16cid:durableId="2071146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92"/>
    <w:rsid w:val="000104A2"/>
    <w:rsid w:val="00010A52"/>
    <w:rsid w:val="00023716"/>
    <w:rsid w:val="00030877"/>
    <w:rsid w:val="000318E7"/>
    <w:rsid w:val="00033833"/>
    <w:rsid w:val="00033B32"/>
    <w:rsid w:val="0003617C"/>
    <w:rsid w:val="000372EF"/>
    <w:rsid w:val="00044182"/>
    <w:rsid w:val="000467D8"/>
    <w:rsid w:val="00053791"/>
    <w:rsid w:val="00060502"/>
    <w:rsid w:val="00063050"/>
    <w:rsid w:val="000644E6"/>
    <w:rsid w:val="0006749E"/>
    <w:rsid w:val="00074005"/>
    <w:rsid w:val="00081568"/>
    <w:rsid w:val="000860A6"/>
    <w:rsid w:val="0009586E"/>
    <w:rsid w:val="000971D2"/>
    <w:rsid w:val="000A0A16"/>
    <w:rsid w:val="000A44EE"/>
    <w:rsid w:val="000A6594"/>
    <w:rsid w:val="000B1B53"/>
    <w:rsid w:val="000B31AE"/>
    <w:rsid w:val="000B68C1"/>
    <w:rsid w:val="000C3D08"/>
    <w:rsid w:val="000C63D1"/>
    <w:rsid w:val="000C6DC1"/>
    <w:rsid w:val="000E2E9C"/>
    <w:rsid w:val="000E36A9"/>
    <w:rsid w:val="000E4900"/>
    <w:rsid w:val="001138FB"/>
    <w:rsid w:val="001147A5"/>
    <w:rsid w:val="00116935"/>
    <w:rsid w:val="001301A7"/>
    <w:rsid w:val="00140353"/>
    <w:rsid w:val="0014159F"/>
    <w:rsid w:val="00141CE2"/>
    <w:rsid w:val="00142246"/>
    <w:rsid w:val="00142B5D"/>
    <w:rsid w:val="00156C40"/>
    <w:rsid w:val="00164F60"/>
    <w:rsid w:val="0017050E"/>
    <w:rsid w:val="001729FB"/>
    <w:rsid w:val="001808FC"/>
    <w:rsid w:val="00192BE6"/>
    <w:rsid w:val="001940D3"/>
    <w:rsid w:val="001A0450"/>
    <w:rsid w:val="001A26A4"/>
    <w:rsid w:val="001A6CE3"/>
    <w:rsid w:val="001B24D7"/>
    <w:rsid w:val="001C1B87"/>
    <w:rsid w:val="001C64AE"/>
    <w:rsid w:val="001C6D9E"/>
    <w:rsid w:val="001D019D"/>
    <w:rsid w:val="001D2A89"/>
    <w:rsid w:val="001D2C8F"/>
    <w:rsid w:val="001D46CD"/>
    <w:rsid w:val="001D46F3"/>
    <w:rsid w:val="001D6821"/>
    <w:rsid w:val="001E0F02"/>
    <w:rsid w:val="001E3208"/>
    <w:rsid w:val="001F1614"/>
    <w:rsid w:val="001F6B07"/>
    <w:rsid w:val="001F6BE4"/>
    <w:rsid w:val="00201A4C"/>
    <w:rsid w:val="00213B99"/>
    <w:rsid w:val="00217299"/>
    <w:rsid w:val="00220455"/>
    <w:rsid w:val="00224613"/>
    <w:rsid w:val="00236B5D"/>
    <w:rsid w:val="00246369"/>
    <w:rsid w:val="00253CDC"/>
    <w:rsid w:val="00253EE0"/>
    <w:rsid w:val="002553C8"/>
    <w:rsid w:val="002624B4"/>
    <w:rsid w:val="002642E7"/>
    <w:rsid w:val="00270040"/>
    <w:rsid w:val="0027227D"/>
    <w:rsid w:val="002752E1"/>
    <w:rsid w:val="00276D8C"/>
    <w:rsid w:val="00282BE0"/>
    <w:rsid w:val="002856FD"/>
    <w:rsid w:val="00292617"/>
    <w:rsid w:val="00293CDE"/>
    <w:rsid w:val="00295EAB"/>
    <w:rsid w:val="002A3688"/>
    <w:rsid w:val="002A3ABD"/>
    <w:rsid w:val="002A6DDF"/>
    <w:rsid w:val="002B7B51"/>
    <w:rsid w:val="002D5C73"/>
    <w:rsid w:val="002E0564"/>
    <w:rsid w:val="002E713F"/>
    <w:rsid w:val="002F70A1"/>
    <w:rsid w:val="00305EF5"/>
    <w:rsid w:val="003121C7"/>
    <w:rsid w:val="00312549"/>
    <w:rsid w:val="00315976"/>
    <w:rsid w:val="00315BE3"/>
    <w:rsid w:val="00317EC0"/>
    <w:rsid w:val="00323014"/>
    <w:rsid w:val="00327494"/>
    <w:rsid w:val="00333AFC"/>
    <w:rsid w:val="00334B7E"/>
    <w:rsid w:val="00334DD1"/>
    <w:rsid w:val="00366834"/>
    <w:rsid w:val="00371BC0"/>
    <w:rsid w:val="0038336A"/>
    <w:rsid w:val="00386A98"/>
    <w:rsid w:val="00387D91"/>
    <w:rsid w:val="0039552F"/>
    <w:rsid w:val="00395AF8"/>
    <w:rsid w:val="003A169D"/>
    <w:rsid w:val="003A72E7"/>
    <w:rsid w:val="003B6050"/>
    <w:rsid w:val="003C3005"/>
    <w:rsid w:val="003C5399"/>
    <w:rsid w:val="003C68FD"/>
    <w:rsid w:val="003C7E29"/>
    <w:rsid w:val="003D211E"/>
    <w:rsid w:val="003D3072"/>
    <w:rsid w:val="003D4A32"/>
    <w:rsid w:val="003E0759"/>
    <w:rsid w:val="003E083A"/>
    <w:rsid w:val="003E3E83"/>
    <w:rsid w:val="003E40E6"/>
    <w:rsid w:val="003F02F2"/>
    <w:rsid w:val="003F03B9"/>
    <w:rsid w:val="003F7B99"/>
    <w:rsid w:val="00410242"/>
    <w:rsid w:val="00422F26"/>
    <w:rsid w:val="0042359F"/>
    <w:rsid w:val="004317D0"/>
    <w:rsid w:val="004319CC"/>
    <w:rsid w:val="004345F4"/>
    <w:rsid w:val="0043584A"/>
    <w:rsid w:val="004369FF"/>
    <w:rsid w:val="0044705F"/>
    <w:rsid w:val="00450899"/>
    <w:rsid w:val="00450AE0"/>
    <w:rsid w:val="00462D79"/>
    <w:rsid w:val="0046588E"/>
    <w:rsid w:val="004716E5"/>
    <w:rsid w:val="004747C6"/>
    <w:rsid w:val="00475BE5"/>
    <w:rsid w:val="0048579B"/>
    <w:rsid w:val="004858A7"/>
    <w:rsid w:val="00486CC3"/>
    <w:rsid w:val="00491CB4"/>
    <w:rsid w:val="0049252B"/>
    <w:rsid w:val="00492FF1"/>
    <w:rsid w:val="004B164D"/>
    <w:rsid w:val="004B635D"/>
    <w:rsid w:val="004C4EC3"/>
    <w:rsid w:val="004C5337"/>
    <w:rsid w:val="004C736D"/>
    <w:rsid w:val="004E40DD"/>
    <w:rsid w:val="004E476B"/>
    <w:rsid w:val="004E57CD"/>
    <w:rsid w:val="004F2B66"/>
    <w:rsid w:val="0050316C"/>
    <w:rsid w:val="00512D32"/>
    <w:rsid w:val="00516D2B"/>
    <w:rsid w:val="0052086B"/>
    <w:rsid w:val="00523C85"/>
    <w:rsid w:val="00533223"/>
    <w:rsid w:val="00534CFA"/>
    <w:rsid w:val="00534FB6"/>
    <w:rsid w:val="00536FFE"/>
    <w:rsid w:val="005406B3"/>
    <w:rsid w:val="00544ACB"/>
    <w:rsid w:val="005522E4"/>
    <w:rsid w:val="00555B0E"/>
    <w:rsid w:val="00573C3D"/>
    <w:rsid w:val="005741AB"/>
    <w:rsid w:val="00586378"/>
    <w:rsid w:val="00586610"/>
    <w:rsid w:val="00591618"/>
    <w:rsid w:val="00591A2E"/>
    <w:rsid w:val="00591DD2"/>
    <w:rsid w:val="005B1A7A"/>
    <w:rsid w:val="005B1E25"/>
    <w:rsid w:val="005C17F4"/>
    <w:rsid w:val="005C36C6"/>
    <w:rsid w:val="005C4586"/>
    <w:rsid w:val="005C5DED"/>
    <w:rsid w:val="005C6C6F"/>
    <w:rsid w:val="005D0599"/>
    <w:rsid w:val="005D460F"/>
    <w:rsid w:val="005E10E7"/>
    <w:rsid w:val="005E3A26"/>
    <w:rsid w:val="005E6CBC"/>
    <w:rsid w:val="005F615E"/>
    <w:rsid w:val="00600F4C"/>
    <w:rsid w:val="00602349"/>
    <w:rsid w:val="00610E04"/>
    <w:rsid w:val="006134B9"/>
    <w:rsid w:val="006154C4"/>
    <w:rsid w:val="006231EC"/>
    <w:rsid w:val="006267E6"/>
    <w:rsid w:val="00632261"/>
    <w:rsid w:val="006341A7"/>
    <w:rsid w:val="00640E42"/>
    <w:rsid w:val="006456AA"/>
    <w:rsid w:val="00647397"/>
    <w:rsid w:val="00650C4E"/>
    <w:rsid w:val="00651D52"/>
    <w:rsid w:val="00657985"/>
    <w:rsid w:val="00661054"/>
    <w:rsid w:val="006633C7"/>
    <w:rsid w:val="0067390A"/>
    <w:rsid w:val="00674A12"/>
    <w:rsid w:val="00676288"/>
    <w:rsid w:val="00677842"/>
    <w:rsid w:val="00694D31"/>
    <w:rsid w:val="006959D7"/>
    <w:rsid w:val="006A09D1"/>
    <w:rsid w:val="006A7F1C"/>
    <w:rsid w:val="006B20E1"/>
    <w:rsid w:val="006B48EB"/>
    <w:rsid w:val="006B5CCE"/>
    <w:rsid w:val="006B73E7"/>
    <w:rsid w:val="006C11AA"/>
    <w:rsid w:val="006C27BA"/>
    <w:rsid w:val="006D05C5"/>
    <w:rsid w:val="006D1726"/>
    <w:rsid w:val="006D4110"/>
    <w:rsid w:val="006D42D7"/>
    <w:rsid w:val="006E14EF"/>
    <w:rsid w:val="006E32CC"/>
    <w:rsid w:val="006F2E25"/>
    <w:rsid w:val="006F6D10"/>
    <w:rsid w:val="00710CC2"/>
    <w:rsid w:val="00711184"/>
    <w:rsid w:val="00714481"/>
    <w:rsid w:val="007161F2"/>
    <w:rsid w:val="007167C7"/>
    <w:rsid w:val="00725018"/>
    <w:rsid w:val="007257FB"/>
    <w:rsid w:val="00731398"/>
    <w:rsid w:val="0073206A"/>
    <w:rsid w:val="007322D2"/>
    <w:rsid w:val="007408E9"/>
    <w:rsid w:val="007415B6"/>
    <w:rsid w:val="007442B0"/>
    <w:rsid w:val="00744552"/>
    <w:rsid w:val="00757E78"/>
    <w:rsid w:val="0076152F"/>
    <w:rsid w:val="00761D65"/>
    <w:rsid w:val="00763A27"/>
    <w:rsid w:val="00767B2E"/>
    <w:rsid w:val="00776DEF"/>
    <w:rsid w:val="007820D1"/>
    <w:rsid w:val="00785F50"/>
    <w:rsid w:val="007863E3"/>
    <w:rsid w:val="00794D55"/>
    <w:rsid w:val="007A0926"/>
    <w:rsid w:val="007B21C9"/>
    <w:rsid w:val="007B2A33"/>
    <w:rsid w:val="007C6C5B"/>
    <w:rsid w:val="007D1130"/>
    <w:rsid w:val="007E5B31"/>
    <w:rsid w:val="008036BC"/>
    <w:rsid w:val="00804407"/>
    <w:rsid w:val="00807516"/>
    <w:rsid w:val="0081742C"/>
    <w:rsid w:val="008267D2"/>
    <w:rsid w:val="00827E4D"/>
    <w:rsid w:val="008302A5"/>
    <w:rsid w:val="00833D49"/>
    <w:rsid w:val="00841543"/>
    <w:rsid w:val="00846E38"/>
    <w:rsid w:val="00847230"/>
    <w:rsid w:val="00852E50"/>
    <w:rsid w:val="00856815"/>
    <w:rsid w:val="00865C7F"/>
    <w:rsid w:val="00871880"/>
    <w:rsid w:val="0087378C"/>
    <w:rsid w:val="00875CF0"/>
    <w:rsid w:val="00881AE9"/>
    <w:rsid w:val="00887D2B"/>
    <w:rsid w:val="00890873"/>
    <w:rsid w:val="00891947"/>
    <w:rsid w:val="008923C8"/>
    <w:rsid w:val="008A0996"/>
    <w:rsid w:val="008B036A"/>
    <w:rsid w:val="008B173C"/>
    <w:rsid w:val="008B68FC"/>
    <w:rsid w:val="008C30B7"/>
    <w:rsid w:val="008D07B2"/>
    <w:rsid w:val="008D1094"/>
    <w:rsid w:val="008D1199"/>
    <w:rsid w:val="008D324A"/>
    <w:rsid w:val="008E3799"/>
    <w:rsid w:val="008E4597"/>
    <w:rsid w:val="008E6A30"/>
    <w:rsid w:val="008E7BF6"/>
    <w:rsid w:val="008F026B"/>
    <w:rsid w:val="008F0CBB"/>
    <w:rsid w:val="008F1D4C"/>
    <w:rsid w:val="008F3292"/>
    <w:rsid w:val="008F73D4"/>
    <w:rsid w:val="0090380E"/>
    <w:rsid w:val="00912B01"/>
    <w:rsid w:val="00915CDB"/>
    <w:rsid w:val="00932D20"/>
    <w:rsid w:val="00933A79"/>
    <w:rsid w:val="009347FF"/>
    <w:rsid w:val="0093484F"/>
    <w:rsid w:val="009354EB"/>
    <w:rsid w:val="00940936"/>
    <w:rsid w:val="00947EAF"/>
    <w:rsid w:val="00954F02"/>
    <w:rsid w:val="009603CF"/>
    <w:rsid w:val="0096429E"/>
    <w:rsid w:val="0096727D"/>
    <w:rsid w:val="00976884"/>
    <w:rsid w:val="009819DA"/>
    <w:rsid w:val="00983B2A"/>
    <w:rsid w:val="009941C7"/>
    <w:rsid w:val="00997333"/>
    <w:rsid w:val="009A3562"/>
    <w:rsid w:val="009A588F"/>
    <w:rsid w:val="009B09DB"/>
    <w:rsid w:val="009B32B2"/>
    <w:rsid w:val="009B34D9"/>
    <w:rsid w:val="009B6582"/>
    <w:rsid w:val="009C2DAE"/>
    <w:rsid w:val="009C4C2C"/>
    <w:rsid w:val="009C603B"/>
    <w:rsid w:val="009D1E06"/>
    <w:rsid w:val="009D3E34"/>
    <w:rsid w:val="009E0AEE"/>
    <w:rsid w:val="00A06116"/>
    <w:rsid w:val="00A07C06"/>
    <w:rsid w:val="00A17A3D"/>
    <w:rsid w:val="00A2009C"/>
    <w:rsid w:val="00A26C99"/>
    <w:rsid w:val="00A31CF0"/>
    <w:rsid w:val="00A323CE"/>
    <w:rsid w:val="00A36EBC"/>
    <w:rsid w:val="00A37028"/>
    <w:rsid w:val="00A4674C"/>
    <w:rsid w:val="00A47607"/>
    <w:rsid w:val="00A4792B"/>
    <w:rsid w:val="00A50E9B"/>
    <w:rsid w:val="00A5298B"/>
    <w:rsid w:val="00A63B6F"/>
    <w:rsid w:val="00A6491F"/>
    <w:rsid w:val="00A7096C"/>
    <w:rsid w:val="00A74D5C"/>
    <w:rsid w:val="00A76E94"/>
    <w:rsid w:val="00A84972"/>
    <w:rsid w:val="00A9245A"/>
    <w:rsid w:val="00A956F5"/>
    <w:rsid w:val="00AA0856"/>
    <w:rsid w:val="00AA1614"/>
    <w:rsid w:val="00AA1F4B"/>
    <w:rsid w:val="00AA5114"/>
    <w:rsid w:val="00AA6DDF"/>
    <w:rsid w:val="00AA7280"/>
    <w:rsid w:val="00AB5CF9"/>
    <w:rsid w:val="00AE2ACC"/>
    <w:rsid w:val="00AE3B09"/>
    <w:rsid w:val="00AE7012"/>
    <w:rsid w:val="00AF0392"/>
    <w:rsid w:val="00AF14E9"/>
    <w:rsid w:val="00AF2342"/>
    <w:rsid w:val="00AF711B"/>
    <w:rsid w:val="00AF77BF"/>
    <w:rsid w:val="00B01233"/>
    <w:rsid w:val="00B04F9C"/>
    <w:rsid w:val="00B0561C"/>
    <w:rsid w:val="00B07EC6"/>
    <w:rsid w:val="00B107A5"/>
    <w:rsid w:val="00B23F92"/>
    <w:rsid w:val="00B2497B"/>
    <w:rsid w:val="00B26E25"/>
    <w:rsid w:val="00B450BC"/>
    <w:rsid w:val="00B503CB"/>
    <w:rsid w:val="00B657BB"/>
    <w:rsid w:val="00B67878"/>
    <w:rsid w:val="00B7072C"/>
    <w:rsid w:val="00B82243"/>
    <w:rsid w:val="00B8617E"/>
    <w:rsid w:val="00B91261"/>
    <w:rsid w:val="00BA2F63"/>
    <w:rsid w:val="00BA3141"/>
    <w:rsid w:val="00BA5427"/>
    <w:rsid w:val="00BA5B07"/>
    <w:rsid w:val="00BA7B15"/>
    <w:rsid w:val="00BB0388"/>
    <w:rsid w:val="00BC0B6F"/>
    <w:rsid w:val="00BC228D"/>
    <w:rsid w:val="00BC7B89"/>
    <w:rsid w:val="00BD2CD8"/>
    <w:rsid w:val="00BD4C43"/>
    <w:rsid w:val="00BD656D"/>
    <w:rsid w:val="00BE2505"/>
    <w:rsid w:val="00BF06AF"/>
    <w:rsid w:val="00BF3B6F"/>
    <w:rsid w:val="00BF714C"/>
    <w:rsid w:val="00C015D9"/>
    <w:rsid w:val="00C072BA"/>
    <w:rsid w:val="00C0751E"/>
    <w:rsid w:val="00C07DD4"/>
    <w:rsid w:val="00C16838"/>
    <w:rsid w:val="00C20B36"/>
    <w:rsid w:val="00C21C11"/>
    <w:rsid w:val="00C26DD8"/>
    <w:rsid w:val="00C338E4"/>
    <w:rsid w:val="00C411EF"/>
    <w:rsid w:val="00C4311C"/>
    <w:rsid w:val="00C43B10"/>
    <w:rsid w:val="00C459F6"/>
    <w:rsid w:val="00C577F7"/>
    <w:rsid w:val="00C61E12"/>
    <w:rsid w:val="00C635CF"/>
    <w:rsid w:val="00C66662"/>
    <w:rsid w:val="00C66DA0"/>
    <w:rsid w:val="00C70068"/>
    <w:rsid w:val="00C70969"/>
    <w:rsid w:val="00C72CC9"/>
    <w:rsid w:val="00C76FA7"/>
    <w:rsid w:val="00C86347"/>
    <w:rsid w:val="00C91C80"/>
    <w:rsid w:val="00C92158"/>
    <w:rsid w:val="00C94976"/>
    <w:rsid w:val="00C94E20"/>
    <w:rsid w:val="00C976F8"/>
    <w:rsid w:val="00CA5884"/>
    <w:rsid w:val="00CA63E7"/>
    <w:rsid w:val="00CB1D9F"/>
    <w:rsid w:val="00CD09ED"/>
    <w:rsid w:val="00CD346A"/>
    <w:rsid w:val="00CE13E5"/>
    <w:rsid w:val="00CE261E"/>
    <w:rsid w:val="00CE46AC"/>
    <w:rsid w:val="00CE4AFC"/>
    <w:rsid w:val="00CE6760"/>
    <w:rsid w:val="00CE7849"/>
    <w:rsid w:val="00CF350E"/>
    <w:rsid w:val="00CF3519"/>
    <w:rsid w:val="00CF3A32"/>
    <w:rsid w:val="00CF3A84"/>
    <w:rsid w:val="00D04452"/>
    <w:rsid w:val="00D04482"/>
    <w:rsid w:val="00D26E40"/>
    <w:rsid w:val="00D30E3E"/>
    <w:rsid w:val="00D312A3"/>
    <w:rsid w:val="00D34FA2"/>
    <w:rsid w:val="00D355FA"/>
    <w:rsid w:val="00D41E27"/>
    <w:rsid w:val="00D55B0D"/>
    <w:rsid w:val="00D60E13"/>
    <w:rsid w:val="00D62AD7"/>
    <w:rsid w:val="00D62C9C"/>
    <w:rsid w:val="00D63209"/>
    <w:rsid w:val="00D644F5"/>
    <w:rsid w:val="00D672BF"/>
    <w:rsid w:val="00D73A36"/>
    <w:rsid w:val="00D80FD1"/>
    <w:rsid w:val="00D827D6"/>
    <w:rsid w:val="00D905DD"/>
    <w:rsid w:val="00D93AE6"/>
    <w:rsid w:val="00D974EC"/>
    <w:rsid w:val="00DB0CCC"/>
    <w:rsid w:val="00DC2FCD"/>
    <w:rsid w:val="00DC54F0"/>
    <w:rsid w:val="00DE26EA"/>
    <w:rsid w:val="00DE2C90"/>
    <w:rsid w:val="00DE3921"/>
    <w:rsid w:val="00DE4BBD"/>
    <w:rsid w:val="00DF3220"/>
    <w:rsid w:val="00DF53CF"/>
    <w:rsid w:val="00DF5ACF"/>
    <w:rsid w:val="00E03CAD"/>
    <w:rsid w:val="00E06198"/>
    <w:rsid w:val="00E15498"/>
    <w:rsid w:val="00E20914"/>
    <w:rsid w:val="00E4267A"/>
    <w:rsid w:val="00E44DD2"/>
    <w:rsid w:val="00E468D2"/>
    <w:rsid w:val="00E53445"/>
    <w:rsid w:val="00E55B66"/>
    <w:rsid w:val="00E566F5"/>
    <w:rsid w:val="00E6006F"/>
    <w:rsid w:val="00E606FB"/>
    <w:rsid w:val="00E619E6"/>
    <w:rsid w:val="00E67775"/>
    <w:rsid w:val="00E67833"/>
    <w:rsid w:val="00E7062B"/>
    <w:rsid w:val="00E77A7B"/>
    <w:rsid w:val="00E87FDD"/>
    <w:rsid w:val="00E93B87"/>
    <w:rsid w:val="00E94D93"/>
    <w:rsid w:val="00E95EEB"/>
    <w:rsid w:val="00EA1039"/>
    <w:rsid w:val="00EA3A71"/>
    <w:rsid w:val="00EA40DD"/>
    <w:rsid w:val="00EB5ED6"/>
    <w:rsid w:val="00EC1ACB"/>
    <w:rsid w:val="00EC6445"/>
    <w:rsid w:val="00ED0D35"/>
    <w:rsid w:val="00ED134A"/>
    <w:rsid w:val="00ED3EAF"/>
    <w:rsid w:val="00ED42B3"/>
    <w:rsid w:val="00EE0FD0"/>
    <w:rsid w:val="00EE1BAC"/>
    <w:rsid w:val="00EF4285"/>
    <w:rsid w:val="00F009AA"/>
    <w:rsid w:val="00F010A6"/>
    <w:rsid w:val="00F04EC9"/>
    <w:rsid w:val="00F06C96"/>
    <w:rsid w:val="00F158F7"/>
    <w:rsid w:val="00F21AD2"/>
    <w:rsid w:val="00F32A60"/>
    <w:rsid w:val="00F370B1"/>
    <w:rsid w:val="00F4522A"/>
    <w:rsid w:val="00F45BCA"/>
    <w:rsid w:val="00F46383"/>
    <w:rsid w:val="00F606B0"/>
    <w:rsid w:val="00F62086"/>
    <w:rsid w:val="00F62733"/>
    <w:rsid w:val="00F633B9"/>
    <w:rsid w:val="00F65585"/>
    <w:rsid w:val="00F66B64"/>
    <w:rsid w:val="00F757B6"/>
    <w:rsid w:val="00F77445"/>
    <w:rsid w:val="00F77D43"/>
    <w:rsid w:val="00F8175E"/>
    <w:rsid w:val="00F85575"/>
    <w:rsid w:val="00F85DAA"/>
    <w:rsid w:val="00F931F4"/>
    <w:rsid w:val="00F935B1"/>
    <w:rsid w:val="00F93A75"/>
    <w:rsid w:val="00F95586"/>
    <w:rsid w:val="00FA25CB"/>
    <w:rsid w:val="00FA3441"/>
    <w:rsid w:val="00FA5755"/>
    <w:rsid w:val="00FC1A5A"/>
    <w:rsid w:val="00FD1990"/>
    <w:rsid w:val="00FD2DEF"/>
    <w:rsid w:val="00FE0F91"/>
    <w:rsid w:val="00FE150C"/>
    <w:rsid w:val="00FF12ED"/>
    <w:rsid w:val="00FF17B8"/>
    <w:rsid w:val="00FF3A5B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357EA0E"/>
  <w15:chartTrackingRefBased/>
  <w15:docId w15:val="{B0A808CD-2824-4BF1-9E01-34F37ABE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mbria" w:eastAsia="SimSun" w:hAnsi="Cambria" w:cs="font264"/>
      <w:kern w:val="1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tabs>
        <w:tab w:val="num" w:pos="432"/>
      </w:tabs>
      <w:spacing w:after="80" w:line="288" w:lineRule="auto"/>
      <w:ind w:left="432" w:hanging="432"/>
      <w:jc w:val="right"/>
      <w:outlineLvl w:val="0"/>
    </w:pPr>
    <w:rPr>
      <w:rFonts w:ascii="Calibri" w:hAnsi="Calibri"/>
      <w:caps/>
      <w:color w:val="577188"/>
      <w:sz w:val="21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tabs>
        <w:tab w:val="num" w:pos="576"/>
      </w:tabs>
      <w:spacing w:after="40" w:line="288" w:lineRule="auto"/>
      <w:ind w:left="576" w:hanging="576"/>
      <w:outlineLvl w:val="1"/>
    </w:pPr>
    <w:rPr>
      <w:rFonts w:ascii="Calibri" w:hAnsi="Calibri"/>
      <w:b/>
      <w:bCs/>
      <w:caps/>
      <w:color w:val="404040"/>
      <w:sz w:val="20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tabs>
        <w:tab w:val="num" w:pos="720"/>
      </w:tabs>
      <w:spacing w:before="40" w:after="0"/>
      <w:ind w:left="720" w:hanging="720"/>
      <w:outlineLvl w:val="2"/>
    </w:pPr>
    <w:rPr>
      <w:rFonts w:ascii="Calibri" w:hAnsi="Calibri"/>
      <w:color w:val="394B5A"/>
      <w:sz w:val="20"/>
      <w:szCs w:val="24"/>
    </w:rPr>
  </w:style>
  <w:style w:type="paragraph" w:styleId="Heading4">
    <w:name w:val="heading 4"/>
    <w:basedOn w:val="Normal"/>
    <w:next w:val="BodyText"/>
    <w:qFormat/>
    <w:pPr>
      <w:keepNext/>
      <w:keepLines/>
      <w:tabs>
        <w:tab w:val="num" w:pos="864"/>
      </w:tabs>
      <w:spacing w:before="40" w:after="0"/>
      <w:ind w:left="864" w:hanging="864"/>
      <w:outlineLvl w:val="3"/>
    </w:pPr>
    <w:rPr>
      <w:rFonts w:ascii="Calibri" w:hAnsi="Calibri"/>
      <w:i/>
      <w:iCs/>
      <w:color w:val="577188"/>
      <w:sz w:val="20"/>
    </w:rPr>
  </w:style>
  <w:style w:type="paragraph" w:styleId="Heading5">
    <w:name w:val="heading 5"/>
    <w:basedOn w:val="Normal"/>
    <w:next w:val="BodyText"/>
    <w:qFormat/>
    <w:pPr>
      <w:keepNext/>
      <w:keepLines/>
      <w:tabs>
        <w:tab w:val="num" w:pos="1008"/>
      </w:tabs>
      <w:spacing w:before="40" w:after="0"/>
      <w:ind w:left="1008" w:hanging="1008"/>
      <w:outlineLvl w:val="4"/>
    </w:pPr>
    <w:rPr>
      <w:rFonts w:ascii="Calibri" w:hAnsi="Calibri"/>
      <w:color w:val="577188"/>
      <w:sz w:val="20"/>
    </w:rPr>
  </w:style>
  <w:style w:type="paragraph" w:styleId="Heading6">
    <w:name w:val="heading 6"/>
    <w:basedOn w:val="Normal"/>
    <w:next w:val="BodyText"/>
    <w:qFormat/>
    <w:pPr>
      <w:keepNext/>
      <w:keepLines/>
      <w:tabs>
        <w:tab w:val="num" w:pos="1152"/>
      </w:tabs>
      <w:spacing w:before="40" w:after="0"/>
      <w:ind w:left="1152" w:hanging="1152"/>
      <w:outlineLvl w:val="5"/>
    </w:pPr>
    <w:rPr>
      <w:rFonts w:ascii="Calibri" w:hAnsi="Calibri"/>
      <w:color w:val="394B5A"/>
      <w:sz w:val="20"/>
    </w:rPr>
  </w:style>
  <w:style w:type="paragraph" w:styleId="Heading7">
    <w:name w:val="heading 7"/>
    <w:basedOn w:val="Normal"/>
    <w:next w:val="BodyText"/>
    <w:qFormat/>
    <w:pPr>
      <w:keepNext/>
      <w:keepLines/>
      <w:tabs>
        <w:tab w:val="num" w:pos="1296"/>
      </w:tabs>
      <w:spacing w:before="40" w:after="0"/>
      <w:ind w:left="1296" w:hanging="1296"/>
      <w:outlineLvl w:val="6"/>
    </w:pPr>
    <w:rPr>
      <w:rFonts w:ascii="Calibri" w:hAnsi="Calibri"/>
      <w:i/>
      <w:iCs/>
      <w:color w:val="394B5A"/>
      <w:sz w:val="20"/>
    </w:rPr>
  </w:style>
  <w:style w:type="paragraph" w:styleId="Heading8">
    <w:name w:val="heading 8"/>
    <w:basedOn w:val="Normal"/>
    <w:next w:val="BodyText"/>
    <w:qFormat/>
    <w:pPr>
      <w:keepNext/>
      <w:keepLines/>
      <w:tabs>
        <w:tab w:val="num" w:pos="1440"/>
      </w:tabs>
      <w:spacing w:before="40" w:after="0"/>
      <w:ind w:left="1440" w:hanging="1440"/>
      <w:outlineLvl w:val="7"/>
    </w:pPr>
    <w:rPr>
      <w:rFonts w:ascii="Calibri" w:hAnsi="Calibri"/>
      <w:color w:val="272727"/>
      <w:sz w:val="18"/>
      <w:szCs w:val="21"/>
    </w:rPr>
  </w:style>
  <w:style w:type="paragraph" w:styleId="Heading9">
    <w:name w:val="heading 9"/>
    <w:basedOn w:val="Normal"/>
    <w:next w:val="BodyText"/>
    <w:qFormat/>
    <w:pPr>
      <w:keepNext/>
      <w:keepLines/>
      <w:tabs>
        <w:tab w:val="num" w:pos="1584"/>
      </w:tabs>
      <w:spacing w:before="40" w:after="0"/>
      <w:ind w:left="1584" w:hanging="1584"/>
      <w:outlineLvl w:val="8"/>
    </w:pPr>
    <w:rPr>
      <w:rFonts w:ascii="Calibri" w:hAnsi="Calibri"/>
      <w:i/>
      <w:iCs/>
      <w:color w:val="272727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BookTitle">
    <w:name w:val="Book Title"/>
    <w:qFormat/>
    <w:rPr>
      <w:b/>
      <w:bCs/>
      <w:i/>
      <w:iCs/>
      <w:spacing w:val="0"/>
    </w:rPr>
  </w:style>
  <w:style w:type="character" w:styleId="IntenseReference">
    <w:name w:val="Intense Reference"/>
    <w:qFormat/>
    <w:rPr>
      <w:b/>
      <w:bCs/>
      <w:smallCaps/>
      <w:color w:val="7E97AD"/>
      <w:spacing w:val="0"/>
    </w:rPr>
  </w:style>
  <w:style w:type="character" w:customStyle="1" w:styleId="Heading1Char">
    <w:name w:val="Heading 1 Char"/>
    <w:rPr>
      <w:rFonts w:ascii="Calibri" w:hAnsi="Calibri" w:cs="font264"/>
      <w:caps/>
      <w:color w:val="577188"/>
      <w:kern w:val="1"/>
      <w:sz w:val="21"/>
      <w:szCs w:val="20"/>
    </w:rPr>
  </w:style>
  <w:style w:type="character" w:customStyle="1" w:styleId="Heading2Char">
    <w:name w:val="Heading 2 Char"/>
    <w:rPr>
      <w:rFonts w:ascii="Calibri" w:hAnsi="Calibri" w:cs="font264"/>
      <w:b/>
      <w:bCs/>
      <w:caps/>
      <w:color w:val="404040"/>
      <w:kern w:val="1"/>
      <w:sz w:val="20"/>
      <w:szCs w:val="20"/>
    </w:rPr>
  </w:style>
  <w:style w:type="character" w:customStyle="1" w:styleId="FooterChar">
    <w:name w:val="Footer Char"/>
    <w:uiPriority w:val="99"/>
    <w:rPr>
      <w:rFonts w:cs="Cambria"/>
      <w:color w:val="595959"/>
      <w:kern w:val="1"/>
      <w:sz w:val="20"/>
      <w:szCs w:val="20"/>
    </w:rPr>
  </w:style>
  <w:style w:type="character" w:customStyle="1" w:styleId="Heading3Char">
    <w:name w:val="Heading 3 Char"/>
    <w:rPr>
      <w:rFonts w:ascii="Calibri" w:hAnsi="Calibri" w:cs="font264"/>
      <w:color w:val="394B5A"/>
      <w:sz w:val="20"/>
      <w:szCs w:val="24"/>
    </w:rPr>
  </w:style>
  <w:style w:type="character" w:customStyle="1" w:styleId="Heading4Char">
    <w:name w:val="Heading 4 Char"/>
    <w:rPr>
      <w:rFonts w:ascii="Calibri" w:hAnsi="Calibri" w:cs="font264"/>
      <w:i/>
      <w:iCs/>
      <w:color w:val="577188"/>
      <w:sz w:val="20"/>
    </w:rPr>
  </w:style>
  <w:style w:type="character" w:customStyle="1" w:styleId="Heading5Char">
    <w:name w:val="Heading 5 Char"/>
    <w:rPr>
      <w:rFonts w:ascii="Calibri" w:hAnsi="Calibri" w:cs="font264"/>
      <w:color w:val="577188"/>
      <w:sz w:val="20"/>
    </w:rPr>
  </w:style>
  <w:style w:type="character" w:customStyle="1" w:styleId="Heading6Char">
    <w:name w:val="Heading 6 Char"/>
    <w:rPr>
      <w:rFonts w:ascii="Calibri" w:hAnsi="Calibri" w:cs="font264"/>
      <w:color w:val="394B5A"/>
      <w:sz w:val="20"/>
    </w:rPr>
  </w:style>
  <w:style w:type="character" w:customStyle="1" w:styleId="Heading7Char">
    <w:name w:val="Heading 7 Char"/>
    <w:rPr>
      <w:rFonts w:ascii="Calibri" w:hAnsi="Calibri" w:cs="font264"/>
      <w:i/>
      <w:iCs/>
      <w:color w:val="394B5A"/>
      <w:sz w:val="20"/>
    </w:rPr>
  </w:style>
  <w:style w:type="character" w:customStyle="1" w:styleId="Heading8Char">
    <w:name w:val="Heading 8 Char"/>
    <w:rPr>
      <w:rFonts w:ascii="Calibri" w:hAnsi="Calibri" w:cs="font264"/>
      <w:color w:val="272727"/>
      <w:sz w:val="18"/>
      <w:szCs w:val="21"/>
    </w:rPr>
  </w:style>
  <w:style w:type="character" w:customStyle="1" w:styleId="Heading9Char">
    <w:name w:val="Heading 9 Char"/>
    <w:rPr>
      <w:rFonts w:ascii="Calibri" w:hAnsi="Calibri" w:cs="font264"/>
      <w:i/>
      <w:iCs/>
      <w:color w:val="272727"/>
      <w:sz w:val="18"/>
      <w:szCs w:val="21"/>
    </w:rPr>
  </w:style>
  <w:style w:type="character" w:customStyle="1" w:styleId="HeaderChar">
    <w:name w:val="Header Char"/>
    <w:basedOn w:val="DefaultParagraphFont1"/>
  </w:style>
  <w:style w:type="character" w:styleId="Hyperlink">
    <w:name w:val="Hyperlink"/>
    <w:rPr>
      <w:color w:val="646464"/>
      <w:u w:val="single"/>
    </w:rPr>
  </w:style>
  <w:style w:type="character" w:styleId="PlaceholderText">
    <w:name w:val="Placeholder Text"/>
    <w:rPr>
      <w:color w:val="80808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uiPriority w:val="99"/>
    <w:pPr>
      <w:suppressLineNumbers/>
      <w:pBdr>
        <w:top w:val="single" w:sz="4" w:space="6" w:color="C0C0C0"/>
        <w:left w:val="single" w:sz="2" w:space="4" w:color="FFFFFF"/>
      </w:pBdr>
      <w:tabs>
        <w:tab w:val="center" w:pos="4819"/>
        <w:tab w:val="right" w:pos="9638"/>
      </w:tabs>
      <w:spacing w:after="0" w:line="100" w:lineRule="atLeast"/>
      <w:ind w:left="-360" w:right="-360"/>
    </w:pPr>
    <w:rPr>
      <w:rFonts w:cs="Cambria"/>
      <w:color w:val="595959"/>
      <w:sz w:val="20"/>
      <w:szCs w:val="20"/>
    </w:rPr>
  </w:style>
  <w:style w:type="paragraph" w:customStyle="1" w:styleId="ResumeText">
    <w:name w:val="Resume Text"/>
    <w:basedOn w:val="Normal"/>
    <w:pPr>
      <w:spacing w:after="80" w:line="288" w:lineRule="auto"/>
      <w:ind w:right="1440"/>
    </w:pPr>
    <w:rPr>
      <w:rFonts w:cs="Cambria"/>
      <w:color w:val="595959"/>
      <w:sz w:val="20"/>
      <w:szCs w:val="20"/>
    </w:rPr>
  </w:style>
  <w:style w:type="paragraph" w:customStyle="1" w:styleId="ContactInfo">
    <w:name w:val="Contact Info"/>
    <w:basedOn w:val="Normal"/>
    <w:pPr>
      <w:spacing w:before="40" w:after="0" w:line="100" w:lineRule="atLeast"/>
      <w:jc w:val="right"/>
    </w:pPr>
    <w:rPr>
      <w:rFonts w:cs="Cambria"/>
      <w:color w:val="595959"/>
      <w:sz w:val="18"/>
      <w:szCs w:val="20"/>
    </w:rPr>
  </w:style>
  <w:style w:type="paragraph" w:customStyle="1" w:styleId="Name">
    <w:name w:val="Name"/>
    <w:basedOn w:val="Normal"/>
    <w:pPr>
      <w:pBdr>
        <w:top w:val="single" w:sz="4" w:space="4" w:color="808080"/>
        <w:left w:val="single" w:sz="4" w:space="6" w:color="808080"/>
        <w:bottom w:val="single" w:sz="4" w:space="2" w:color="808080"/>
        <w:right w:val="single" w:sz="4" w:space="6" w:color="808080"/>
      </w:pBdr>
      <w:shd w:val="clear" w:color="auto" w:fill="577188"/>
      <w:spacing w:before="240" w:after="80" w:line="288" w:lineRule="auto"/>
      <w:ind w:left="144" w:right="144"/>
    </w:pPr>
    <w:rPr>
      <w:rFonts w:ascii="Calibri" w:hAnsi="Calibri"/>
      <w:caps/>
      <w:color w:val="FFFFFF"/>
      <w:sz w:val="32"/>
      <w:szCs w:val="20"/>
    </w:rPr>
  </w:style>
  <w:style w:type="paragraph" w:customStyle="1" w:styleId="Email">
    <w:name w:val="Email"/>
    <w:basedOn w:val="Normal"/>
    <w:pPr>
      <w:spacing w:before="40" w:after="0" w:line="100" w:lineRule="atLeast"/>
      <w:jc w:val="right"/>
    </w:pPr>
    <w:rPr>
      <w:rFonts w:cs="Cambria"/>
      <w:color w:val="577188"/>
      <w:sz w:val="18"/>
      <w:szCs w:val="20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39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399"/>
    <w:rPr>
      <w:rFonts w:ascii="Tahoma" w:eastAsia="SimSun" w:hAnsi="Tahoma" w:cs="Tahoma"/>
      <w:kern w:val="1"/>
      <w:sz w:val="16"/>
      <w:szCs w:val="16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36EBC"/>
    <w:rPr>
      <w:color w:val="605E5C"/>
      <w:shd w:val="clear" w:color="auto" w:fill="E1DFDD"/>
    </w:rPr>
  </w:style>
  <w:style w:type="character" w:customStyle="1" w:styleId="WW8Num1z0">
    <w:name w:val="WW8Num1z0"/>
    <w:rsid w:val="00676288"/>
    <w:rPr>
      <w:rFonts w:ascii="Symbol" w:hAnsi="Symbol" w:cs="Symbol"/>
    </w:rPr>
  </w:style>
  <w:style w:type="character" w:customStyle="1" w:styleId="WW8Num1z1">
    <w:name w:val="WW8Num1z1"/>
    <w:rsid w:val="00676288"/>
    <w:rPr>
      <w:rFonts w:ascii="Courier New" w:hAnsi="Courier New" w:cs="Courier New"/>
    </w:rPr>
  </w:style>
  <w:style w:type="character" w:customStyle="1" w:styleId="WW8Num1z2">
    <w:name w:val="WW8Num1z2"/>
    <w:rsid w:val="00676288"/>
    <w:rPr>
      <w:rFonts w:ascii="Wingdings" w:hAnsi="Wingdings" w:cs="Wingdings"/>
    </w:rPr>
  </w:style>
  <w:style w:type="character" w:customStyle="1" w:styleId="WW8Num2z0">
    <w:name w:val="WW8Num2z0"/>
    <w:rsid w:val="00676288"/>
    <w:rPr>
      <w:rFonts w:ascii="Symbol" w:hAnsi="Symbol" w:cs="Symbol"/>
    </w:rPr>
  </w:style>
  <w:style w:type="character" w:customStyle="1" w:styleId="WW8Num2z1">
    <w:name w:val="WW8Num2z1"/>
    <w:rsid w:val="00676288"/>
    <w:rPr>
      <w:rFonts w:ascii="Courier New" w:hAnsi="Courier New" w:cs="Courier New"/>
    </w:rPr>
  </w:style>
  <w:style w:type="character" w:customStyle="1" w:styleId="WW8Num2z2">
    <w:name w:val="WW8Num2z2"/>
    <w:rsid w:val="00676288"/>
    <w:rPr>
      <w:rFonts w:ascii="Wingdings" w:hAnsi="Wingdings" w:cs="Wingdings"/>
    </w:rPr>
  </w:style>
  <w:style w:type="character" w:customStyle="1" w:styleId="WW8Num3z0">
    <w:name w:val="WW8Num3z0"/>
    <w:rsid w:val="00676288"/>
    <w:rPr>
      <w:rFonts w:ascii="Symbol" w:hAnsi="Symbol" w:cs="Symbol"/>
    </w:rPr>
  </w:style>
  <w:style w:type="character" w:customStyle="1" w:styleId="WW8Num4z0">
    <w:name w:val="WW8Num4z0"/>
    <w:rsid w:val="00676288"/>
    <w:rPr>
      <w:rFonts w:cs="Times New Roman"/>
    </w:rPr>
  </w:style>
  <w:style w:type="character" w:customStyle="1" w:styleId="WW8Num5z0">
    <w:name w:val="WW8Num5z0"/>
    <w:rsid w:val="00676288"/>
    <w:rPr>
      <w:rFonts w:ascii="Symbol" w:hAnsi="Symbol" w:cs="Symbol"/>
    </w:rPr>
  </w:style>
  <w:style w:type="character" w:customStyle="1" w:styleId="WW8Num5z1">
    <w:name w:val="WW8Num5z1"/>
    <w:rsid w:val="00676288"/>
    <w:rPr>
      <w:rFonts w:ascii="Courier New" w:hAnsi="Courier New" w:cs="Courier New"/>
    </w:rPr>
  </w:style>
  <w:style w:type="character" w:customStyle="1" w:styleId="WW8Num5z2">
    <w:name w:val="WW8Num5z2"/>
    <w:rsid w:val="00676288"/>
    <w:rPr>
      <w:rFonts w:ascii="Wingdings" w:hAnsi="Wingdings" w:cs="Wingdings"/>
    </w:rPr>
  </w:style>
  <w:style w:type="character" w:customStyle="1" w:styleId="WW8Num6z0">
    <w:name w:val="WW8Num6z0"/>
    <w:rsid w:val="00676288"/>
    <w:rPr>
      <w:rFonts w:ascii="Symbol" w:hAnsi="Symbol" w:cs="Symbol"/>
    </w:rPr>
  </w:style>
  <w:style w:type="character" w:customStyle="1" w:styleId="WW8Num7z0">
    <w:name w:val="WW8Num7z0"/>
    <w:rsid w:val="00676288"/>
    <w:rPr>
      <w:rFonts w:ascii="Symbol" w:hAnsi="Symbol" w:cs="Symbol"/>
    </w:rPr>
  </w:style>
  <w:style w:type="character" w:customStyle="1" w:styleId="WW8Num8z0">
    <w:name w:val="WW8Num8z0"/>
    <w:rsid w:val="00676288"/>
    <w:rPr>
      <w:rFonts w:ascii="Symbol" w:hAnsi="Symbol" w:cs="Symbol"/>
    </w:rPr>
  </w:style>
  <w:style w:type="character" w:customStyle="1" w:styleId="WW8Num9z0">
    <w:name w:val="WW8Num9z0"/>
    <w:rsid w:val="00676288"/>
    <w:rPr>
      <w:rFonts w:ascii="Symbol" w:hAnsi="Symbol" w:cs="Symbol"/>
    </w:rPr>
  </w:style>
  <w:style w:type="character" w:customStyle="1" w:styleId="WW8Num9z1">
    <w:name w:val="WW8Num9z1"/>
    <w:rsid w:val="00676288"/>
    <w:rPr>
      <w:rFonts w:ascii="Courier New" w:hAnsi="Courier New" w:cs="Courier New"/>
    </w:rPr>
  </w:style>
  <w:style w:type="character" w:customStyle="1" w:styleId="WW8Num9z2">
    <w:name w:val="WW8Num9z2"/>
    <w:rsid w:val="00676288"/>
    <w:rPr>
      <w:rFonts w:ascii="Wingdings" w:hAnsi="Wingdings" w:cs="Wingdings"/>
    </w:rPr>
  </w:style>
  <w:style w:type="character" w:customStyle="1" w:styleId="WW8Num10z0">
    <w:name w:val="WW8Num10z0"/>
    <w:rsid w:val="00676288"/>
    <w:rPr>
      <w:rFonts w:ascii="Symbol" w:hAnsi="Symbol" w:cs="Symbol"/>
    </w:rPr>
  </w:style>
  <w:style w:type="character" w:customStyle="1" w:styleId="WW8Num11z0">
    <w:name w:val="WW8Num11z0"/>
    <w:rsid w:val="00676288"/>
    <w:rPr>
      <w:rFonts w:ascii="Symbol" w:hAnsi="Symbol" w:cs="Symbol"/>
    </w:rPr>
  </w:style>
  <w:style w:type="character" w:customStyle="1" w:styleId="WW8Num12z0">
    <w:name w:val="WW8Num12z0"/>
    <w:rsid w:val="00676288"/>
    <w:rPr>
      <w:rFonts w:ascii="Symbol" w:hAnsi="Symbol" w:cs="Symbol"/>
    </w:rPr>
  </w:style>
  <w:style w:type="character" w:customStyle="1" w:styleId="WW8Num12z1">
    <w:name w:val="WW8Num12z1"/>
    <w:rsid w:val="00676288"/>
    <w:rPr>
      <w:rFonts w:ascii="Courier New" w:hAnsi="Courier New" w:cs="Courier New"/>
    </w:rPr>
  </w:style>
  <w:style w:type="character" w:customStyle="1" w:styleId="WW8Num12z2">
    <w:name w:val="WW8Num12z2"/>
    <w:rsid w:val="00676288"/>
    <w:rPr>
      <w:rFonts w:ascii="Wingdings" w:hAnsi="Wingdings" w:cs="Wingdings"/>
    </w:rPr>
  </w:style>
  <w:style w:type="paragraph" w:styleId="BodyTextIndent">
    <w:name w:val="Body Text Indent"/>
    <w:basedOn w:val="Normal"/>
    <w:link w:val="BodyTextIndentChar"/>
    <w:rsid w:val="00676288"/>
    <w:pPr>
      <w:widowControl w:val="0"/>
      <w:spacing w:after="0" w:line="240" w:lineRule="auto"/>
      <w:ind w:left="1260"/>
    </w:pPr>
    <w:rPr>
      <w:rFonts w:ascii="Arial" w:eastAsia="Times New Roman" w:hAnsi="Arial" w:cs="Arial"/>
      <w:kern w:val="0"/>
      <w:sz w:val="24"/>
      <w:szCs w:val="20"/>
      <w:lang w:val="en-AU" w:eastAsia="zh-CN"/>
    </w:rPr>
  </w:style>
  <w:style w:type="character" w:customStyle="1" w:styleId="BodyTextIndentChar">
    <w:name w:val="Body Text Indent Char"/>
    <w:basedOn w:val="DefaultParagraphFont"/>
    <w:link w:val="BodyTextIndent"/>
    <w:rsid w:val="00676288"/>
    <w:rPr>
      <w:rFonts w:ascii="Arial" w:hAnsi="Arial" w:cs="Arial"/>
      <w:sz w:val="24"/>
      <w:lang w:val="en-AU" w:eastAsia="zh-CN"/>
    </w:rPr>
  </w:style>
  <w:style w:type="paragraph" w:styleId="BodyText2">
    <w:name w:val="Body Text 2"/>
    <w:basedOn w:val="Normal"/>
    <w:link w:val="BodyText2Char"/>
    <w:rsid w:val="00676288"/>
    <w:pPr>
      <w:widowControl w:val="0"/>
      <w:spacing w:after="0" w:line="240" w:lineRule="auto"/>
    </w:pPr>
    <w:rPr>
      <w:rFonts w:ascii="Arial" w:eastAsia="Times New Roman" w:hAnsi="Arial" w:cs="Arial"/>
      <w:i/>
      <w:iCs/>
      <w:kern w:val="0"/>
      <w:sz w:val="24"/>
      <w:szCs w:val="20"/>
      <w:lang w:val="en-AU" w:eastAsia="zh-CN"/>
    </w:rPr>
  </w:style>
  <w:style w:type="character" w:customStyle="1" w:styleId="BodyText2Char">
    <w:name w:val="Body Text 2 Char"/>
    <w:basedOn w:val="DefaultParagraphFont"/>
    <w:link w:val="BodyText2"/>
    <w:rsid w:val="00676288"/>
    <w:rPr>
      <w:rFonts w:ascii="Arial" w:hAnsi="Arial" w:cs="Arial"/>
      <w:i/>
      <w:iCs/>
      <w:sz w:val="24"/>
      <w:lang w:val="en-AU" w:eastAsia="zh-CN"/>
    </w:rPr>
  </w:style>
  <w:style w:type="paragraph" w:customStyle="1" w:styleId="TableContents">
    <w:name w:val="Table Contents"/>
    <w:basedOn w:val="Normal"/>
    <w:rsid w:val="00676288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AU" w:eastAsia="zh-CN"/>
    </w:rPr>
  </w:style>
  <w:style w:type="paragraph" w:customStyle="1" w:styleId="TableHeading">
    <w:name w:val="Table Heading"/>
    <w:basedOn w:val="TableContents"/>
    <w:rsid w:val="0067628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t.mckenzi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ublicationslist.org/robert.mckenz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1B30-DEED-46CD-B323-57834E2E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mailto:sunaverf@gmail.com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Sunet Verhoef</dc:creator>
  <cp:keywords/>
  <cp:lastModifiedBy>Robert McKenzie</cp:lastModifiedBy>
  <cp:revision>7</cp:revision>
  <cp:lastPrinted>2017-06-22T19:51:00Z</cp:lastPrinted>
  <dcterms:created xsi:type="dcterms:W3CDTF">2022-05-20T07:49:00Z</dcterms:created>
  <dcterms:modified xsi:type="dcterms:W3CDTF">2022-05-20T07:58:00Z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