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52BF1" w14:textId="77777777" w:rsidR="00331823" w:rsidRDefault="008A70D3">
      <w:pPr>
        <w:spacing w:line="360" w:lineRule="auto"/>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重症新型冠状病毒肺炎诊断和治疗专家共识</w:t>
      </w:r>
    </w:p>
    <w:p w14:paraId="2FB37306" w14:textId="77777777" w:rsidR="00331823" w:rsidRDefault="008A70D3">
      <w:pPr>
        <w:spacing w:line="360" w:lineRule="auto"/>
        <w:rPr>
          <w:rFonts w:ascii="Times New Roman" w:eastAsia="宋体" w:hAnsi="Times New Roman" w:cs="Times New Roman"/>
          <w:b/>
          <w:bCs/>
          <w:sz w:val="24"/>
          <w:szCs w:val="24"/>
        </w:rPr>
      </w:pPr>
      <w:r>
        <w:rPr>
          <w:rFonts w:ascii="Times New Roman" w:eastAsia="宋体" w:hAnsi="Times New Roman" w:cs="Times New Roman"/>
          <w:b/>
          <w:bCs/>
          <w:sz w:val="24"/>
          <w:szCs w:val="24"/>
        </w:rPr>
        <w:t>第一部分</w:t>
      </w:r>
      <w:r>
        <w:rPr>
          <w:rFonts w:ascii="Times New Roman" w:eastAsia="宋体" w:hAnsi="Times New Roman" w:cs="Times New Roman"/>
          <w:b/>
          <w:bCs/>
          <w:sz w:val="24"/>
          <w:szCs w:val="24"/>
        </w:rPr>
        <w:t xml:space="preserve"> </w:t>
      </w:r>
      <w:r>
        <w:rPr>
          <w:rFonts w:ascii="Times New Roman" w:eastAsia="宋体" w:hAnsi="Times New Roman" w:cs="Times New Roman"/>
          <w:b/>
          <w:bCs/>
          <w:sz w:val="24"/>
          <w:szCs w:val="24"/>
        </w:rPr>
        <w:t>简介</w:t>
      </w:r>
    </w:p>
    <w:p w14:paraId="1250890B" w14:textId="77777777" w:rsidR="00331823" w:rsidRDefault="008A70D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由新型冠状病毒导致的新冠肺炎（</w:t>
      </w:r>
      <w:r>
        <w:rPr>
          <w:rFonts w:ascii="Times New Roman" w:eastAsia="宋体" w:hAnsi="Times New Roman" w:cs="Times New Roman"/>
          <w:sz w:val="24"/>
          <w:szCs w:val="24"/>
        </w:rPr>
        <w:t>COVID-19</w:t>
      </w:r>
      <w:r>
        <w:rPr>
          <w:rFonts w:ascii="Times New Roman" w:eastAsia="宋体" w:hAnsi="Times New Roman" w:cs="Times New Roman"/>
          <w:sz w:val="24"/>
          <w:szCs w:val="24"/>
        </w:rPr>
        <w:t>）具有高度传染性和致病性</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NE.Ref.{D049E486-10F0-483F-BE0F-A41CB27C7A3A}</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(1)</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，已在全世界范围内大流行。截至</w:t>
      </w:r>
      <w:r>
        <w:rPr>
          <w:rFonts w:ascii="Times New Roman" w:eastAsia="宋体" w:hAnsi="Times New Roman" w:cs="Times New Roman"/>
          <w:sz w:val="24"/>
          <w:szCs w:val="24"/>
        </w:rPr>
        <w:t>2021</w:t>
      </w:r>
      <w:r>
        <w:rPr>
          <w:rFonts w:ascii="Times New Roman" w:eastAsia="宋体" w:hAnsi="Times New Roman" w:cs="Times New Roman"/>
          <w:sz w:val="24"/>
          <w:szCs w:val="24"/>
        </w:rPr>
        <w:t>年</w:t>
      </w:r>
      <w:r>
        <w:rPr>
          <w:rFonts w:ascii="Times New Roman" w:eastAsia="宋体" w:hAnsi="Times New Roman" w:cs="Times New Roman"/>
          <w:sz w:val="24"/>
          <w:szCs w:val="24"/>
        </w:rPr>
        <w:t>11</w:t>
      </w:r>
      <w:r>
        <w:rPr>
          <w:rFonts w:ascii="Times New Roman" w:eastAsia="宋体" w:hAnsi="Times New Roman" w:cs="Times New Roman"/>
          <w:sz w:val="24"/>
          <w:szCs w:val="24"/>
        </w:rPr>
        <w:t>月</w:t>
      </w:r>
      <w:r>
        <w:rPr>
          <w:rFonts w:ascii="Times New Roman" w:eastAsia="宋体" w:hAnsi="Times New Roman" w:cs="Times New Roman"/>
          <w:sz w:val="24"/>
          <w:szCs w:val="24"/>
        </w:rPr>
        <w:t>2</w:t>
      </w:r>
      <w:r>
        <w:rPr>
          <w:rFonts w:ascii="Times New Roman" w:eastAsia="宋体" w:hAnsi="Times New Roman" w:cs="Times New Roman" w:hint="eastAsia"/>
          <w:sz w:val="24"/>
          <w:szCs w:val="24"/>
        </w:rPr>
        <w:t>5</w:t>
      </w:r>
      <w:r>
        <w:rPr>
          <w:rFonts w:ascii="Times New Roman" w:eastAsia="宋体" w:hAnsi="Times New Roman" w:cs="Times New Roman"/>
          <w:sz w:val="24"/>
          <w:szCs w:val="24"/>
        </w:rPr>
        <w:t>日，</w:t>
      </w:r>
      <w:r>
        <w:rPr>
          <w:rFonts w:ascii="Times New Roman" w:eastAsia="宋体" w:hAnsi="Times New Roman" w:cs="Times New Roman"/>
          <w:sz w:val="24"/>
          <w:szCs w:val="24"/>
        </w:rPr>
        <w:t>COVID-19</w:t>
      </w:r>
      <w:r>
        <w:rPr>
          <w:rFonts w:ascii="Times New Roman" w:eastAsia="宋体" w:hAnsi="Times New Roman" w:cs="Times New Roman"/>
          <w:sz w:val="24"/>
          <w:szCs w:val="24"/>
        </w:rPr>
        <w:t>波及全球</w:t>
      </w:r>
      <w:r>
        <w:rPr>
          <w:rFonts w:ascii="Times New Roman" w:eastAsia="宋体" w:hAnsi="Times New Roman" w:cs="Times New Roman"/>
          <w:sz w:val="24"/>
          <w:szCs w:val="24"/>
        </w:rPr>
        <w:t>200</w:t>
      </w:r>
      <w:r>
        <w:rPr>
          <w:rFonts w:ascii="Times New Roman" w:eastAsia="宋体" w:hAnsi="Times New Roman" w:cs="Times New Roman"/>
          <w:sz w:val="24"/>
          <w:szCs w:val="24"/>
        </w:rPr>
        <w:t>多个国家和地区，</w:t>
      </w:r>
      <w:r>
        <w:rPr>
          <w:rFonts w:ascii="Times New Roman" w:eastAsia="宋体" w:hAnsi="Times New Roman" w:cs="Times New Roman"/>
          <w:sz w:val="24"/>
          <w:szCs w:val="24"/>
        </w:rPr>
        <w:t>25</w:t>
      </w:r>
      <w:r>
        <w:rPr>
          <w:rFonts w:ascii="Times New Roman" w:eastAsia="宋体" w:hAnsi="Times New Roman" w:cs="Times New Roman" w:hint="eastAsia"/>
          <w:sz w:val="24"/>
          <w:szCs w:val="24"/>
        </w:rPr>
        <w:t>8</w:t>
      </w:r>
      <w:r>
        <w:rPr>
          <w:rFonts w:ascii="Times New Roman" w:eastAsia="宋体" w:hAnsi="Times New Roman" w:cs="Times New Roman"/>
          <w:sz w:val="24"/>
          <w:szCs w:val="24"/>
        </w:rPr>
        <w:t>,</w:t>
      </w:r>
      <w:r>
        <w:rPr>
          <w:rFonts w:ascii="Times New Roman" w:eastAsia="宋体" w:hAnsi="Times New Roman" w:cs="Times New Roman" w:hint="eastAsia"/>
          <w:sz w:val="24"/>
          <w:szCs w:val="24"/>
        </w:rPr>
        <w:t>16</w:t>
      </w:r>
      <w:r>
        <w:rPr>
          <w:rFonts w:ascii="Times New Roman" w:eastAsia="宋体" w:hAnsi="Times New Roman" w:cs="Times New Roman"/>
          <w:sz w:val="24"/>
          <w:szCs w:val="24"/>
        </w:rPr>
        <w:t>4,</w:t>
      </w:r>
      <w:r>
        <w:rPr>
          <w:rFonts w:ascii="Times New Roman" w:eastAsia="宋体" w:hAnsi="Times New Roman" w:cs="Times New Roman" w:hint="eastAsia"/>
          <w:sz w:val="24"/>
          <w:szCs w:val="24"/>
        </w:rPr>
        <w:t>425</w:t>
      </w:r>
      <w:r>
        <w:rPr>
          <w:rFonts w:ascii="Times New Roman" w:eastAsia="宋体" w:hAnsi="Times New Roman" w:cs="Times New Roman"/>
          <w:sz w:val="24"/>
          <w:szCs w:val="24"/>
        </w:rPr>
        <w:t>例患者感染，</w:t>
      </w:r>
      <w:r>
        <w:rPr>
          <w:rFonts w:ascii="Times New Roman" w:eastAsia="宋体" w:hAnsi="Times New Roman" w:cs="Times New Roman"/>
          <w:sz w:val="24"/>
          <w:szCs w:val="24"/>
        </w:rPr>
        <w:t>5,1</w:t>
      </w:r>
      <w:r>
        <w:rPr>
          <w:rFonts w:ascii="Times New Roman" w:eastAsia="宋体" w:hAnsi="Times New Roman" w:cs="Times New Roman" w:hint="eastAsia"/>
          <w:sz w:val="24"/>
          <w:szCs w:val="24"/>
        </w:rPr>
        <w:t>66</w:t>
      </w:r>
      <w:r>
        <w:rPr>
          <w:rFonts w:ascii="Times New Roman" w:eastAsia="宋体" w:hAnsi="Times New Roman" w:cs="Times New Roman"/>
          <w:sz w:val="24"/>
          <w:szCs w:val="24"/>
        </w:rPr>
        <w:t>,</w:t>
      </w:r>
      <w:r>
        <w:rPr>
          <w:rFonts w:ascii="Times New Roman" w:eastAsia="宋体" w:hAnsi="Times New Roman" w:cs="Times New Roman" w:hint="eastAsia"/>
          <w:sz w:val="24"/>
          <w:szCs w:val="24"/>
        </w:rPr>
        <w:t>192</w:t>
      </w:r>
      <w:r>
        <w:rPr>
          <w:rFonts w:ascii="Times New Roman" w:eastAsia="宋体" w:hAnsi="Times New Roman" w:cs="Times New Roman"/>
          <w:sz w:val="24"/>
          <w:szCs w:val="24"/>
        </w:rPr>
        <w:t>例患者死亡</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NE.Ref.{3DCB57E5-7B74-4741-A656-AC92F9672AE3}</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(2)</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，对人类生命安全、公共财产及医疗卫生系统造成了严重的恶劣影响。近期德尔塔变异毒株的出现将全球疫情再次推上高峰，德尔塔变异株凭借更强的传播能力成为很多国家的主要流行毒株</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NE.Ref.{BB41E201-8460-4586-8AFA-23200E607D8B}</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(3)</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，给全球疫情防控工作带来了新的挑战。</w:t>
      </w:r>
    </w:p>
    <w:p w14:paraId="36A638FF" w14:textId="77777777" w:rsidR="00331823" w:rsidRDefault="008A70D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本共识将重型和危重型划分为重症，这主要是考虑到重型和危重型之间并没有一个明显的</w:t>
      </w:r>
      <w:r>
        <w:rPr>
          <w:rFonts w:ascii="Times New Roman" w:eastAsia="宋体" w:hAnsi="Times New Roman" w:cs="Times New Roman"/>
          <w:sz w:val="24"/>
          <w:szCs w:val="24"/>
        </w:rPr>
        <w:t>“</w:t>
      </w:r>
      <w:r>
        <w:rPr>
          <w:rFonts w:ascii="Times New Roman" w:eastAsia="宋体" w:hAnsi="Times New Roman" w:cs="Times New Roman"/>
          <w:sz w:val="24"/>
          <w:szCs w:val="24"/>
        </w:rPr>
        <w:t>时间窗</w:t>
      </w:r>
      <w:r>
        <w:rPr>
          <w:rFonts w:ascii="Times New Roman" w:eastAsia="宋体" w:hAnsi="Times New Roman" w:cs="Times New Roman"/>
          <w:sz w:val="24"/>
          <w:szCs w:val="24"/>
        </w:rPr>
        <w:t>”</w:t>
      </w:r>
      <w:r>
        <w:rPr>
          <w:rFonts w:ascii="Times New Roman" w:eastAsia="宋体" w:hAnsi="Times New Roman" w:cs="Times New Roman"/>
          <w:sz w:val="24"/>
          <w:szCs w:val="24"/>
        </w:rPr>
        <w:t>。统一称为</w:t>
      </w:r>
      <w:r>
        <w:rPr>
          <w:rFonts w:ascii="Times New Roman" w:eastAsia="宋体" w:hAnsi="Times New Roman" w:cs="Times New Roman"/>
          <w:sz w:val="24"/>
          <w:szCs w:val="24"/>
        </w:rPr>
        <w:t>“</w:t>
      </w:r>
      <w:r>
        <w:rPr>
          <w:rFonts w:ascii="Times New Roman" w:eastAsia="宋体" w:hAnsi="Times New Roman" w:cs="Times New Roman"/>
          <w:sz w:val="24"/>
          <w:szCs w:val="24"/>
        </w:rPr>
        <w:t>重症型</w:t>
      </w:r>
      <w:r>
        <w:rPr>
          <w:rFonts w:ascii="Times New Roman" w:eastAsia="宋体" w:hAnsi="Times New Roman" w:cs="Times New Roman"/>
          <w:sz w:val="24"/>
          <w:szCs w:val="24"/>
        </w:rPr>
        <w:t>”</w:t>
      </w:r>
      <w:r>
        <w:rPr>
          <w:rFonts w:ascii="Times New Roman" w:eastAsia="宋体" w:hAnsi="Times New Roman" w:cs="Times New Roman"/>
          <w:sz w:val="24"/>
          <w:szCs w:val="24"/>
        </w:rPr>
        <w:t>分类后，有利于医护人员提高对这类人群的警惕性，在重症进展早期，集中优势力量与资源进行救治。尽管绝大多数</w:t>
      </w:r>
      <w:r>
        <w:rPr>
          <w:rFonts w:ascii="Times New Roman" w:eastAsia="宋体" w:hAnsi="Times New Roman" w:cs="Times New Roman"/>
          <w:sz w:val="24"/>
          <w:szCs w:val="24"/>
        </w:rPr>
        <w:t>COVID-19</w:t>
      </w:r>
      <w:r>
        <w:rPr>
          <w:rFonts w:ascii="Times New Roman" w:eastAsia="宋体" w:hAnsi="Times New Roman" w:cs="Times New Roman"/>
          <w:sz w:val="24"/>
          <w:szCs w:val="24"/>
        </w:rPr>
        <w:t>患者通常表现出轻症，通常预后良好；然而，一部分患有基础疾病的老年患者，</w:t>
      </w:r>
      <w:r>
        <w:rPr>
          <w:rFonts w:ascii="Times New Roman" w:eastAsia="宋体" w:hAnsi="Times New Roman" w:cs="Times New Roman"/>
          <w:sz w:val="24"/>
          <w:szCs w:val="24"/>
        </w:rPr>
        <w:t>COVID-19</w:t>
      </w:r>
      <w:r>
        <w:rPr>
          <w:rFonts w:ascii="Times New Roman" w:eastAsia="宋体" w:hAnsi="Times New Roman" w:cs="Times New Roman"/>
          <w:sz w:val="24"/>
          <w:szCs w:val="24"/>
        </w:rPr>
        <w:t>可迅速发展为重症。重症患者多在短期内出现呼吸困难和（或）低氧血症，可进展为呼吸衰竭、感染性休克、凝血功能障碍及多器官功能障碍</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NE.Ref.{FADCC90C-C47A-409D-836A-86E72E8A4F40}</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(4-6)</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。研究报道，轻型患者死亡率为</w:t>
      </w:r>
      <w:r>
        <w:rPr>
          <w:rFonts w:ascii="Times New Roman" w:eastAsia="宋体" w:hAnsi="Times New Roman" w:cs="Times New Roman"/>
          <w:sz w:val="24"/>
          <w:szCs w:val="24"/>
        </w:rPr>
        <w:t>2.3%</w:t>
      </w:r>
      <w:r>
        <w:rPr>
          <w:rFonts w:ascii="Times New Roman" w:eastAsia="宋体" w:hAnsi="Times New Roman" w:cs="Times New Roman"/>
          <w:sz w:val="24"/>
          <w:szCs w:val="24"/>
        </w:rPr>
        <w:t>，而危重型患者死亡率高达</w:t>
      </w:r>
      <w:r>
        <w:rPr>
          <w:rFonts w:ascii="Times New Roman" w:eastAsia="宋体" w:hAnsi="Times New Roman" w:cs="Times New Roman"/>
          <w:sz w:val="24"/>
          <w:szCs w:val="24"/>
        </w:rPr>
        <w:t>50%</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NE.Ref.{081B591D-4D0B-414F-AABD-163CF102E492}</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(7)</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。目前，进展为重症的原因尚不明确，除病毒载量外，机体对病毒的异常免疫应答被认为是</w:t>
      </w:r>
      <w:r>
        <w:rPr>
          <w:rFonts w:ascii="Times New Roman" w:eastAsia="宋体" w:hAnsi="Times New Roman" w:cs="Times New Roman"/>
          <w:sz w:val="24"/>
          <w:szCs w:val="24"/>
        </w:rPr>
        <w:t>COVID-19</w:t>
      </w:r>
      <w:r>
        <w:rPr>
          <w:rFonts w:ascii="Times New Roman" w:eastAsia="宋体" w:hAnsi="Times New Roman" w:cs="Times New Roman"/>
          <w:sz w:val="24"/>
          <w:szCs w:val="24"/>
        </w:rPr>
        <w:t>患者病情严重和死亡的主要原因</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NE.Ref.{11D79ADB-5DFE-49B4-B2CD-03CBB68C3602}</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(8)</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w:t>
      </w:r>
    </w:p>
    <w:p w14:paraId="21E56BDA" w14:textId="77777777" w:rsidR="00331823" w:rsidRDefault="008A70D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COVID-19</w:t>
      </w:r>
      <w:r>
        <w:rPr>
          <w:rFonts w:ascii="Times New Roman" w:eastAsia="宋体" w:hAnsi="Times New Roman" w:cs="Times New Roman"/>
          <w:sz w:val="24"/>
          <w:szCs w:val="24"/>
        </w:rPr>
        <w:t>目前没有特效的抗病毒药物，呼吸和循环等器官支持治疗是重症病例的重要治疗手段。为了更好地规范和指导</w:t>
      </w:r>
      <w:r>
        <w:rPr>
          <w:rFonts w:ascii="Times New Roman" w:eastAsia="宋体" w:hAnsi="Times New Roman" w:cs="Times New Roman"/>
          <w:sz w:val="24"/>
          <w:szCs w:val="24"/>
        </w:rPr>
        <w:t>COVID-19</w:t>
      </w:r>
      <w:r>
        <w:rPr>
          <w:rFonts w:ascii="Times New Roman" w:eastAsia="宋体" w:hAnsi="Times New Roman" w:cs="Times New Roman"/>
          <w:sz w:val="24"/>
          <w:szCs w:val="24"/>
        </w:rPr>
        <w:t>重型和危重型患者的诊治，提高救治成功率，我们组织全国重症医学专家，在文献回顾的基础上结合国内抗</w:t>
      </w:r>
      <w:proofErr w:type="gramStart"/>
      <w:r>
        <w:rPr>
          <w:rFonts w:ascii="Times New Roman" w:eastAsia="宋体" w:hAnsi="Times New Roman" w:cs="Times New Roman"/>
          <w:sz w:val="24"/>
          <w:szCs w:val="24"/>
        </w:rPr>
        <w:t>疫</w:t>
      </w:r>
      <w:proofErr w:type="gramEnd"/>
      <w:r>
        <w:rPr>
          <w:rFonts w:ascii="Times New Roman" w:eastAsia="宋体" w:hAnsi="Times New Roman" w:cs="Times New Roman"/>
          <w:sz w:val="24"/>
          <w:szCs w:val="24"/>
        </w:rPr>
        <w:t>期间的临床经验，经多次专家研讨，制订该共识指导临床实践。</w:t>
      </w:r>
    </w:p>
    <w:p w14:paraId="79673C2B" w14:textId="77777777" w:rsidR="00331823" w:rsidRDefault="00331823">
      <w:pPr>
        <w:spacing w:line="360" w:lineRule="auto"/>
        <w:rPr>
          <w:rFonts w:ascii="Times New Roman" w:eastAsia="宋体" w:hAnsi="Times New Roman" w:cs="Times New Roman"/>
          <w:sz w:val="24"/>
          <w:szCs w:val="24"/>
        </w:rPr>
      </w:pPr>
    </w:p>
    <w:p w14:paraId="087C43BF" w14:textId="77777777" w:rsidR="00331823" w:rsidRDefault="008A70D3">
      <w:pPr>
        <w:spacing w:line="360" w:lineRule="auto"/>
        <w:rPr>
          <w:rFonts w:ascii="Times New Roman" w:eastAsia="宋体" w:hAnsi="Times New Roman" w:cs="Times New Roman"/>
          <w:b/>
          <w:bCs/>
          <w:sz w:val="24"/>
          <w:szCs w:val="24"/>
        </w:rPr>
      </w:pPr>
      <w:r>
        <w:rPr>
          <w:rFonts w:ascii="Times New Roman" w:eastAsia="宋体" w:hAnsi="Times New Roman" w:cs="Times New Roman"/>
          <w:b/>
          <w:bCs/>
          <w:sz w:val="24"/>
          <w:szCs w:val="24"/>
        </w:rPr>
        <w:t>第二部分</w:t>
      </w:r>
      <w:r>
        <w:rPr>
          <w:rFonts w:ascii="Times New Roman" w:eastAsia="宋体" w:hAnsi="Times New Roman" w:cs="Times New Roman"/>
          <w:b/>
          <w:bCs/>
          <w:sz w:val="24"/>
          <w:szCs w:val="24"/>
        </w:rPr>
        <w:t xml:space="preserve"> </w:t>
      </w:r>
      <w:r>
        <w:rPr>
          <w:rFonts w:ascii="Times New Roman" w:eastAsia="宋体" w:hAnsi="Times New Roman" w:cs="Times New Roman"/>
          <w:b/>
          <w:bCs/>
          <w:sz w:val="24"/>
          <w:szCs w:val="24"/>
        </w:rPr>
        <w:t>本共识制定方法</w:t>
      </w:r>
    </w:p>
    <w:p w14:paraId="223FAF42" w14:textId="77777777" w:rsidR="00331823" w:rsidRDefault="008A70D3">
      <w:pPr>
        <w:pStyle w:val="ad"/>
        <w:rPr>
          <w:rFonts w:ascii="Times New Roman" w:eastAsia="宋体" w:hAnsi="Times New Roman" w:cs="Times New Roman"/>
        </w:rPr>
      </w:pPr>
      <w:r>
        <w:rPr>
          <w:rFonts w:ascii="Times New Roman" w:eastAsia="宋体" w:hAnsi="Times New Roman" w:cs="Times New Roman"/>
        </w:rPr>
        <w:t>本《共识》由来自全国一线医疗专家共同完成。专家组首先明确了诊断和治疗重症</w:t>
      </w:r>
      <w:r>
        <w:rPr>
          <w:rFonts w:ascii="Times New Roman" w:eastAsia="宋体" w:hAnsi="Times New Roman" w:cs="Times New Roman"/>
        </w:rPr>
        <w:t>COVID-19</w:t>
      </w:r>
      <w:r>
        <w:rPr>
          <w:rFonts w:ascii="Times New Roman" w:eastAsia="宋体" w:hAnsi="Times New Roman" w:cs="Times New Roman"/>
        </w:rPr>
        <w:t>中的相关问题，按照</w:t>
      </w:r>
      <w:r>
        <w:rPr>
          <w:rFonts w:ascii="Times New Roman" w:eastAsia="宋体" w:hAnsi="Times New Roman" w:cs="Times New Roman"/>
        </w:rPr>
        <w:t>PICO</w:t>
      </w:r>
      <w:r>
        <w:rPr>
          <w:rFonts w:ascii="Times New Roman" w:eastAsia="宋体" w:hAnsi="Times New Roman" w:cs="Times New Roman"/>
        </w:rPr>
        <w:t>（</w:t>
      </w:r>
      <w:r>
        <w:rPr>
          <w:rFonts w:ascii="Times New Roman" w:eastAsia="宋体" w:hAnsi="Times New Roman" w:cs="Times New Roman"/>
        </w:rPr>
        <w:t>population</w:t>
      </w:r>
      <w:r>
        <w:rPr>
          <w:rFonts w:ascii="Times New Roman" w:eastAsia="宋体" w:hAnsi="Times New Roman" w:cs="Times New Roman"/>
        </w:rPr>
        <w:t>，</w:t>
      </w:r>
      <w:r>
        <w:rPr>
          <w:rFonts w:ascii="Times New Roman" w:eastAsia="宋体" w:hAnsi="Times New Roman" w:cs="Times New Roman"/>
        </w:rPr>
        <w:t>interventions</w:t>
      </w:r>
      <w:r>
        <w:rPr>
          <w:rFonts w:ascii="Times New Roman" w:eastAsia="宋体" w:hAnsi="Times New Roman" w:cs="Times New Roman"/>
        </w:rPr>
        <w:t>，</w:t>
      </w:r>
      <w:r>
        <w:rPr>
          <w:rFonts w:ascii="Times New Roman" w:eastAsia="宋体" w:hAnsi="Times New Roman" w:cs="Times New Roman"/>
        </w:rPr>
        <w:t>comparisons</w:t>
      </w:r>
      <w:r>
        <w:rPr>
          <w:rFonts w:ascii="Times New Roman" w:eastAsia="宋体" w:hAnsi="Times New Roman" w:cs="Times New Roman"/>
        </w:rPr>
        <w:t>，</w:t>
      </w:r>
      <w:r>
        <w:rPr>
          <w:rFonts w:ascii="Times New Roman" w:eastAsia="宋体" w:hAnsi="Times New Roman" w:cs="Times New Roman"/>
        </w:rPr>
        <w:t>outcomes</w:t>
      </w:r>
      <w:r>
        <w:rPr>
          <w:rFonts w:ascii="Times New Roman" w:eastAsia="宋体" w:hAnsi="Times New Roman" w:cs="Times New Roman"/>
        </w:rPr>
        <w:t>）对提出的临床问题进行规范化以指导文献检索。检索数据库包括</w:t>
      </w:r>
      <w:r>
        <w:rPr>
          <w:rFonts w:ascii="Times New Roman" w:eastAsia="宋体" w:hAnsi="Times New Roman" w:cs="Times New Roman"/>
        </w:rPr>
        <w:t>PubMed</w:t>
      </w:r>
      <w:r>
        <w:rPr>
          <w:rFonts w:ascii="Times New Roman" w:eastAsia="宋体" w:hAnsi="Times New Roman" w:cs="Times New Roman"/>
        </w:rPr>
        <w:t>、</w:t>
      </w:r>
      <w:r>
        <w:rPr>
          <w:rFonts w:ascii="Times New Roman" w:eastAsia="宋体" w:hAnsi="Times New Roman" w:cs="Times New Roman"/>
        </w:rPr>
        <w:t>Web of science</w:t>
      </w:r>
      <w:r>
        <w:rPr>
          <w:rFonts w:ascii="Times New Roman" w:eastAsia="宋体" w:hAnsi="Times New Roman" w:cs="Times New Roman"/>
        </w:rPr>
        <w:t>、</w:t>
      </w:r>
      <w:proofErr w:type="spellStart"/>
      <w:r>
        <w:rPr>
          <w:rFonts w:ascii="Times New Roman" w:eastAsia="宋体" w:hAnsi="Times New Roman" w:cs="Times New Roman"/>
        </w:rPr>
        <w:t>EMBase</w:t>
      </w:r>
      <w:proofErr w:type="spellEnd"/>
      <w:r>
        <w:rPr>
          <w:rFonts w:ascii="Times New Roman" w:eastAsia="宋体" w:hAnsi="Times New Roman" w:cs="Times New Roman"/>
        </w:rPr>
        <w:t>、</w:t>
      </w:r>
      <w:r>
        <w:rPr>
          <w:rFonts w:ascii="Times New Roman" w:eastAsia="宋体" w:hAnsi="Times New Roman" w:cs="Times New Roman"/>
        </w:rPr>
        <w:t>CNKI</w:t>
      </w:r>
      <w:r>
        <w:rPr>
          <w:rFonts w:ascii="Times New Roman" w:eastAsia="宋体" w:hAnsi="Times New Roman" w:cs="Times New Roman"/>
        </w:rPr>
        <w:t>、万方、维普。检索关键词为</w:t>
      </w:r>
      <w:r>
        <w:rPr>
          <w:rFonts w:ascii="Times New Roman" w:eastAsia="宋体" w:hAnsi="Times New Roman" w:cs="Times New Roman"/>
        </w:rPr>
        <w:t>SARS-CoV-2</w:t>
      </w:r>
      <w:r>
        <w:rPr>
          <w:rFonts w:ascii="Times New Roman" w:eastAsia="宋体" w:hAnsi="Times New Roman" w:cs="Times New Roman"/>
        </w:rPr>
        <w:t>、</w:t>
      </w:r>
      <w:r>
        <w:rPr>
          <w:rFonts w:ascii="Times New Roman" w:eastAsia="宋体" w:hAnsi="Times New Roman" w:cs="Times New Roman"/>
        </w:rPr>
        <w:t>novel coronavirus</w:t>
      </w:r>
      <w:r>
        <w:rPr>
          <w:rFonts w:ascii="Times New Roman" w:eastAsia="宋体" w:hAnsi="Times New Roman" w:cs="Times New Roman"/>
        </w:rPr>
        <w:t>、</w:t>
      </w:r>
      <w:proofErr w:type="spellStart"/>
      <w:r>
        <w:rPr>
          <w:rFonts w:ascii="Times New Roman" w:eastAsia="宋体" w:hAnsi="Times New Roman" w:cs="Times New Roman"/>
        </w:rPr>
        <w:t>nCoV</w:t>
      </w:r>
      <w:proofErr w:type="spellEnd"/>
      <w:r>
        <w:rPr>
          <w:rFonts w:ascii="Times New Roman" w:eastAsia="宋体" w:hAnsi="Times New Roman" w:cs="Times New Roman"/>
        </w:rPr>
        <w:t>、</w:t>
      </w:r>
      <w:r>
        <w:rPr>
          <w:rFonts w:ascii="Times New Roman" w:eastAsia="宋体" w:hAnsi="Times New Roman" w:cs="Times New Roman"/>
        </w:rPr>
        <w:t>COVID-19</w:t>
      </w:r>
      <w:r>
        <w:rPr>
          <w:rFonts w:ascii="Times New Roman" w:eastAsia="宋体" w:hAnsi="Times New Roman" w:cs="Times New Roman"/>
        </w:rPr>
        <w:t>、</w:t>
      </w:r>
      <w:r>
        <w:rPr>
          <w:rFonts w:ascii="Times New Roman" w:eastAsia="宋体" w:hAnsi="Times New Roman" w:cs="Times New Roman"/>
        </w:rPr>
        <w:t>critically ill</w:t>
      </w:r>
      <w:r>
        <w:rPr>
          <w:rFonts w:ascii="Times New Roman" w:eastAsia="宋体" w:hAnsi="Times New Roman" w:cs="Times New Roman"/>
        </w:rPr>
        <w:t>、</w:t>
      </w:r>
      <w:r>
        <w:rPr>
          <w:rFonts w:ascii="Times New Roman" w:eastAsia="宋体" w:hAnsi="Times New Roman" w:cs="Times New Roman"/>
        </w:rPr>
        <w:t>severely ill</w:t>
      </w:r>
      <w:r>
        <w:rPr>
          <w:rFonts w:ascii="Times New Roman" w:eastAsia="宋体" w:hAnsi="Times New Roman" w:cs="Times New Roman"/>
        </w:rPr>
        <w:t>、</w:t>
      </w:r>
      <w:r>
        <w:rPr>
          <w:rFonts w:ascii="Times New Roman" w:eastAsia="宋体" w:hAnsi="Times New Roman" w:cs="Times New Roman"/>
        </w:rPr>
        <w:t>diagnosis</w:t>
      </w:r>
      <w:r>
        <w:rPr>
          <w:rFonts w:ascii="Times New Roman" w:eastAsia="宋体" w:hAnsi="Times New Roman" w:cs="Times New Roman"/>
        </w:rPr>
        <w:t>、</w:t>
      </w:r>
      <w:r>
        <w:rPr>
          <w:rFonts w:ascii="Times New Roman" w:eastAsia="宋体" w:hAnsi="Times New Roman" w:cs="Times New Roman"/>
        </w:rPr>
        <w:t>treatment</w:t>
      </w:r>
      <w:r>
        <w:rPr>
          <w:rFonts w:ascii="Times New Roman" w:eastAsia="宋体" w:hAnsi="Times New Roman" w:cs="Times New Roman"/>
        </w:rPr>
        <w:t>、新型冠状病毒肺炎、</w:t>
      </w:r>
      <w:r>
        <w:rPr>
          <w:rFonts w:ascii="Times New Roman" w:eastAsia="宋体" w:hAnsi="Times New Roman" w:cs="Times New Roman"/>
        </w:rPr>
        <w:t>COVID-19</w:t>
      </w:r>
      <w:r>
        <w:rPr>
          <w:rFonts w:ascii="Times New Roman" w:eastAsia="宋体" w:hAnsi="Times New Roman" w:cs="Times New Roman"/>
        </w:rPr>
        <w:t>、重症、诊断、治疗等，采</w:t>
      </w:r>
      <w:r>
        <w:rPr>
          <w:rFonts w:ascii="Times New Roman" w:eastAsia="宋体" w:hAnsi="Times New Roman" w:cs="Times New Roman"/>
        </w:rPr>
        <w:lastRenderedPageBreak/>
        <w:t>用自由词和关键词相结合的方式进行检索。检索时间为建库至</w:t>
      </w:r>
      <w:r>
        <w:rPr>
          <w:rFonts w:ascii="Times New Roman" w:eastAsia="宋体" w:hAnsi="Times New Roman" w:cs="Times New Roman"/>
        </w:rPr>
        <w:t>2021</w:t>
      </w:r>
      <w:r>
        <w:rPr>
          <w:rFonts w:ascii="Times New Roman" w:eastAsia="宋体" w:hAnsi="Times New Roman" w:cs="Times New Roman"/>
        </w:rPr>
        <w:t>年</w:t>
      </w:r>
      <w:r>
        <w:rPr>
          <w:rFonts w:ascii="Times New Roman" w:eastAsia="宋体" w:hAnsi="Times New Roman" w:cs="Times New Roman"/>
        </w:rPr>
        <w:t>10</w:t>
      </w:r>
      <w:r>
        <w:rPr>
          <w:rFonts w:ascii="Times New Roman" w:eastAsia="宋体" w:hAnsi="Times New Roman" w:cs="Times New Roman"/>
        </w:rPr>
        <w:t>月。纳入所有相关文献，包括系统综述、</w:t>
      </w:r>
      <w:r>
        <w:rPr>
          <w:rFonts w:ascii="Times New Roman" w:eastAsia="宋体" w:hAnsi="Times New Roman" w:cs="Times New Roman"/>
        </w:rPr>
        <w:t>Meta</w:t>
      </w:r>
      <w:r>
        <w:rPr>
          <w:rFonts w:ascii="Times New Roman" w:eastAsia="宋体" w:hAnsi="Times New Roman" w:cs="Times New Roman"/>
        </w:rPr>
        <w:t>分析、随机对照研究、队列研究、病例报告和指南等；排除语言为非英文或非中文的文献，无法获取全文且无法联系原作者的文献。在全面阅读新冠肺炎诊疗方案、管理共识和相关文献的基础上，结合抗</w:t>
      </w:r>
      <w:proofErr w:type="gramStart"/>
      <w:r>
        <w:rPr>
          <w:rFonts w:ascii="Times New Roman" w:eastAsia="宋体" w:hAnsi="Times New Roman" w:cs="Times New Roman"/>
        </w:rPr>
        <w:t>疫</w:t>
      </w:r>
      <w:proofErr w:type="gramEnd"/>
      <w:r>
        <w:rPr>
          <w:rFonts w:ascii="Times New Roman" w:eastAsia="宋体" w:hAnsi="Times New Roman" w:cs="Times New Roman"/>
        </w:rPr>
        <w:t>期间诊治</w:t>
      </w:r>
      <w:r>
        <w:rPr>
          <w:rFonts w:ascii="Times New Roman" w:eastAsia="宋体" w:hAnsi="Times New Roman" w:cs="Times New Roman"/>
        </w:rPr>
        <w:t>COVID-19</w:t>
      </w:r>
      <w:r>
        <w:rPr>
          <w:rFonts w:ascii="Times New Roman" w:eastAsia="宋体" w:hAnsi="Times New Roman" w:cs="Times New Roman"/>
        </w:rPr>
        <w:t>重型和危重型患者的经验，进行分析、整理、总结，形成草案，经过现场专家讨论会和视频在线讨论、反复查找更新参考文献、多次修改，最终形成共识文稿。之后，采用德尔菲法进行处理。一共形成了</w:t>
      </w:r>
      <w:r>
        <w:rPr>
          <w:rFonts w:ascii="Times New Roman" w:eastAsia="宋体" w:hAnsi="Times New Roman" w:cs="Times New Roman"/>
        </w:rPr>
        <w:t>50</w:t>
      </w:r>
      <w:r>
        <w:rPr>
          <w:rFonts w:ascii="Times New Roman" w:eastAsia="宋体" w:hAnsi="Times New Roman" w:cs="Times New Roman"/>
        </w:rPr>
        <w:t>条推荐意见。</w:t>
      </w:r>
    </w:p>
    <w:p w14:paraId="00334BA6" w14:textId="77777777" w:rsidR="00331823" w:rsidRDefault="008A70D3">
      <w:pPr>
        <w:pStyle w:val="ad"/>
        <w:rPr>
          <w:rFonts w:ascii="Times New Roman" w:eastAsia="宋体" w:hAnsi="Times New Roman" w:cs="Times New Roman"/>
        </w:rPr>
      </w:pPr>
      <w:r>
        <w:rPr>
          <w:rFonts w:ascii="Times New Roman" w:eastAsia="宋体" w:hAnsi="Times New Roman" w:cs="Times New Roman"/>
        </w:rPr>
        <w:t>本共识依据的推荐强度按照</w:t>
      </w:r>
      <w:r>
        <w:rPr>
          <w:rFonts w:ascii="Times New Roman" w:eastAsia="宋体" w:hAnsi="Times New Roman" w:cs="Times New Roman"/>
        </w:rPr>
        <w:t>GRADE</w:t>
      </w:r>
      <w:r>
        <w:rPr>
          <w:rFonts w:ascii="Times New Roman" w:eastAsia="宋体" w:hAnsi="Times New Roman" w:cs="Times New Roman"/>
        </w:rPr>
        <w:t>（</w:t>
      </w:r>
      <w:r>
        <w:rPr>
          <w:rFonts w:ascii="Times New Roman" w:eastAsia="宋体" w:hAnsi="Times New Roman" w:cs="Times New Roman"/>
        </w:rPr>
        <w:t>grades of recommendation</w:t>
      </w:r>
      <w:r>
        <w:rPr>
          <w:rFonts w:ascii="Times New Roman" w:eastAsia="宋体" w:hAnsi="Times New Roman" w:cs="Times New Roman"/>
        </w:rPr>
        <w:t>，</w:t>
      </w:r>
      <w:r>
        <w:rPr>
          <w:rFonts w:ascii="Times New Roman" w:eastAsia="宋体" w:hAnsi="Times New Roman" w:cs="Times New Roman"/>
        </w:rPr>
        <w:t>assessment</w:t>
      </w:r>
      <w:r>
        <w:rPr>
          <w:rFonts w:ascii="Times New Roman" w:eastAsia="宋体" w:hAnsi="Times New Roman" w:cs="Times New Roman"/>
        </w:rPr>
        <w:t>，</w:t>
      </w:r>
      <w:r>
        <w:rPr>
          <w:rFonts w:ascii="Times New Roman" w:eastAsia="宋体" w:hAnsi="Times New Roman" w:cs="Times New Roman"/>
        </w:rPr>
        <w:t>development</w:t>
      </w:r>
      <w:r>
        <w:rPr>
          <w:rFonts w:ascii="Times New Roman" w:eastAsia="宋体" w:hAnsi="Times New Roman" w:cs="Times New Roman"/>
        </w:rPr>
        <w:t>，</w:t>
      </w:r>
      <w:r>
        <w:rPr>
          <w:rFonts w:ascii="Times New Roman" w:eastAsia="宋体" w:hAnsi="Times New Roman" w:cs="Times New Roman"/>
        </w:rPr>
        <w:t>and evaluation</w:t>
      </w:r>
      <w:r>
        <w:rPr>
          <w:rFonts w:ascii="Times New Roman" w:eastAsia="宋体" w:hAnsi="Times New Roman" w:cs="Times New Roman"/>
        </w:rPr>
        <w:t>）推荐评价体系进行分级，推荐强度分为强烈推荐和一般性推荐共</w:t>
      </w:r>
      <w:r>
        <w:rPr>
          <w:rFonts w:ascii="Times New Roman" w:eastAsia="宋体" w:hAnsi="Times New Roman" w:cs="Times New Roman"/>
        </w:rPr>
        <w:t>2</w:t>
      </w:r>
      <w:r>
        <w:rPr>
          <w:rFonts w:ascii="Times New Roman" w:eastAsia="宋体" w:hAnsi="Times New Roman" w:cs="Times New Roman"/>
        </w:rPr>
        <w:t>个级别，见</w:t>
      </w:r>
      <w:r>
        <w:rPr>
          <w:rFonts w:ascii="Times New Roman" w:eastAsia="宋体" w:hAnsi="Times New Roman" w:cs="Times New Roman"/>
        </w:rPr>
        <w:fldChar w:fldCharType="begin"/>
      </w:r>
      <w:r>
        <w:rPr>
          <w:rFonts w:ascii="Times New Roman" w:eastAsia="宋体" w:hAnsi="Times New Roman" w:cs="Times New Roman"/>
        </w:rPr>
        <w:instrText xml:space="preserve"> REF _Ref68377422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表</w:t>
      </w:r>
      <w:r>
        <w:rPr>
          <w:rFonts w:ascii="Times New Roman" w:eastAsia="宋体" w:hAnsi="Times New Roman" w:cs="Times New Roman"/>
        </w:rPr>
        <w:t xml:space="preserve"> 1</w:t>
      </w:r>
      <w:r>
        <w:rPr>
          <w:rFonts w:ascii="Times New Roman" w:eastAsia="宋体" w:hAnsi="Times New Roman" w:cs="Times New Roman"/>
        </w:rPr>
        <w:fldChar w:fldCharType="end"/>
      </w:r>
      <w:r>
        <w:rPr>
          <w:rFonts w:ascii="Times New Roman" w:eastAsia="宋体" w:hAnsi="Times New Roman" w:cs="Times New Roman"/>
        </w:rPr>
        <w:t>。</w:t>
      </w:r>
    </w:p>
    <w:p w14:paraId="4AE9DC85" w14:textId="77777777" w:rsidR="00331823" w:rsidRDefault="00331823">
      <w:pPr>
        <w:pStyle w:val="ac"/>
        <w:spacing w:line="360" w:lineRule="auto"/>
        <w:ind w:firstLineChars="0" w:firstLine="0"/>
        <w:rPr>
          <w:rFonts w:ascii="Times New Roman" w:eastAsia="宋体" w:hAnsi="Times New Roman" w:cs="Times New Roman"/>
          <w:b/>
          <w:bCs/>
          <w:sz w:val="24"/>
          <w:szCs w:val="24"/>
        </w:rPr>
      </w:pPr>
    </w:p>
    <w:p w14:paraId="08BDC385" w14:textId="77777777" w:rsidR="00331823" w:rsidRDefault="008A70D3">
      <w:pPr>
        <w:spacing w:line="360" w:lineRule="auto"/>
        <w:rPr>
          <w:rFonts w:ascii="Times New Roman" w:eastAsia="宋体" w:hAnsi="Times New Roman" w:cs="Times New Roman"/>
          <w:b/>
          <w:bCs/>
          <w:sz w:val="24"/>
          <w:szCs w:val="24"/>
        </w:rPr>
      </w:pPr>
      <w:r>
        <w:rPr>
          <w:rFonts w:ascii="Times New Roman" w:eastAsia="宋体" w:hAnsi="Times New Roman" w:cs="Times New Roman"/>
          <w:b/>
          <w:bCs/>
          <w:sz w:val="24"/>
          <w:szCs w:val="24"/>
        </w:rPr>
        <w:t>第三部分</w:t>
      </w:r>
      <w:r>
        <w:rPr>
          <w:rFonts w:ascii="Times New Roman" w:eastAsia="宋体" w:hAnsi="Times New Roman" w:cs="Times New Roman"/>
          <w:b/>
          <w:bCs/>
          <w:sz w:val="24"/>
          <w:szCs w:val="24"/>
        </w:rPr>
        <w:t xml:space="preserve"> </w:t>
      </w:r>
      <w:r>
        <w:rPr>
          <w:rFonts w:ascii="Times New Roman" w:eastAsia="宋体" w:hAnsi="Times New Roman" w:cs="Times New Roman"/>
          <w:b/>
          <w:bCs/>
          <w:sz w:val="24"/>
          <w:szCs w:val="24"/>
        </w:rPr>
        <w:t>病原学、病理学、病理生理学</w:t>
      </w:r>
    </w:p>
    <w:p w14:paraId="73028813" w14:textId="77777777" w:rsidR="00331823" w:rsidRDefault="008A70D3">
      <w:pPr>
        <w:pStyle w:val="a4"/>
        <w:spacing w:line="360" w:lineRule="auto"/>
        <w:ind w:firstLineChars="200" w:firstLine="480"/>
        <w:jc w:val="both"/>
        <w:rPr>
          <w:rFonts w:ascii="Times New Roman" w:eastAsia="宋体" w:hAnsi="Times New Roman" w:cs="Times New Roman"/>
          <w:sz w:val="24"/>
          <w:szCs w:val="24"/>
        </w:rPr>
      </w:pPr>
      <w:r>
        <w:rPr>
          <w:rFonts w:ascii="Times New Roman" w:eastAsia="宋体" w:hAnsi="Times New Roman" w:cs="Times New Roman"/>
          <w:sz w:val="24"/>
          <w:szCs w:val="24"/>
        </w:rPr>
        <w:t>根据现有研究结果，主要有三种病理生理机制参与了重症新冠肺炎的发生。首先，</w:t>
      </w:r>
      <w:r>
        <w:rPr>
          <w:rFonts w:ascii="Times New Roman" w:eastAsia="宋体" w:hAnsi="Times New Roman" w:cs="Times New Roman"/>
          <w:sz w:val="24"/>
          <w:szCs w:val="24"/>
        </w:rPr>
        <w:t>SARS-CoV-2</w:t>
      </w:r>
      <w:r>
        <w:rPr>
          <w:rFonts w:ascii="Times New Roman" w:eastAsia="宋体" w:hAnsi="Times New Roman" w:cs="Times New Roman"/>
          <w:sz w:val="24"/>
          <w:szCs w:val="24"/>
        </w:rPr>
        <w:t>进入宿主细胞时，可以直接引起细胞损伤。血管紧张素转换酶</w:t>
      </w:r>
      <w:r>
        <w:rPr>
          <w:rFonts w:ascii="Times New Roman" w:eastAsia="宋体" w:hAnsi="Times New Roman" w:cs="Times New Roman"/>
          <w:sz w:val="24"/>
          <w:szCs w:val="24"/>
        </w:rPr>
        <w:t>2</w:t>
      </w:r>
      <w:r>
        <w:rPr>
          <w:rFonts w:ascii="Times New Roman" w:eastAsia="宋体" w:hAnsi="Times New Roman" w:cs="Times New Roman"/>
          <w:sz w:val="24"/>
          <w:szCs w:val="24"/>
        </w:rPr>
        <w:t>（</w:t>
      </w:r>
      <w:r>
        <w:rPr>
          <w:rFonts w:ascii="Times New Roman" w:eastAsia="宋体" w:hAnsi="Times New Roman" w:cs="Times New Roman"/>
          <w:sz w:val="24"/>
          <w:szCs w:val="24"/>
        </w:rPr>
        <w:t>ACE 2</w:t>
      </w:r>
      <w:r>
        <w:rPr>
          <w:rFonts w:ascii="Times New Roman" w:eastAsia="宋体" w:hAnsi="Times New Roman" w:cs="Times New Roman"/>
          <w:sz w:val="24"/>
          <w:szCs w:val="24"/>
        </w:rPr>
        <w:t>）是病毒进入细胞的受体，其在呼吸道杯状细胞、纤毛上皮细胞、</w:t>
      </w:r>
      <w:r>
        <w:rPr>
          <w:rFonts w:ascii="Times New Roman" w:eastAsia="宋体" w:hAnsi="Times New Roman" w:cs="Times New Roman"/>
          <w:sz w:val="24"/>
          <w:szCs w:val="24"/>
        </w:rPr>
        <w:t>II</w:t>
      </w:r>
      <w:r>
        <w:rPr>
          <w:rFonts w:ascii="Times New Roman" w:eastAsia="宋体" w:hAnsi="Times New Roman" w:cs="Times New Roman"/>
          <w:sz w:val="24"/>
          <w:szCs w:val="24"/>
        </w:rPr>
        <w:t>型肺泡上皮细胞等呼吸道细胞上表达丰富。因此，当患者感染</w:t>
      </w:r>
      <w:r>
        <w:rPr>
          <w:rFonts w:ascii="Times New Roman" w:eastAsia="宋体" w:hAnsi="Times New Roman" w:cs="Times New Roman"/>
          <w:sz w:val="24"/>
          <w:szCs w:val="24"/>
        </w:rPr>
        <w:t>SARS-CoV-2</w:t>
      </w:r>
      <w:r>
        <w:rPr>
          <w:rFonts w:ascii="Times New Roman" w:eastAsia="宋体" w:hAnsi="Times New Roman" w:cs="Times New Roman"/>
          <w:sz w:val="24"/>
          <w:szCs w:val="24"/>
        </w:rPr>
        <w:t>时，呼吸系统通常是最先受累的器官。此外，</w:t>
      </w:r>
      <w:r>
        <w:rPr>
          <w:rFonts w:ascii="Times New Roman" w:eastAsia="宋体" w:hAnsi="Times New Roman" w:cs="Times New Roman"/>
          <w:sz w:val="24"/>
          <w:szCs w:val="24"/>
        </w:rPr>
        <w:t>ACE 2</w:t>
      </w:r>
      <w:r>
        <w:rPr>
          <w:rFonts w:ascii="Times New Roman" w:eastAsia="宋体" w:hAnsi="Times New Roman" w:cs="Times New Roman"/>
          <w:sz w:val="24"/>
          <w:szCs w:val="24"/>
        </w:rPr>
        <w:t>还可表达于其他各种人体组织：如小肠、血管内皮细胞、嗅觉神经元、肾脏、心脏、甲状腺、睾丸和脂肪组织等，表明病毒也可能通过其他途径进入人体，并直接损害器官功能</w:t>
      </w:r>
      <w:r>
        <w:rPr>
          <w:rFonts w:ascii="Times New Roman" w:eastAsia="宋体" w:hAnsi="Times New Roman" w:cs="Times New Roman"/>
          <w:color w:val="000000" w:themeColor="text1"/>
          <w:sz w:val="24"/>
          <w:szCs w:val="24"/>
        </w:rPr>
        <w:fldChar w:fldCharType="begin"/>
      </w:r>
      <w:r>
        <w:rPr>
          <w:rFonts w:ascii="Times New Roman" w:eastAsia="宋体" w:hAnsi="Times New Roman" w:cs="Times New Roman"/>
          <w:color w:val="000000" w:themeColor="text1"/>
          <w:sz w:val="24"/>
          <w:szCs w:val="24"/>
        </w:rPr>
        <w:instrText xml:space="preserve"> ADDIN NE.Ref.{C3938A03-7CE9-4E3D-9ACF-E66A6A8A5C1A}</w:instrText>
      </w:r>
      <w:r>
        <w:rPr>
          <w:rFonts w:ascii="Times New Roman" w:eastAsia="宋体" w:hAnsi="Times New Roman" w:cs="Times New Roman"/>
          <w:color w:val="000000" w:themeColor="text1"/>
          <w:sz w:val="24"/>
          <w:szCs w:val="24"/>
        </w:rPr>
        <w:fldChar w:fldCharType="separate"/>
      </w:r>
      <w:r>
        <w:rPr>
          <w:rFonts w:ascii="Times New Roman" w:eastAsia="宋体" w:hAnsi="Times New Roman" w:cs="Times New Roman"/>
          <w:color w:val="080000"/>
          <w:sz w:val="24"/>
          <w:szCs w:val="24"/>
        </w:rPr>
        <w:t xml:space="preserve"> (9)</w:t>
      </w:r>
      <w:r>
        <w:rPr>
          <w:rFonts w:ascii="Times New Roman" w:eastAsia="宋体" w:hAnsi="Times New Roman" w:cs="Times New Roman"/>
          <w:color w:val="000000" w:themeColor="text1"/>
          <w:sz w:val="24"/>
          <w:szCs w:val="24"/>
        </w:rPr>
        <w:fldChar w:fldCharType="end"/>
      </w:r>
      <w:r>
        <w:rPr>
          <w:rFonts w:ascii="Times New Roman" w:eastAsia="宋体" w:hAnsi="Times New Roman" w:cs="Times New Roman"/>
          <w:color w:val="000000" w:themeColor="text1"/>
          <w:sz w:val="24"/>
          <w:szCs w:val="24"/>
        </w:rPr>
        <w:t>。</w:t>
      </w:r>
      <w:r>
        <w:rPr>
          <w:rFonts w:ascii="Times New Roman" w:eastAsia="宋体" w:hAnsi="Times New Roman" w:cs="Times New Roman"/>
          <w:sz w:val="24"/>
          <w:szCs w:val="24"/>
        </w:rPr>
        <w:t>其次，</w:t>
      </w:r>
      <w:r>
        <w:rPr>
          <w:rFonts w:ascii="Times New Roman" w:eastAsia="宋体" w:hAnsi="Times New Roman" w:cs="Times New Roman"/>
          <w:sz w:val="24"/>
          <w:szCs w:val="24"/>
        </w:rPr>
        <w:t>SARS-CoV-2</w:t>
      </w:r>
      <w:r>
        <w:rPr>
          <w:rFonts w:ascii="Times New Roman" w:eastAsia="宋体" w:hAnsi="Times New Roman" w:cs="Times New Roman"/>
          <w:sz w:val="24"/>
          <w:szCs w:val="24"/>
        </w:rPr>
        <w:t>引起的免疫反应进一步加剧肺损伤。其过程极其复杂，包括</w:t>
      </w:r>
      <w:proofErr w:type="gramStart"/>
      <w:r>
        <w:rPr>
          <w:rFonts w:ascii="Times New Roman" w:eastAsia="宋体" w:hAnsi="Times New Roman" w:cs="Times New Roman"/>
          <w:sz w:val="24"/>
          <w:szCs w:val="24"/>
        </w:rPr>
        <w:t>大量促炎细胞因子</w:t>
      </w:r>
      <w:proofErr w:type="gramEnd"/>
      <w:r>
        <w:rPr>
          <w:rFonts w:ascii="Times New Roman" w:eastAsia="宋体" w:hAnsi="Times New Roman" w:cs="Times New Roman"/>
          <w:sz w:val="24"/>
          <w:szCs w:val="24"/>
        </w:rPr>
        <w:t>和趋化因子的产生、免疫细胞（单核细胞、巨噬细胞和</w:t>
      </w:r>
      <w:r>
        <w:rPr>
          <w:rFonts w:ascii="Times New Roman" w:eastAsia="宋体" w:hAnsi="Times New Roman" w:cs="Times New Roman"/>
          <w:sz w:val="24"/>
          <w:szCs w:val="24"/>
        </w:rPr>
        <w:t>T</w:t>
      </w:r>
      <w:r>
        <w:rPr>
          <w:rFonts w:ascii="Times New Roman" w:eastAsia="宋体" w:hAnsi="Times New Roman" w:cs="Times New Roman"/>
          <w:sz w:val="24"/>
          <w:szCs w:val="24"/>
        </w:rPr>
        <w:t>细胞）的募集、进行性淋巴细胞减少和抗体依赖性增强（</w:t>
      </w:r>
      <w:r>
        <w:rPr>
          <w:rFonts w:ascii="Times New Roman" w:eastAsia="宋体" w:hAnsi="Times New Roman" w:cs="Times New Roman"/>
          <w:sz w:val="24"/>
          <w:szCs w:val="24"/>
        </w:rPr>
        <w:t>ADE</w:t>
      </w:r>
      <w:r>
        <w:rPr>
          <w:rFonts w:ascii="Times New Roman" w:eastAsia="宋体" w:hAnsi="Times New Roman" w:cs="Times New Roman"/>
          <w:sz w:val="24"/>
          <w:szCs w:val="24"/>
        </w:rPr>
        <w:t>）等</w:t>
      </w:r>
      <w:r>
        <w:rPr>
          <w:rFonts w:ascii="Times New Roman" w:eastAsia="宋体" w:hAnsi="Times New Roman" w:cs="Times New Roman"/>
          <w:color w:val="000000" w:themeColor="text1"/>
          <w:sz w:val="24"/>
          <w:szCs w:val="24"/>
        </w:rPr>
        <w:fldChar w:fldCharType="begin"/>
      </w:r>
      <w:r>
        <w:rPr>
          <w:rFonts w:ascii="Times New Roman" w:eastAsia="宋体" w:hAnsi="Times New Roman" w:cs="Times New Roman"/>
          <w:color w:val="000000" w:themeColor="text1"/>
          <w:sz w:val="24"/>
          <w:szCs w:val="24"/>
        </w:rPr>
        <w:instrText xml:space="preserve"> ADDIN NE.Ref.{1D890877-DE4B-48E6-B1BC-4169BA66A5E0}</w:instrText>
      </w:r>
      <w:r>
        <w:rPr>
          <w:rFonts w:ascii="Times New Roman" w:eastAsia="宋体" w:hAnsi="Times New Roman" w:cs="Times New Roman"/>
          <w:color w:val="000000" w:themeColor="text1"/>
          <w:sz w:val="24"/>
          <w:szCs w:val="24"/>
        </w:rPr>
        <w:fldChar w:fldCharType="separate"/>
      </w:r>
      <w:r>
        <w:rPr>
          <w:rFonts w:ascii="Times New Roman" w:eastAsia="宋体" w:hAnsi="Times New Roman" w:cs="Times New Roman"/>
          <w:color w:val="080000"/>
          <w:sz w:val="24"/>
          <w:szCs w:val="24"/>
        </w:rPr>
        <w:t xml:space="preserve"> (10)</w:t>
      </w:r>
      <w:r>
        <w:rPr>
          <w:rFonts w:ascii="Times New Roman" w:eastAsia="宋体" w:hAnsi="Times New Roman" w:cs="Times New Roman"/>
          <w:color w:val="000000" w:themeColor="text1"/>
          <w:sz w:val="24"/>
          <w:szCs w:val="24"/>
        </w:rPr>
        <w:fldChar w:fldCharType="end"/>
      </w:r>
      <w:r>
        <w:rPr>
          <w:rFonts w:ascii="Times New Roman" w:eastAsia="宋体" w:hAnsi="Times New Roman" w:cs="Times New Roman"/>
          <w:color w:val="000000" w:themeColor="text1"/>
          <w:sz w:val="24"/>
          <w:szCs w:val="24"/>
        </w:rPr>
        <w:t>。</w:t>
      </w:r>
      <w:r>
        <w:rPr>
          <w:rFonts w:ascii="Times New Roman" w:eastAsia="宋体" w:hAnsi="Times New Roman" w:cs="Times New Roman"/>
          <w:sz w:val="24"/>
          <w:szCs w:val="24"/>
        </w:rPr>
        <w:t>这些反应相互作用，促进全身炎症，并最终导致多器官功能障碍。第三，凝血机制异常在多器官功能障碍中起着重要作用。其中肺小动脉血管中的高凝状态和微血栓形成是严重</w:t>
      </w:r>
      <w:r>
        <w:rPr>
          <w:rFonts w:ascii="Times New Roman" w:eastAsia="宋体" w:hAnsi="Times New Roman" w:cs="Times New Roman"/>
          <w:sz w:val="24"/>
          <w:szCs w:val="24"/>
        </w:rPr>
        <w:t>COVID-19</w:t>
      </w:r>
      <w:r>
        <w:rPr>
          <w:rFonts w:ascii="Times New Roman" w:eastAsia="宋体" w:hAnsi="Times New Roman" w:cs="Times New Roman"/>
          <w:sz w:val="24"/>
          <w:szCs w:val="24"/>
        </w:rPr>
        <w:t>的典型表现</w:t>
      </w:r>
      <w:r>
        <w:rPr>
          <w:rFonts w:ascii="Times New Roman" w:eastAsia="宋体" w:hAnsi="Times New Roman" w:cs="Times New Roman"/>
          <w:color w:val="000000" w:themeColor="text1"/>
          <w:sz w:val="24"/>
          <w:szCs w:val="24"/>
        </w:rPr>
        <w:fldChar w:fldCharType="begin"/>
      </w:r>
      <w:r>
        <w:rPr>
          <w:rFonts w:ascii="Times New Roman" w:eastAsia="宋体" w:hAnsi="Times New Roman" w:cs="Times New Roman"/>
          <w:color w:val="000000" w:themeColor="text1"/>
          <w:sz w:val="24"/>
          <w:szCs w:val="24"/>
        </w:rPr>
        <w:instrText xml:space="preserve"> ADDIN NE.Ref.{A6864F15-4213-4557-A5AE-70ADA4515B67}</w:instrText>
      </w:r>
      <w:r>
        <w:rPr>
          <w:rFonts w:ascii="Times New Roman" w:eastAsia="宋体" w:hAnsi="Times New Roman" w:cs="Times New Roman"/>
          <w:color w:val="000000" w:themeColor="text1"/>
          <w:sz w:val="24"/>
          <w:szCs w:val="24"/>
        </w:rPr>
        <w:fldChar w:fldCharType="separate"/>
      </w:r>
      <w:r>
        <w:rPr>
          <w:rFonts w:ascii="Times New Roman" w:eastAsia="宋体" w:hAnsi="Times New Roman" w:cs="Times New Roman"/>
          <w:color w:val="080000"/>
          <w:sz w:val="24"/>
          <w:szCs w:val="24"/>
        </w:rPr>
        <w:t xml:space="preserve"> (11)</w:t>
      </w:r>
      <w:r>
        <w:rPr>
          <w:rFonts w:ascii="Times New Roman" w:eastAsia="宋体" w:hAnsi="Times New Roman" w:cs="Times New Roman"/>
          <w:color w:val="000000" w:themeColor="text1"/>
          <w:sz w:val="24"/>
          <w:szCs w:val="24"/>
        </w:rPr>
        <w:fldChar w:fldCharType="end"/>
      </w:r>
      <w:r>
        <w:rPr>
          <w:rFonts w:ascii="Times New Roman" w:eastAsia="宋体" w:hAnsi="Times New Roman" w:cs="Times New Roman"/>
          <w:color w:val="000000" w:themeColor="text1"/>
          <w:sz w:val="24"/>
          <w:szCs w:val="24"/>
        </w:rPr>
        <w:t>。</w:t>
      </w:r>
      <w:r>
        <w:rPr>
          <w:rFonts w:ascii="Times New Roman" w:eastAsia="宋体" w:hAnsi="Times New Roman" w:cs="Times New Roman"/>
          <w:sz w:val="24"/>
          <w:szCs w:val="24"/>
        </w:rPr>
        <w:t>其发病机制可能与内皮损伤、中性粒细胞募集、细胞因子释放和补体激活等密切相关</w:t>
      </w:r>
      <w:r>
        <w:rPr>
          <w:rFonts w:ascii="Times New Roman" w:eastAsia="宋体" w:hAnsi="Times New Roman" w:cs="Times New Roman"/>
          <w:color w:val="000000" w:themeColor="text1"/>
          <w:sz w:val="24"/>
          <w:szCs w:val="24"/>
        </w:rPr>
        <w:t>。</w:t>
      </w:r>
      <w:r>
        <w:rPr>
          <w:rFonts w:ascii="Times New Roman" w:eastAsia="宋体" w:hAnsi="Times New Roman" w:cs="Times New Roman"/>
          <w:sz w:val="24"/>
          <w:szCs w:val="24"/>
        </w:rPr>
        <w:t>最终，受损器官之间相互作用，进展为多器官衰竭的恶性循环。发病机制的探索有助于开发新的预防和治疗方法，包括疫苗的研发、抗病毒药物、抗炎药、免疫调节剂、抗凝药物等。</w:t>
      </w:r>
    </w:p>
    <w:p w14:paraId="432B3B09" w14:textId="77777777" w:rsidR="00331823" w:rsidRDefault="00331823">
      <w:pPr>
        <w:pStyle w:val="EndNoteBibliography"/>
        <w:spacing w:line="360" w:lineRule="auto"/>
        <w:rPr>
          <w:rFonts w:ascii="Times New Roman" w:eastAsia="宋体" w:hAnsi="Times New Roman" w:cs="Times New Roman"/>
          <w:sz w:val="24"/>
          <w:szCs w:val="24"/>
        </w:rPr>
      </w:pPr>
    </w:p>
    <w:p w14:paraId="6C84A51A" w14:textId="77777777" w:rsidR="00331823" w:rsidRDefault="008A70D3">
      <w:pPr>
        <w:spacing w:line="360" w:lineRule="auto"/>
        <w:rPr>
          <w:rFonts w:ascii="Times New Roman" w:eastAsia="宋体" w:hAnsi="Times New Roman" w:cs="Times New Roman"/>
          <w:sz w:val="24"/>
          <w:szCs w:val="24"/>
        </w:rPr>
      </w:pPr>
      <w:r>
        <w:rPr>
          <w:rFonts w:ascii="Times New Roman" w:eastAsia="宋体" w:hAnsi="Times New Roman" w:cs="Times New Roman"/>
          <w:b/>
          <w:bCs/>
          <w:sz w:val="24"/>
          <w:szCs w:val="24"/>
        </w:rPr>
        <w:t>第四部分</w:t>
      </w:r>
      <w:r>
        <w:rPr>
          <w:rFonts w:ascii="Times New Roman" w:eastAsia="宋体" w:hAnsi="Times New Roman" w:cs="Times New Roman"/>
          <w:b/>
          <w:bCs/>
          <w:sz w:val="24"/>
          <w:szCs w:val="24"/>
        </w:rPr>
        <w:t xml:space="preserve"> </w:t>
      </w:r>
      <w:r>
        <w:rPr>
          <w:rFonts w:ascii="Times New Roman" w:eastAsia="宋体" w:hAnsi="Times New Roman" w:cs="Times New Roman"/>
          <w:b/>
          <w:bCs/>
          <w:sz w:val="24"/>
          <w:szCs w:val="24"/>
        </w:rPr>
        <w:t>临床表现、分类及诊断标准、重症预警</w:t>
      </w:r>
    </w:p>
    <w:p w14:paraId="37BED8AC" w14:textId="77777777" w:rsidR="00331823" w:rsidRDefault="008A70D3">
      <w:pPr>
        <w:spacing w:line="360" w:lineRule="auto"/>
        <w:rPr>
          <w:rFonts w:ascii="Times New Roman" w:eastAsia="宋体" w:hAnsi="Times New Roman" w:cs="Times New Roman"/>
          <w:b/>
          <w:bCs/>
          <w:sz w:val="24"/>
          <w:szCs w:val="24"/>
        </w:rPr>
      </w:pPr>
      <w:r>
        <w:rPr>
          <w:rFonts w:ascii="Times New Roman" w:eastAsia="宋体" w:hAnsi="Times New Roman" w:cs="Times New Roman"/>
          <w:b/>
          <w:bCs/>
          <w:sz w:val="24"/>
          <w:szCs w:val="24"/>
        </w:rPr>
        <w:t>（一）临床表现</w:t>
      </w:r>
    </w:p>
    <w:p w14:paraId="2F8B0CA3" w14:textId="77777777" w:rsidR="00331823" w:rsidRDefault="008A70D3">
      <w:pPr>
        <w:spacing w:line="360" w:lineRule="auto"/>
        <w:ind w:firstLineChars="200" w:firstLine="480"/>
        <w:rPr>
          <w:rFonts w:ascii="Times New Roman" w:eastAsia="宋体" w:hAnsi="Times New Roman" w:cs="Times New Roman"/>
          <w:color w:val="333333"/>
          <w:sz w:val="24"/>
          <w:szCs w:val="24"/>
        </w:rPr>
      </w:pPr>
      <w:r>
        <w:rPr>
          <w:rFonts w:ascii="Times New Roman" w:eastAsia="宋体" w:hAnsi="Times New Roman" w:cs="Times New Roman"/>
          <w:sz w:val="24"/>
          <w:szCs w:val="24"/>
        </w:rPr>
        <w:t>COVID-19</w:t>
      </w:r>
      <w:r>
        <w:rPr>
          <w:rFonts w:ascii="Times New Roman" w:eastAsia="宋体" w:hAnsi="Times New Roman" w:cs="Times New Roman"/>
          <w:sz w:val="24"/>
          <w:szCs w:val="24"/>
        </w:rPr>
        <w:t>患者临床表现缺乏特异性。重型</w:t>
      </w:r>
      <w:r>
        <w:rPr>
          <w:rFonts w:ascii="Times New Roman" w:eastAsia="宋体" w:hAnsi="Times New Roman" w:cs="Times New Roman"/>
          <w:sz w:val="24"/>
          <w:szCs w:val="24"/>
        </w:rPr>
        <w:t>COVID-19</w:t>
      </w:r>
      <w:r>
        <w:rPr>
          <w:rFonts w:ascii="Times New Roman" w:eastAsia="宋体" w:hAnsi="Times New Roman" w:cs="Times New Roman"/>
          <w:sz w:val="24"/>
          <w:szCs w:val="24"/>
        </w:rPr>
        <w:t>症状主要包括：发热（</w:t>
      </w:r>
      <w:r>
        <w:rPr>
          <w:rFonts w:ascii="Times New Roman" w:eastAsia="宋体" w:hAnsi="Times New Roman" w:cs="Times New Roman"/>
          <w:sz w:val="24"/>
          <w:szCs w:val="24"/>
        </w:rPr>
        <w:t>81.73%</w:t>
      </w:r>
      <w:r>
        <w:rPr>
          <w:rFonts w:ascii="Times New Roman" w:eastAsia="宋体" w:hAnsi="Times New Roman" w:cs="Times New Roman"/>
          <w:sz w:val="24"/>
          <w:szCs w:val="24"/>
        </w:rPr>
        <w:t>）、咳嗽（</w:t>
      </w:r>
      <w:r>
        <w:rPr>
          <w:rFonts w:ascii="Times New Roman" w:eastAsia="宋体" w:hAnsi="Times New Roman" w:cs="Times New Roman"/>
          <w:sz w:val="24"/>
          <w:szCs w:val="24"/>
        </w:rPr>
        <w:t>65.41%</w:t>
      </w:r>
      <w:r>
        <w:rPr>
          <w:rFonts w:ascii="Times New Roman" w:eastAsia="宋体" w:hAnsi="Times New Roman" w:cs="Times New Roman"/>
          <w:sz w:val="24"/>
          <w:szCs w:val="24"/>
        </w:rPr>
        <w:t>）和呼吸困难（</w:t>
      </w:r>
      <w:r>
        <w:rPr>
          <w:rFonts w:ascii="Times New Roman" w:eastAsia="宋体" w:hAnsi="Times New Roman" w:cs="Times New Roman"/>
          <w:sz w:val="24"/>
          <w:szCs w:val="24"/>
        </w:rPr>
        <w:t>51.50%</w:t>
      </w:r>
      <w:r>
        <w:rPr>
          <w:rFonts w:ascii="Times New Roman" w:eastAsia="宋体" w:hAnsi="Times New Roman" w:cs="Times New Roman"/>
          <w:sz w:val="24"/>
          <w:szCs w:val="24"/>
        </w:rPr>
        <w:t>），其次是乏力（</w:t>
      </w:r>
      <w:r>
        <w:rPr>
          <w:rFonts w:ascii="Times New Roman" w:eastAsia="宋体" w:hAnsi="Times New Roman" w:cs="Times New Roman"/>
          <w:sz w:val="24"/>
          <w:szCs w:val="24"/>
        </w:rPr>
        <w:t>38.34%</w:t>
      </w:r>
      <w:r>
        <w:rPr>
          <w:rFonts w:ascii="Times New Roman" w:eastAsia="宋体" w:hAnsi="Times New Roman" w:cs="Times New Roman"/>
          <w:sz w:val="24"/>
          <w:szCs w:val="24"/>
        </w:rPr>
        <w:t>）、咳痰（</w:t>
      </w:r>
      <w:r>
        <w:rPr>
          <w:rFonts w:ascii="Times New Roman" w:eastAsia="宋体" w:hAnsi="Times New Roman" w:cs="Times New Roman"/>
          <w:sz w:val="24"/>
          <w:szCs w:val="24"/>
        </w:rPr>
        <w:t>35.10%</w:t>
      </w:r>
      <w:r>
        <w:rPr>
          <w:rFonts w:ascii="Times New Roman" w:eastAsia="宋体" w:hAnsi="Times New Roman" w:cs="Times New Roman"/>
          <w:sz w:val="24"/>
          <w:szCs w:val="24"/>
        </w:rPr>
        <w:t>）等</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NE.Ref.{74F4C352-E70F-4F21-832E-916920BA6075}</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(12)</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，危重病例会出现呼吸衰竭及多器官功能障碍等。</w:t>
      </w:r>
      <w:r>
        <w:rPr>
          <w:rFonts w:ascii="Times New Roman" w:eastAsia="宋体" w:hAnsi="Times New Roman" w:cs="Times New Roman"/>
          <w:sz w:val="24"/>
          <w:szCs w:val="24"/>
        </w:rPr>
        <w:t>COVID-19</w:t>
      </w:r>
      <w:r>
        <w:rPr>
          <w:rFonts w:ascii="Times New Roman" w:eastAsia="宋体" w:hAnsi="Times New Roman" w:cs="Times New Roman"/>
          <w:color w:val="333333"/>
          <w:sz w:val="24"/>
          <w:szCs w:val="24"/>
        </w:rPr>
        <w:t>住院患者发生器官功能障碍的情况如下：急性肾损伤（</w:t>
      </w:r>
      <w:r>
        <w:rPr>
          <w:rFonts w:ascii="Times New Roman" w:eastAsia="宋体" w:hAnsi="Times New Roman" w:cs="Times New Roman"/>
          <w:color w:val="333333"/>
          <w:sz w:val="24"/>
          <w:szCs w:val="24"/>
        </w:rPr>
        <w:t>9%</w:t>
      </w:r>
      <w:r>
        <w:rPr>
          <w:rFonts w:ascii="Times New Roman" w:eastAsia="宋体" w:hAnsi="Times New Roman" w:cs="Times New Roman"/>
          <w:color w:val="333333"/>
          <w:sz w:val="24"/>
          <w:szCs w:val="24"/>
        </w:rPr>
        <w:t>）、肝功能障碍（</w:t>
      </w:r>
      <w:r>
        <w:rPr>
          <w:rFonts w:ascii="Times New Roman" w:eastAsia="宋体" w:hAnsi="Times New Roman" w:cs="Times New Roman"/>
          <w:color w:val="333333"/>
          <w:sz w:val="24"/>
          <w:szCs w:val="24"/>
        </w:rPr>
        <w:t>19%</w:t>
      </w:r>
      <w:r>
        <w:rPr>
          <w:rFonts w:ascii="Times New Roman" w:eastAsia="宋体" w:hAnsi="Times New Roman" w:cs="Times New Roman"/>
          <w:color w:val="333333"/>
          <w:sz w:val="24"/>
          <w:szCs w:val="24"/>
        </w:rPr>
        <w:t>）、凝血功能障碍（</w:t>
      </w:r>
      <w:r>
        <w:rPr>
          <w:rFonts w:ascii="Times New Roman" w:eastAsia="宋体" w:hAnsi="Times New Roman" w:cs="Times New Roman"/>
          <w:color w:val="333333"/>
          <w:sz w:val="24"/>
          <w:szCs w:val="24"/>
        </w:rPr>
        <w:t>10%–25%</w:t>
      </w:r>
      <w:r>
        <w:rPr>
          <w:rFonts w:ascii="Times New Roman" w:eastAsia="宋体" w:hAnsi="Times New Roman" w:cs="Times New Roman"/>
          <w:color w:val="333333"/>
          <w:sz w:val="24"/>
          <w:szCs w:val="24"/>
        </w:rPr>
        <w:t>）和感染性休克（</w:t>
      </w:r>
      <w:r>
        <w:rPr>
          <w:rFonts w:ascii="Times New Roman" w:eastAsia="宋体" w:hAnsi="Times New Roman" w:cs="Times New Roman"/>
          <w:color w:val="333333"/>
          <w:sz w:val="24"/>
          <w:szCs w:val="24"/>
        </w:rPr>
        <w:t>6%</w:t>
      </w:r>
      <w:r>
        <w:rPr>
          <w:rFonts w:ascii="Times New Roman" w:eastAsia="宋体" w:hAnsi="Times New Roman" w:cs="Times New Roman"/>
          <w:color w:val="333333"/>
          <w:sz w:val="24"/>
          <w:szCs w:val="24"/>
        </w:rPr>
        <w:t>）</w:t>
      </w:r>
      <w:r>
        <w:rPr>
          <w:rFonts w:ascii="Times New Roman" w:eastAsia="宋体" w:hAnsi="Times New Roman" w:cs="Times New Roman"/>
          <w:color w:val="333333"/>
          <w:sz w:val="24"/>
          <w:szCs w:val="24"/>
        </w:rPr>
        <w:fldChar w:fldCharType="begin"/>
      </w:r>
      <w:r>
        <w:rPr>
          <w:rFonts w:ascii="Times New Roman" w:eastAsia="宋体" w:hAnsi="Times New Roman" w:cs="Times New Roman"/>
          <w:color w:val="333333"/>
          <w:sz w:val="24"/>
          <w:szCs w:val="24"/>
        </w:rPr>
        <w:instrText xml:space="preserve"> ADDIN NE.Ref.{6D4BBCDC-87F7-4B1B-9E7A-A9E0445F5DC5}</w:instrText>
      </w:r>
      <w:r>
        <w:rPr>
          <w:rFonts w:ascii="Times New Roman" w:eastAsia="宋体" w:hAnsi="Times New Roman" w:cs="Times New Roman"/>
          <w:color w:val="333333"/>
          <w:sz w:val="24"/>
          <w:szCs w:val="24"/>
        </w:rPr>
        <w:fldChar w:fldCharType="separate"/>
      </w:r>
      <w:r>
        <w:rPr>
          <w:rFonts w:ascii="Times New Roman" w:eastAsia="宋体" w:hAnsi="Times New Roman" w:cs="Times New Roman"/>
          <w:color w:val="080000"/>
          <w:sz w:val="24"/>
          <w:szCs w:val="24"/>
        </w:rPr>
        <w:t xml:space="preserve"> (13)</w:t>
      </w:r>
      <w:r>
        <w:rPr>
          <w:rFonts w:ascii="Times New Roman" w:eastAsia="宋体" w:hAnsi="Times New Roman" w:cs="Times New Roman"/>
          <w:color w:val="333333"/>
          <w:sz w:val="24"/>
          <w:szCs w:val="24"/>
        </w:rPr>
        <w:fldChar w:fldCharType="end"/>
      </w:r>
      <w:r>
        <w:rPr>
          <w:rFonts w:ascii="Times New Roman" w:eastAsia="宋体" w:hAnsi="Times New Roman" w:cs="Times New Roman"/>
          <w:color w:val="333333"/>
          <w:sz w:val="24"/>
          <w:szCs w:val="24"/>
        </w:rPr>
        <w:t>。</w:t>
      </w:r>
    </w:p>
    <w:p w14:paraId="04708E01" w14:textId="77777777" w:rsidR="00331823" w:rsidRDefault="008A70D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另外，要警惕部分患者临床症状和疾病严重程度不匹配，这类患者虽然存在严重低氧血症（氧合指数＜</w:t>
      </w:r>
      <w:r>
        <w:rPr>
          <w:rFonts w:ascii="Times New Roman" w:eastAsia="宋体" w:hAnsi="Times New Roman" w:cs="Times New Roman"/>
          <w:sz w:val="24"/>
          <w:szCs w:val="24"/>
        </w:rPr>
        <w:t>200mmHg</w:t>
      </w:r>
      <w:r>
        <w:rPr>
          <w:rFonts w:ascii="Times New Roman" w:eastAsia="宋体" w:hAnsi="Times New Roman" w:cs="Times New Roman"/>
          <w:sz w:val="24"/>
          <w:szCs w:val="24"/>
        </w:rPr>
        <w:t>，甚至</w:t>
      </w:r>
      <w:r>
        <w:rPr>
          <w:rFonts w:ascii="Times New Roman" w:eastAsia="宋体" w:hAnsi="Times New Roman" w:cs="Times New Roman"/>
          <w:sz w:val="24"/>
          <w:szCs w:val="24"/>
        </w:rPr>
        <w:t>150mmHg</w:t>
      </w:r>
      <w:r>
        <w:rPr>
          <w:rFonts w:ascii="Times New Roman" w:eastAsia="宋体" w:hAnsi="Times New Roman" w:cs="Times New Roman"/>
          <w:sz w:val="24"/>
          <w:szCs w:val="24"/>
        </w:rPr>
        <w:t>），却表现为相对正常的呼吸状态，没有典型的呼吸困难、心率增快等临床表现。有学者将这种临床表现称之为</w:t>
      </w:r>
      <w:r>
        <w:rPr>
          <w:rFonts w:ascii="Times New Roman" w:eastAsia="宋体" w:hAnsi="Times New Roman" w:cs="Times New Roman"/>
          <w:sz w:val="24"/>
          <w:szCs w:val="24"/>
        </w:rPr>
        <w:t>“</w:t>
      </w:r>
      <w:r>
        <w:rPr>
          <w:rFonts w:ascii="Times New Roman" w:eastAsia="宋体" w:hAnsi="Times New Roman" w:cs="Times New Roman"/>
          <w:sz w:val="24"/>
          <w:szCs w:val="24"/>
        </w:rPr>
        <w:t>沉默性低氧血症</w:t>
      </w:r>
      <w:r>
        <w:rPr>
          <w:rFonts w:ascii="Times New Roman" w:eastAsia="宋体" w:hAnsi="Times New Roman" w:cs="Times New Roman"/>
          <w:sz w:val="24"/>
          <w:szCs w:val="24"/>
        </w:rPr>
        <w:t>”</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NE.Ref.{4E86DC20-B6D9-4F8F-9A9C-E04E346F5998}</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(14)</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。早期识别此类患者，早期氧疗，避免延误治疗，是改善预后的关键。</w:t>
      </w:r>
    </w:p>
    <w:p w14:paraId="6D046619" w14:textId="77777777" w:rsidR="00331823" w:rsidRDefault="00331823">
      <w:pPr>
        <w:spacing w:line="360" w:lineRule="auto"/>
        <w:rPr>
          <w:rFonts w:ascii="Times New Roman" w:eastAsia="宋体" w:hAnsi="Times New Roman" w:cs="Times New Roman"/>
          <w:sz w:val="24"/>
          <w:szCs w:val="24"/>
        </w:rPr>
      </w:pPr>
    </w:p>
    <w:p w14:paraId="5CCDAD97" w14:textId="77777777" w:rsidR="00331823" w:rsidRDefault="008A70D3">
      <w:pPr>
        <w:pStyle w:val="ac"/>
        <w:spacing w:line="360" w:lineRule="auto"/>
        <w:ind w:firstLineChars="0" w:firstLine="0"/>
        <w:rPr>
          <w:rFonts w:ascii="Times New Roman" w:eastAsia="宋体" w:hAnsi="Times New Roman" w:cs="Times New Roman"/>
          <w:b/>
          <w:bCs/>
          <w:sz w:val="24"/>
          <w:szCs w:val="24"/>
        </w:rPr>
      </w:pPr>
      <w:r>
        <w:rPr>
          <w:rFonts w:ascii="Times New Roman" w:eastAsia="宋体" w:hAnsi="Times New Roman" w:cs="Times New Roman"/>
          <w:b/>
          <w:bCs/>
          <w:sz w:val="24"/>
          <w:szCs w:val="24"/>
        </w:rPr>
        <w:t>（二）</w:t>
      </w:r>
      <w:r>
        <w:rPr>
          <w:rFonts w:ascii="Times New Roman" w:eastAsia="宋体" w:hAnsi="Times New Roman" w:cs="Times New Roman"/>
          <w:b/>
          <w:bCs/>
          <w:sz w:val="24"/>
          <w:szCs w:val="24"/>
        </w:rPr>
        <w:t>COVID-19</w:t>
      </w:r>
      <w:r>
        <w:rPr>
          <w:rFonts w:ascii="Times New Roman" w:eastAsia="宋体" w:hAnsi="Times New Roman" w:cs="Times New Roman"/>
          <w:b/>
          <w:bCs/>
          <w:sz w:val="24"/>
          <w:szCs w:val="24"/>
        </w:rPr>
        <w:t>病原学的快速诊断</w:t>
      </w:r>
    </w:p>
    <w:p w14:paraId="598951E5" w14:textId="77777777" w:rsidR="00331823" w:rsidRDefault="008A70D3">
      <w:pPr>
        <w:spacing w:line="360" w:lineRule="auto"/>
        <w:rPr>
          <w:rFonts w:ascii="Times New Roman" w:eastAsia="宋体" w:hAnsi="Times New Roman" w:cs="Times New Roman"/>
          <w:color w:val="0000FF"/>
          <w:sz w:val="24"/>
          <w:szCs w:val="24"/>
        </w:rPr>
      </w:pPr>
      <w:r>
        <w:rPr>
          <w:rFonts w:ascii="Times New Roman" w:eastAsia="宋体" w:hAnsi="Times New Roman" w:cs="Times New Roman"/>
          <w:color w:val="0000FF"/>
          <w:sz w:val="24"/>
          <w:szCs w:val="24"/>
        </w:rPr>
        <w:t>推荐意见</w:t>
      </w:r>
      <w:r>
        <w:rPr>
          <w:rFonts w:ascii="Times New Roman" w:eastAsia="宋体" w:hAnsi="Times New Roman" w:cs="Times New Roman"/>
          <w:color w:val="0000FF"/>
          <w:sz w:val="24"/>
          <w:szCs w:val="24"/>
        </w:rPr>
        <w:t>1</w:t>
      </w:r>
      <w:r>
        <w:rPr>
          <w:rFonts w:ascii="Times New Roman" w:eastAsia="宋体" w:hAnsi="Times New Roman" w:cs="Times New Roman"/>
          <w:color w:val="0000FF"/>
          <w:sz w:val="24"/>
          <w:szCs w:val="24"/>
        </w:rPr>
        <w:t>：实时荧光</w:t>
      </w:r>
      <w:r>
        <w:rPr>
          <w:rFonts w:ascii="Times New Roman" w:eastAsia="宋体" w:hAnsi="Times New Roman" w:cs="Times New Roman"/>
          <w:color w:val="0000FF"/>
          <w:sz w:val="24"/>
          <w:szCs w:val="24"/>
        </w:rPr>
        <w:t>RT-PCR</w:t>
      </w:r>
      <w:r>
        <w:rPr>
          <w:rFonts w:ascii="Times New Roman" w:eastAsia="宋体" w:hAnsi="Times New Roman" w:cs="Times New Roman"/>
          <w:color w:val="0000FF"/>
          <w:sz w:val="24"/>
          <w:szCs w:val="24"/>
        </w:rPr>
        <w:t>检测新型冠状病毒核酸应作为</w:t>
      </w:r>
      <w:r>
        <w:rPr>
          <w:rFonts w:ascii="Times New Roman" w:eastAsia="宋体" w:hAnsi="Times New Roman" w:cs="Times New Roman"/>
          <w:color w:val="0000FF"/>
          <w:sz w:val="24"/>
          <w:szCs w:val="24"/>
        </w:rPr>
        <w:t>COVID-19</w:t>
      </w:r>
      <w:r>
        <w:rPr>
          <w:rFonts w:ascii="Times New Roman" w:eastAsia="宋体" w:hAnsi="Times New Roman" w:cs="Times New Roman"/>
          <w:color w:val="0000FF"/>
          <w:sz w:val="24"/>
          <w:szCs w:val="24"/>
        </w:rPr>
        <w:t>诊断的首选方法。（</w:t>
      </w:r>
      <w:r>
        <w:rPr>
          <w:rFonts w:ascii="Times New Roman" w:eastAsia="宋体" w:hAnsi="Times New Roman" w:cs="Times New Roman"/>
          <w:color w:val="0000FF"/>
          <w:sz w:val="24"/>
          <w:szCs w:val="24"/>
        </w:rPr>
        <w:t>Grade 2+</w:t>
      </w:r>
      <w:r>
        <w:rPr>
          <w:rFonts w:ascii="Times New Roman" w:eastAsia="宋体" w:hAnsi="Times New Roman" w:cs="Times New Roman"/>
          <w:color w:val="0000FF"/>
          <w:sz w:val="24"/>
          <w:szCs w:val="24"/>
        </w:rPr>
        <w:t>，弱推荐）</w:t>
      </w:r>
    </w:p>
    <w:p w14:paraId="0417A872" w14:textId="77777777" w:rsidR="00331823" w:rsidRDefault="008A70D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color w:val="000000" w:themeColor="text1"/>
          <w:sz w:val="24"/>
          <w:szCs w:val="24"/>
        </w:rPr>
        <w:t>RT-PCR</w:t>
      </w:r>
      <w:r>
        <w:rPr>
          <w:rFonts w:ascii="Times New Roman" w:eastAsia="宋体" w:hAnsi="Times New Roman" w:cs="Times New Roman"/>
          <w:color w:val="000000" w:themeColor="text1"/>
          <w:sz w:val="24"/>
          <w:szCs w:val="24"/>
        </w:rPr>
        <w:t>是一种可靠和快速的</w:t>
      </w:r>
      <w:r>
        <w:rPr>
          <w:rFonts w:ascii="Times New Roman" w:eastAsia="宋体" w:hAnsi="Times New Roman" w:cs="Times New Roman"/>
          <w:color w:val="000000" w:themeColor="text1"/>
          <w:sz w:val="24"/>
          <w:szCs w:val="24"/>
        </w:rPr>
        <w:t>RNA</w:t>
      </w:r>
      <w:r>
        <w:rPr>
          <w:rFonts w:ascii="Times New Roman" w:eastAsia="宋体" w:hAnsi="Times New Roman" w:cs="Times New Roman"/>
          <w:color w:val="000000" w:themeColor="text1"/>
          <w:sz w:val="24"/>
          <w:szCs w:val="24"/>
        </w:rPr>
        <w:t>测定技术，可以在几小时内以高通量的方式直接检测病毒核酸并</w:t>
      </w:r>
      <w:proofErr w:type="gramStart"/>
      <w:r>
        <w:rPr>
          <w:rFonts w:ascii="Times New Roman" w:eastAsia="宋体" w:hAnsi="Times New Roman" w:cs="Times New Roman"/>
          <w:color w:val="000000" w:themeColor="text1"/>
          <w:sz w:val="24"/>
          <w:szCs w:val="24"/>
        </w:rPr>
        <w:t>作出</w:t>
      </w:r>
      <w:proofErr w:type="gramEnd"/>
      <w:r>
        <w:rPr>
          <w:rFonts w:ascii="Times New Roman" w:eastAsia="宋体" w:hAnsi="Times New Roman" w:cs="Times New Roman"/>
          <w:color w:val="000000" w:themeColor="text1"/>
          <w:sz w:val="24"/>
          <w:szCs w:val="24"/>
        </w:rPr>
        <w:t>诊断，目前多国指南均将</w:t>
      </w:r>
      <w:r>
        <w:rPr>
          <w:rFonts w:ascii="Times New Roman" w:eastAsia="宋体" w:hAnsi="Times New Roman" w:cs="Times New Roman"/>
          <w:color w:val="000000" w:themeColor="text1"/>
          <w:sz w:val="24"/>
          <w:szCs w:val="24"/>
        </w:rPr>
        <w:t>RT-PCR</w:t>
      </w:r>
      <w:r>
        <w:rPr>
          <w:rFonts w:ascii="Times New Roman" w:eastAsia="宋体" w:hAnsi="Times New Roman" w:cs="Times New Roman"/>
          <w:color w:val="000000" w:themeColor="text1"/>
          <w:sz w:val="24"/>
          <w:szCs w:val="24"/>
        </w:rPr>
        <w:t>作为目前检测</w:t>
      </w:r>
      <w:r>
        <w:rPr>
          <w:rFonts w:ascii="Times New Roman" w:eastAsia="宋体" w:hAnsi="Times New Roman" w:cs="Times New Roman"/>
          <w:color w:val="000000" w:themeColor="text1"/>
          <w:sz w:val="24"/>
          <w:szCs w:val="24"/>
        </w:rPr>
        <w:t>SARS-Cov-2</w:t>
      </w:r>
      <w:r>
        <w:rPr>
          <w:rFonts w:ascii="Times New Roman" w:eastAsia="宋体" w:hAnsi="Times New Roman" w:cs="Times New Roman"/>
          <w:color w:val="000000" w:themeColor="text1"/>
          <w:sz w:val="24"/>
          <w:szCs w:val="24"/>
        </w:rPr>
        <w:t>的金标准。</w:t>
      </w:r>
      <w:r>
        <w:rPr>
          <w:rFonts w:ascii="Times New Roman" w:eastAsia="宋体" w:hAnsi="Times New Roman" w:cs="Times New Roman"/>
          <w:color w:val="000000" w:themeColor="text1"/>
          <w:sz w:val="24"/>
          <w:szCs w:val="24"/>
        </w:rPr>
        <w:t>RT-PCR</w:t>
      </w:r>
      <w:r>
        <w:rPr>
          <w:rFonts w:ascii="Times New Roman" w:eastAsia="宋体" w:hAnsi="Times New Roman" w:cs="Times New Roman"/>
          <w:color w:val="000000" w:themeColor="text1"/>
          <w:sz w:val="24"/>
          <w:szCs w:val="24"/>
        </w:rPr>
        <w:t>可用于身体不同部位样本的检测，包括</w:t>
      </w:r>
      <w:bookmarkStart w:id="0" w:name="OLE_LINK4"/>
      <w:r>
        <w:rPr>
          <w:rFonts w:ascii="Times New Roman" w:eastAsia="宋体" w:hAnsi="Times New Roman" w:cs="Times New Roman"/>
          <w:color w:val="000000" w:themeColor="text1"/>
          <w:sz w:val="24"/>
          <w:szCs w:val="24"/>
        </w:rPr>
        <w:t>口咽或鼻拭子</w:t>
      </w:r>
      <w:bookmarkEnd w:id="0"/>
      <w:r>
        <w:rPr>
          <w:rFonts w:ascii="Times New Roman" w:eastAsia="宋体" w:hAnsi="Times New Roman" w:cs="Times New Roman"/>
          <w:color w:val="000000" w:themeColor="text1"/>
          <w:sz w:val="24"/>
          <w:szCs w:val="24"/>
        </w:rPr>
        <w:t>、上呼吸道和下呼吸道分泌物、支气管肺泡灌洗液、痰和肠道。但不同部位、不同时间样本检测的阳性率差异较大</w:t>
      </w:r>
      <w:r>
        <w:rPr>
          <w:rFonts w:ascii="Times New Roman" w:eastAsia="宋体" w:hAnsi="Times New Roman" w:cs="Times New Roman"/>
          <w:color w:val="000000" w:themeColor="text1"/>
          <w:sz w:val="24"/>
          <w:szCs w:val="24"/>
        </w:rPr>
        <w:fldChar w:fldCharType="begin"/>
      </w:r>
      <w:r>
        <w:rPr>
          <w:rFonts w:ascii="Times New Roman" w:eastAsia="宋体" w:hAnsi="Times New Roman" w:cs="Times New Roman"/>
          <w:color w:val="000000" w:themeColor="text1"/>
          <w:sz w:val="24"/>
          <w:szCs w:val="24"/>
        </w:rPr>
        <w:instrText xml:space="preserve"> ADDIN NE.Ref.{B0160D83-70B2-4209-A96E-327D7DED0EAA}</w:instrText>
      </w:r>
      <w:r>
        <w:rPr>
          <w:rFonts w:ascii="Times New Roman" w:eastAsia="宋体" w:hAnsi="Times New Roman" w:cs="Times New Roman"/>
          <w:color w:val="000000" w:themeColor="text1"/>
          <w:sz w:val="24"/>
          <w:szCs w:val="24"/>
        </w:rPr>
        <w:fldChar w:fldCharType="separate"/>
      </w:r>
      <w:r>
        <w:rPr>
          <w:rFonts w:ascii="Times New Roman" w:eastAsia="宋体" w:hAnsi="Times New Roman" w:cs="Times New Roman"/>
          <w:color w:val="080000"/>
          <w:sz w:val="24"/>
          <w:szCs w:val="24"/>
        </w:rPr>
        <w:t xml:space="preserve"> (15)</w:t>
      </w:r>
      <w:r>
        <w:rPr>
          <w:rFonts w:ascii="Times New Roman" w:eastAsia="宋体" w:hAnsi="Times New Roman" w:cs="Times New Roman"/>
          <w:color w:val="000000" w:themeColor="text1"/>
          <w:sz w:val="24"/>
          <w:szCs w:val="24"/>
        </w:rPr>
        <w:fldChar w:fldCharType="end"/>
      </w:r>
      <w:r>
        <w:rPr>
          <w:rFonts w:ascii="Times New Roman" w:eastAsia="宋体" w:hAnsi="Times New Roman" w:cs="Times New Roman"/>
          <w:color w:val="000000" w:themeColor="text1"/>
          <w:sz w:val="24"/>
          <w:szCs w:val="24"/>
        </w:rPr>
        <w:t>，研究研究显示在病程的早期（</w:t>
      </w:r>
      <w:r>
        <w:rPr>
          <w:rFonts w:ascii="Times New Roman" w:eastAsia="宋体" w:hAnsi="Times New Roman" w:cs="Times New Roman"/>
          <w:color w:val="000000" w:themeColor="text1"/>
          <w:sz w:val="24"/>
          <w:szCs w:val="24"/>
        </w:rPr>
        <w:t>5–6</w:t>
      </w:r>
      <w:r>
        <w:rPr>
          <w:rFonts w:ascii="Times New Roman" w:eastAsia="宋体" w:hAnsi="Times New Roman" w:cs="Times New Roman"/>
          <w:color w:val="000000" w:themeColor="text1"/>
          <w:sz w:val="24"/>
          <w:szCs w:val="24"/>
        </w:rPr>
        <w:t>天）</w:t>
      </w:r>
      <w:bookmarkStart w:id="1" w:name="OLE_LINK5"/>
      <w:r>
        <w:rPr>
          <w:rFonts w:ascii="Times New Roman" w:eastAsia="宋体" w:hAnsi="Times New Roman" w:cs="Times New Roman"/>
          <w:color w:val="000000" w:themeColor="text1"/>
          <w:sz w:val="24"/>
          <w:szCs w:val="24"/>
        </w:rPr>
        <w:t>鼻咽和口咽部位</w:t>
      </w:r>
      <w:bookmarkEnd w:id="1"/>
      <w:r>
        <w:rPr>
          <w:rFonts w:ascii="Times New Roman" w:eastAsia="宋体" w:hAnsi="Times New Roman" w:cs="Times New Roman"/>
          <w:color w:val="000000" w:themeColor="text1"/>
          <w:sz w:val="24"/>
          <w:szCs w:val="24"/>
        </w:rPr>
        <w:t>病毒载量较高，可用于</w:t>
      </w:r>
      <w:r>
        <w:rPr>
          <w:rFonts w:ascii="Times New Roman" w:eastAsia="宋体" w:hAnsi="Times New Roman" w:cs="Times New Roman"/>
          <w:color w:val="000000" w:themeColor="text1"/>
          <w:sz w:val="24"/>
          <w:szCs w:val="24"/>
        </w:rPr>
        <w:t>COVID-19</w:t>
      </w:r>
      <w:r>
        <w:rPr>
          <w:rFonts w:ascii="Times New Roman" w:eastAsia="宋体" w:hAnsi="Times New Roman" w:cs="Times New Roman"/>
          <w:color w:val="000000" w:themeColor="text1"/>
          <w:sz w:val="24"/>
          <w:szCs w:val="24"/>
        </w:rPr>
        <w:t>的早期诊断和筛查</w:t>
      </w:r>
      <w:r>
        <w:rPr>
          <w:rFonts w:ascii="Times New Roman" w:eastAsia="宋体" w:hAnsi="Times New Roman" w:cs="Times New Roman"/>
          <w:color w:val="000000" w:themeColor="text1"/>
          <w:sz w:val="24"/>
          <w:szCs w:val="24"/>
        </w:rPr>
        <w:fldChar w:fldCharType="begin"/>
      </w:r>
      <w:r>
        <w:rPr>
          <w:rFonts w:ascii="Times New Roman" w:eastAsia="宋体" w:hAnsi="Times New Roman" w:cs="Times New Roman"/>
          <w:color w:val="000000" w:themeColor="text1"/>
          <w:sz w:val="24"/>
          <w:szCs w:val="24"/>
        </w:rPr>
        <w:instrText xml:space="preserve"> ADDIN NE.Ref.{3E81D322-FAC8-4D78-A19C-ED549D471917}</w:instrText>
      </w:r>
      <w:r>
        <w:rPr>
          <w:rFonts w:ascii="Times New Roman" w:eastAsia="宋体" w:hAnsi="Times New Roman" w:cs="Times New Roman"/>
          <w:color w:val="000000" w:themeColor="text1"/>
          <w:sz w:val="24"/>
          <w:szCs w:val="24"/>
        </w:rPr>
        <w:fldChar w:fldCharType="separate"/>
      </w:r>
      <w:r>
        <w:rPr>
          <w:rFonts w:ascii="Times New Roman" w:eastAsia="宋体" w:hAnsi="Times New Roman" w:cs="Times New Roman"/>
          <w:color w:val="080000"/>
          <w:sz w:val="24"/>
          <w:szCs w:val="24"/>
        </w:rPr>
        <w:t xml:space="preserve"> (16)</w:t>
      </w:r>
      <w:r>
        <w:rPr>
          <w:rFonts w:ascii="Times New Roman" w:eastAsia="宋体" w:hAnsi="Times New Roman" w:cs="Times New Roman"/>
          <w:color w:val="000000" w:themeColor="text1"/>
          <w:sz w:val="24"/>
          <w:szCs w:val="24"/>
        </w:rPr>
        <w:fldChar w:fldCharType="end"/>
      </w:r>
      <w:r>
        <w:rPr>
          <w:rFonts w:ascii="Times New Roman" w:eastAsia="宋体" w:hAnsi="Times New Roman" w:cs="Times New Roman"/>
          <w:color w:val="000000" w:themeColor="text1"/>
          <w:sz w:val="24"/>
          <w:szCs w:val="24"/>
        </w:rPr>
        <w:t>。在后期阶段肺泡灌洗液中的病毒载量较鼻咽和口咽部位明显增多</w:t>
      </w:r>
      <w:r>
        <w:rPr>
          <w:rFonts w:ascii="Times New Roman" w:eastAsia="宋体" w:hAnsi="Times New Roman" w:cs="Times New Roman"/>
          <w:color w:val="000000" w:themeColor="text1"/>
          <w:sz w:val="24"/>
          <w:szCs w:val="24"/>
        </w:rPr>
        <w:fldChar w:fldCharType="begin"/>
      </w:r>
      <w:r>
        <w:rPr>
          <w:rFonts w:ascii="Times New Roman" w:eastAsia="宋体" w:hAnsi="Times New Roman" w:cs="Times New Roman"/>
          <w:color w:val="000000" w:themeColor="text1"/>
          <w:sz w:val="24"/>
          <w:szCs w:val="24"/>
        </w:rPr>
        <w:instrText xml:space="preserve"> ADDIN NE.Ref.{9A2150B2-255F-4FCD-8439-6F0EBF888973}</w:instrText>
      </w:r>
      <w:r>
        <w:rPr>
          <w:rFonts w:ascii="Times New Roman" w:eastAsia="宋体" w:hAnsi="Times New Roman" w:cs="Times New Roman"/>
          <w:color w:val="000000" w:themeColor="text1"/>
          <w:sz w:val="24"/>
          <w:szCs w:val="24"/>
        </w:rPr>
        <w:fldChar w:fldCharType="separate"/>
      </w:r>
      <w:r>
        <w:rPr>
          <w:rFonts w:ascii="Times New Roman" w:eastAsia="宋体" w:hAnsi="Times New Roman" w:cs="Times New Roman"/>
          <w:color w:val="080000"/>
          <w:sz w:val="24"/>
          <w:szCs w:val="24"/>
        </w:rPr>
        <w:t xml:space="preserve"> (17)</w:t>
      </w:r>
      <w:r>
        <w:rPr>
          <w:rFonts w:ascii="Times New Roman" w:eastAsia="宋体" w:hAnsi="Times New Roman" w:cs="Times New Roman"/>
          <w:color w:val="000000" w:themeColor="text1"/>
          <w:sz w:val="24"/>
          <w:szCs w:val="24"/>
        </w:rPr>
        <w:fldChar w:fldCharType="end"/>
      </w: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Xu</w:t>
      </w:r>
      <w:r>
        <w:rPr>
          <w:rFonts w:ascii="Times New Roman" w:eastAsia="宋体" w:hAnsi="Times New Roman" w:cs="Times New Roman"/>
          <w:color w:val="000000" w:themeColor="text1"/>
          <w:sz w:val="24"/>
          <w:szCs w:val="24"/>
        </w:rPr>
        <w:t>等研究发现直肠</w:t>
      </w:r>
      <w:bookmarkStart w:id="2" w:name="OLE_LINK6"/>
      <w:proofErr w:type="gramStart"/>
      <w:r>
        <w:rPr>
          <w:rFonts w:ascii="Times New Roman" w:eastAsia="宋体" w:hAnsi="Times New Roman" w:cs="Times New Roman"/>
          <w:color w:val="000000" w:themeColor="text1"/>
          <w:sz w:val="24"/>
          <w:szCs w:val="24"/>
        </w:rPr>
        <w:t>拭</w:t>
      </w:r>
      <w:proofErr w:type="gramEnd"/>
      <w:r>
        <w:rPr>
          <w:rFonts w:ascii="Times New Roman" w:eastAsia="宋体" w:hAnsi="Times New Roman" w:cs="Times New Roman"/>
          <w:color w:val="000000" w:themeColor="text1"/>
          <w:sz w:val="24"/>
          <w:szCs w:val="24"/>
        </w:rPr>
        <w:t>子</w:t>
      </w:r>
      <w:bookmarkEnd w:id="2"/>
      <w:r>
        <w:rPr>
          <w:rFonts w:ascii="Times New Roman" w:eastAsia="宋体" w:hAnsi="Times New Roman" w:cs="Times New Roman"/>
          <w:color w:val="000000" w:themeColor="text1"/>
          <w:sz w:val="24"/>
          <w:szCs w:val="24"/>
        </w:rPr>
        <w:t>样本阳性持续时间较长</w:t>
      </w:r>
      <w:r>
        <w:rPr>
          <w:rFonts w:ascii="Times New Roman" w:eastAsia="宋体" w:hAnsi="Times New Roman" w:cs="Times New Roman"/>
          <w:color w:val="000000" w:themeColor="text1"/>
          <w:sz w:val="24"/>
          <w:szCs w:val="24"/>
        </w:rPr>
        <w:fldChar w:fldCharType="begin"/>
      </w:r>
      <w:r>
        <w:rPr>
          <w:rFonts w:ascii="Times New Roman" w:eastAsia="宋体" w:hAnsi="Times New Roman" w:cs="Times New Roman"/>
          <w:color w:val="000000" w:themeColor="text1"/>
          <w:sz w:val="24"/>
          <w:szCs w:val="24"/>
        </w:rPr>
        <w:instrText xml:space="preserve"> ADDIN NE.Ref.{B3BAFE66-9737-45F7-A604-7FC398D59A7C}</w:instrText>
      </w:r>
      <w:r>
        <w:rPr>
          <w:rFonts w:ascii="Times New Roman" w:eastAsia="宋体" w:hAnsi="Times New Roman" w:cs="Times New Roman"/>
          <w:color w:val="000000" w:themeColor="text1"/>
          <w:sz w:val="24"/>
          <w:szCs w:val="24"/>
        </w:rPr>
        <w:fldChar w:fldCharType="separate"/>
      </w:r>
      <w:r>
        <w:rPr>
          <w:rFonts w:ascii="Times New Roman" w:eastAsia="宋体" w:hAnsi="Times New Roman" w:cs="Times New Roman"/>
          <w:color w:val="080000"/>
          <w:sz w:val="24"/>
          <w:szCs w:val="24"/>
        </w:rPr>
        <w:t xml:space="preserve"> (18)</w:t>
      </w:r>
      <w:r>
        <w:rPr>
          <w:rFonts w:ascii="Times New Roman" w:eastAsia="宋体" w:hAnsi="Times New Roman" w:cs="Times New Roman"/>
          <w:color w:val="000000" w:themeColor="text1"/>
          <w:sz w:val="24"/>
          <w:szCs w:val="24"/>
        </w:rPr>
        <w:fldChar w:fldCharType="end"/>
      </w:r>
      <w:r>
        <w:rPr>
          <w:rFonts w:ascii="Times New Roman" w:eastAsia="宋体" w:hAnsi="Times New Roman" w:cs="Times New Roman"/>
          <w:color w:val="000000" w:themeColor="text1"/>
          <w:sz w:val="24"/>
          <w:szCs w:val="24"/>
        </w:rPr>
        <w:t>，故直肠拭子可作为潜在评估传染性和确定隔离期的采样部位。</w:t>
      </w:r>
    </w:p>
    <w:p w14:paraId="1AA5C042" w14:textId="77777777" w:rsidR="00331823" w:rsidRDefault="00331823">
      <w:pPr>
        <w:spacing w:line="360" w:lineRule="auto"/>
        <w:rPr>
          <w:rFonts w:ascii="Times New Roman" w:eastAsia="宋体" w:hAnsi="Times New Roman" w:cs="Times New Roman"/>
          <w:sz w:val="24"/>
          <w:szCs w:val="24"/>
        </w:rPr>
      </w:pPr>
    </w:p>
    <w:p w14:paraId="63CD6935" w14:textId="77777777" w:rsidR="00331823" w:rsidRDefault="008A70D3">
      <w:pPr>
        <w:spacing w:line="360" w:lineRule="auto"/>
        <w:rPr>
          <w:rFonts w:ascii="Times New Roman" w:eastAsia="宋体" w:hAnsi="Times New Roman" w:cs="Times New Roman"/>
          <w:color w:val="0000FF"/>
          <w:sz w:val="24"/>
          <w:szCs w:val="24"/>
        </w:rPr>
      </w:pPr>
      <w:r>
        <w:rPr>
          <w:rFonts w:ascii="Times New Roman" w:eastAsia="宋体" w:hAnsi="Times New Roman" w:cs="Times New Roman"/>
          <w:color w:val="0000FF"/>
          <w:sz w:val="24"/>
          <w:szCs w:val="24"/>
        </w:rPr>
        <w:t>推荐意见</w:t>
      </w:r>
      <w:r>
        <w:rPr>
          <w:rFonts w:ascii="Times New Roman" w:eastAsia="宋体" w:hAnsi="Times New Roman" w:cs="Times New Roman"/>
          <w:color w:val="0000FF"/>
          <w:sz w:val="24"/>
          <w:szCs w:val="24"/>
        </w:rPr>
        <w:t>2</w:t>
      </w:r>
      <w:r>
        <w:rPr>
          <w:rFonts w:ascii="Times New Roman" w:eastAsia="宋体" w:hAnsi="Times New Roman" w:cs="Times New Roman"/>
          <w:color w:val="0000FF"/>
          <w:sz w:val="24"/>
          <w:szCs w:val="24"/>
        </w:rPr>
        <w:t>：新型冠状病毒特异性</w:t>
      </w:r>
      <w:r>
        <w:rPr>
          <w:rFonts w:ascii="Times New Roman" w:eastAsia="宋体" w:hAnsi="Times New Roman" w:cs="Times New Roman"/>
          <w:color w:val="0000FF"/>
          <w:sz w:val="24"/>
          <w:szCs w:val="24"/>
        </w:rPr>
        <w:t>IgM</w:t>
      </w:r>
      <w:r>
        <w:rPr>
          <w:rFonts w:ascii="Times New Roman" w:eastAsia="宋体" w:hAnsi="Times New Roman" w:cs="Times New Roman"/>
          <w:color w:val="0000FF"/>
          <w:sz w:val="24"/>
          <w:szCs w:val="24"/>
        </w:rPr>
        <w:t>抗体和</w:t>
      </w:r>
      <w:r>
        <w:rPr>
          <w:rFonts w:ascii="Times New Roman" w:eastAsia="宋体" w:hAnsi="Times New Roman" w:cs="Times New Roman"/>
          <w:color w:val="0000FF"/>
          <w:sz w:val="24"/>
          <w:szCs w:val="24"/>
        </w:rPr>
        <w:t>IgG</w:t>
      </w:r>
      <w:r>
        <w:rPr>
          <w:rFonts w:ascii="Times New Roman" w:eastAsia="宋体" w:hAnsi="Times New Roman" w:cs="Times New Roman"/>
          <w:color w:val="0000FF"/>
          <w:sz w:val="24"/>
          <w:szCs w:val="24"/>
        </w:rPr>
        <w:t>抗体检查可作为</w:t>
      </w:r>
      <w:r>
        <w:rPr>
          <w:rFonts w:ascii="Times New Roman" w:eastAsia="宋体" w:hAnsi="Times New Roman" w:cs="Times New Roman"/>
          <w:color w:val="0000FF"/>
          <w:sz w:val="24"/>
          <w:szCs w:val="24"/>
        </w:rPr>
        <w:t>COVID-19</w:t>
      </w:r>
      <w:r>
        <w:rPr>
          <w:rFonts w:ascii="Times New Roman" w:eastAsia="宋体" w:hAnsi="Times New Roman" w:cs="Times New Roman"/>
          <w:color w:val="0000FF"/>
          <w:sz w:val="24"/>
          <w:szCs w:val="24"/>
        </w:rPr>
        <w:t>快速诊断的辅助方法。（</w:t>
      </w:r>
      <w:r>
        <w:rPr>
          <w:rFonts w:ascii="Times New Roman" w:eastAsia="宋体" w:hAnsi="Times New Roman" w:cs="Times New Roman"/>
          <w:color w:val="0000FF"/>
          <w:sz w:val="24"/>
          <w:szCs w:val="24"/>
        </w:rPr>
        <w:t>Grade 2+</w:t>
      </w:r>
      <w:r>
        <w:rPr>
          <w:rFonts w:ascii="Times New Roman" w:eastAsia="宋体" w:hAnsi="Times New Roman" w:cs="Times New Roman"/>
          <w:color w:val="0000FF"/>
          <w:sz w:val="24"/>
          <w:szCs w:val="24"/>
        </w:rPr>
        <w:t>，弱推荐）</w:t>
      </w:r>
      <w:r>
        <w:rPr>
          <w:rFonts w:ascii="Times New Roman" w:eastAsia="宋体" w:hAnsi="Times New Roman" w:cs="Times New Roman"/>
          <w:color w:val="0000FF"/>
          <w:sz w:val="24"/>
          <w:szCs w:val="24"/>
        </w:rPr>
        <w:t> </w:t>
      </w:r>
    </w:p>
    <w:p w14:paraId="5A4A1029" w14:textId="77777777" w:rsidR="00331823" w:rsidRDefault="008A70D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color w:val="000000" w:themeColor="text1"/>
          <w:sz w:val="24"/>
          <w:szCs w:val="24"/>
        </w:rPr>
        <w:lastRenderedPageBreak/>
        <w:t>目前常用于诊断</w:t>
      </w:r>
      <w:r>
        <w:rPr>
          <w:rFonts w:ascii="Times New Roman" w:eastAsia="宋体" w:hAnsi="Times New Roman" w:cs="Times New Roman"/>
          <w:color w:val="000000" w:themeColor="text1"/>
          <w:sz w:val="24"/>
          <w:szCs w:val="24"/>
        </w:rPr>
        <w:t>COVID-19</w:t>
      </w:r>
      <w:r>
        <w:rPr>
          <w:rFonts w:ascii="Times New Roman" w:eastAsia="宋体" w:hAnsi="Times New Roman" w:cs="Times New Roman"/>
          <w:color w:val="000000" w:themeColor="text1"/>
          <w:sz w:val="24"/>
          <w:szCs w:val="24"/>
        </w:rPr>
        <w:t>的抗体主要为</w:t>
      </w:r>
      <w:r>
        <w:rPr>
          <w:rFonts w:ascii="Times New Roman" w:eastAsia="宋体" w:hAnsi="Times New Roman" w:cs="Times New Roman"/>
          <w:color w:val="000000" w:themeColor="text1"/>
          <w:sz w:val="24"/>
          <w:szCs w:val="24"/>
        </w:rPr>
        <w:t>IgM</w:t>
      </w:r>
      <w:r>
        <w:rPr>
          <w:rFonts w:ascii="Times New Roman" w:eastAsia="宋体" w:hAnsi="Times New Roman" w:cs="Times New Roman"/>
          <w:color w:val="000000" w:themeColor="text1"/>
          <w:sz w:val="24"/>
          <w:szCs w:val="24"/>
        </w:rPr>
        <w:t>和</w:t>
      </w:r>
      <w:r>
        <w:rPr>
          <w:rFonts w:ascii="Times New Roman" w:eastAsia="宋体" w:hAnsi="Times New Roman" w:cs="Times New Roman"/>
          <w:color w:val="000000" w:themeColor="text1"/>
          <w:sz w:val="24"/>
          <w:szCs w:val="24"/>
        </w:rPr>
        <w:t>IgG</w:t>
      </w:r>
      <w:r>
        <w:rPr>
          <w:rFonts w:ascii="Times New Roman" w:eastAsia="宋体" w:hAnsi="Times New Roman" w:cs="Times New Roman"/>
          <w:color w:val="000000" w:themeColor="text1"/>
          <w:sz w:val="24"/>
          <w:szCs w:val="24"/>
        </w:rPr>
        <w:t>抗体，</w:t>
      </w:r>
      <w:r>
        <w:rPr>
          <w:rFonts w:ascii="Times New Roman" w:eastAsia="宋体" w:hAnsi="Times New Roman" w:cs="Times New Roman"/>
          <w:color w:val="000000" w:themeColor="text1"/>
          <w:sz w:val="24"/>
          <w:szCs w:val="24"/>
        </w:rPr>
        <w:t>IgM</w:t>
      </w:r>
      <w:r>
        <w:rPr>
          <w:rFonts w:ascii="Times New Roman" w:eastAsia="宋体" w:hAnsi="Times New Roman" w:cs="Times New Roman"/>
          <w:color w:val="000000" w:themeColor="text1"/>
          <w:sz w:val="24"/>
          <w:szCs w:val="24"/>
        </w:rPr>
        <w:t>抗体产生较早，大约需要</w:t>
      </w:r>
      <w:r>
        <w:rPr>
          <w:rFonts w:ascii="Times New Roman" w:eastAsia="宋体" w:hAnsi="Times New Roman" w:cs="Times New Roman"/>
          <w:color w:val="000000" w:themeColor="text1"/>
          <w:sz w:val="24"/>
          <w:szCs w:val="24"/>
        </w:rPr>
        <w:t>5~7</w:t>
      </w:r>
      <w:r>
        <w:rPr>
          <w:rFonts w:ascii="Times New Roman" w:eastAsia="宋体" w:hAnsi="Times New Roman" w:cs="Times New Roman"/>
          <w:color w:val="000000" w:themeColor="text1"/>
          <w:sz w:val="24"/>
          <w:szCs w:val="24"/>
        </w:rPr>
        <w:t>天产生，维持时间短，消失快，血液中检测阳性可作为早期感染的指标，</w:t>
      </w:r>
      <w:r>
        <w:rPr>
          <w:rFonts w:ascii="Times New Roman" w:eastAsia="宋体" w:hAnsi="Times New Roman" w:cs="Times New Roman"/>
          <w:color w:val="000000" w:themeColor="text1"/>
          <w:sz w:val="24"/>
          <w:szCs w:val="24"/>
        </w:rPr>
        <w:t>IgG</w:t>
      </w:r>
      <w:r>
        <w:rPr>
          <w:rFonts w:ascii="Times New Roman" w:eastAsia="宋体" w:hAnsi="Times New Roman" w:cs="Times New Roman"/>
          <w:color w:val="000000" w:themeColor="text1"/>
          <w:sz w:val="24"/>
          <w:szCs w:val="24"/>
        </w:rPr>
        <w:t>抗体在</w:t>
      </w:r>
      <w:r>
        <w:rPr>
          <w:rFonts w:ascii="Times New Roman" w:eastAsia="宋体" w:hAnsi="Times New Roman" w:cs="Times New Roman"/>
          <w:color w:val="000000" w:themeColor="text1"/>
          <w:sz w:val="24"/>
          <w:szCs w:val="24"/>
        </w:rPr>
        <w:t>10~15</w:t>
      </w:r>
      <w:r>
        <w:rPr>
          <w:rFonts w:ascii="Times New Roman" w:eastAsia="宋体" w:hAnsi="Times New Roman" w:cs="Times New Roman"/>
          <w:color w:val="000000" w:themeColor="text1"/>
          <w:sz w:val="24"/>
          <w:szCs w:val="24"/>
        </w:rPr>
        <w:t>天时产生。维持时间长，消失慢，血液中检测阳性可作为感染和既往感染的指标</w:t>
      </w:r>
      <w:r>
        <w:rPr>
          <w:rFonts w:ascii="Times New Roman" w:eastAsia="宋体" w:hAnsi="Times New Roman" w:cs="Times New Roman"/>
          <w:color w:val="000000" w:themeColor="text1"/>
          <w:sz w:val="24"/>
          <w:szCs w:val="24"/>
        </w:rPr>
        <w:fldChar w:fldCharType="begin"/>
      </w:r>
      <w:r>
        <w:rPr>
          <w:rFonts w:ascii="Times New Roman" w:eastAsia="宋体" w:hAnsi="Times New Roman" w:cs="Times New Roman"/>
          <w:color w:val="000000" w:themeColor="text1"/>
          <w:sz w:val="24"/>
          <w:szCs w:val="24"/>
        </w:rPr>
        <w:instrText xml:space="preserve"> ADDIN NE.Ref.{972DA63F-01DD-4B63-8781-94EB79722277}</w:instrText>
      </w:r>
      <w:r>
        <w:rPr>
          <w:rFonts w:ascii="Times New Roman" w:eastAsia="宋体" w:hAnsi="Times New Roman" w:cs="Times New Roman"/>
          <w:color w:val="000000" w:themeColor="text1"/>
          <w:sz w:val="24"/>
          <w:szCs w:val="24"/>
        </w:rPr>
        <w:fldChar w:fldCharType="separate"/>
      </w:r>
      <w:r>
        <w:rPr>
          <w:rFonts w:ascii="Times New Roman" w:eastAsia="宋体" w:hAnsi="Times New Roman" w:cs="Times New Roman"/>
          <w:color w:val="080000"/>
          <w:sz w:val="24"/>
          <w:szCs w:val="24"/>
        </w:rPr>
        <w:t xml:space="preserve"> (19)</w:t>
      </w:r>
      <w:r>
        <w:rPr>
          <w:rFonts w:ascii="Times New Roman" w:eastAsia="宋体" w:hAnsi="Times New Roman" w:cs="Times New Roman"/>
          <w:color w:val="000000" w:themeColor="text1"/>
          <w:sz w:val="24"/>
          <w:szCs w:val="24"/>
        </w:rPr>
        <w:fldChar w:fldCharType="end"/>
      </w:r>
      <w:r>
        <w:rPr>
          <w:rFonts w:ascii="Times New Roman" w:eastAsia="宋体" w:hAnsi="Times New Roman" w:cs="Times New Roman"/>
          <w:color w:val="000000" w:themeColor="text1"/>
          <w:sz w:val="24"/>
          <w:szCs w:val="24"/>
        </w:rPr>
        <w:t>。但因为抗体阳性时间较核酸延迟，且</w:t>
      </w:r>
      <w:r>
        <w:rPr>
          <w:rFonts w:ascii="Times New Roman" w:eastAsia="宋体" w:hAnsi="Times New Roman" w:cs="Times New Roman"/>
          <w:color w:val="000000" w:themeColor="text1"/>
          <w:sz w:val="24"/>
          <w:szCs w:val="24"/>
        </w:rPr>
        <w:t>IgM</w:t>
      </w:r>
      <w:r>
        <w:rPr>
          <w:rFonts w:ascii="Times New Roman" w:eastAsia="宋体" w:hAnsi="Times New Roman" w:cs="Times New Roman"/>
          <w:color w:val="000000" w:themeColor="text1"/>
          <w:sz w:val="24"/>
          <w:szCs w:val="24"/>
        </w:rPr>
        <w:t>和</w:t>
      </w:r>
      <w:r>
        <w:rPr>
          <w:rFonts w:ascii="Times New Roman" w:eastAsia="宋体" w:hAnsi="Times New Roman" w:cs="Times New Roman"/>
          <w:color w:val="000000" w:themeColor="text1"/>
          <w:sz w:val="24"/>
          <w:szCs w:val="24"/>
        </w:rPr>
        <w:t>IgG</w:t>
      </w:r>
      <w:r>
        <w:rPr>
          <w:rFonts w:ascii="Times New Roman" w:eastAsia="宋体" w:hAnsi="Times New Roman" w:cs="Times New Roman"/>
          <w:color w:val="000000" w:themeColor="text1"/>
          <w:sz w:val="24"/>
          <w:szCs w:val="24"/>
        </w:rPr>
        <w:t>检测都存在一定的假阳性和假阴性率，所以不建议抗体检测作为</w:t>
      </w:r>
      <w:r>
        <w:rPr>
          <w:rFonts w:ascii="Times New Roman" w:eastAsia="宋体" w:hAnsi="Times New Roman" w:cs="Times New Roman"/>
          <w:color w:val="000000" w:themeColor="text1"/>
          <w:sz w:val="24"/>
          <w:szCs w:val="24"/>
        </w:rPr>
        <w:t>COVID-19</w:t>
      </w:r>
      <w:r>
        <w:rPr>
          <w:rFonts w:ascii="Times New Roman" w:eastAsia="宋体" w:hAnsi="Times New Roman" w:cs="Times New Roman"/>
          <w:color w:val="000000" w:themeColor="text1"/>
          <w:sz w:val="24"/>
          <w:szCs w:val="24"/>
        </w:rPr>
        <w:t>快速筛查诊断的首选方法，但可作为辅助诊断</w:t>
      </w:r>
      <w:r>
        <w:rPr>
          <w:rFonts w:ascii="Times New Roman" w:eastAsia="宋体" w:hAnsi="Times New Roman" w:cs="Times New Roman"/>
          <w:color w:val="000000" w:themeColor="text1"/>
          <w:sz w:val="24"/>
          <w:szCs w:val="24"/>
        </w:rPr>
        <w:fldChar w:fldCharType="begin"/>
      </w:r>
      <w:r>
        <w:rPr>
          <w:rFonts w:ascii="Times New Roman" w:eastAsia="宋体" w:hAnsi="Times New Roman" w:cs="Times New Roman"/>
          <w:color w:val="000000" w:themeColor="text1"/>
          <w:sz w:val="24"/>
          <w:szCs w:val="24"/>
        </w:rPr>
        <w:instrText xml:space="preserve"> ADDIN NE.Ref.{08CB51EF-DC2D-44D8-B690-4F095E94798B}</w:instrText>
      </w:r>
      <w:r>
        <w:rPr>
          <w:rFonts w:ascii="Times New Roman" w:eastAsia="宋体" w:hAnsi="Times New Roman" w:cs="Times New Roman"/>
          <w:color w:val="000000" w:themeColor="text1"/>
          <w:sz w:val="24"/>
          <w:szCs w:val="24"/>
        </w:rPr>
        <w:fldChar w:fldCharType="separate"/>
      </w:r>
      <w:r>
        <w:rPr>
          <w:rFonts w:ascii="Times New Roman" w:eastAsia="宋体" w:hAnsi="Times New Roman" w:cs="Times New Roman"/>
          <w:color w:val="080000"/>
          <w:sz w:val="24"/>
          <w:szCs w:val="24"/>
        </w:rPr>
        <w:t xml:space="preserve"> (20)</w:t>
      </w:r>
      <w:r>
        <w:rPr>
          <w:rFonts w:ascii="Times New Roman" w:eastAsia="宋体" w:hAnsi="Times New Roman" w:cs="Times New Roman"/>
          <w:color w:val="000000" w:themeColor="text1"/>
          <w:sz w:val="24"/>
          <w:szCs w:val="24"/>
        </w:rPr>
        <w:fldChar w:fldCharType="end"/>
      </w:r>
      <w:r>
        <w:rPr>
          <w:rFonts w:ascii="Times New Roman" w:eastAsia="宋体" w:hAnsi="Times New Roman" w:cs="Times New Roman"/>
          <w:sz w:val="24"/>
          <w:szCs w:val="24"/>
        </w:rPr>
        <w:t>。</w:t>
      </w:r>
    </w:p>
    <w:p w14:paraId="665AE309" w14:textId="77777777" w:rsidR="00331823" w:rsidRDefault="00331823">
      <w:pPr>
        <w:spacing w:line="360" w:lineRule="auto"/>
        <w:rPr>
          <w:rFonts w:ascii="Times New Roman" w:eastAsia="宋体" w:hAnsi="Times New Roman" w:cs="Times New Roman"/>
          <w:sz w:val="24"/>
          <w:szCs w:val="24"/>
        </w:rPr>
      </w:pPr>
    </w:p>
    <w:p w14:paraId="47C4D0EC" w14:textId="77777777" w:rsidR="00331823" w:rsidRDefault="008A70D3">
      <w:pPr>
        <w:spacing w:line="360" w:lineRule="auto"/>
        <w:rPr>
          <w:rFonts w:ascii="Times New Roman" w:eastAsia="宋体" w:hAnsi="Times New Roman" w:cs="Times New Roman"/>
          <w:color w:val="0000FF"/>
          <w:sz w:val="24"/>
          <w:szCs w:val="24"/>
        </w:rPr>
      </w:pPr>
      <w:r>
        <w:rPr>
          <w:rFonts w:ascii="Times New Roman" w:eastAsia="宋体" w:hAnsi="Times New Roman" w:cs="Times New Roman"/>
          <w:color w:val="0000FF"/>
          <w:sz w:val="24"/>
          <w:szCs w:val="24"/>
        </w:rPr>
        <w:t>推荐意见</w:t>
      </w:r>
      <w:r>
        <w:rPr>
          <w:rFonts w:ascii="Times New Roman" w:eastAsia="宋体" w:hAnsi="Times New Roman" w:cs="Times New Roman"/>
          <w:color w:val="0000FF"/>
          <w:sz w:val="24"/>
          <w:szCs w:val="24"/>
        </w:rPr>
        <w:t>3</w:t>
      </w:r>
      <w:r>
        <w:rPr>
          <w:rFonts w:ascii="Times New Roman" w:eastAsia="宋体" w:hAnsi="Times New Roman" w:cs="Times New Roman"/>
          <w:color w:val="0000FF"/>
          <w:sz w:val="24"/>
          <w:szCs w:val="24"/>
        </w:rPr>
        <w:t>：目前不建议将新型冠状病毒特异性抗原检查作为快速诊断</w:t>
      </w:r>
      <w:r>
        <w:rPr>
          <w:rFonts w:ascii="Times New Roman" w:eastAsia="宋体" w:hAnsi="Times New Roman" w:cs="Times New Roman"/>
          <w:color w:val="0000FF"/>
          <w:sz w:val="24"/>
          <w:szCs w:val="24"/>
        </w:rPr>
        <w:t>COVID-19</w:t>
      </w:r>
      <w:r>
        <w:rPr>
          <w:rFonts w:ascii="Times New Roman" w:eastAsia="宋体" w:hAnsi="Times New Roman" w:cs="Times New Roman"/>
          <w:color w:val="0000FF"/>
          <w:sz w:val="24"/>
          <w:szCs w:val="24"/>
        </w:rPr>
        <w:t>的方法。（</w:t>
      </w:r>
      <w:r>
        <w:rPr>
          <w:rFonts w:ascii="Times New Roman" w:eastAsia="宋体" w:hAnsi="Times New Roman" w:cs="Times New Roman"/>
          <w:color w:val="0000FF"/>
          <w:sz w:val="24"/>
          <w:szCs w:val="24"/>
        </w:rPr>
        <w:t>Grade 2-</w:t>
      </w:r>
      <w:r>
        <w:rPr>
          <w:rFonts w:ascii="Times New Roman" w:eastAsia="宋体" w:hAnsi="Times New Roman" w:cs="Times New Roman"/>
          <w:color w:val="0000FF"/>
          <w:sz w:val="24"/>
          <w:szCs w:val="24"/>
        </w:rPr>
        <w:t>，弱推荐）</w:t>
      </w:r>
    </w:p>
    <w:p w14:paraId="648FC2DA" w14:textId="77777777" w:rsidR="00331823" w:rsidRDefault="008A70D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color w:val="000000" w:themeColor="text1"/>
          <w:sz w:val="24"/>
          <w:szCs w:val="24"/>
        </w:rPr>
        <w:t>抗原试验直接检测病毒成分（即</w:t>
      </w:r>
      <w:r>
        <w:rPr>
          <w:rFonts w:ascii="Times New Roman" w:eastAsia="宋体" w:hAnsi="Times New Roman" w:cs="Times New Roman"/>
          <w:color w:val="000000" w:themeColor="text1"/>
          <w:sz w:val="24"/>
          <w:szCs w:val="24"/>
        </w:rPr>
        <w:t>S</w:t>
      </w:r>
      <w:r>
        <w:rPr>
          <w:rFonts w:ascii="Times New Roman" w:eastAsia="宋体" w:hAnsi="Times New Roman" w:cs="Times New Roman"/>
          <w:color w:val="000000" w:themeColor="text1"/>
          <w:sz w:val="24"/>
          <w:szCs w:val="24"/>
        </w:rPr>
        <w:t>糖蛋白、</w:t>
      </w:r>
      <w:r>
        <w:rPr>
          <w:rFonts w:ascii="Times New Roman" w:eastAsia="宋体" w:hAnsi="Times New Roman" w:cs="Times New Roman"/>
          <w:color w:val="000000" w:themeColor="text1"/>
          <w:sz w:val="24"/>
          <w:szCs w:val="24"/>
        </w:rPr>
        <w:t>M</w:t>
      </w:r>
      <w:r>
        <w:rPr>
          <w:rFonts w:ascii="Times New Roman" w:eastAsia="宋体" w:hAnsi="Times New Roman" w:cs="Times New Roman"/>
          <w:color w:val="000000" w:themeColor="text1"/>
          <w:sz w:val="24"/>
          <w:szCs w:val="24"/>
        </w:rPr>
        <w:t>蛋白或释放的</w:t>
      </w:r>
      <w:r>
        <w:rPr>
          <w:rFonts w:ascii="Times New Roman" w:eastAsia="宋体" w:hAnsi="Times New Roman" w:cs="Times New Roman"/>
          <w:color w:val="000000" w:themeColor="text1"/>
          <w:sz w:val="24"/>
          <w:szCs w:val="24"/>
        </w:rPr>
        <w:t>N</w:t>
      </w:r>
      <w:r>
        <w:rPr>
          <w:rFonts w:ascii="Times New Roman" w:eastAsia="宋体" w:hAnsi="Times New Roman" w:cs="Times New Roman"/>
          <w:color w:val="000000" w:themeColor="text1"/>
          <w:sz w:val="24"/>
          <w:szCs w:val="24"/>
        </w:rPr>
        <w:t>蛋白）或病毒，与抗体检测一样，存在抗原之间的交叉反应导致的假阳性结果。目前只有少量试剂盒被</w:t>
      </w:r>
      <w:r>
        <w:rPr>
          <w:rFonts w:ascii="Times New Roman" w:eastAsia="宋体" w:hAnsi="Times New Roman" w:cs="Times New Roman"/>
          <w:color w:val="000000" w:themeColor="text1"/>
          <w:sz w:val="24"/>
          <w:szCs w:val="24"/>
        </w:rPr>
        <w:t>FDA</w:t>
      </w:r>
      <w:r>
        <w:rPr>
          <w:rFonts w:ascii="Times New Roman" w:eastAsia="宋体" w:hAnsi="Times New Roman" w:cs="Times New Roman"/>
          <w:color w:val="000000" w:themeColor="text1"/>
          <w:sz w:val="24"/>
          <w:szCs w:val="24"/>
        </w:rPr>
        <w:t>批准用于临床，采用鼻咽拭子作为样本检测</w:t>
      </w:r>
      <w:r>
        <w:rPr>
          <w:rFonts w:ascii="Times New Roman" w:eastAsia="宋体" w:hAnsi="Times New Roman" w:cs="Times New Roman"/>
          <w:color w:val="000000" w:themeColor="text1"/>
          <w:sz w:val="24"/>
          <w:szCs w:val="24"/>
        </w:rPr>
        <w:t>SARS-CoV-2</w:t>
      </w:r>
      <w:proofErr w:type="gramStart"/>
      <w:r>
        <w:rPr>
          <w:rFonts w:ascii="Times New Roman" w:eastAsia="宋体" w:hAnsi="Times New Roman" w:cs="Times New Roman"/>
          <w:color w:val="000000" w:themeColor="text1"/>
          <w:sz w:val="24"/>
          <w:szCs w:val="24"/>
        </w:rPr>
        <w:t>的核衣壳</w:t>
      </w:r>
      <w:proofErr w:type="gramEnd"/>
      <w:r>
        <w:rPr>
          <w:rFonts w:ascii="Times New Roman" w:eastAsia="宋体" w:hAnsi="Times New Roman" w:cs="Times New Roman"/>
          <w:color w:val="000000" w:themeColor="text1"/>
          <w:sz w:val="24"/>
          <w:szCs w:val="24"/>
        </w:rPr>
        <w:t>蛋白（</w:t>
      </w:r>
      <w:r>
        <w:rPr>
          <w:rFonts w:ascii="Times New Roman" w:eastAsia="宋体" w:hAnsi="Times New Roman" w:cs="Times New Roman"/>
          <w:color w:val="000000" w:themeColor="text1"/>
          <w:sz w:val="24"/>
          <w:szCs w:val="24"/>
        </w:rPr>
        <w:t>N</w:t>
      </w:r>
      <w:r>
        <w:rPr>
          <w:rFonts w:ascii="Times New Roman" w:eastAsia="宋体" w:hAnsi="Times New Roman" w:cs="Times New Roman"/>
          <w:color w:val="000000" w:themeColor="text1"/>
          <w:sz w:val="24"/>
          <w:szCs w:val="24"/>
        </w:rPr>
        <w:t>蛋白），与核酸检测相比，该方法的敏感性为</w:t>
      </w:r>
      <w:r>
        <w:rPr>
          <w:rFonts w:ascii="Times New Roman" w:eastAsia="宋体" w:hAnsi="Times New Roman" w:cs="Times New Roman"/>
          <w:color w:val="000000" w:themeColor="text1"/>
          <w:sz w:val="24"/>
          <w:szCs w:val="24"/>
        </w:rPr>
        <w:t>80%</w:t>
      </w:r>
      <w:r>
        <w:rPr>
          <w:rFonts w:ascii="Times New Roman" w:eastAsia="宋体" w:hAnsi="Times New Roman" w:cs="Times New Roman"/>
          <w:color w:val="000000" w:themeColor="text1"/>
          <w:sz w:val="24"/>
          <w:szCs w:val="24"/>
        </w:rPr>
        <w:t>，特异性为</w:t>
      </w:r>
      <w:r>
        <w:rPr>
          <w:rFonts w:ascii="Times New Roman" w:eastAsia="宋体" w:hAnsi="Times New Roman" w:cs="Times New Roman"/>
          <w:color w:val="000000" w:themeColor="text1"/>
          <w:sz w:val="24"/>
          <w:szCs w:val="24"/>
        </w:rPr>
        <w:t>100%</w:t>
      </w:r>
      <w:r>
        <w:rPr>
          <w:rFonts w:ascii="Times New Roman" w:eastAsia="宋体" w:hAnsi="Times New Roman" w:cs="Times New Roman"/>
          <w:color w:val="000000" w:themeColor="text1"/>
          <w:sz w:val="24"/>
          <w:szCs w:val="24"/>
        </w:rPr>
        <w:fldChar w:fldCharType="begin"/>
      </w:r>
      <w:r>
        <w:rPr>
          <w:rFonts w:ascii="Times New Roman" w:eastAsia="宋体" w:hAnsi="Times New Roman" w:cs="Times New Roman"/>
          <w:color w:val="000000" w:themeColor="text1"/>
          <w:sz w:val="24"/>
          <w:szCs w:val="24"/>
        </w:rPr>
        <w:instrText xml:space="preserve"> ADDIN NE.Ref.{DEA29441-C470-4593-97A4-B4D7A8DD5EB1}</w:instrText>
      </w:r>
      <w:r>
        <w:rPr>
          <w:rFonts w:ascii="Times New Roman" w:eastAsia="宋体" w:hAnsi="Times New Roman" w:cs="Times New Roman"/>
          <w:color w:val="000000" w:themeColor="text1"/>
          <w:sz w:val="24"/>
          <w:szCs w:val="24"/>
        </w:rPr>
        <w:fldChar w:fldCharType="separate"/>
      </w:r>
      <w:r>
        <w:rPr>
          <w:rFonts w:ascii="Times New Roman" w:eastAsia="宋体" w:hAnsi="Times New Roman" w:cs="Times New Roman"/>
          <w:color w:val="080000"/>
          <w:sz w:val="24"/>
          <w:szCs w:val="24"/>
        </w:rPr>
        <w:t xml:space="preserve"> (21)</w:t>
      </w:r>
      <w:r>
        <w:rPr>
          <w:rFonts w:ascii="Times New Roman" w:eastAsia="宋体" w:hAnsi="Times New Roman" w:cs="Times New Roman"/>
          <w:color w:val="000000" w:themeColor="text1"/>
          <w:sz w:val="24"/>
          <w:szCs w:val="24"/>
        </w:rPr>
        <w:fldChar w:fldCharType="end"/>
      </w:r>
      <w:r>
        <w:rPr>
          <w:rFonts w:ascii="Times New Roman" w:eastAsia="宋体" w:hAnsi="Times New Roman" w:cs="Times New Roman"/>
          <w:color w:val="000000" w:themeColor="text1"/>
          <w:sz w:val="24"/>
          <w:szCs w:val="24"/>
        </w:rPr>
        <w:t>。但是，鉴于目前可获得的数据有限，</w:t>
      </w:r>
      <w:proofErr w:type="gramStart"/>
      <w:r>
        <w:rPr>
          <w:rFonts w:ascii="Times New Roman" w:eastAsia="宋体" w:hAnsi="Times New Roman" w:cs="Times New Roman"/>
          <w:color w:val="000000" w:themeColor="text1"/>
          <w:sz w:val="24"/>
          <w:szCs w:val="24"/>
        </w:rPr>
        <w:t>世</w:t>
      </w:r>
      <w:proofErr w:type="gramEnd"/>
      <w:r>
        <w:rPr>
          <w:rFonts w:ascii="Times New Roman" w:eastAsia="宋体" w:hAnsi="Times New Roman" w:cs="Times New Roman"/>
          <w:color w:val="000000" w:themeColor="text1"/>
          <w:sz w:val="24"/>
          <w:szCs w:val="24"/>
        </w:rPr>
        <w:t>卫组织目前不建议使用抗原检测诊断</w:t>
      </w:r>
      <w:r>
        <w:rPr>
          <w:rFonts w:ascii="Times New Roman" w:eastAsia="宋体" w:hAnsi="Times New Roman" w:cs="Times New Roman"/>
          <w:color w:val="000000" w:themeColor="text1"/>
          <w:sz w:val="24"/>
          <w:szCs w:val="24"/>
        </w:rPr>
        <w:t>COVID-19</w:t>
      </w:r>
      <w:r>
        <w:rPr>
          <w:rFonts w:ascii="Times New Roman" w:eastAsia="宋体" w:hAnsi="Times New Roman" w:cs="Times New Roman"/>
          <w:color w:val="000000" w:themeColor="text1"/>
          <w:sz w:val="24"/>
          <w:szCs w:val="24"/>
        </w:rPr>
        <w:t>，但是鼓励对其进一步研究。</w:t>
      </w:r>
    </w:p>
    <w:p w14:paraId="7A330C38" w14:textId="77777777" w:rsidR="00331823" w:rsidRDefault="00331823">
      <w:pPr>
        <w:spacing w:line="360" w:lineRule="auto"/>
        <w:rPr>
          <w:rFonts w:ascii="Times New Roman" w:eastAsia="宋体" w:hAnsi="Times New Roman" w:cs="Times New Roman"/>
          <w:b/>
          <w:bCs/>
          <w:sz w:val="24"/>
          <w:szCs w:val="24"/>
        </w:rPr>
      </w:pPr>
    </w:p>
    <w:p w14:paraId="1368B72F" w14:textId="77777777" w:rsidR="00331823" w:rsidRDefault="008A70D3">
      <w:pPr>
        <w:spacing w:line="360" w:lineRule="auto"/>
        <w:rPr>
          <w:rFonts w:ascii="Times New Roman" w:eastAsia="宋体" w:hAnsi="Times New Roman" w:cs="Times New Roman"/>
          <w:sz w:val="24"/>
          <w:szCs w:val="24"/>
        </w:rPr>
      </w:pPr>
      <w:r>
        <w:rPr>
          <w:rFonts w:ascii="Times New Roman" w:eastAsia="宋体" w:hAnsi="Times New Roman" w:cs="Times New Roman"/>
          <w:b/>
          <w:bCs/>
          <w:sz w:val="24"/>
          <w:szCs w:val="24"/>
        </w:rPr>
        <w:t>（三）分类及诊断标准</w:t>
      </w:r>
    </w:p>
    <w:p w14:paraId="33483CD9" w14:textId="77777777" w:rsidR="00331823" w:rsidRDefault="008A70D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重症和危重症的新冠肺炎的诊断标准，建议采用国家</w:t>
      </w:r>
      <w:proofErr w:type="gramStart"/>
      <w:r>
        <w:rPr>
          <w:rFonts w:ascii="Times New Roman" w:eastAsia="宋体" w:hAnsi="Times New Roman" w:cs="Times New Roman"/>
          <w:sz w:val="24"/>
          <w:szCs w:val="24"/>
        </w:rPr>
        <w:t>卫健委发布</w:t>
      </w:r>
      <w:proofErr w:type="gramEnd"/>
      <w:r>
        <w:rPr>
          <w:rFonts w:ascii="Times New Roman" w:eastAsia="宋体" w:hAnsi="Times New Roman" w:cs="Times New Roman"/>
          <w:sz w:val="24"/>
          <w:szCs w:val="24"/>
        </w:rPr>
        <w:t>的新型冠状病毒肺炎诊疗方案（试行第八版）</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NE.Ref.{0BB62A4D-3FCC-46D8-B90E-BD6E3831441B}</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(22)</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以及中华医学会重症医学分会发布的重症新型冠状病毒肺炎管理专家推荐意见</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NE.Ref.{5E4EA923-2852-4AAC-AB8F-861E700A7A84}</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(23)</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w:t>
      </w:r>
    </w:p>
    <w:p w14:paraId="75532234" w14:textId="77777777" w:rsidR="00331823" w:rsidRDefault="008A70D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重型：</w:t>
      </w:r>
    </w:p>
    <w:p w14:paraId="115408C6" w14:textId="77777777" w:rsidR="00331823" w:rsidRDefault="008A70D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成人符合下列任何一条</w:t>
      </w:r>
      <w:r>
        <w:rPr>
          <w:rFonts w:ascii="Times New Roman" w:eastAsia="宋体" w:hAnsi="Times New Roman" w:cs="Times New Roman"/>
          <w:sz w:val="24"/>
          <w:szCs w:val="24"/>
        </w:rPr>
        <w:t>:1.</w:t>
      </w:r>
      <w:r>
        <w:rPr>
          <w:rFonts w:ascii="Times New Roman" w:eastAsia="宋体" w:hAnsi="Times New Roman" w:cs="Times New Roman"/>
          <w:sz w:val="24"/>
          <w:szCs w:val="24"/>
        </w:rPr>
        <w:t>出现气促，</w:t>
      </w:r>
      <w:r>
        <w:rPr>
          <w:rFonts w:ascii="Times New Roman" w:eastAsia="宋体" w:hAnsi="Times New Roman" w:cs="Times New Roman"/>
          <w:sz w:val="24"/>
          <w:szCs w:val="24"/>
        </w:rPr>
        <w:t xml:space="preserve">RR≥30 </w:t>
      </w:r>
      <w:r>
        <w:rPr>
          <w:rFonts w:ascii="Times New Roman" w:eastAsia="宋体" w:hAnsi="Times New Roman" w:cs="Times New Roman"/>
          <w:sz w:val="24"/>
          <w:szCs w:val="24"/>
        </w:rPr>
        <w:t>次</w:t>
      </w:r>
      <w:r>
        <w:rPr>
          <w:rFonts w:ascii="Times New Roman" w:eastAsia="宋体" w:hAnsi="Times New Roman" w:cs="Times New Roman"/>
          <w:sz w:val="24"/>
          <w:szCs w:val="24"/>
        </w:rPr>
        <w:t>/</w:t>
      </w:r>
      <w:r>
        <w:rPr>
          <w:rFonts w:ascii="Times New Roman" w:eastAsia="宋体" w:hAnsi="Times New Roman" w:cs="Times New Roman"/>
          <w:sz w:val="24"/>
          <w:szCs w:val="24"/>
        </w:rPr>
        <w:t>分；</w:t>
      </w:r>
      <w:r>
        <w:rPr>
          <w:rFonts w:ascii="Times New Roman" w:eastAsia="宋体" w:hAnsi="Times New Roman" w:cs="Times New Roman"/>
          <w:sz w:val="24"/>
          <w:szCs w:val="24"/>
        </w:rPr>
        <w:t>2.</w:t>
      </w:r>
      <w:r>
        <w:rPr>
          <w:rFonts w:ascii="Times New Roman" w:eastAsia="宋体" w:hAnsi="Times New Roman" w:cs="Times New Roman"/>
          <w:sz w:val="24"/>
          <w:szCs w:val="24"/>
        </w:rPr>
        <w:t>静息状态下，吸空气时指氧饱和度</w:t>
      </w:r>
      <w:r>
        <w:rPr>
          <w:rFonts w:ascii="Times New Roman" w:eastAsia="宋体" w:hAnsi="Times New Roman" w:cs="Times New Roman"/>
          <w:sz w:val="24"/>
          <w:szCs w:val="24"/>
        </w:rPr>
        <w:t>≤93%</w:t>
      </w:r>
      <w:r>
        <w:rPr>
          <w:rFonts w:ascii="Times New Roman" w:eastAsia="宋体" w:hAnsi="Times New Roman" w:cs="Times New Roman"/>
          <w:sz w:val="24"/>
          <w:szCs w:val="24"/>
        </w:rPr>
        <w:t>；</w:t>
      </w:r>
      <w:r>
        <w:rPr>
          <w:rFonts w:ascii="Times New Roman" w:eastAsia="宋体" w:hAnsi="Times New Roman" w:cs="Times New Roman"/>
          <w:sz w:val="24"/>
          <w:szCs w:val="24"/>
        </w:rPr>
        <w:t>3.</w:t>
      </w:r>
      <w:r>
        <w:rPr>
          <w:rFonts w:ascii="Times New Roman" w:eastAsia="宋体" w:hAnsi="Times New Roman" w:cs="Times New Roman"/>
          <w:sz w:val="24"/>
          <w:szCs w:val="24"/>
        </w:rPr>
        <w:t>动脉血氧分压（</w:t>
      </w:r>
      <w:r>
        <w:rPr>
          <w:rFonts w:ascii="Times New Roman" w:eastAsia="宋体" w:hAnsi="Times New Roman" w:cs="Times New Roman"/>
          <w:sz w:val="24"/>
          <w:szCs w:val="24"/>
        </w:rPr>
        <w:t>PaO2</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吸氧浓度（</w:t>
      </w:r>
      <w:r>
        <w:rPr>
          <w:rFonts w:ascii="Times New Roman" w:eastAsia="宋体" w:hAnsi="Times New Roman" w:cs="Times New Roman"/>
          <w:sz w:val="24"/>
          <w:szCs w:val="24"/>
        </w:rPr>
        <w:t>FiO2</w:t>
      </w:r>
      <w:r>
        <w:rPr>
          <w:rFonts w:ascii="Times New Roman" w:eastAsia="宋体" w:hAnsi="Times New Roman" w:cs="Times New Roman"/>
          <w:sz w:val="24"/>
          <w:szCs w:val="24"/>
        </w:rPr>
        <w:t>）</w:t>
      </w:r>
      <w:r>
        <w:rPr>
          <w:rFonts w:ascii="Times New Roman" w:eastAsia="宋体" w:hAnsi="Times New Roman" w:cs="Times New Roman"/>
          <w:sz w:val="24"/>
          <w:szCs w:val="24"/>
        </w:rPr>
        <w:t>≤300mmHg</w:t>
      </w:r>
      <w:r>
        <w:rPr>
          <w:rFonts w:ascii="Times New Roman" w:eastAsia="宋体" w:hAnsi="Times New Roman" w:cs="Times New Roman"/>
          <w:sz w:val="24"/>
          <w:szCs w:val="24"/>
        </w:rPr>
        <w:t>（</w:t>
      </w:r>
      <w:r>
        <w:rPr>
          <w:rFonts w:ascii="Times New Roman" w:eastAsia="宋体" w:hAnsi="Times New Roman" w:cs="Times New Roman"/>
          <w:sz w:val="24"/>
          <w:szCs w:val="24"/>
        </w:rPr>
        <w:t>1mmHg=0.133kPa</w:t>
      </w:r>
      <w:r>
        <w:rPr>
          <w:rFonts w:ascii="Times New Roman" w:eastAsia="宋体" w:hAnsi="Times New Roman" w:cs="Times New Roman"/>
          <w:sz w:val="24"/>
          <w:szCs w:val="24"/>
        </w:rPr>
        <w:t>）；高海拔（海拔超过</w:t>
      </w:r>
      <w:r>
        <w:rPr>
          <w:rFonts w:ascii="Times New Roman" w:eastAsia="宋体" w:hAnsi="Times New Roman" w:cs="Times New Roman"/>
          <w:sz w:val="24"/>
          <w:szCs w:val="24"/>
        </w:rPr>
        <w:t>1000</w:t>
      </w:r>
      <w:r>
        <w:rPr>
          <w:rFonts w:ascii="Times New Roman" w:eastAsia="宋体" w:hAnsi="Times New Roman" w:cs="Times New Roman"/>
          <w:sz w:val="24"/>
          <w:szCs w:val="24"/>
        </w:rPr>
        <w:t>米）地区应根据以下公式对</w:t>
      </w:r>
      <w:r>
        <w:rPr>
          <w:rFonts w:ascii="Times New Roman" w:eastAsia="宋体" w:hAnsi="Times New Roman" w:cs="Times New Roman"/>
          <w:sz w:val="24"/>
          <w:szCs w:val="24"/>
        </w:rPr>
        <w:t>PaO2/FiO2</w:t>
      </w:r>
      <w:r>
        <w:rPr>
          <w:rFonts w:ascii="Times New Roman" w:eastAsia="宋体" w:hAnsi="Times New Roman" w:cs="Times New Roman"/>
          <w:sz w:val="24"/>
          <w:szCs w:val="24"/>
        </w:rPr>
        <w:t>进行校正</w:t>
      </w:r>
      <w:r>
        <w:rPr>
          <w:rFonts w:ascii="Times New Roman" w:eastAsia="宋体" w:hAnsi="Times New Roman" w:cs="Times New Roman"/>
          <w:sz w:val="24"/>
          <w:szCs w:val="24"/>
        </w:rPr>
        <w:t>:PaO2/FiO2×[760/</w:t>
      </w:r>
      <w:r>
        <w:rPr>
          <w:rFonts w:ascii="Times New Roman" w:eastAsia="宋体" w:hAnsi="Times New Roman" w:cs="Times New Roman"/>
          <w:sz w:val="24"/>
          <w:szCs w:val="24"/>
        </w:rPr>
        <w:t>大气压（</w:t>
      </w:r>
      <w:r>
        <w:rPr>
          <w:rFonts w:ascii="Times New Roman" w:eastAsia="宋体" w:hAnsi="Times New Roman" w:cs="Times New Roman"/>
          <w:sz w:val="24"/>
          <w:szCs w:val="24"/>
        </w:rPr>
        <w:t>mmHg</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4</w:t>
      </w:r>
      <w:r>
        <w:rPr>
          <w:rFonts w:ascii="Times New Roman" w:eastAsia="宋体" w:hAnsi="Times New Roman" w:cs="Times New Roman"/>
          <w:sz w:val="24"/>
          <w:szCs w:val="24"/>
        </w:rPr>
        <w:t>．临床症状进行性加重，肺部影像学显示</w:t>
      </w:r>
      <w:r>
        <w:rPr>
          <w:rFonts w:ascii="Times New Roman" w:eastAsia="宋体" w:hAnsi="Times New Roman" w:cs="Times New Roman"/>
          <w:sz w:val="24"/>
          <w:szCs w:val="24"/>
        </w:rPr>
        <w:t>24–48</w:t>
      </w:r>
      <w:r>
        <w:rPr>
          <w:rFonts w:ascii="Times New Roman" w:eastAsia="宋体" w:hAnsi="Times New Roman" w:cs="Times New Roman"/>
          <w:sz w:val="24"/>
          <w:szCs w:val="24"/>
        </w:rPr>
        <w:t>小时内病灶明显进展＞</w:t>
      </w:r>
      <w:r>
        <w:rPr>
          <w:rFonts w:ascii="Times New Roman" w:eastAsia="宋体" w:hAnsi="Times New Roman" w:cs="Times New Roman"/>
          <w:sz w:val="24"/>
          <w:szCs w:val="24"/>
        </w:rPr>
        <w:t>50%</w:t>
      </w:r>
      <w:r>
        <w:rPr>
          <w:rFonts w:ascii="Times New Roman" w:eastAsia="宋体" w:hAnsi="Times New Roman" w:cs="Times New Roman"/>
          <w:sz w:val="24"/>
          <w:szCs w:val="24"/>
        </w:rPr>
        <w:t>者。此外，有以下情况建议按重型病例管理：年龄＞</w:t>
      </w:r>
      <w:r>
        <w:rPr>
          <w:rFonts w:ascii="Times New Roman" w:eastAsia="宋体" w:hAnsi="Times New Roman" w:cs="Times New Roman"/>
          <w:sz w:val="24"/>
          <w:szCs w:val="24"/>
        </w:rPr>
        <w:t>70</w:t>
      </w:r>
      <w:r>
        <w:rPr>
          <w:rFonts w:ascii="Times New Roman" w:eastAsia="宋体" w:hAnsi="Times New Roman" w:cs="Times New Roman"/>
          <w:sz w:val="24"/>
          <w:szCs w:val="24"/>
        </w:rPr>
        <w:t>岁、合并严重慢性疾病包括高血压、糖尿病、冠心病、恶性肿瘤、结构性肺病、肺心病以及免疫抑制人群等。这有利于早期识别重症</w:t>
      </w:r>
      <w:r>
        <w:rPr>
          <w:rFonts w:ascii="Times New Roman" w:eastAsia="宋体" w:hAnsi="Times New Roman" w:cs="Times New Roman"/>
          <w:sz w:val="24"/>
          <w:szCs w:val="24"/>
        </w:rPr>
        <w:t>COVID-19</w:t>
      </w:r>
      <w:r>
        <w:rPr>
          <w:rFonts w:ascii="Times New Roman" w:eastAsia="宋体" w:hAnsi="Times New Roman" w:cs="Times New Roman"/>
          <w:sz w:val="24"/>
          <w:szCs w:val="24"/>
        </w:rPr>
        <w:t>高危患者。</w:t>
      </w:r>
    </w:p>
    <w:p w14:paraId="5FE14C59" w14:textId="77777777" w:rsidR="00331823" w:rsidRDefault="008A70D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lastRenderedPageBreak/>
        <w:t>危重型：</w:t>
      </w:r>
    </w:p>
    <w:p w14:paraId="613AE9EA" w14:textId="77777777" w:rsidR="00331823" w:rsidRDefault="008A70D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符合以下情况之一者</w:t>
      </w:r>
      <w:r>
        <w:rPr>
          <w:rFonts w:ascii="Times New Roman" w:eastAsia="宋体" w:hAnsi="Times New Roman" w:cs="Times New Roman"/>
          <w:sz w:val="24"/>
          <w:szCs w:val="24"/>
        </w:rPr>
        <w:t>:1.</w:t>
      </w:r>
      <w:r>
        <w:rPr>
          <w:rFonts w:ascii="Times New Roman" w:eastAsia="宋体" w:hAnsi="Times New Roman" w:cs="Times New Roman"/>
          <w:sz w:val="24"/>
          <w:szCs w:val="24"/>
        </w:rPr>
        <w:t>出现呼吸衰竭，且需要机械通气；</w:t>
      </w:r>
      <w:r>
        <w:rPr>
          <w:rFonts w:ascii="Times New Roman" w:eastAsia="宋体" w:hAnsi="Times New Roman" w:cs="Times New Roman"/>
          <w:sz w:val="24"/>
          <w:szCs w:val="24"/>
        </w:rPr>
        <w:t>2.</w:t>
      </w:r>
      <w:r>
        <w:rPr>
          <w:rFonts w:ascii="Times New Roman" w:eastAsia="宋体" w:hAnsi="Times New Roman" w:cs="Times New Roman"/>
          <w:sz w:val="24"/>
          <w:szCs w:val="24"/>
        </w:rPr>
        <w:t>出现休克；</w:t>
      </w:r>
      <w:r>
        <w:rPr>
          <w:rFonts w:ascii="Times New Roman" w:eastAsia="宋体" w:hAnsi="Times New Roman" w:cs="Times New Roman"/>
          <w:sz w:val="24"/>
          <w:szCs w:val="24"/>
        </w:rPr>
        <w:t>3.</w:t>
      </w:r>
      <w:r>
        <w:rPr>
          <w:rFonts w:ascii="Times New Roman" w:eastAsia="宋体" w:hAnsi="Times New Roman" w:cs="Times New Roman"/>
          <w:sz w:val="24"/>
          <w:szCs w:val="24"/>
        </w:rPr>
        <w:t>合并其他器官功能衰竭需</w:t>
      </w:r>
      <w:r>
        <w:rPr>
          <w:rFonts w:ascii="Times New Roman" w:eastAsia="宋体" w:hAnsi="Times New Roman" w:cs="Times New Roman"/>
          <w:sz w:val="24"/>
          <w:szCs w:val="24"/>
        </w:rPr>
        <w:t>ICU</w:t>
      </w:r>
      <w:r>
        <w:rPr>
          <w:rFonts w:ascii="Times New Roman" w:eastAsia="宋体" w:hAnsi="Times New Roman" w:cs="Times New Roman"/>
          <w:sz w:val="24"/>
          <w:szCs w:val="24"/>
        </w:rPr>
        <w:t>监护治疗。</w:t>
      </w:r>
    </w:p>
    <w:p w14:paraId="2C2CB251" w14:textId="77777777" w:rsidR="00331823" w:rsidRDefault="008A70D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中华医学会重症医学分会发布的诊断标准建议将</w:t>
      </w:r>
      <w:r>
        <w:rPr>
          <w:rFonts w:ascii="Times New Roman" w:eastAsia="宋体" w:hAnsi="Times New Roman" w:cs="Times New Roman"/>
          <w:sz w:val="24"/>
          <w:szCs w:val="24"/>
        </w:rPr>
        <w:t>“</w:t>
      </w:r>
      <w:r>
        <w:rPr>
          <w:rFonts w:ascii="Times New Roman" w:eastAsia="宋体" w:hAnsi="Times New Roman" w:cs="Times New Roman"/>
          <w:sz w:val="24"/>
          <w:szCs w:val="24"/>
        </w:rPr>
        <w:t>重型</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危重型</w:t>
      </w:r>
      <w:r>
        <w:rPr>
          <w:rFonts w:ascii="Times New Roman" w:eastAsia="宋体" w:hAnsi="Times New Roman" w:cs="Times New Roman"/>
          <w:sz w:val="24"/>
          <w:szCs w:val="24"/>
        </w:rPr>
        <w:t>”</w:t>
      </w:r>
      <w:r>
        <w:rPr>
          <w:rFonts w:ascii="Times New Roman" w:eastAsia="宋体" w:hAnsi="Times New Roman" w:cs="Times New Roman"/>
          <w:sz w:val="24"/>
          <w:szCs w:val="24"/>
        </w:rPr>
        <w:t>划为重症型，这样有利于医护人员在重症进展早期进行救治，可以阻止部分</w:t>
      </w:r>
      <w:r>
        <w:rPr>
          <w:rFonts w:ascii="Times New Roman" w:eastAsia="宋体" w:hAnsi="Times New Roman" w:cs="Times New Roman"/>
          <w:sz w:val="24"/>
          <w:szCs w:val="24"/>
        </w:rPr>
        <w:t>“</w:t>
      </w:r>
      <w:r>
        <w:rPr>
          <w:rFonts w:ascii="Times New Roman" w:eastAsia="宋体" w:hAnsi="Times New Roman" w:cs="Times New Roman"/>
          <w:sz w:val="24"/>
          <w:szCs w:val="24"/>
        </w:rPr>
        <w:t>重型</w:t>
      </w:r>
      <w:r>
        <w:rPr>
          <w:rFonts w:ascii="Times New Roman" w:eastAsia="宋体" w:hAnsi="Times New Roman" w:cs="Times New Roman"/>
          <w:sz w:val="24"/>
          <w:szCs w:val="24"/>
        </w:rPr>
        <w:t>”</w:t>
      </w:r>
      <w:r>
        <w:rPr>
          <w:rFonts w:ascii="Times New Roman" w:eastAsia="宋体" w:hAnsi="Times New Roman" w:cs="Times New Roman"/>
          <w:sz w:val="24"/>
          <w:szCs w:val="24"/>
        </w:rPr>
        <w:t>病人进展为</w:t>
      </w:r>
      <w:r>
        <w:rPr>
          <w:rFonts w:ascii="Times New Roman" w:eastAsia="宋体" w:hAnsi="Times New Roman" w:cs="Times New Roman"/>
          <w:sz w:val="24"/>
          <w:szCs w:val="24"/>
        </w:rPr>
        <w:t>“</w:t>
      </w:r>
      <w:r>
        <w:rPr>
          <w:rFonts w:ascii="Times New Roman" w:eastAsia="宋体" w:hAnsi="Times New Roman" w:cs="Times New Roman"/>
          <w:sz w:val="24"/>
          <w:szCs w:val="24"/>
        </w:rPr>
        <w:t>危重型</w:t>
      </w:r>
      <w:r>
        <w:rPr>
          <w:rFonts w:ascii="Times New Roman" w:eastAsia="宋体" w:hAnsi="Times New Roman" w:cs="Times New Roman"/>
          <w:sz w:val="24"/>
          <w:szCs w:val="24"/>
        </w:rPr>
        <w:t>”</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NE.Ref.{C3ED8170-E944-4A68-90C5-B7B1D938E629}</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(23)</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w:t>
      </w:r>
    </w:p>
    <w:p w14:paraId="49C18E04" w14:textId="77777777" w:rsidR="00331823" w:rsidRDefault="00331823">
      <w:pPr>
        <w:spacing w:line="360" w:lineRule="auto"/>
        <w:ind w:firstLineChars="200" w:firstLine="480"/>
        <w:rPr>
          <w:rFonts w:ascii="Times New Roman" w:eastAsia="宋体" w:hAnsi="Times New Roman" w:cs="Times New Roman"/>
          <w:sz w:val="24"/>
          <w:szCs w:val="24"/>
        </w:rPr>
      </w:pPr>
    </w:p>
    <w:p w14:paraId="2171F8F6" w14:textId="77777777" w:rsidR="00331823" w:rsidRDefault="008A70D3">
      <w:pPr>
        <w:spacing w:line="360" w:lineRule="auto"/>
        <w:rPr>
          <w:rFonts w:ascii="Times New Roman" w:eastAsia="宋体" w:hAnsi="Times New Roman" w:cs="Times New Roman"/>
          <w:b/>
          <w:bCs/>
          <w:sz w:val="24"/>
          <w:szCs w:val="24"/>
        </w:rPr>
      </w:pPr>
      <w:r>
        <w:rPr>
          <w:rFonts w:ascii="Times New Roman" w:eastAsia="宋体" w:hAnsi="Times New Roman" w:cs="Times New Roman"/>
          <w:b/>
          <w:bCs/>
          <w:sz w:val="24"/>
          <w:szCs w:val="24"/>
        </w:rPr>
        <w:t>（四）重症预警</w:t>
      </w:r>
    </w:p>
    <w:p w14:paraId="2C68B01D" w14:textId="77777777" w:rsidR="00331823" w:rsidRDefault="008A70D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由于重症和危重症新冠肺炎患者的病死率高，因此新冠肺炎的重症预警有利于早期识别，早期治疗，具有较大临床价值和意义。</w:t>
      </w:r>
    </w:p>
    <w:p w14:paraId="47390B99" w14:textId="77777777" w:rsidR="00331823" w:rsidRDefault="008A70D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常用的重症预测因子如下：</w:t>
      </w:r>
      <w:r>
        <w:rPr>
          <w:rFonts w:ascii="Times New Roman" w:eastAsia="宋体" w:hAnsi="Times New Roman" w:cs="Times New Roman"/>
          <w:sz w:val="24"/>
          <w:szCs w:val="24"/>
        </w:rPr>
        <w:t>X</w:t>
      </w:r>
      <w:r>
        <w:rPr>
          <w:rFonts w:ascii="Times New Roman" w:eastAsia="宋体" w:hAnsi="Times New Roman" w:cs="Times New Roman"/>
          <w:sz w:val="24"/>
          <w:szCs w:val="24"/>
        </w:rPr>
        <w:t>线胸片异常、年龄、咯血、气促、低氧血症、意识状态、慢性合并症数量、</w:t>
      </w:r>
      <w:r>
        <w:rPr>
          <w:rFonts w:ascii="Times New Roman" w:eastAsia="宋体" w:hAnsi="Times New Roman" w:cs="Times New Roman"/>
          <w:color w:val="000000"/>
          <w:sz w:val="24"/>
          <w:szCs w:val="24"/>
          <w:shd w:val="clear" w:color="auto" w:fill="FFFFFF"/>
        </w:rPr>
        <w:t>糖尿病史、</w:t>
      </w:r>
      <w:r>
        <w:rPr>
          <w:rFonts w:ascii="Times New Roman" w:eastAsia="宋体" w:hAnsi="Times New Roman" w:cs="Times New Roman"/>
          <w:sz w:val="24"/>
          <w:szCs w:val="24"/>
        </w:rPr>
        <w:t>肿瘤病史、中性粒细胞</w:t>
      </w:r>
      <w:r>
        <w:rPr>
          <w:rFonts w:ascii="Times New Roman" w:eastAsia="宋体" w:hAnsi="Times New Roman" w:cs="Times New Roman"/>
          <w:sz w:val="24"/>
          <w:szCs w:val="24"/>
        </w:rPr>
        <w:t>/</w:t>
      </w:r>
      <w:r>
        <w:rPr>
          <w:rFonts w:ascii="Times New Roman" w:eastAsia="宋体" w:hAnsi="Times New Roman" w:cs="Times New Roman"/>
          <w:sz w:val="24"/>
          <w:szCs w:val="24"/>
        </w:rPr>
        <w:t>淋巴细胞比值、乳酸脱氢酶、</w:t>
      </w:r>
      <w:r>
        <w:rPr>
          <w:rFonts w:ascii="Times New Roman" w:eastAsia="宋体" w:hAnsi="Times New Roman" w:cs="Times New Roman"/>
          <w:sz w:val="24"/>
          <w:szCs w:val="24"/>
        </w:rPr>
        <w:t>D-D</w:t>
      </w:r>
      <w:r>
        <w:rPr>
          <w:rFonts w:ascii="Times New Roman" w:eastAsia="宋体" w:hAnsi="Times New Roman" w:cs="Times New Roman"/>
          <w:sz w:val="24"/>
          <w:szCs w:val="24"/>
        </w:rPr>
        <w:t>、</w:t>
      </w:r>
      <w:r>
        <w:rPr>
          <w:rFonts w:ascii="Times New Roman" w:eastAsia="宋体" w:hAnsi="Times New Roman" w:cs="Times New Roman"/>
          <w:sz w:val="24"/>
          <w:szCs w:val="24"/>
        </w:rPr>
        <w:t>CRP</w:t>
      </w:r>
      <w:r>
        <w:rPr>
          <w:rFonts w:ascii="Times New Roman" w:eastAsia="宋体" w:hAnsi="Times New Roman" w:cs="Times New Roman"/>
          <w:sz w:val="24"/>
          <w:szCs w:val="24"/>
        </w:rPr>
        <w:t>、直接胆红素等</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NE.Ref.{9FE88381-73A6-459A-B006-C182403182BE}</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(24, 25)</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w:t>
      </w:r>
    </w:p>
    <w:p w14:paraId="727EB5DC" w14:textId="77777777" w:rsidR="00331823" w:rsidRDefault="008A70D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另外，</w:t>
      </w:r>
      <w:r>
        <w:rPr>
          <w:rFonts w:ascii="Times New Roman" w:eastAsia="宋体" w:hAnsi="Times New Roman" w:cs="Times New Roman"/>
          <w:sz w:val="24"/>
          <w:szCs w:val="24"/>
        </w:rPr>
        <w:t>MEWS</w:t>
      </w:r>
      <w:r>
        <w:rPr>
          <w:rFonts w:ascii="Times New Roman" w:eastAsia="宋体" w:hAnsi="Times New Roman" w:cs="Times New Roman"/>
          <w:sz w:val="24"/>
          <w:szCs w:val="24"/>
        </w:rPr>
        <w:t>、</w:t>
      </w:r>
      <w:r>
        <w:rPr>
          <w:rFonts w:ascii="Times New Roman" w:eastAsia="宋体" w:hAnsi="Times New Roman" w:cs="Times New Roman"/>
          <w:sz w:val="24"/>
          <w:szCs w:val="24"/>
        </w:rPr>
        <w:t>APACHE II</w:t>
      </w:r>
      <w:r>
        <w:rPr>
          <w:rFonts w:ascii="Times New Roman" w:eastAsia="宋体" w:hAnsi="Times New Roman" w:cs="Times New Roman"/>
          <w:sz w:val="24"/>
          <w:szCs w:val="24"/>
        </w:rPr>
        <w:t>、</w:t>
      </w:r>
      <w:r>
        <w:rPr>
          <w:rFonts w:ascii="Times New Roman" w:eastAsia="宋体" w:hAnsi="Times New Roman" w:cs="Times New Roman"/>
          <w:sz w:val="24"/>
          <w:szCs w:val="24"/>
        </w:rPr>
        <w:t>SOFA</w:t>
      </w:r>
      <w:r>
        <w:rPr>
          <w:rFonts w:ascii="Times New Roman" w:eastAsia="宋体" w:hAnsi="Times New Roman" w:cs="Times New Roman"/>
          <w:sz w:val="24"/>
          <w:szCs w:val="24"/>
        </w:rPr>
        <w:t>、</w:t>
      </w:r>
      <w:r>
        <w:rPr>
          <w:rFonts w:ascii="Times New Roman" w:eastAsia="宋体" w:hAnsi="Times New Roman" w:cs="Times New Roman"/>
          <w:sz w:val="24"/>
          <w:szCs w:val="24"/>
        </w:rPr>
        <w:t>PSI</w:t>
      </w:r>
      <w:r>
        <w:rPr>
          <w:rFonts w:ascii="Times New Roman" w:eastAsia="宋体" w:hAnsi="Times New Roman" w:cs="Times New Roman"/>
          <w:sz w:val="24"/>
          <w:szCs w:val="24"/>
        </w:rPr>
        <w:t>、</w:t>
      </w:r>
      <w:proofErr w:type="spellStart"/>
      <w:r>
        <w:rPr>
          <w:rFonts w:ascii="Times New Roman" w:eastAsia="宋体" w:hAnsi="Times New Roman" w:cs="Times New Roman"/>
          <w:sz w:val="24"/>
          <w:szCs w:val="24"/>
        </w:rPr>
        <w:t>qSOFA</w:t>
      </w:r>
      <w:proofErr w:type="spellEnd"/>
      <w:r>
        <w:rPr>
          <w:rFonts w:ascii="Times New Roman" w:eastAsia="宋体" w:hAnsi="Times New Roman" w:cs="Times New Roman"/>
          <w:sz w:val="24"/>
          <w:szCs w:val="24"/>
        </w:rPr>
        <w:t>、</w:t>
      </w:r>
      <w:r>
        <w:rPr>
          <w:rFonts w:ascii="Times New Roman" w:eastAsia="宋体" w:hAnsi="Times New Roman" w:cs="Times New Roman"/>
          <w:sz w:val="24"/>
          <w:szCs w:val="24"/>
        </w:rPr>
        <w:t>NEWS</w:t>
      </w:r>
      <w:r>
        <w:rPr>
          <w:rFonts w:ascii="Times New Roman" w:eastAsia="宋体" w:hAnsi="Times New Roman" w:cs="Times New Roman"/>
          <w:sz w:val="24"/>
          <w:szCs w:val="24"/>
        </w:rPr>
        <w:t>等传统的重症评分系统，也已经在新冠重症预警中被尝试应用</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NE.Ref.{5252D3F5-B4AE-41C4-9653-4F10284B24B6}</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(26, 27)</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w:t>
      </w:r>
    </w:p>
    <w:p w14:paraId="0213AB7E" w14:textId="77777777" w:rsidR="00331823" w:rsidRDefault="00331823">
      <w:pPr>
        <w:spacing w:line="360" w:lineRule="auto"/>
        <w:rPr>
          <w:rFonts w:ascii="Times New Roman" w:eastAsia="宋体" w:hAnsi="Times New Roman" w:cs="Times New Roman"/>
          <w:sz w:val="24"/>
          <w:szCs w:val="24"/>
        </w:rPr>
      </w:pPr>
    </w:p>
    <w:p w14:paraId="47A6A9E9" w14:textId="77777777" w:rsidR="00331823" w:rsidRDefault="008A70D3">
      <w:pPr>
        <w:spacing w:line="360" w:lineRule="auto"/>
        <w:rPr>
          <w:rFonts w:ascii="Times New Roman" w:eastAsia="宋体" w:hAnsi="Times New Roman" w:cs="Times New Roman"/>
          <w:b/>
          <w:bCs/>
          <w:sz w:val="24"/>
          <w:szCs w:val="24"/>
        </w:rPr>
      </w:pPr>
      <w:r>
        <w:rPr>
          <w:rFonts w:ascii="Times New Roman" w:eastAsia="宋体" w:hAnsi="Times New Roman" w:cs="Times New Roman"/>
          <w:b/>
          <w:bCs/>
          <w:sz w:val="24"/>
          <w:szCs w:val="24"/>
        </w:rPr>
        <w:t>第五部分</w:t>
      </w:r>
      <w:r>
        <w:rPr>
          <w:rFonts w:ascii="Times New Roman" w:eastAsia="宋体" w:hAnsi="Times New Roman" w:cs="Times New Roman"/>
          <w:b/>
          <w:bCs/>
          <w:sz w:val="24"/>
          <w:szCs w:val="24"/>
        </w:rPr>
        <w:t xml:space="preserve"> </w:t>
      </w:r>
      <w:r>
        <w:rPr>
          <w:rFonts w:ascii="Times New Roman" w:eastAsia="宋体" w:hAnsi="Times New Roman" w:cs="Times New Roman"/>
          <w:b/>
          <w:bCs/>
          <w:sz w:val="24"/>
          <w:szCs w:val="24"/>
        </w:rPr>
        <w:t>临床监测与治疗</w:t>
      </w:r>
    </w:p>
    <w:p w14:paraId="5FD11EC5" w14:textId="77777777" w:rsidR="00331823" w:rsidRDefault="008A70D3">
      <w:pPr>
        <w:spacing w:line="360" w:lineRule="auto"/>
        <w:rPr>
          <w:rFonts w:ascii="Times New Roman" w:eastAsia="宋体" w:hAnsi="Times New Roman" w:cs="Times New Roman"/>
          <w:b/>
          <w:bCs/>
          <w:sz w:val="24"/>
          <w:szCs w:val="24"/>
        </w:rPr>
      </w:pPr>
      <w:r>
        <w:rPr>
          <w:rFonts w:ascii="Times New Roman" w:eastAsia="宋体" w:hAnsi="Times New Roman" w:cs="Times New Roman"/>
          <w:b/>
          <w:bCs/>
          <w:sz w:val="24"/>
          <w:szCs w:val="24"/>
        </w:rPr>
        <w:t>一、对因治疗（抗病毒治疗）</w:t>
      </w:r>
    </w:p>
    <w:p w14:paraId="74965536" w14:textId="77777777" w:rsidR="00331823" w:rsidRDefault="008A70D3">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）抗病毒药物</w:t>
      </w:r>
    </w:p>
    <w:p w14:paraId="464FFD2A" w14:textId="77777777" w:rsidR="00331823" w:rsidRDefault="008A70D3">
      <w:pPr>
        <w:spacing w:line="360" w:lineRule="auto"/>
        <w:rPr>
          <w:rFonts w:ascii="Times New Roman" w:eastAsia="宋体" w:hAnsi="Times New Roman" w:cs="Times New Roman"/>
          <w:color w:val="0D17E1"/>
          <w:sz w:val="24"/>
          <w:szCs w:val="24"/>
        </w:rPr>
      </w:pPr>
      <w:r>
        <w:rPr>
          <w:rFonts w:ascii="Times New Roman" w:eastAsia="宋体" w:hAnsi="Times New Roman" w:cs="Times New Roman"/>
          <w:color w:val="0D17E1"/>
          <w:sz w:val="24"/>
          <w:szCs w:val="24"/>
        </w:rPr>
        <w:t>推荐意见</w:t>
      </w:r>
      <w:r>
        <w:rPr>
          <w:rFonts w:ascii="Times New Roman" w:eastAsia="宋体" w:hAnsi="Times New Roman" w:cs="Times New Roman"/>
          <w:color w:val="0D17E1"/>
          <w:sz w:val="24"/>
          <w:szCs w:val="24"/>
        </w:rPr>
        <w:t>4</w:t>
      </w:r>
      <w:r>
        <w:rPr>
          <w:rFonts w:ascii="Times New Roman" w:eastAsia="宋体" w:hAnsi="Times New Roman" w:cs="Times New Roman"/>
          <w:color w:val="0D17E1"/>
          <w:sz w:val="24"/>
          <w:szCs w:val="24"/>
        </w:rPr>
        <w:t>：不推荐下列抗病毒药物（瑞德西韦、</w:t>
      </w:r>
      <w:proofErr w:type="gramStart"/>
      <w:r>
        <w:rPr>
          <w:rFonts w:ascii="Times New Roman" w:eastAsia="宋体" w:hAnsi="Times New Roman" w:cs="Times New Roman"/>
          <w:color w:val="0D17E1"/>
          <w:sz w:val="24"/>
          <w:szCs w:val="24"/>
        </w:rPr>
        <w:t>洛匹那韦</w:t>
      </w:r>
      <w:r>
        <w:rPr>
          <w:rFonts w:ascii="Times New Roman" w:eastAsia="宋体" w:hAnsi="Times New Roman" w:cs="Times New Roman"/>
          <w:color w:val="0D17E1"/>
          <w:sz w:val="24"/>
          <w:szCs w:val="24"/>
        </w:rPr>
        <w:t>/</w:t>
      </w:r>
      <w:proofErr w:type="gramEnd"/>
      <w:r>
        <w:rPr>
          <w:rFonts w:ascii="Times New Roman" w:eastAsia="宋体" w:hAnsi="Times New Roman" w:cs="Times New Roman"/>
          <w:color w:val="0D17E1"/>
          <w:sz w:val="24"/>
          <w:szCs w:val="24"/>
        </w:rPr>
        <w:t>利托那韦、</w:t>
      </w:r>
      <w:proofErr w:type="gramStart"/>
      <w:r>
        <w:rPr>
          <w:rFonts w:ascii="Times New Roman" w:eastAsia="宋体" w:hAnsi="Times New Roman" w:cs="Times New Roman"/>
          <w:color w:val="0D17E1"/>
          <w:sz w:val="24"/>
          <w:szCs w:val="24"/>
        </w:rPr>
        <w:t>法匹拉</w:t>
      </w:r>
      <w:proofErr w:type="gramEnd"/>
      <w:r>
        <w:rPr>
          <w:rFonts w:ascii="Times New Roman" w:eastAsia="宋体" w:hAnsi="Times New Roman" w:cs="Times New Roman"/>
          <w:color w:val="0D17E1"/>
          <w:sz w:val="24"/>
          <w:szCs w:val="24"/>
        </w:rPr>
        <w:t>韦、阿比多尔）用于</w:t>
      </w:r>
      <w:r>
        <w:rPr>
          <w:rFonts w:ascii="Times New Roman" w:eastAsia="宋体" w:hAnsi="Times New Roman" w:cs="Times New Roman"/>
          <w:color w:val="0D17E1"/>
          <w:sz w:val="24"/>
          <w:szCs w:val="24"/>
        </w:rPr>
        <w:t>COVID-19</w:t>
      </w:r>
      <w:r>
        <w:rPr>
          <w:rFonts w:ascii="Times New Roman" w:eastAsia="宋体" w:hAnsi="Times New Roman" w:cs="Times New Roman"/>
          <w:color w:val="0D17E1"/>
          <w:sz w:val="24"/>
          <w:szCs w:val="24"/>
        </w:rPr>
        <w:t>重症患者的治疗。（</w:t>
      </w:r>
      <w:r>
        <w:rPr>
          <w:rFonts w:ascii="Times New Roman" w:eastAsia="宋体" w:hAnsi="Times New Roman" w:cs="Times New Roman"/>
          <w:color w:val="0D17E1"/>
          <w:sz w:val="24"/>
          <w:szCs w:val="24"/>
        </w:rPr>
        <w:t>Grade 1-</w:t>
      </w:r>
      <w:r>
        <w:rPr>
          <w:rFonts w:ascii="Times New Roman" w:eastAsia="宋体" w:hAnsi="Times New Roman" w:cs="Times New Roman"/>
          <w:color w:val="0D17E1"/>
          <w:sz w:val="24"/>
          <w:szCs w:val="24"/>
        </w:rPr>
        <w:t>，强推荐）</w:t>
      </w:r>
    </w:p>
    <w:p w14:paraId="05B01A8A" w14:textId="77777777" w:rsidR="00331823" w:rsidRDefault="008A70D3">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瑞德西韦通过中止</w:t>
      </w:r>
      <w:r>
        <w:rPr>
          <w:rFonts w:ascii="Times New Roman" w:eastAsia="宋体" w:hAnsi="Times New Roman" w:cs="Times New Roman"/>
          <w:sz w:val="24"/>
          <w:szCs w:val="24"/>
        </w:rPr>
        <w:t>SARS-CoV-2RNA</w:t>
      </w:r>
      <w:r>
        <w:rPr>
          <w:rFonts w:ascii="Times New Roman" w:eastAsia="宋体" w:hAnsi="Times New Roman" w:cs="Times New Roman"/>
          <w:sz w:val="24"/>
          <w:szCs w:val="24"/>
        </w:rPr>
        <w:t>转录来抑制病毒复制。一项纳入</w:t>
      </w:r>
      <w:r>
        <w:rPr>
          <w:rFonts w:ascii="Times New Roman" w:eastAsia="宋体" w:hAnsi="Times New Roman" w:cs="Times New Roman"/>
          <w:sz w:val="24"/>
          <w:szCs w:val="24"/>
        </w:rPr>
        <w:t>1062</w:t>
      </w:r>
      <w:r>
        <w:rPr>
          <w:rFonts w:ascii="Times New Roman" w:eastAsia="宋体" w:hAnsi="Times New Roman" w:cs="Times New Roman"/>
          <w:sz w:val="24"/>
          <w:szCs w:val="24"/>
        </w:rPr>
        <w:t>例患者的随机双盲试验显示，瑞德西韦组临床症状改善时间更短（</w:t>
      </w:r>
      <w:r>
        <w:rPr>
          <w:rFonts w:ascii="Times New Roman" w:eastAsia="宋体" w:hAnsi="Times New Roman" w:cs="Times New Roman"/>
          <w:sz w:val="24"/>
          <w:szCs w:val="24"/>
        </w:rPr>
        <w:t>10d vs. 15d</w:t>
      </w:r>
      <w:r>
        <w:rPr>
          <w:rFonts w:ascii="Times New Roman" w:eastAsia="宋体" w:hAnsi="Times New Roman" w:cs="Times New Roman"/>
          <w:sz w:val="24"/>
          <w:szCs w:val="24"/>
        </w:rPr>
        <w:t>，</w:t>
      </w:r>
      <w:r>
        <w:rPr>
          <w:rFonts w:ascii="Times New Roman" w:eastAsia="宋体" w:hAnsi="Times New Roman" w:cs="Times New Roman"/>
          <w:sz w:val="24"/>
          <w:szCs w:val="24"/>
        </w:rPr>
        <w:t>p</w:t>
      </w:r>
      <w:r>
        <w:rPr>
          <w:rFonts w:ascii="Times New Roman" w:eastAsia="宋体" w:hAnsi="Times New Roman" w:cs="Times New Roman"/>
          <w:sz w:val="24"/>
          <w:szCs w:val="24"/>
        </w:rPr>
        <w:t>＜</w:t>
      </w:r>
      <w:r>
        <w:rPr>
          <w:rFonts w:ascii="Times New Roman" w:eastAsia="宋体" w:hAnsi="Times New Roman" w:cs="Times New Roman"/>
          <w:sz w:val="24"/>
          <w:szCs w:val="24"/>
        </w:rPr>
        <w:t>0.001</w:t>
      </w:r>
      <w:r>
        <w:rPr>
          <w:rFonts w:ascii="Times New Roman" w:eastAsia="宋体" w:hAnsi="Times New Roman" w:cs="Times New Roman"/>
          <w:sz w:val="24"/>
          <w:szCs w:val="24"/>
        </w:rPr>
        <w:t>），亚组分析提示瑞德西韦组</w:t>
      </w:r>
      <w:r>
        <w:rPr>
          <w:rFonts w:ascii="Times New Roman" w:eastAsia="宋体" w:hAnsi="Times New Roman" w:cs="Times New Roman"/>
          <w:sz w:val="24"/>
          <w:szCs w:val="24"/>
        </w:rPr>
        <w:t>29</w:t>
      </w:r>
      <w:r>
        <w:rPr>
          <w:rFonts w:ascii="Times New Roman" w:eastAsia="宋体" w:hAnsi="Times New Roman" w:cs="Times New Roman"/>
          <w:sz w:val="24"/>
          <w:szCs w:val="24"/>
        </w:rPr>
        <w:t>天全因死亡率更</w:t>
      </w:r>
      <w:r>
        <w:rPr>
          <w:rFonts w:ascii="Times New Roman" w:eastAsia="宋体" w:hAnsi="Times New Roman" w:cs="Times New Roman"/>
          <w:b/>
          <w:bCs/>
          <w:sz w:val="24"/>
          <w:szCs w:val="24"/>
        </w:rPr>
        <w:t>低（</w:t>
      </w:r>
      <w:r>
        <w:rPr>
          <w:rFonts w:ascii="Times New Roman" w:eastAsia="宋体" w:hAnsi="Times New Roman" w:cs="Times New Roman"/>
          <w:b/>
          <w:bCs/>
          <w:sz w:val="24"/>
          <w:szCs w:val="24"/>
        </w:rPr>
        <w:t>11.4% vs. 15.2%</w:t>
      </w:r>
      <w:r>
        <w:rPr>
          <w:rFonts w:ascii="Times New Roman" w:eastAsia="宋体" w:hAnsi="Times New Roman" w:cs="Times New Roman"/>
          <w:b/>
          <w:bCs/>
          <w:sz w:val="24"/>
          <w:szCs w:val="24"/>
        </w:rPr>
        <w:t>），</w:t>
      </w:r>
      <w:r>
        <w:rPr>
          <w:rFonts w:ascii="Times New Roman" w:eastAsia="宋体" w:hAnsi="Times New Roman" w:cs="Times New Roman"/>
          <w:sz w:val="24"/>
          <w:szCs w:val="24"/>
        </w:rPr>
        <w:t>另一项随机双盲试验显示，瑞德西韦与临床症状改善时间无关</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HR 1.23[95</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CI 0.87–1.75]</w:t>
      </w:r>
      <w:r>
        <w:rPr>
          <w:rFonts w:ascii="Times New Roman" w:eastAsia="宋体" w:hAnsi="Times New Roman" w:cs="Times New Roman"/>
          <w:kern w:val="0"/>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28</w:t>
      </w:r>
      <w:r>
        <w:rPr>
          <w:rFonts w:ascii="Times New Roman" w:eastAsia="宋体" w:hAnsi="Times New Roman" w:cs="Times New Roman"/>
          <w:sz w:val="24"/>
          <w:szCs w:val="24"/>
        </w:rPr>
        <w:t>天死亡率无差别（</w:t>
      </w:r>
      <w:r>
        <w:rPr>
          <w:rFonts w:ascii="Times New Roman" w:eastAsia="宋体" w:hAnsi="Times New Roman" w:cs="Times New Roman"/>
          <w:sz w:val="24"/>
          <w:szCs w:val="24"/>
        </w:rPr>
        <w:t>14% vs. 13%</w:t>
      </w:r>
      <w:r>
        <w:rPr>
          <w:rFonts w:ascii="Times New Roman" w:eastAsia="宋体" w:hAnsi="Times New Roman" w:cs="Times New Roman"/>
          <w:sz w:val="24"/>
          <w:szCs w:val="24"/>
        </w:rPr>
        <w:t>），但瑞德西韦副作用比例高（</w:t>
      </w:r>
      <w:r>
        <w:rPr>
          <w:rFonts w:ascii="Times New Roman" w:eastAsia="宋体" w:hAnsi="Times New Roman" w:cs="Times New Roman"/>
          <w:sz w:val="24"/>
          <w:szCs w:val="24"/>
        </w:rPr>
        <w:t>12% vs. 5%</w:t>
      </w:r>
      <w:r>
        <w:rPr>
          <w:rFonts w:ascii="Times New Roman" w:eastAsia="宋体" w:hAnsi="Times New Roman" w:cs="Times New Roman"/>
          <w:sz w:val="24"/>
          <w:szCs w:val="24"/>
        </w:rPr>
        <w:t>）</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NE.Ref.{FB0A25F6-ACCD-42F3-8253-19CE588ACF7A}</w:instrText>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t xml:space="preserve"> (28)</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w:t>
      </w:r>
      <w:r>
        <w:rPr>
          <w:rFonts w:ascii="Times New Roman" w:eastAsia="宋体" w:hAnsi="Times New Roman" w:cs="Times New Roman"/>
          <w:sz w:val="24"/>
          <w:szCs w:val="24"/>
        </w:rPr>
        <w:t>WHO Solidarity</w:t>
      </w:r>
      <w:r>
        <w:rPr>
          <w:rFonts w:ascii="Times New Roman" w:eastAsia="宋体" w:hAnsi="Times New Roman" w:cs="Times New Roman"/>
          <w:sz w:val="24"/>
          <w:szCs w:val="24"/>
        </w:rPr>
        <w:t>试验显示，与安慰组相比，瑞德西韦在死亡率（</w:t>
      </w:r>
      <w:r>
        <w:rPr>
          <w:rFonts w:ascii="Times New Roman" w:eastAsia="宋体" w:hAnsi="Times New Roman" w:cs="Times New Roman"/>
          <w:sz w:val="24"/>
          <w:szCs w:val="24"/>
        </w:rPr>
        <w:t>RR 0.95[95</w:t>
      </w:r>
      <w:r>
        <w:rPr>
          <w:rFonts w:ascii="Times New Roman" w:eastAsia="宋体" w:hAnsi="Times New Roman" w:cs="Times New Roman"/>
          <w:sz w:val="24"/>
          <w:szCs w:val="24"/>
        </w:rPr>
        <w:t>％</w:t>
      </w:r>
      <w:r>
        <w:rPr>
          <w:rFonts w:ascii="Times New Roman" w:eastAsia="宋体" w:hAnsi="Times New Roman" w:cs="Times New Roman"/>
          <w:sz w:val="24"/>
          <w:szCs w:val="24"/>
        </w:rPr>
        <w:t>CI 0.81–1.11]</w:t>
      </w:r>
      <w:r>
        <w:rPr>
          <w:rFonts w:ascii="Times New Roman" w:eastAsia="宋体" w:hAnsi="Times New Roman" w:cs="Times New Roman"/>
          <w:sz w:val="24"/>
          <w:szCs w:val="24"/>
        </w:rPr>
        <w:t>）、机械通气风险（</w:t>
      </w:r>
      <w:r>
        <w:rPr>
          <w:rFonts w:ascii="Times New Roman" w:eastAsia="宋体" w:hAnsi="Times New Roman" w:cs="Times New Roman"/>
          <w:sz w:val="24"/>
          <w:szCs w:val="24"/>
        </w:rPr>
        <w:t>RR 0.91[95</w:t>
      </w:r>
      <w:r>
        <w:rPr>
          <w:rFonts w:ascii="Times New Roman" w:eastAsia="宋体" w:hAnsi="Times New Roman" w:cs="Times New Roman"/>
          <w:sz w:val="24"/>
          <w:szCs w:val="24"/>
        </w:rPr>
        <w:t>％</w:t>
      </w:r>
      <w:r>
        <w:rPr>
          <w:rFonts w:ascii="Times New Roman" w:eastAsia="宋体" w:hAnsi="Times New Roman" w:cs="Times New Roman"/>
          <w:sz w:val="24"/>
          <w:szCs w:val="24"/>
        </w:rPr>
        <w:t>CI 0.79–1.05]</w:t>
      </w:r>
      <w:r>
        <w:rPr>
          <w:rFonts w:ascii="Times New Roman" w:eastAsia="宋体" w:hAnsi="Times New Roman" w:cs="Times New Roman"/>
          <w:sz w:val="24"/>
          <w:szCs w:val="24"/>
        </w:rPr>
        <w:t>）</w:t>
      </w:r>
      <w:r>
        <w:rPr>
          <w:rFonts w:ascii="Times New Roman" w:eastAsia="宋体" w:hAnsi="Times New Roman" w:cs="Times New Roman"/>
          <w:b/>
          <w:bCs/>
          <w:sz w:val="24"/>
          <w:szCs w:val="24"/>
        </w:rPr>
        <w:t>以及启动机械通气上并无明显获益</w:t>
      </w:r>
      <w:r>
        <w:rPr>
          <w:rFonts w:ascii="Times New Roman" w:eastAsia="宋体" w:hAnsi="Times New Roman" w:cs="Times New Roman"/>
          <w:sz w:val="24"/>
          <w:szCs w:val="24"/>
        </w:rPr>
        <w:t>。之后多个荟萃分析显示瑞德西韦不能改善临床结局、</w:t>
      </w:r>
      <w:r>
        <w:rPr>
          <w:rFonts w:ascii="Times New Roman" w:eastAsia="宋体" w:hAnsi="Times New Roman" w:cs="Times New Roman"/>
          <w:sz w:val="24"/>
          <w:szCs w:val="24"/>
        </w:rPr>
        <w:lastRenderedPageBreak/>
        <w:t>降低重症患者机械通气风险、减少机械通气时间和降低死亡率，因此不推荐瑞德西韦用于重症患者治疗</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NE.Ref.{D03F1FF4-EC0E-45B2-AFD5-B6F9F37BCE25}</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(29)</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w:t>
      </w:r>
    </w:p>
    <w:p w14:paraId="4FF6D149" w14:textId="77777777" w:rsidR="00331823" w:rsidRDefault="008A70D3">
      <w:pPr>
        <w:spacing w:line="360" w:lineRule="auto"/>
        <w:ind w:firstLineChars="200" w:firstLine="480"/>
        <w:rPr>
          <w:rFonts w:ascii="Times New Roman" w:eastAsia="宋体" w:hAnsi="Times New Roman" w:cs="Times New Roman"/>
          <w:sz w:val="24"/>
          <w:szCs w:val="24"/>
        </w:rPr>
      </w:pPr>
      <w:proofErr w:type="gramStart"/>
      <w:r>
        <w:rPr>
          <w:rFonts w:ascii="Times New Roman" w:eastAsia="宋体" w:hAnsi="Times New Roman" w:cs="Times New Roman"/>
          <w:sz w:val="24"/>
          <w:szCs w:val="24"/>
        </w:rPr>
        <w:t>洛匹那韦</w:t>
      </w:r>
      <w:r>
        <w:rPr>
          <w:rFonts w:ascii="Times New Roman" w:eastAsia="宋体" w:hAnsi="Times New Roman" w:cs="Times New Roman"/>
          <w:sz w:val="24"/>
          <w:szCs w:val="24"/>
        </w:rPr>
        <w:t>/</w:t>
      </w:r>
      <w:proofErr w:type="gramEnd"/>
      <w:r>
        <w:rPr>
          <w:rFonts w:ascii="Times New Roman" w:eastAsia="宋体" w:hAnsi="Times New Roman" w:cs="Times New Roman"/>
          <w:sz w:val="24"/>
          <w:szCs w:val="24"/>
        </w:rPr>
        <w:t>利托那韦是抗</w:t>
      </w:r>
      <w:r>
        <w:rPr>
          <w:rFonts w:ascii="Times New Roman" w:eastAsia="宋体" w:hAnsi="Times New Roman" w:cs="Times New Roman"/>
          <w:sz w:val="24"/>
          <w:szCs w:val="24"/>
        </w:rPr>
        <w:t>HIV</w:t>
      </w:r>
      <w:r>
        <w:rPr>
          <w:rFonts w:ascii="Times New Roman" w:eastAsia="宋体" w:hAnsi="Times New Roman" w:cs="Times New Roman"/>
          <w:sz w:val="24"/>
          <w:szCs w:val="24"/>
        </w:rPr>
        <w:t>药物，是抗</w:t>
      </w:r>
      <w:r>
        <w:rPr>
          <w:rFonts w:ascii="Times New Roman" w:eastAsia="宋体" w:hAnsi="Times New Roman" w:cs="Times New Roman"/>
          <w:sz w:val="24"/>
          <w:szCs w:val="24"/>
        </w:rPr>
        <w:t>SARS-CoV-2</w:t>
      </w:r>
      <w:r>
        <w:rPr>
          <w:rFonts w:ascii="Times New Roman" w:eastAsia="宋体" w:hAnsi="Times New Roman" w:cs="Times New Roman"/>
          <w:sz w:val="24"/>
          <w:szCs w:val="24"/>
        </w:rPr>
        <w:t>病毒的候选药物</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NE.Ref.{CB945F14-E270-4CB2-82B8-6D51D7A53594}</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(30)</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，一项随机、对照、开放标签试验中，</w:t>
      </w:r>
      <w:r>
        <w:rPr>
          <w:rFonts w:ascii="Times New Roman" w:eastAsia="宋体" w:hAnsi="Times New Roman" w:cs="Times New Roman"/>
          <w:sz w:val="24"/>
          <w:szCs w:val="24"/>
        </w:rPr>
        <w:t>1616</w:t>
      </w:r>
      <w:r>
        <w:rPr>
          <w:rFonts w:ascii="Times New Roman" w:eastAsia="宋体" w:hAnsi="Times New Roman" w:cs="Times New Roman"/>
          <w:sz w:val="24"/>
          <w:szCs w:val="24"/>
        </w:rPr>
        <w:t>名患者接受</w:t>
      </w:r>
      <w:proofErr w:type="gramStart"/>
      <w:r>
        <w:rPr>
          <w:rFonts w:ascii="Times New Roman" w:eastAsia="宋体" w:hAnsi="Times New Roman" w:cs="Times New Roman"/>
          <w:sz w:val="24"/>
          <w:szCs w:val="24"/>
        </w:rPr>
        <w:t>洛匹那韦</w:t>
      </w:r>
      <w:r>
        <w:rPr>
          <w:rFonts w:ascii="Times New Roman" w:eastAsia="宋体" w:hAnsi="Times New Roman" w:cs="Times New Roman"/>
          <w:sz w:val="24"/>
          <w:szCs w:val="24"/>
        </w:rPr>
        <w:t>/</w:t>
      </w:r>
      <w:proofErr w:type="gramEnd"/>
      <w:r>
        <w:rPr>
          <w:rFonts w:ascii="Times New Roman" w:eastAsia="宋体" w:hAnsi="Times New Roman" w:cs="Times New Roman"/>
          <w:sz w:val="24"/>
          <w:szCs w:val="24"/>
        </w:rPr>
        <w:t>利托那韦治疗，</w:t>
      </w:r>
      <w:r>
        <w:rPr>
          <w:rFonts w:ascii="Times New Roman" w:eastAsia="宋体" w:hAnsi="Times New Roman" w:cs="Times New Roman"/>
          <w:sz w:val="24"/>
          <w:szCs w:val="24"/>
        </w:rPr>
        <w:t>3424</w:t>
      </w:r>
      <w:r>
        <w:rPr>
          <w:rFonts w:ascii="Times New Roman" w:eastAsia="宋体" w:hAnsi="Times New Roman" w:cs="Times New Roman"/>
          <w:sz w:val="24"/>
          <w:szCs w:val="24"/>
        </w:rPr>
        <w:t>名患者接受常规治疗，结果显示两组患者中位存活出院时间均为</w:t>
      </w:r>
      <w:r>
        <w:rPr>
          <w:rFonts w:ascii="Times New Roman" w:eastAsia="宋体" w:hAnsi="Times New Roman" w:cs="Times New Roman"/>
          <w:sz w:val="24"/>
          <w:szCs w:val="24"/>
        </w:rPr>
        <w:t>11d</w:t>
      </w:r>
      <w:r>
        <w:rPr>
          <w:rFonts w:ascii="Times New Roman" w:eastAsia="宋体" w:hAnsi="Times New Roman" w:cs="Times New Roman"/>
          <w:sz w:val="24"/>
          <w:szCs w:val="24"/>
        </w:rPr>
        <w:t>（</w:t>
      </w:r>
      <w:r>
        <w:rPr>
          <w:rFonts w:ascii="Times New Roman" w:eastAsia="宋体" w:hAnsi="Times New Roman" w:cs="Times New Roman"/>
          <w:sz w:val="24"/>
          <w:szCs w:val="24"/>
        </w:rPr>
        <w:t>IQR 5–28d</w:t>
      </w:r>
      <w:r>
        <w:rPr>
          <w:rFonts w:ascii="Times New Roman" w:eastAsia="宋体" w:hAnsi="Times New Roman" w:cs="Times New Roman"/>
          <w:sz w:val="24"/>
          <w:szCs w:val="24"/>
        </w:rPr>
        <w:t>），</w:t>
      </w:r>
      <w:proofErr w:type="gramStart"/>
      <w:r>
        <w:rPr>
          <w:rFonts w:ascii="Times New Roman" w:eastAsia="宋体" w:hAnsi="Times New Roman" w:cs="Times New Roman"/>
          <w:sz w:val="24"/>
          <w:szCs w:val="24"/>
        </w:rPr>
        <w:t>洛匹那韦</w:t>
      </w:r>
      <w:r>
        <w:rPr>
          <w:rFonts w:ascii="Times New Roman" w:eastAsia="宋体" w:hAnsi="Times New Roman" w:cs="Times New Roman"/>
          <w:sz w:val="24"/>
          <w:szCs w:val="24"/>
        </w:rPr>
        <w:t>/</w:t>
      </w:r>
      <w:proofErr w:type="gramEnd"/>
      <w:r>
        <w:rPr>
          <w:rFonts w:ascii="Times New Roman" w:eastAsia="宋体" w:hAnsi="Times New Roman" w:cs="Times New Roman"/>
          <w:sz w:val="24"/>
          <w:szCs w:val="24"/>
        </w:rPr>
        <w:t>利托那韦组在</w:t>
      </w:r>
      <w:r>
        <w:rPr>
          <w:rFonts w:ascii="Times New Roman" w:eastAsia="宋体" w:hAnsi="Times New Roman" w:cs="Times New Roman"/>
          <w:sz w:val="24"/>
          <w:szCs w:val="24"/>
        </w:rPr>
        <w:t>28</w:t>
      </w:r>
      <w:r>
        <w:rPr>
          <w:rFonts w:ascii="Times New Roman" w:eastAsia="宋体" w:hAnsi="Times New Roman" w:cs="Times New Roman"/>
          <w:sz w:val="24"/>
          <w:szCs w:val="24"/>
        </w:rPr>
        <w:t>天死亡率（</w:t>
      </w:r>
      <w:r>
        <w:rPr>
          <w:rFonts w:ascii="Times New Roman" w:eastAsia="宋体" w:hAnsi="Times New Roman" w:cs="Times New Roman"/>
          <w:sz w:val="24"/>
          <w:szCs w:val="24"/>
        </w:rPr>
        <w:t>23% vs. 22%</w:t>
      </w:r>
      <w:r>
        <w:rPr>
          <w:rFonts w:ascii="Times New Roman" w:eastAsia="宋体" w:hAnsi="Times New Roman" w:cs="Times New Roman"/>
          <w:sz w:val="24"/>
          <w:szCs w:val="24"/>
        </w:rPr>
        <w:t>，</w:t>
      </w:r>
      <w:r>
        <w:rPr>
          <w:rFonts w:ascii="Times New Roman" w:eastAsia="宋体" w:hAnsi="Times New Roman" w:cs="Times New Roman"/>
          <w:sz w:val="24"/>
          <w:szCs w:val="24"/>
        </w:rPr>
        <w:t>p</w:t>
      </w:r>
      <w:r>
        <w:rPr>
          <w:rFonts w:ascii="Times New Roman" w:eastAsia="宋体" w:hAnsi="Times New Roman" w:cs="Times New Roman"/>
          <w:sz w:val="24"/>
          <w:szCs w:val="24"/>
        </w:rPr>
        <w:t>＝</w:t>
      </w:r>
      <w:r>
        <w:rPr>
          <w:rFonts w:ascii="Times New Roman" w:eastAsia="宋体" w:hAnsi="Times New Roman" w:cs="Times New Roman"/>
          <w:sz w:val="24"/>
          <w:szCs w:val="24"/>
        </w:rPr>
        <w:t>0.53</w:t>
      </w:r>
      <w:r>
        <w:rPr>
          <w:rFonts w:ascii="Times New Roman" w:eastAsia="宋体" w:hAnsi="Times New Roman" w:cs="Times New Roman"/>
          <w:sz w:val="24"/>
          <w:szCs w:val="24"/>
        </w:rPr>
        <w:t>）、有创机械通气和死亡的复合终点（</w:t>
      </w:r>
      <w:r>
        <w:rPr>
          <w:rFonts w:ascii="Times New Roman" w:eastAsia="宋体" w:hAnsi="Times New Roman" w:cs="Times New Roman"/>
          <w:sz w:val="24"/>
          <w:szCs w:val="24"/>
        </w:rPr>
        <w:t>RR 1.09</w:t>
      </w:r>
      <w:r>
        <w:rPr>
          <w:rFonts w:ascii="Times New Roman" w:eastAsia="宋体" w:hAnsi="Times New Roman" w:cs="Times New Roman"/>
          <w:sz w:val="24"/>
          <w:szCs w:val="24"/>
        </w:rPr>
        <w:t>，</w:t>
      </w:r>
      <w:r>
        <w:rPr>
          <w:rFonts w:ascii="Times New Roman" w:eastAsia="宋体" w:hAnsi="Times New Roman" w:cs="Times New Roman"/>
          <w:sz w:val="24"/>
          <w:szCs w:val="24"/>
        </w:rPr>
        <w:t>p</w:t>
      </w:r>
      <w:r>
        <w:rPr>
          <w:rFonts w:ascii="Times New Roman" w:eastAsia="宋体" w:hAnsi="Times New Roman" w:cs="Times New Roman"/>
          <w:sz w:val="24"/>
          <w:szCs w:val="24"/>
        </w:rPr>
        <w:t>＝</w:t>
      </w:r>
      <w:r>
        <w:rPr>
          <w:rFonts w:ascii="Times New Roman" w:eastAsia="宋体" w:hAnsi="Times New Roman" w:cs="Times New Roman"/>
          <w:sz w:val="24"/>
          <w:szCs w:val="24"/>
        </w:rPr>
        <w:t>0.092</w:t>
      </w:r>
      <w:r>
        <w:rPr>
          <w:rFonts w:ascii="Times New Roman" w:eastAsia="宋体" w:hAnsi="Times New Roman" w:cs="Times New Roman"/>
          <w:sz w:val="24"/>
          <w:szCs w:val="24"/>
        </w:rPr>
        <w:t>）上也无差别。荟萃分析显示</w:t>
      </w:r>
      <w:proofErr w:type="gramStart"/>
      <w:r>
        <w:rPr>
          <w:rFonts w:ascii="Times New Roman" w:eastAsia="宋体" w:hAnsi="Times New Roman" w:cs="Times New Roman"/>
          <w:sz w:val="24"/>
          <w:szCs w:val="24"/>
        </w:rPr>
        <w:t>洛匹那韦</w:t>
      </w:r>
      <w:r>
        <w:rPr>
          <w:rFonts w:ascii="Times New Roman" w:eastAsia="宋体" w:hAnsi="Times New Roman" w:cs="Times New Roman"/>
          <w:sz w:val="24"/>
          <w:szCs w:val="24"/>
        </w:rPr>
        <w:t>/</w:t>
      </w:r>
      <w:proofErr w:type="gramEnd"/>
      <w:r>
        <w:rPr>
          <w:rFonts w:ascii="Times New Roman" w:eastAsia="宋体" w:hAnsi="Times New Roman" w:cs="Times New Roman"/>
          <w:sz w:val="24"/>
          <w:szCs w:val="24"/>
        </w:rPr>
        <w:t>利托那韦在病死率、机械通气风险、临床恢复时间、住院时长等结局方面均无显著临床获益</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NE.Ref.{11B72DB6-51D0-425C-B125-CDAF59218546}</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(29, 31)</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w:t>
      </w:r>
    </w:p>
    <w:p w14:paraId="4AC7BD5A" w14:textId="77777777" w:rsidR="00331823" w:rsidRDefault="008A70D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同样，不支持其他药物</w:t>
      </w:r>
      <w:proofErr w:type="gramStart"/>
      <w:r>
        <w:rPr>
          <w:rFonts w:ascii="Times New Roman" w:eastAsia="宋体" w:hAnsi="Times New Roman" w:cs="Times New Roman"/>
          <w:sz w:val="24"/>
          <w:szCs w:val="24"/>
        </w:rPr>
        <w:t>如法匹拉</w:t>
      </w:r>
      <w:proofErr w:type="gramEnd"/>
      <w:r>
        <w:rPr>
          <w:rFonts w:ascii="Times New Roman" w:eastAsia="宋体" w:hAnsi="Times New Roman" w:cs="Times New Roman"/>
          <w:sz w:val="24"/>
          <w:szCs w:val="24"/>
        </w:rPr>
        <w:t>韦、阿比多尔单药或</w:t>
      </w:r>
      <w:proofErr w:type="gramStart"/>
      <w:r>
        <w:rPr>
          <w:rFonts w:ascii="Times New Roman" w:eastAsia="宋体" w:hAnsi="Times New Roman" w:cs="Times New Roman"/>
          <w:sz w:val="24"/>
          <w:szCs w:val="24"/>
        </w:rPr>
        <w:t>联用于</w:t>
      </w:r>
      <w:proofErr w:type="gramEnd"/>
      <w:r>
        <w:rPr>
          <w:rFonts w:ascii="Times New Roman" w:eastAsia="宋体" w:hAnsi="Times New Roman" w:cs="Times New Roman"/>
          <w:sz w:val="24"/>
          <w:szCs w:val="24"/>
        </w:rPr>
        <w:t>COVID-19</w:t>
      </w:r>
      <w:r>
        <w:rPr>
          <w:rFonts w:ascii="Times New Roman" w:eastAsia="宋体" w:hAnsi="Times New Roman" w:cs="Times New Roman"/>
          <w:sz w:val="24"/>
          <w:szCs w:val="24"/>
        </w:rPr>
        <w:t>患者抗病毒治疗</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NE.Ref.{44A717CE-E2AC-4739-B717-D6E98E4E78B1}</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(32, 33)</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w:t>
      </w:r>
    </w:p>
    <w:p w14:paraId="6BB80BBF" w14:textId="77777777" w:rsidR="00331823" w:rsidRDefault="008A70D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因此，不推荐下列抗病毒药物（瑞德西韦、</w:t>
      </w:r>
      <w:proofErr w:type="gramStart"/>
      <w:r>
        <w:rPr>
          <w:rFonts w:ascii="Times New Roman" w:eastAsia="宋体" w:hAnsi="Times New Roman" w:cs="Times New Roman"/>
          <w:sz w:val="24"/>
          <w:szCs w:val="24"/>
        </w:rPr>
        <w:t>洛匹那韦</w:t>
      </w:r>
      <w:r>
        <w:rPr>
          <w:rFonts w:ascii="Times New Roman" w:eastAsia="宋体" w:hAnsi="Times New Roman" w:cs="Times New Roman"/>
          <w:sz w:val="24"/>
          <w:szCs w:val="24"/>
        </w:rPr>
        <w:t>/</w:t>
      </w:r>
      <w:proofErr w:type="gramEnd"/>
      <w:r>
        <w:rPr>
          <w:rFonts w:ascii="Times New Roman" w:eastAsia="宋体" w:hAnsi="Times New Roman" w:cs="Times New Roman"/>
          <w:sz w:val="24"/>
          <w:szCs w:val="24"/>
        </w:rPr>
        <w:t>利托那韦、</w:t>
      </w:r>
      <w:proofErr w:type="gramStart"/>
      <w:r>
        <w:rPr>
          <w:rFonts w:ascii="Times New Roman" w:eastAsia="宋体" w:hAnsi="Times New Roman" w:cs="Times New Roman"/>
          <w:sz w:val="24"/>
          <w:szCs w:val="24"/>
        </w:rPr>
        <w:t>法匹拉</w:t>
      </w:r>
      <w:proofErr w:type="gramEnd"/>
      <w:r>
        <w:rPr>
          <w:rFonts w:ascii="Times New Roman" w:eastAsia="宋体" w:hAnsi="Times New Roman" w:cs="Times New Roman"/>
          <w:sz w:val="24"/>
          <w:szCs w:val="24"/>
        </w:rPr>
        <w:t>韦、阿比多尔）用与治疗重症</w:t>
      </w:r>
      <w:r>
        <w:rPr>
          <w:rFonts w:ascii="Times New Roman" w:eastAsia="宋体" w:hAnsi="Times New Roman" w:cs="Times New Roman"/>
          <w:sz w:val="24"/>
          <w:szCs w:val="24"/>
        </w:rPr>
        <w:t>COVID-19</w:t>
      </w:r>
      <w:r>
        <w:rPr>
          <w:rFonts w:ascii="Times New Roman" w:eastAsia="宋体" w:hAnsi="Times New Roman" w:cs="Times New Roman"/>
          <w:sz w:val="24"/>
          <w:szCs w:val="24"/>
        </w:rPr>
        <w:t>患者</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NE.Ref.{E6D2B167-DAEE-4B70-9EDC-92B5A86D9D51}</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(33)</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w:t>
      </w:r>
    </w:p>
    <w:p w14:paraId="0EA7875D" w14:textId="77777777" w:rsidR="00331823" w:rsidRDefault="00331823">
      <w:pPr>
        <w:spacing w:line="360" w:lineRule="auto"/>
        <w:rPr>
          <w:rFonts w:ascii="Times New Roman" w:eastAsia="宋体" w:hAnsi="Times New Roman" w:cs="Times New Roman"/>
          <w:sz w:val="24"/>
          <w:szCs w:val="24"/>
        </w:rPr>
      </w:pPr>
    </w:p>
    <w:p w14:paraId="4C00C0B1" w14:textId="77777777" w:rsidR="00331823" w:rsidRDefault="008A70D3">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）干扰素</w:t>
      </w:r>
    </w:p>
    <w:p w14:paraId="53ED3232" w14:textId="77777777" w:rsidR="00331823" w:rsidRDefault="008A70D3">
      <w:pPr>
        <w:spacing w:line="360" w:lineRule="auto"/>
        <w:rPr>
          <w:rFonts w:ascii="Times New Roman" w:eastAsia="宋体" w:hAnsi="Times New Roman" w:cs="Times New Roman"/>
          <w:color w:val="0000FF"/>
          <w:sz w:val="24"/>
          <w:szCs w:val="24"/>
        </w:rPr>
      </w:pPr>
      <w:r>
        <w:rPr>
          <w:rFonts w:ascii="Times New Roman" w:eastAsia="宋体" w:hAnsi="Times New Roman" w:cs="Times New Roman"/>
          <w:color w:val="0000FF"/>
          <w:sz w:val="24"/>
          <w:szCs w:val="24"/>
        </w:rPr>
        <w:t>推荐意见</w:t>
      </w:r>
      <w:r>
        <w:rPr>
          <w:rFonts w:ascii="Times New Roman" w:eastAsia="宋体" w:hAnsi="Times New Roman" w:cs="Times New Roman"/>
          <w:color w:val="0000FF"/>
          <w:sz w:val="24"/>
          <w:szCs w:val="24"/>
        </w:rPr>
        <w:t>5</w:t>
      </w:r>
      <w:r>
        <w:rPr>
          <w:rFonts w:ascii="Times New Roman" w:eastAsia="宋体" w:hAnsi="Times New Roman" w:cs="Times New Roman"/>
          <w:color w:val="0000FF"/>
          <w:sz w:val="24"/>
          <w:szCs w:val="24"/>
        </w:rPr>
        <w:t>：不推荐干扰素常规用于重症</w:t>
      </w:r>
      <w:r>
        <w:rPr>
          <w:rFonts w:ascii="Times New Roman" w:eastAsia="宋体" w:hAnsi="Times New Roman" w:cs="Times New Roman"/>
          <w:color w:val="0000FF"/>
          <w:sz w:val="24"/>
          <w:szCs w:val="24"/>
        </w:rPr>
        <w:t>COVID-19</w:t>
      </w:r>
      <w:r>
        <w:rPr>
          <w:rFonts w:ascii="Times New Roman" w:eastAsia="宋体" w:hAnsi="Times New Roman" w:cs="Times New Roman"/>
          <w:color w:val="0000FF"/>
          <w:sz w:val="24"/>
          <w:szCs w:val="24"/>
        </w:rPr>
        <w:t>患者的治疗。（</w:t>
      </w:r>
      <w:r>
        <w:rPr>
          <w:rFonts w:ascii="Times New Roman" w:eastAsia="宋体" w:hAnsi="Times New Roman" w:cs="Times New Roman"/>
          <w:color w:val="0000FF"/>
          <w:sz w:val="24"/>
          <w:szCs w:val="24"/>
        </w:rPr>
        <w:t>Grade 2-</w:t>
      </w:r>
      <w:r>
        <w:rPr>
          <w:rFonts w:ascii="Times New Roman" w:eastAsia="宋体" w:hAnsi="Times New Roman" w:cs="Times New Roman"/>
          <w:color w:val="0000FF"/>
          <w:sz w:val="24"/>
          <w:szCs w:val="24"/>
        </w:rPr>
        <w:t>，弱推荐）</w:t>
      </w:r>
    </w:p>
    <w:p w14:paraId="4DAB9795" w14:textId="77777777" w:rsidR="00331823" w:rsidRDefault="008A70D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干扰素具有免疫调节、抗病毒等作用。在一项随机、开放标签的小样本</w:t>
      </w:r>
      <w:r>
        <w:rPr>
          <w:rFonts w:ascii="Times New Roman" w:eastAsia="宋体" w:hAnsi="Times New Roman" w:cs="Times New Roman"/>
          <w:sz w:val="24"/>
          <w:szCs w:val="24"/>
        </w:rPr>
        <w:t>Ⅱ</w:t>
      </w:r>
      <w:r>
        <w:rPr>
          <w:rFonts w:ascii="Times New Roman" w:eastAsia="宋体" w:hAnsi="Times New Roman" w:cs="Times New Roman"/>
          <w:sz w:val="24"/>
          <w:szCs w:val="24"/>
        </w:rPr>
        <w:t>期临床研究中，干扰素</w:t>
      </w:r>
      <w:r>
        <w:rPr>
          <w:rFonts w:ascii="Times New Roman" w:eastAsia="宋体" w:hAnsi="Times New Roman" w:cs="Times New Roman"/>
          <w:sz w:val="24"/>
          <w:szCs w:val="24"/>
        </w:rPr>
        <w:t>α-2b</w:t>
      </w:r>
      <w:r>
        <w:rPr>
          <w:rFonts w:ascii="Times New Roman" w:eastAsia="宋体" w:hAnsi="Times New Roman" w:cs="Times New Roman"/>
          <w:sz w:val="24"/>
          <w:szCs w:val="24"/>
        </w:rPr>
        <w:t>干扰素组与标准对照组比较，第</w:t>
      </w:r>
      <w:r>
        <w:rPr>
          <w:rFonts w:ascii="Times New Roman" w:eastAsia="宋体" w:hAnsi="Times New Roman" w:cs="Times New Roman"/>
          <w:sz w:val="24"/>
          <w:szCs w:val="24"/>
        </w:rPr>
        <w:t>15</w:t>
      </w:r>
      <w:r>
        <w:rPr>
          <w:rFonts w:ascii="Times New Roman" w:eastAsia="宋体" w:hAnsi="Times New Roman" w:cs="Times New Roman"/>
          <w:sz w:val="24"/>
          <w:szCs w:val="24"/>
        </w:rPr>
        <w:t>天临床状况有改善（</w:t>
      </w:r>
      <w:r>
        <w:rPr>
          <w:rFonts w:ascii="Times New Roman" w:eastAsia="宋体" w:hAnsi="Times New Roman" w:cs="Times New Roman"/>
          <w:sz w:val="24"/>
          <w:szCs w:val="24"/>
        </w:rPr>
        <w:t xml:space="preserve">95% </w:t>
      </w:r>
      <w:proofErr w:type="spellStart"/>
      <w:r>
        <w:rPr>
          <w:rFonts w:ascii="Times New Roman" w:eastAsia="宋体" w:hAnsi="Times New Roman" w:cs="Times New Roman"/>
          <w:sz w:val="24"/>
          <w:szCs w:val="24"/>
        </w:rPr>
        <w:t>v.s</w:t>
      </w:r>
      <w:proofErr w:type="spellEnd"/>
      <w:r>
        <w:rPr>
          <w:rFonts w:ascii="Times New Roman" w:eastAsia="宋体" w:hAnsi="Times New Roman" w:cs="Times New Roman"/>
          <w:sz w:val="24"/>
          <w:szCs w:val="24"/>
        </w:rPr>
        <w:t xml:space="preserve"> 68%.p</w:t>
      </w:r>
      <w:r>
        <w:rPr>
          <w:rFonts w:ascii="Times New Roman" w:eastAsia="宋体" w:hAnsi="Times New Roman" w:cs="Times New Roman"/>
          <w:sz w:val="24"/>
          <w:szCs w:val="24"/>
        </w:rPr>
        <w:t>＜</w:t>
      </w:r>
      <w:r>
        <w:rPr>
          <w:rFonts w:ascii="Times New Roman" w:eastAsia="宋体" w:hAnsi="Times New Roman" w:cs="Times New Roman"/>
          <w:sz w:val="24"/>
          <w:szCs w:val="24"/>
        </w:rPr>
        <w:t>0.05</w:t>
      </w:r>
      <w:r>
        <w:rPr>
          <w:rFonts w:ascii="Times New Roman" w:eastAsia="宋体" w:hAnsi="Times New Roman" w:cs="Times New Roman"/>
          <w:sz w:val="24"/>
          <w:szCs w:val="24"/>
        </w:rPr>
        <w:t>），第</w:t>
      </w:r>
      <w:r>
        <w:rPr>
          <w:rFonts w:ascii="Times New Roman" w:eastAsia="宋体" w:hAnsi="Times New Roman" w:cs="Times New Roman"/>
          <w:sz w:val="24"/>
          <w:szCs w:val="24"/>
        </w:rPr>
        <w:t>7</w:t>
      </w:r>
      <w:r>
        <w:rPr>
          <w:rFonts w:ascii="Times New Roman" w:eastAsia="宋体" w:hAnsi="Times New Roman" w:cs="Times New Roman"/>
          <w:sz w:val="24"/>
          <w:szCs w:val="24"/>
        </w:rPr>
        <w:t>天和第</w:t>
      </w:r>
      <w:r>
        <w:rPr>
          <w:rFonts w:ascii="Times New Roman" w:eastAsia="宋体" w:hAnsi="Times New Roman" w:cs="Times New Roman"/>
          <w:sz w:val="24"/>
          <w:szCs w:val="24"/>
        </w:rPr>
        <w:t>14</w:t>
      </w:r>
      <w:r>
        <w:rPr>
          <w:rFonts w:ascii="Times New Roman" w:eastAsia="宋体" w:hAnsi="Times New Roman" w:cs="Times New Roman"/>
          <w:sz w:val="24"/>
          <w:szCs w:val="24"/>
        </w:rPr>
        <w:t>天病毒核酸转阴率高（分别是</w:t>
      </w:r>
      <w:r>
        <w:rPr>
          <w:rFonts w:ascii="Times New Roman" w:eastAsia="宋体" w:hAnsi="Times New Roman" w:cs="Times New Roman"/>
          <w:sz w:val="24"/>
          <w:szCs w:val="24"/>
        </w:rPr>
        <w:t>80% vs. 63%</w:t>
      </w:r>
      <w:r>
        <w:rPr>
          <w:rFonts w:ascii="Times New Roman" w:eastAsia="宋体" w:hAnsi="Times New Roman" w:cs="Times New Roman"/>
          <w:sz w:val="24"/>
          <w:szCs w:val="24"/>
        </w:rPr>
        <w:t>，</w:t>
      </w:r>
      <w:r>
        <w:rPr>
          <w:rFonts w:ascii="Times New Roman" w:eastAsia="宋体" w:hAnsi="Times New Roman" w:cs="Times New Roman"/>
          <w:sz w:val="24"/>
          <w:szCs w:val="24"/>
        </w:rPr>
        <w:t>p</w:t>
      </w:r>
      <w:r>
        <w:rPr>
          <w:rFonts w:ascii="Times New Roman" w:eastAsia="宋体" w:hAnsi="Times New Roman" w:cs="Times New Roman"/>
          <w:sz w:val="24"/>
          <w:szCs w:val="24"/>
        </w:rPr>
        <w:t>＜</w:t>
      </w:r>
      <w:r>
        <w:rPr>
          <w:rFonts w:ascii="Times New Roman" w:eastAsia="宋体" w:hAnsi="Times New Roman" w:cs="Times New Roman"/>
          <w:sz w:val="24"/>
          <w:szCs w:val="24"/>
        </w:rPr>
        <w:t>0.05</w:t>
      </w:r>
      <w:r>
        <w:rPr>
          <w:rFonts w:ascii="Times New Roman" w:eastAsia="宋体" w:hAnsi="Times New Roman" w:cs="Times New Roman"/>
          <w:sz w:val="24"/>
          <w:szCs w:val="24"/>
        </w:rPr>
        <w:t>；</w:t>
      </w:r>
      <w:r>
        <w:rPr>
          <w:rFonts w:ascii="Times New Roman" w:eastAsia="宋体" w:hAnsi="Times New Roman" w:cs="Times New Roman"/>
          <w:sz w:val="24"/>
          <w:szCs w:val="24"/>
        </w:rPr>
        <w:t>95% vs. 68%</w:t>
      </w:r>
      <w:r>
        <w:rPr>
          <w:rFonts w:ascii="Times New Roman" w:eastAsia="宋体" w:hAnsi="Times New Roman" w:cs="Times New Roman"/>
          <w:sz w:val="24"/>
          <w:szCs w:val="24"/>
        </w:rPr>
        <w:t>，</w:t>
      </w:r>
      <w:r>
        <w:rPr>
          <w:rFonts w:ascii="Times New Roman" w:eastAsia="宋体" w:hAnsi="Times New Roman" w:cs="Times New Roman"/>
          <w:sz w:val="24"/>
          <w:szCs w:val="24"/>
        </w:rPr>
        <w:t>p</w:t>
      </w:r>
      <w:r>
        <w:rPr>
          <w:rFonts w:ascii="Times New Roman" w:eastAsia="宋体" w:hAnsi="Times New Roman" w:cs="Times New Roman"/>
          <w:sz w:val="24"/>
          <w:szCs w:val="24"/>
        </w:rPr>
        <w:t>＜</w:t>
      </w:r>
      <w:r>
        <w:rPr>
          <w:rFonts w:ascii="Times New Roman" w:eastAsia="宋体" w:hAnsi="Times New Roman" w:cs="Times New Roman"/>
          <w:sz w:val="24"/>
          <w:szCs w:val="24"/>
        </w:rPr>
        <w:t>0.05</w:t>
      </w:r>
      <w:r>
        <w:rPr>
          <w:rFonts w:ascii="Times New Roman" w:eastAsia="宋体" w:hAnsi="Times New Roman" w:cs="Times New Roman"/>
          <w:sz w:val="24"/>
          <w:szCs w:val="24"/>
        </w:rPr>
        <w:t>）</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NE.Ref.{17EB4056-7CD9-4605-84F1-0263207D4D4E}</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(34)</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。但荟萃分析显示，干扰素并不能使</w:t>
      </w:r>
      <w:r>
        <w:rPr>
          <w:rFonts w:ascii="Times New Roman" w:eastAsia="宋体" w:hAnsi="Times New Roman" w:cs="Times New Roman"/>
          <w:sz w:val="24"/>
          <w:szCs w:val="24"/>
        </w:rPr>
        <w:t>COVID19</w:t>
      </w:r>
      <w:r>
        <w:rPr>
          <w:rFonts w:ascii="Times New Roman" w:eastAsia="宋体" w:hAnsi="Times New Roman" w:cs="Times New Roman"/>
          <w:sz w:val="24"/>
          <w:szCs w:val="24"/>
        </w:rPr>
        <w:t>患者在机械通气、死亡率方面获益。因此，不推荐干扰素常规用于重症</w:t>
      </w:r>
      <w:r>
        <w:rPr>
          <w:rFonts w:ascii="Times New Roman" w:eastAsia="宋体" w:hAnsi="Times New Roman" w:cs="Times New Roman"/>
          <w:sz w:val="24"/>
          <w:szCs w:val="24"/>
        </w:rPr>
        <w:t>COVID-19</w:t>
      </w:r>
      <w:r>
        <w:rPr>
          <w:rFonts w:ascii="Times New Roman" w:eastAsia="宋体" w:hAnsi="Times New Roman" w:cs="Times New Roman"/>
          <w:sz w:val="24"/>
          <w:szCs w:val="24"/>
        </w:rPr>
        <w:t>患者的治疗。</w:t>
      </w:r>
    </w:p>
    <w:p w14:paraId="4AE30CCA" w14:textId="77777777" w:rsidR="00331823" w:rsidRDefault="00331823">
      <w:pPr>
        <w:spacing w:line="360" w:lineRule="auto"/>
        <w:rPr>
          <w:rFonts w:ascii="Times New Roman" w:eastAsia="宋体" w:hAnsi="Times New Roman" w:cs="Times New Roman"/>
          <w:sz w:val="24"/>
          <w:szCs w:val="24"/>
        </w:rPr>
      </w:pPr>
    </w:p>
    <w:p w14:paraId="036E7D2D" w14:textId="77777777" w:rsidR="00331823" w:rsidRDefault="008A70D3">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3</w:t>
      </w:r>
      <w:r>
        <w:rPr>
          <w:rFonts w:ascii="Times New Roman" w:eastAsia="宋体" w:hAnsi="Times New Roman" w:cs="Times New Roman"/>
          <w:sz w:val="24"/>
          <w:szCs w:val="24"/>
        </w:rPr>
        <w:t>）氯喹、羟氯喹</w:t>
      </w:r>
    </w:p>
    <w:p w14:paraId="40C4C804" w14:textId="77777777" w:rsidR="00331823" w:rsidRDefault="008A70D3">
      <w:pPr>
        <w:spacing w:line="360" w:lineRule="auto"/>
        <w:rPr>
          <w:rFonts w:ascii="Times New Roman" w:eastAsia="宋体" w:hAnsi="Times New Roman" w:cs="Times New Roman"/>
          <w:color w:val="0000FF"/>
          <w:sz w:val="24"/>
          <w:szCs w:val="24"/>
        </w:rPr>
      </w:pPr>
      <w:r>
        <w:rPr>
          <w:rFonts w:ascii="Times New Roman" w:eastAsia="宋体" w:hAnsi="Times New Roman" w:cs="Times New Roman"/>
          <w:color w:val="0000FF"/>
          <w:sz w:val="24"/>
          <w:szCs w:val="24"/>
        </w:rPr>
        <w:t>推荐意见</w:t>
      </w:r>
      <w:r>
        <w:rPr>
          <w:rFonts w:ascii="Times New Roman" w:eastAsia="宋体" w:hAnsi="Times New Roman" w:cs="Times New Roman"/>
          <w:color w:val="0000FF"/>
          <w:sz w:val="24"/>
          <w:szCs w:val="24"/>
        </w:rPr>
        <w:t>6</w:t>
      </w:r>
      <w:r>
        <w:rPr>
          <w:rFonts w:ascii="Times New Roman" w:eastAsia="宋体" w:hAnsi="Times New Roman" w:cs="Times New Roman"/>
          <w:color w:val="0000FF"/>
          <w:sz w:val="24"/>
          <w:szCs w:val="24"/>
        </w:rPr>
        <w:t>：不推荐氯喹、羟氯喹常规用于重症</w:t>
      </w:r>
      <w:r>
        <w:rPr>
          <w:rFonts w:ascii="Times New Roman" w:eastAsia="宋体" w:hAnsi="Times New Roman" w:cs="Times New Roman"/>
          <w:color w:val="0000FF"/>
          <w:sz w:val="24"/>
          <w:szCs w:val="24"/>
        </w:rPr>
        <w:t>COVID-19</w:t>
      </w:r>
      <w:r>
        <w:rPr>
          <w:rFonts w:ascii="Times New Roman" w:eastAsia="宋体" w:hAnsi="Times New Roman" w:cs="Times New Roman"/>
          <w:color w:val="0000FF"/>
          <w:sz w:val="24"/>
          <w:szCs w:val="24"/>
        </w:rPr>
        <w:t>患者的治疗。（</w:t>
      </w:r>
      <w:r>
        <w:rPr>
          <w:rFonts w:ascii="Times New Roman" w:eastAsia="宋体" w:hAnsi="Times New Roman" w:cs="Times New Roman"/>
          <w:color w:val="0000FF"/>
          <w:sz w:val="24"/>
          <w:szCs w:val="24"/>
        </w:rPr>
        <w:t>Grade 1-</w:t>
      </w:r>
      <w:r>
        <w:rPr>
          <w:rFonts w:ascii="Times New Roman" w:eastAsia="宋体" w:hAnsi="Times New Roman" w:cs="Times New Roman"/>
          <w:color w:val="0000FF"/>
          <w:sz w:val="24"/>
          <w:szCs w:val="24"/>
        </w:rPr>
        <w:t>，强推荐）</w:t>
      </w:r>
    </w:p>
    <w:p w14:paraId="583A22C9" w14:textId="77777777" w:rsidR="00331823" w:rsidRDefault="008A70D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体外试验显示其他药理作用药物如氯喹、羟氯喹可能具有抗</w:t>
      </w:r>
      <w:r>
        <w:rPr>
          <w:rFonts w:ascii="Times New Roman" w:eastAsia="宋体" w:hAnsi="Times New Roman" w:cs="Times New Roman"/>
          <w:sz w:val="24"/>
          <w:szCs w:val="24"/>
        </w:rPr>
        <w:t>SARS-CoV-2</w:t>
      </w:r>
      <w:r>
        <w:rPr>
          <w:rFonts w:ascii="Times New Roman" w:eastAsia="宋体" w:hAnsi="Times New Roman" w:cs="Times New Roman"/>
          <w:sz w:val="24"/>
          <w:szCs w:val="24"/>
        </w:rPr>
        <w:t>作用，一项多中心、随机、开放标签对照试验结果显示，单独使用</w:t>
      </w:r>
      <w:proofErr w:type="gramStart"/>
      <w:r>
        <w:rPr>
          <w:rFonts w:ascii="Times New Roman" w:eastAsia="宋体" w:hAnsi="Times New Roman" w:cs="Times New Roman"/>
          <w:sz w:val="24"/>
          <w:szCs w:val="24"/>
        </w:rPr>
        <w:t>羟</w:t>
      </w:r>
      <w:proofErr w:type="gramEnd"/>
      <w:r>
        <w:rPr>
          <w:rFonts w:ascii="Times New Roman" w:eastAsia="宋体" w:hAnsi="Times New Roman" w:cs="Times New Roman"/>
          <w:sz w:val="24"/>
          <w:szCs w:val="24"/>
        </w:rPr>
        <w:t>氯喹对第</w:t>
      </w:r>
      <w:r>
        <w:rPr>
          <w:rFonts w:ascii="Times New Roman" w:eastAsia="宋体" w:hAnsi="Times New Roman" w:cs="Times New Roman"/>
          <w:sz w:val="24"/>
          <w:szCs w:val="24"/>
        </w:rPr>
        <w:t>15</w:t>
      </w:r>
      <w:r>
        <w:rPr>
          <w:rFonts w:ascii="Times New Roman" w:eastAsia="宋体" w:hAnsi="Times New Roman" w:cs="Times New Roman"/>
          <w:sz w:val="24"/>
          <w:szCs w:val="24"/>
        </w:rPr>
        <w:t>天</w:t>
      </w:r>
      <w:r>
        <w:rPr>
          <w:rFonts w:ascii="Times New Roman" w:eastAsia="宋体" w:hAnsi="Times New Roman" w:cs="Times New Roman"/>
          <w:sz w:val="24"/>
          <w:szCs w:val="24"/>
        </w:rPr>
        <w:lastRenderedPageBreak/>
        <w:t>时病情严重程度评分没有影响（</w:t>
      </w:r>
      <w:r>
        <w:rPr>
          <w:rFonts w:ascii="Times New Roman" w:eastAsia="宋体" w:hAnsi="Times New Roman" w:cs="Times New Roman"/>
          <w:sz w:val="24"/>
          <w:szCs w:val="24"/>
        </w:rPr>
        <w:t>OR 1.21</w:t>
      </w:r>
      <w:r>
        <w:rPr>
          <w:rFonts w:ascii="Times New Roman" w:eastAsia="宋体" w:hAnsi="Times New Roman" w:cs="Times New Roman"/>
          <w:sz w:val="24"/>
          <w:szCs w:val="24"/>
        </w:rPr>
        <w:t>，</w:t>
      </w:r>
      <w:r>
        <w:rPr>
          <w:rFonts w:ascii="Times New Roman" w:eastAsia="宋体" w:hAnsi="Times New Roman" w:cs="Times New Roman"/>
          <w:sz w:val="24"/>
          <w:szCs w:val="24"/>
        </w:rPr>
        <w:t>p</w:t>
      </w:r>
      <w:r>
        <w:rPr>
          <w:rFonts w:ascii="Times New Roman" w:eastAsia="宋体" w:hAnsi="Times New Roman" w:cs="Times New Roman"/>
          <w:sz w:val="24"/>
          <w:szCs w:val="24"/>
        </w:rPr>
        <w:t>＝</w:t>
      </w:r>
      <w:r>
        <w:rPr>
          <w:rFonts w:ascii="Times New Roman" w:eastAsia="宋体" w:hAnsi="Times New Roman" w:cs="Times New Roman"/>
          <w:sz w:val="24"/>
          <w:szCs w:val="24"/>
        </w:rPr>
        <w:t>1.00</w:t>
      </w:r>
      <w:r>
        <w:rPr>
          <w:rFonts w:ascii="Times New Roman" w:eastAsia="宋体" w:hAnsi="Times New Roman" w:cs="Times New Roman"/>
          <w:sz w:val="24"/>
          <w:szCs w:val="24"/>
        </w:rPr>
        <w:t>），</w:t>
      </w:r>
      <w:proofErr w:type="gramStart"/>
      <w:r>
        <w:rPr>
          <w:rFonts w:ascii="Times New Roman" w:eastAsia="宋体" w:hAnsi="Times New Roman" w:cs="Times New Roman"/>
          <w:sz w:val="24"/>
          <w:szCs w:val="24"/>
        </w:rPr>
        <w:t>羟</w:t>
      </w:r>
      <w:proofErr w:type="gramEnd"/>
      <w:r>
        <w:rPr>
          <w:rFonts w:ascii="Times New Roman" w:eastAsia="宋体" w:hAnsi="Times New Roman" w:cs="Times New Roman"/>
          <w:sz w:val="24"/>
          <w:szCs w:val="24"/>
        </w:rPr>
        <w:t>氯喹联</w:t>
      </w:r>
      <w:proofErr w:type="gramStart"/>
      <w:r>
        <w:rPr>
          <w:rFonts w:ascii="Times New Roman" w:eastAsia="宋体" w:hAnsi="Times New Roman" w:cs="Times New Roman"/>
          <w:sz w:val="24"/>
          <w:szCs w:val="24"/>
        </w:rPr>
        <w:t>用阿奇霉素</w:t>
      </w:r>
      <w:proofErr w:type="gramEnd"/>
      <w:r>
        <w:rPr>
          <w:rFonts w:ascii="Times New Roman" w:eastAsia="宋体" w:hAnsi="Times New Roman" w:cs="Times New Roman"/>
          <w:sz w:val="24"/>
          <w:szCs w:val="24"/>
        </w:rPr>
        <w:t>组也无影响（</w:t>
      </w:r>
      <w:r>
        <w:rPr>
          <w:rFonts w:ascii="Times New Roman" w:eastAsia="宋体" w:hAnsi="Times New Roman" w:cs="Times New Roman"/>
          <w:sz w:val="24"/>
          <w:szCs w:val="24"/>
        </w:rPr>
        <w:t>OR 0.99</w:t>
      </w:r>
      <w:r>
        <w:rPr>
          <w:rFonts w:ascii="Times New Roman" w:eastAsia="宋体" w:hAnsi="Times New Roman" w:cs="Times New Roman"/>
          <w:sz w:val="24"/>
          <w:szCs w:val="24"/>
        </w:rPr>
        <w:t>，</w:t>
      </w:r>
      <w:r>
        <w:rPr>
          <w:rFonts w:ascii="Times New Roman" w:eastAsia="宋体" w:hAnsi="Times New Roman" w:cs="Times New Roman"/>
          <w:sz w:val="24"/>
          <w:szCs w:val="24"/>
        </w:rPr>
        <w:t>p</w:t>
      </w:r>
      <w:r>
        <w:rPr>
          <w:rFonts w:ascii="Times New Roman" w:eastAsia="宋体" w:hAnsi="Times New Roman" w:cs="Times New Roman"/>
          <w:sz w:val="24"/>
          <w:szCs w:val="24"/>
        </w:rPr>
        <w:t>＝</w:t>
      </w:r>
      <w:r>
        <w:rPr>
          <w:rFonts w:ascii="Times New Roman" w:eastAsia="宋体" w:hAnsi="Times New Roman" w:cs="Times New Roman"/>
          <w:sz w:val="24"/>
          <w:szCs w:val="24"/>
        </w:rPr>
        <w:t>1.00</w:t>
      </w:r>
      <w:r>
        <w:rPr>
          <w:rFonts w:ascii="Times New Roman" w:eastAsia="宋体" w:hAnsi="Times New Roman" w:cs="Times New Roman"/>
          <w:sz w:val="24"/>
          <w:szCs w:val="24"/>
        </w:rPr>
        <w:t>）。而单独使用</w:t>
      </w:r>
      <w:proofErr w:type="gramStart"/>
      <w:r>
        <w:rPr>
          <w:rFonts w:ascii="Times New Roman" w:eastAsia="宋体" w:hAnsi="Times New Roman" w:cs="Times New Roman"/>
          <w:sz w:val="24"/>
          <w:szCs w:val="24"/>
        </w:rPr>
        <w:t>羟</w:t>
      </w:r>
      <w:proofErr w:type="gramEnd"/>
      <w:r>
        <w:rPr>
          <w:rFonts w:ascii="Times New Roman" w:eastAsia="宋体" w:hAnsi="Times New Roman" w:cs="Times New Roman"/>
          <w:sz w:val="24"/>
          <w:szCs w:val="24"/>
        </w:rPr>
        <w:t>氯喹或联</w:t>
      </w:r>
      <w:proofErr w:type="gramStart"/>
      <w:r>
        <w:rPr>
          <w:rFonts w:ascii="Times New Roman" w:eastAsia="宋体" w:hAnsi="Times New Roman" w:cs="Times New Roman"/>
          <w:sz w:val="24"/>
          <w:szCs w:val="24"/>
        </w:rPr>
        <w:t>用阿奇霉素</w:t>
      </w:r>
      <w:proofErr w:type="gramEnd"/>
      <w:r>
        <w:rPr>
          <w:rFonts w:ascii="Times New Roman" w:eastAsia="宋体" w:hAnsi="Times New Roman" w:cs="Times New Roman"/>
          <w:sz w:val="24"/>
          <w:szCs w:val="24"/>
        </w:rPr>
        <w:t>的</w:t>
      </w:r>
      <w:r>
        <w:rPr>
          <w:rFonts w:ascii="Times New Roman" w:eastAsia="宋体" w:hAnsi="Times New Roman" w:cs="Times New Roman"/>
          <w:sz w:val="24"/>
          <w:szCs w:val="24"/>
        </w:rPr>
        <w:t>QTc</w:t>
      </w:r>
      <w:r>
        <w:rPr>
          <w:rFonts w:ascii="Times New Roman" w:eastAsia="宋体" w:hAnsi="Times New Roman" w:cs="Times New Roman"/>
          <w:sz w:val="24"/>
          <w:szCs w:val="24"/>
        </w:rPr>
        <w:t>间期延长</w:t>
      </w:r>
      <w:proofErr w:type="gramStart"/>
      <w:r>
        <w:rPr>
          <w:rFonts w:ascii="Times New Roman" w:eastAsia="宋体" w:hAnsi="Times New Roman" w:cs="Times New Roman"/>
          <w:sz w:val="24"/>
          <w:szCs w:val="24"/>
        </w:rPr>
        <w:t>和肝酶升高</w:t>
      </w:r>
      <w:proofErr w:type="gramEnd"/>
      <w:r>
        <w:rPr>
          <w:rFonts w:ascii="Times New Roman" w:eastAsia="宋体" w:hAnsi="Times New Roman" w:cs="Times New Roman"/>
          <w:sz w:val="24"/>
          <w:szCs w:val="24"/>
        </w:rPr>
        <w:t>的频率高于对照组</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NE.Ref.{067BB6AA-4BE5-4E63-85D9-95971AB9879A}</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(35)</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。一项纳入</w:t>
      </w:r>
      <w:r>
        <w:rPr>
          <w:rFonts w:ascii="Times New Roman" w:eastAsia="宋体" w:hAnsi="Times New Roman" w:cs="Times New Roman"/>
          <w:sz w:val="24"/>
          <w:szCs w:val="24"/>
        </w:rPr>
        <w:t>105</w:t>
      </w:r>
      <w:r>
        <w:rPr>
          <w:rFonts w:ascii="Times New Roman" w:eastAsia="宋体" w:hAnsi="Times New Roman" w:cs="Times New Roman"/>
          <w:sz w:val="24"/>
          <w:szCs w:val="24"/>
        </w:rPr>
        <w:t>例重症患者随机、开放标签、对照的</w:t>
      </w:r>
      <w:r>
        <w:rPr>
          <w:rFonts w:ascii="Times New Roman" w:eastAsia="宋体" w:hAnsi="Times New Roman" w:cs="Times New Roman"/>
          <w:sz w:val="24"/>
          <w:szCs w:val="24"/>
        </w:rPr>
        <w:t>III</w:t>
      </w:r>
      <w:proofErr w:type="gramStart"/>
      <w:r>
        <w:rPr>
          <w:rFonts w:ascii="Times New Roman" w:eastAsia="宋体" w:hAnsi="Times New Roman" w:cs="Times New Roman"/>
          <w:sz w:val="24"/>
          <w:szCs w:val="24"/>
        </w:rPr>
        <w:t>期试验</w:t>
      </w:r>
      <w:proofErr w:type="gramEnd"/>
      <w:r>
        <w:rPr>
          <w:rFonts w:ascii="Times New Roman" w:eastAsia="宋体" w:hAnsi="Times New Roman" w:cs="Times New Roman"/>
          <w:sz w:val="24"/>
          <w:szCs w:val="24"/>
        </w:rPr>
        <w:t>中，氯喹或羟基氯喹与标准治疗联用</w:t>
      </w:r>
      <w:r>
        <w:rPr>
          <w:rFonts w:ascii="Times New Roman" w:eastAsia="宋体" w:hAnsi="Times New Roman" w:cs="Times New Roman"/>
          <w:sz w:val="24"/>
          <w:szCs w:val="24"/>
        </w:rPr>
        <w:t>5</w:t>
      </w:r>
      <w:r>
        <w:rPr>
          <w:rFonts w:ascii="Times New Roman" w:eastAsia="宋体" w:hAnsi="Times New Roman" w:cs="Times New Roman"/>
          <w:sz w:val="24"/>
          <w:szCs w:val="24"/>
        </w:rPr>
        <w:t>天，第</w:t>
      </w:r>
      <w:r>
        <w:rPr>
          <w:rFonts w:ascii="Times New Roman" w:eastAsia="宋体" w:hAnsi="Times New Roman" w:cs="Times New Roman"/>
          <w:sz w:val="24"/>
          <w:szCs w:val="24"/>
        </w:rPr>
        <w:t>14</w:t>
      </w:r>
      <w:r>
        <w:rPr>
          <w:rFonts w:ascii="Times New Roman" w:eastAsia="宋体" w:hAnsi="Times New Roman" w:cs="Times New Roman"/>
          <w:sz w:val="24"/>
          <w:szCs w:val="24"/>
        </w:rPr>
        <w:t>天（</w:t>
      </w:r>
      <w:r>
        <w:rPr>
          <w:rFonts w:ascii="Times New Roman" w:eastAsia="宋体" w:hAnsi="Times New Roman" w:cs="Times New Roman"/>
          <w:sz w:val="24"/>
          <w:szCs w:val="24"/>
        </w:rPr>
        <w:t>OR 2.45[1.17–4.93]</w:t>
      </w:r>
      <w:r>
        <w:rPr>
          <w:rFonts w:ascii="Times New Roman" w:eastAsia="宋体" w:hAnsi="Times New Roman" w:cs="Times New Roman"/>
          <w:sz w:val="24"/>
          <w:szCs w:val="24"/>
        </w:rPr>
        <w:t>，</w:t>
      </w:r>
      <w:r>
        <w:rPr>
          <w:rFonts w:ascii="Times New Roman" w:eastAsia="宋体" w:hAnsi="Times New Roman" w:cs="Times New Roman"/>
          <w:sz w:val="24"/>
          <w:szCs w:val="24"/>
        </w:rPr>
        <w:t>p</w:t>
      </w:r>
      <w:r>
        <w:rPr>
          <w:rFonts w:ascii="Times New Roman" w:eastAsia="宋体" w:hAnsi="Times New Roman" w:cs="Times New Roman"/>
          <w:sz w:val="24"/>
          <w:szCs w:val="24"/>
        </w:rPr>
        <w:t>＝</w:t>
      </w:r>
      <w:r>
        <w:rPr>
          <w:rFonts w:ascii="Times New Roman" w:eastAsia="宋体" w:hAnsi="Times New Roman" w:cs="Times New Roman"/>
          <w:sz w:val="24"/>
          <w:szCs w:val="24"/>
        </w:rPr>
        <w:t>0.016</w:t>
      </w:r>
      <w:r>
        <w:rPr>
          <w:rFonts w:ascii="Times New Roman" w:eastAsia="宋体" w:hAnsi="Times New Roman" w:cs="Times New Roman"/>
          <w:sz w:val="24"/>
          <w:szCs w:val="24"/>
        </w:rPr>
        <w:t>）和第</w:t>
      </w:r>
      <w:r>
        <w:rPr>
          <w:rFonts w:ascii="Times New Roman" w:eastAsia="宋体" w:hAnsi="Times New Roman" w:cs="Times New Roman"/>
          <w:sz w:val="24"/>
          <w:szCs w:val="24"/>
        </w:rPr>
        <w:t>28</w:t>
      </w:r>
      <w:r>
        <w:rPr>
          <w:rFonts w:ascii="Times New Roman" w:eastAsia="宋体" w:hAnsi="Times New Roman" w:cs="Times New Roman"/>
          <w:sz w:val="24"/>
          <w:szCs w:val="24"/>
        </w:rPr>
        <w:t>天（</w:t>
      </w:r>
      <w:r>
        <w:rPr>
          <w:rFonts w:ascii="Times New Roman" w:eastAsia="宋体" w:hAnsi="Times New Roman" w:cs="Times New Roman"/>
          <w:sz w:val="24"/>
          <w:szCs w:val="24"/>
        </w:rPr>
        <w:t>OR 2.47[1.15–5.30]</w:t>
      </w:r>
      <w:r>
        <w:rPr>
          <w:rFonts w:ascii="Times New Roman" w:eastAsia="宋体" w:hAnsi="Times New Roman" w:cs="Times New Roman"/>
          <w:sz w:val="24"/>
          <w:szCs w:val="24"/>
        </w:rPr>
        <w:t>，</w:t>
      </w:r>
      <w:r>
        <w:rPr>
          <w:rFonts w:ascii="Times New Roman" w:eastAsia="宋体" w:hAnsi="Times New Roman" w:cs="Times New Roman"/>
          <w:sz w:val="24"/>
          <w:szCs w:val="24"/>
        </w:rPr>
        <w:t>p</w:t>
      </w:r>
      <w:r>
        <w:rPr>
          <w:rFonts w:ascii="Times New Roman" w:eastAsia="宋体" w:hAnsi="Times New Roman" w:cs="Times New Roman"/>
          <w:sz w:val="24"/>
          <w:szCs w:val="24"/>
        </w:rPr>
        <w:t>＝</w:t>
      </w:r>
      <w:r>
        <w:rPr>
          <w:rFonts w:ascii="Times New Roman" w:eastAsia="宋体" w:hAnsi="Times New Roman" w:cs="Times New Roman"/>
          <w:sz w:val="24"/>
          <w:szCs w:val="24"/>
        </w:rPr>
        <w:t>0.020</w:t>
      </w:r>
      <w:r>
        <w:rPr>
          <w:rFonts w:ascii="Times New Roman" w:eastAsia="宋体" w:hAnsi="Times New Roman" w:cs="Times New Roman"/>
          <w:sz w:val="24"/>
          <w:szCs w:val="24"/>
        </w:rPr>
        <w:t>）的临床结果更差。随访</w:t>
      </w:r>
      <w:r>
        <w:rPr>
          <w:rFonts w:ascii="Times New Roman" w:eastAsia="宋体" w:hAnsi="Times New Roman" w:cs="Times New Roman"/>
          <w:sz w:val="24"/>
          <w:szCs w:val="24"/>
        </w:rPr>
        <w:t>28</w:t>
      </w:r>
      <w:r>
        <w:rPr>
          <w:rFonts w:ascii="Times New Roman" w:eastAsia="宋体" w:hAnsi="Times New Roman" w:cs="Times New Roman"/>
          <w:sz w:val="24"/>
          <w:szCs w:val="24"/>
        </w:rPr>
        <w:t>天中，</w:t>
      </w:r>
      <w:proofErr w:type="gramStart"/>
      <w:r>
        <w:rPr>
          <w:rFonts w:ascii="Times New Roman" w:eastAsia="宋体" w:hAnsi="Times New Roman" w:cs="Times New Roman"/>
          <w:sz w:val="24"/>
          <w:szCs w:val="24"/>
        </w:rPr>
        <w:t>干预组</w:t>
      </w:r>
      <w:proofErr w:type="gramEnd"/>
      <w:r>
        <w:rPr>
          <w:rFonts w:ascii="Times New Roman" w:eastAsia="宋体" w:hAnsi="Times New Roman" w:cs="Times New Roman"/>
          <w:sz w:val="24"/>
          <w:szCs w:val="24"/>
        </w:rPr>
        <w:t>有创机械通气使用率高（</w:t>
      </w:r>
      <w:r>
        <w:rPr>
          <w:rFonts w:ascii="Times New Roman" w:eastAsia="宋体" w:hAnsi="Times New Roman" w:cs="Times New Roman"/>
          <w:sz w:val="24"/>
          <w:szCs w:val="24"/>
        </w:rPr>
        <w:t>RR2.15[1.05–4.40]</w:t>
      </w:r>
      <w:r>
        <w:rPr>
          <w:rFonts w:ascii="Times New Roman" w:eastAsia="宋体" w:hAnsi="Times New Roman" w:cs="Times New Roman"/>
          <w:sz w:val="24"/>
          <w:szCs w:val="24"/>
        </w:rPr>
        <w:t>，</w:t>
      </w:r>
      <w:r>
        <w:rPr>
          <w:rFonts w:ascii="Times New Roman" w:eastAsia="宋体" w:hAnsi="Times New Roman" w:cs="Times New Roman"/>
          <w:sz w:val="24"/>
          <w:szCs w:val="24"/>
        </w:rPr>
        <w:t>p</w:t>
      </w:r>
      <w:r>
        <w:rPr>
          <w:rFonts w:ascii="Times New Roman" w:eastAsia="宋体" w:hAnsi="Times New Roman" w:cs="Times New Roman"/>
          <w:sz w:val="24"/>
          <w:szCs w:val="24"/>
        </w:rPr>
        <w:t>＝</w:t>
      </w:r>
      <w:r>
        <w:rPr>
          <w:rFonts w:ascii="Times New Roman" w:eastAsia="宋体" w:hAnsi="Times New Roman" w:cs="Times New Roman"/>
          <w:sz w:val="24"/>
          <w:szCs w:val="24"/>
        </w:rPr>
        <w:t>0.030</w:t>
      </w:r>
      <w:r>
        <w:rPr>
          <w:rFonts w:ascii="Times New Roman" w:eastAsia="宋体" w:hAnsi="Times New Roman" w:cs="Times New Roman"/>
          <w:sz w:val="24"/>
          <w:szCs w:val="24"/>
        </w:rPr>
        <w:t>）和严重肾功能不全发生率高（</w:t>
      </w:r>
      <w:r>
        <w:rPr>
          <w:rFonts w:ascii="Times New Roman" w:eastAsia="宋体" w:hAnsi="Times New Roman" w:cs="Times New Roman"/>
          <w:sz w:val="24"/>
          <w:szCs w:val="24"/>
        </w:rPr>
        <w:t>KDIGO 3</w:t>
      </w:r>
      <w:r>
        <w:rPr>
          <w:rFonts w:ascii="Times New Roman" w:eastAsia="宋体" w:hAnsi="Times New Roman" w:cs="Times New Roman"/>
          <w:sz w:val="24"/>
          <w:szCs w:val="24"/>
        </w:rPr>
        <w:t>期）（</w:t>
      </w:r>
      <w:r>
        <w:rPr>
          <w:rFonts w:ascii="Times New Roman" w:eastAsia="宋体" w:hAnsi="Times New Roman" w:cs="Times New Roman"/>
          <w:sz w:val="24"/>
          <w:szCs w:val="24"/>
        </w:rPr>
        <w:t>RR 2.24[1.01–4.99]</w:t>
      </w:r>
      <w:r>
        <w:rPr>
          <w:rFonts w:ascii="Times New Roman" w:eastAsia="宋体" w:hAnsi="Times New Roman" w:cs="Times New Roman"/>
          <w:sz w:val="24"/>
          <w:szCs w:val="24"/>
        </w:rPr>
        <w:t>，</w:t>
      </w:r>
      <w:r>
        <w:rPr>
          <w:rFonts w:ascii="Times New Roman" w:eastAsia="宋体" w:hAnsi="Times New Roman" w:cs="Times New Roman"/>
          <w:sz w:val="24"/>
          <w:szCs w:val="24"/>
        </w:rPr>
        <w:t>p</w:t>
      </w:r>
      <w:r>
        <w:rPr>
          <w:rFonts w:ascii="Times New Roman" w:eastAsia="宋体" w:hAnsi="Times New Roman" w:cs="Times New Roman"/>
          <w:sz w:val="24"/>
          <w:szCs w:val="24"/>
        </w:rPr>
        <w:t>＝</w:t>
      </w:r>
      <w:r>
        <w:rPr>
          <w:rFonts w:ascii="Times New Roman" w:eastAsia="宋体" w:hAnsi="Times New Roman" w:cs="Times New Roman"/>
          <w:sz w:val="24"/>
          <w:szCs w:val="24"/>
        </w:rPr>
        <w:t>0.042</w:t>
      </w:r>
      <w:r>
        <w:rPr>
          <w:rFonts w:ascii="Times New Roman" w:eastAsia="宋体" w:hAnsi="Times New Roman" w:cs="Times New Roman"/>
          <w:sz w:val="24"/>
          <w:szCs w:val="24"/>
        </w:rPr>
        <w:t>）</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NE.Ref.{474338CF-3123-455C-BDB4-D2AD6A77E554}</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(36)</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。一项纳入</w:t>
      </w:r>
      <w:r>
        <w:rPr>
          <w:rFonts w:ascii="Times New Roman" w:eastAsia="宋体" w:hAnsi="Times New Roman" w:cs="Times New Roman"/>
          <w:sz w:val="24"/>
          <w:szCs w:val="24"/>
        </w:rPr>
        <w:t>28</w:t>
      </w:r>
      <w:r>
        <w:rPr>
          <w:rFonts w:ascii="Times New Roman" w:eastAsia="宋体" w:hAnsi="Times New Roman" w:cs="Times New Roman"/>
          <w:sz w:val="24"/>
          <w:szCs w:val="24"/>
        </w:rPr>
        <w:t>个随机对照试验共</w:t>
      </w:r>
      <w:r>
        <w:rPr>
          <w:rFonts w:ascii="Times New Roman" w:eastAsia="宋体" w:hAnsi="Times New Roman" w:cs="Times New Roman"/>
          <w:sz w:val="24"/>
          <w:szCs w:val="24"/>
        </w:rPr>
        <w:t>10319</w:t>
      </w:r>
      <w:r>
        <w:rPr>
          <w:rFonts w:ascii="Times New Roman" w:eastAsia="宋体" w:hAnsi="Times New Roman" w:cs="Times New Roman"/>
          <w:sz w:val="24"/>
          <w:szCs w:val="24"/>
        </w:rPr>
        <w:t>例患者的荟萃分析显示，羟氯喹与</w:t>
      </w:r>
      <w:r>
        <w:rPr>
          <w:rFonts w:ascii="Times New Roman" w:eastAsia="宋体" w:hAnsi="Times New Roman" w:cs="Times New Roman"/>
          <w:sz w:val="24"/>
          <w:szCs w:val="24"/>
        </w:rPr>
        <w:t>COVID-19</w:t>
      </w:r>
      <w:r>
        <w:rPr>
          <w:rFonts w:ascii="Times New Roman" w:eastAsia="宋体" w:hAnsi="Times New Roman" w:cs="Times New Roman"/>
          <w:sz w:val="24"/>
          <w:szCs w:val="24"/>
        </w:rPr>
        <w:t>患者死亡率增加有关，而氯喹也没有益处</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NE.Ref.{EE127198-42CB-4435-8F9F-893A63F602AD}</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(37)</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。此外，氯喹、羟氯喹可能发生心律失常等严重不良事件</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NE.Ref.{510DF1BF-B672-444B-BBBF-2DBD12160096}</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(38)</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。因此，不推荐氯喹、羟氯喹常规用于重症</w:t>
      </w:r>
      <w:r>
        <w:rPr>
          <w:rFonts w:ascii="Times New Roman" w:eastAsia="宋体" w:hAnsi="Times New Roman" w:cs="Times New Roman"/>
          <w:sz w:val="24"/>
          <w:szCs w:val="24"/>
        </w:rPr>
        <w:t>COVID-19</w:t>
      </w:r>
      <w:r>
        <w:rPr>
          <w:rFonts w:ascii="Times New Roman" w:eastAsia="宋体" w:hAnsi="Times New Roman" w:cs="Times New Roman"/>
          <w:sz w:val="24"/>
          <w:szCs w:val="24"/>
        </w:rPr>
        <w:t>患者的治疗。</w:t>
      </w:r>
    </w:p>
    <w:p w14:paraId="495550FC" w14:textId="77777777" w:rsidR="00331823" w:rsidRDefault="00331823">
      <w:pPr>
        <w:spacing w:line="360" w:lineRule="auto"/>
        <w:rPr>
          <w:rFonts w:ascii="Times New Roman" w:eastAsia="宋体" w:hAnsi="Times New Roman" w:cs="Times New Roman"/>
          <w:sz w:val="24"/>
          <w:szCs w:val="24"/>
        </w:rPr>
      </w:pPr>
    </w:p>
    <w:p w14:paraId="6910B6D3" w14:textId="77777777" w:rsidR="00331823" w:rsidRDefault="008A70D3">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4</w:t>
      </w:r>
      <w:r>
        <w:rPr>
          <w:rFonts w:ascii="Times New Roman" w:eastAsia="宋体" w:hAnsi="Times New Roman" w:cs="Times New Roman"/>
          <w:sz w:val="24"/>
          <w:szCs w:val="24"/>
        </w:rPr>
        <w:t>）中和抗体</w:t>
      </w:r>
    </w:p>
    <w:p w14:paraId="4142B058" w14:textId="77777777" w:rsidR="00331823" w:rsidRDefault="008A70D3">
      <w:pPr>
        <w:spacing w:line="360" w:lineRule="auto"/>
        <w:rPr>
          <w:rFonts w:ascii="Times New Roman" w:eastAsia="宋体" w:hAnsi="Times New Roman" w:cs="Times New Roman"/>
          <w:color w:val="0000FF"/>
          <w:sz w:val="24"/>
          <w:szCs w:val="24"/>
        </w:rPr>
      </w:pPr>
      <w:r>
        <w:rPr>
          <w:rFonts w:ascii="Times New Roman" w:eastAsia="宋体" w:hAnsi="Times New Roman" w:cs="Times New Roman"/>
          <w:color w:val="0000FF"/>
          <w:sz w:val="24"/>
          <w:szCs w:val="24"/>
        </w:rPr>
        <w:t>推荐意见</w:t>
      </w:r>
      <w:r>
        <w:rPr>
          <w:rFonts w:ascii="Times New Roman" w:eastAsia="宋体" w:hAnsi="Times New Roman" w:cs="Times New Roman"/>
          <w:color w:val="0000FF"/>
          <w:sz w:val="24"/>
          <w:szCs w:val="24"/>
        </w:rPr>
        <w:t>7</w:t>
      </w:r>
      <w:r>
        <w:rPr>
          <w:rFonts w:ascii="Times New Roman" w:eastAsia="宋体" w:hAnsi="Times New Roman" w:cs="Times New Roman"/>
          <w:color w:val="0000FF"/>
          <w:sz w:val="24"/>
          <w:szCs w:val="24"/>
        </w:rPr>
        <w:t>：推荐中和抗体应用于早期重症</w:t>
      </w:r>
      <w:r>
        <w:rPr>
          <w:rFonts w:ascii="Times New Roman" w:eastAsia="宋体" w:hAnsi="Times New Roman" w:cs="Times New Roman"/>
          <w:color w:val="0000FF"/>
          <w:sz w:val="24"/>
          <w:szCs w:val="24"/>
        </w:rPr>
        <w:t>COVID-19</w:t>
      </w:r>
      <w:r>
        <w:rPr>
          <w:rFonts w:ascii="Times New Roman" w:eastAsia="宋体" w:hAnsi="Times New Roman" w:cs="Times New Roman"/>
          <w:color w:val="0000FF"/>
          <w:sz w:val="24"/>
          <w:szCs w:val="24"/>
        </w:rPr>
        <w:t>患者或进展期</w:t>
      </w:r>
      <w:r>
        <w:rPr>
          <w:rFonts w:ascii="Times New Roman" w:eastAsia="宋体" w:hAnsi="Times New Roman" w:cs="Times New Roman"/>
          <w:color w:val="0000FF"/>
          <w:sz w:val="24"/>
          <w:szCs w:val="24"/>
        </w:rPr>
        <w:t>COVID-19</w:t>
      </w:r>
      <w:r>
        <w:rPr>
          <w:rFonts w:ascii="Times New Roman" w:eastAsia="宋体" w:hAnsi="Times New Roman" w:cs="Times New Roman"/>
          <w:color w:val="0000FF"/>
          <w:sz w:val="24"/>
          <w:szCs w:val="24"/>
        </w:rPr>
        <w:t>患者的治疗。（</w:t>
      </w:r>
      <w:r>
        <w:rPr>
          <w:rFonts w:ascii="Times New Roman" w:eastAsia="宋体" w:hAnsi="Times New Roman" w:cs="Times New Roman"/>
          <w:color w:val="0000FF"/>
          <w:sz w:val="24"/>
          <w:szCs w:val="24"/>
        </w:rPr>
        <w:t>Grade2+</w:t>
      </w:r>
      <w:r>
        <w:rPr>
          <w:rFonts w:ascii="Times New Roman" w:eastAsia="宋体" w:hAnsi="Times New Roman" w:cs="Times New Roman"/>
          <w:color w:val="0000FF"/>
          <w:sz w:val="24"/>
          <w:szCs w:val="24"/>
        </w:rPr>
        <w:t>，弱推荐）</w:t>
      </w:r>
    </w:p>
    <w:p w14:paraId="3673E4D4" w14:textId="77777777" w:rsidR="00331823" w:rsidRDefault="008A70D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中和抗体阻断</w:t>
      </w:r>
      <w:r>
        <w:rPr>
          <w:rFonts w:ascii="Times New Roman" w:eastAsia="宋体" w:hAnsi="Times New Roman" w:cs="Times New Roman"/>
          <w:sz w:val="24"/>
          <w:szCs w:val="24"/>
        </w:rPr>
        <w:t>SARS-CoV-2</w:t>
      </w:r>
      <w:r>
        <w:rPr>
          <w:rFonts w:ascii="Times New Roman" w:eastAsia="宋体" w:hAnsi="Times New Roman" w:cs="Times New Roman"/>
          <w:sz w:val="24"/>
          <w:szCs w:val="24"/>
        </w:rPr>
        <w:t>与人</w:t>
      </w:r>
      <w:r>
        <w:rPr>
          <w:rFonts w:ascii="Times New Roman" w:eastAsia="宋体" w:hAnsi="Times New Roman" w:cs="Times New Roman"/>
          <w:sz w:val="24"/>
          <w:szCs w:val="24"/>
        </w:rPr>
        <w:t>ACE2</w:t>
      </w:r>
      <w:r>
        <w:rPr>
          <w:rFonts w:ascii="Times New Roman" w:eastAsia="宋体" w:hAnsi="Times New Roman" w:cs="Times New Roman"/>
          <w:sz w:val="24"/>
          <w:szCs w:val="24"/>
        </w:rPr>
        <w:t>结合。一项纳入</w:t>
      </w:r>
      <w:r>
        <w:rPr>
          <w:rFonts w:ascii="Times New Roman" w:eastAsia="宋体" w:hAnsi="Times New Roman" w:cs="Times New Roman"/>
          <w:sz w:val="24"/>
          <w:szCs w:val="24"/>
        </w:rPr>
        <w:t>275</w:t>
      </w:r>
      <w:r>
        <w:rPr>
          <w:rFonts w:ascii="Times New Roman" w:eastAsia="宋体" w:hAnsi="Times New Roman" w:cs="Times New Roman"/>
          <w:sz w:val="24"/>
          <w:szCs w:val="24"/>
        </w:rPr>
        <w:t>例患者研究中期分析显示，使用中和抗体（</w:t>
      </w:r>
      <w:r>
        <w:rPr>
          <w:rFonts w:ascii="Times New Roman" w:eastAsia="宋体" w:hAnsi="Times New Roman" w:cs="Times New Roman"/>
          <w:sz w:val="24"/>
          <w:szCs w:val="24"/>
        </w:rPr>
        <w:t>REGN-COV2</w:t>
      </w:r>
      <w:r>
        <w:rPr>
          <w:rFonts w:ascii="Times New Roman" w:eastAsia="宋体" w:hAnsi="Times New Roman" w:cs="Times New Roman"/>
          <w:sz w:val="24"/>
          <w:szCs w:val="24"/>
        </w:rPr>
        <w:t>，即</w:t>
      </w:r>
      <w:r>
        <w:rPr>
          <w:rFonts w:ascii="Times New Roman" w:eastAsia="宋体" w:hAnsi="Times New Roman" w:cs="Times New Roman"/>
          <w:sz w:val="24"/>
          <w:szCs w:val="24"/>
        </w:rPr>
        <w:t>casirivimab</w:t>
      </w:r>
      <w:r>
        <w:rPr>
          <w:rFonts w:ascii="Times New Roman" w:eastAsia="宋体" w:hAnsi="Times New Roman" w:cs="Times New Roman"/>
          <w:sz w:val="24"/>
          <w:szCs w:val="24"/>
        </w:rPr>
        <w:t>（</w:t>
      </w:r>
      <w:r>
        <w:rPr>
          <w:rFonts w:ascii="Times New Roman" w:eastAsia="宋体" w:hAnsi="Times New Roman" w:cs="Times New Roman"/>
          <w:sz w:val="24"/>
          <w:szCs w:val="24"/>
        </w:rPr>
        <w:t>REGN10933</w:t>
      </w:r>
      <w:r>
        <w:rPr>
          <w:rFonts w:ascii="Times New Roman" w:eastAsia="宋体" w:hAnsi="Times New Roman" w:cs="Times New Roman"/>
          <w:sz w:val="24"/>
          <w:szCs w:val="24"/>
        </w:rPr>
        <w:t>）和</w:t>
      </w:r>
      <w:r>
        <w:rPr>
          <w:rFonts w:ascii="Times New Roman" w:eastAsia="宋体" w:hAnsi="Times New Roman" w:cs="Times New Roman"/>
          <w:sz w:val="24"/>
          <w:szCs w:val="24"/>
        </w:rPr>
        <w:t>imdevimab</w:t>
      </w:r>
      <w:r>
        <w:rPr>
          <w:rFonts w:ascii="Times New Roman" w:eastAsia="宋体" w:hAnsi="Times New Roman" w:cs="Times New Roman"/>
          <w:sz w:val="24"/>
          <w:szCs w:val="24"/>
        </w:rPr>
        <w:t>（</w:t>
      </w:r>
      <w:r>
        <w:rPr>
          <w:rFonts w:ascii="Times New Roman" w:eastAsia="宋体" w:hAnsi="Times New Roman" w:cs="Times New Roman"/>
          <w:sz w:val="24"/>
          <w:szCs w:val="24"/>
        </w:rPr>
        <w:t>REGN10987</w:t>
      </w:r>
      <w:r>
        <w:rPr>
          <w:rFonts w:ascii="Times New Roman" w:eastAsia="宋体" w:hAnsi="Times New Roman" w:cs="Times New Roman"/>
          <w:sz w:val="24"/>
          <w:szCs w:val="24"/>
        </w:rPr>
        <w:t>）的</w:t>
      </w:r>
      <w:r>
        <w:rPr>
          <w:rFonts w:ascii="Times New Roman" w:eastAsia="宋体" w:hAnsi="Times New Roman" w:cs="Times New Roman"/>
          <w:sz w:val="24"/>
          <w:szCs w:val="24"/>
        </w:rPr>
        <w:t>1:1</w:t>
      </w:r>
      <w:r>
        <w:rPr>
          <w:rFonts w:ascii="Times New Roman" w:eastAsia="宋体" w:hAnsi="Times New Roman" w:cs="Times New Roman"/>
          <w:sz w:val="24"/>
          <w:szCs w:val="24"/>
        </w:rPr>
        <w:t>混合剂）病毒载量方面有降低（</w:t>
      </w:r>
      <w:r>
        <w:rPr>
          <w:rFonts w:ascii="Times New Roman" w:eastAsia="宋体" w:hAnsi="Times New Roman" w:cs="Times New Roman"/>
          <w:sz w:val="24"/>
          <w:szCs w:val="24"/>
        </w:rPr>
        <w:t>HR -0.56[95</w:t>
      </w:r>
      <w:r>
        <w:rPr>
          <w:rFonts w:ascii="Times New Roman" w:eastAsia="宋体" w:hAnsi="Times New Roman" w:cs="Times New Roman"/>
          <w:sz w:val="24"/>
          <w:szCs w:val="24"/>
        </w:rPr>
        <w:t>％</w:t>
      </w:r>
      <w:r>
        <w:rPr>
          <w:rFonts w:ascii="Times New Roman" w:eastAsia="宋体" w:hAnsi="Times New Roman" w:cs="Times New Roman"/>
          <w:sz w:val="24"/>
          <w:szCs w:val="24"/>
        </w:rPr>
        <w:t>CI -1.02–-0.11]</w:t>
      </w:r>
      <w:r>
        <w:rPr>
          <w:rFonts w:ascii="Times New Roman" w:eastAsia="宋体" w:hAnsi="Times New Roman" w:cs="Times New Roman"/>
          <w:sz w:val="24"/>
          <w:szCs w:val="24"/>
        </w:rPr>
        <w:t>），但在病情严重程度方面等无改善</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NE.Ref.{C6D8197D-5EB7-4EE6-BCF7-9D70E4D3574B}</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(39)</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。在一项纳入</w:t>
      </w:r>
      <w:r>
        <w:rPr>
          <w:rFonts w:ascii="Times New Roman" w:eastAsia="宋体" w:hAnsi="Times New Roman" w:cs="Times New Roman"/>
          <w:sz w:val="24"/>
          <w:szCs w:val="24"/>
        </w:rPr>
        <w:t>577</w:t>
      </w:r>
      <w:r>
        <w:rPr>
          <w:rFonts w:ascii="Times New Roman" w:eastAsia="宋体" w:hAnsi="Times New Roman" w:cs="Times New Roman"/>
          <w:sz w:val="24"/>
          <w:szCs w:val="24"/>
        </w:rPr>
        <w:t>例患者的随机实验中，</w:t>
      </w:r>
      <w:proofErr w:type="spellStart"/>
      <w:r>
        <w:rPr>
          <w:rFonts w:ascii="Times New Roman" w:eastAsia="宋体" w:hAnsi="Times New Roman" w:cs="Times New Roman"/>
          <w:sz w:val="24"/>
          <w:szCs w:val="24"/>
        </w:rPr>
        <w:t>bamlanivimab</w:t>
      </w:r>
      <w:proofErr w:type="spellEnd"/>
      <w:r>
        <w:rPr>
          <w:rFonts w:ascii="Times New Roman" w:eastAsia="宋体" w:hAnsi="Times New Roman" w:cs="Times New Roman"/>
          <w:sz w:val="24"/>
          <w:szCs w:val="24"/>
        </w:rPr>
        <w:t>单药治疗在第</w:t>
      </w:r>
      <w:r>
        <w:rPr>
          <w:rFonts w:ascii="Times New Roman" w:eastAsia="宋体" w:hAnsi="Times New Roman" w:cs="Times New Roman"/>
          <w:sz w:val="24"/>
          <w:szCs w:val="24"/>
        </w:rPr>
        <w:t>11</w:t>
      </w:r>
      <w:r>
        <w:rPr>
          <w:rFonts w:ascii="Times New Roman" w:eastAsia="宋体" w:hAnsi="Times New Roman" w:cs="Times New Roman"/>
          <w:sz w:val="24"/>
          <w:szCs w:val="24"/>
        </w:rPr>
        <w:t>天病毒载量变化上无显著差异，而</w:t>
      </w:r>
      <w:proofErr w:type="spellStart"/>
      <w:r>
        <w:rPr>
          <w:rFonts w:ascii="Times New Roman" w:eastAsia="宋体" w:hAnsi="Times New Roman" w:cs="Times New Roman"/>
          <w:sz w:val="24"/>
          <w:szCs w:val="24"/>
        </w:rPr>
        <w:t>bamlanivimab</w:t>
      </w:r>
      <w:proofErr w:type="spellEnd"/>
      <w:r>
        <w:rPr>
          <w:rFonts w:ascii="Times New Roman" w:eastAsia="宋体" w:hAnsi="Times New Roman" w:cs="Times New Roman"/>
          <w:sz w:val="24"/>
          <w:szCs w:val="24"/>
        </w:rPr>
        <w:t>与</w:t>
      </w:r>
      <w:proofErr w:type="spellStart"/>
      <w:r>
        <w:rPr>
          <w:rFonts w:ascii="Times New Roman" w:eastAsia="宋体" w:hAnsi="Times New Roman" w:cs="Times New Roman"/>
          <w:sz w:val="24"/>
          <w:szCs w:val="24"/>
        </w:rPr>
        <w:t>etesevimab</w:t>
      </w:r>
      <w:proofErr w:type="spellEnd"/>
      <w:r>
        <w:rPr>
          <w:rFonts w:ascii="Times New Roman" w:eastAsia="宋体" w:hAnsi="Times New Roman" w:cs="Times New Roman"/>
          <w:sz w:val="24"/>
          <w:szCs w:val="24"/>
        </w:rPr>
        <w:t>联合治疗可明显降低病毒载量（</w:t>
      </w:r>
      <w:r>
        <w:rPr>
          <w:rFonts w:ascii="Times New Roman" w:eastAsia="宋体" w:hAnsi="Times New Roman" w:cs="Times New Roman"/>
          <w:sz w:val="24"/>
          <w:szCs w:val="24"/>
        </w:rPr>
        <w:t>HR -0.57[95</w:t>
      </w:r>
      <w:r>
        <w:rPr>
          <w:rFonts w:ascii="Times New Roman" w:eastAsia="宋体" w:hAnsi="Times New Roman" w:cs="Times New Roman"/>
          <w:sz w:val="24"/>
          <w:szCs w:val="24"/>
        </w:rPr>
        <w:t>％</w:t>
      </w:r>
      <w:r>
        <w:rPr>
          <w:rFonts w:ascii="Times New Roman" w:eastAsia="宋体" w:hAnsi="Times New Roman" w:cs="Times New Roman"/>
          <w:sz w:val="24"/>
          <w:szCs w:val="24"/>
        </w:rPr>
        <w:t>CI -1.00–-0.14]</w:t>
      </w:r>
      <w:r>
        <w:rPr>
          <w:rFonts w:ascii="Times New Roman" w:eastAsia="宋体" w:hAnsi="Times New Roman" w:cs="Times New Roman"/>
          <w:sz w:val="24"/>
          <w:szCs w:val="24"/>
        </w:rPr>
        <w:t>；</w:t>
      </w:r>
      <w:r>
        <w:rPr>
          <w:rFonts w:ascii="Times New Roman" w:eastAsia="宋体" w:hAnsi="Times New Roman" w:cs="Times New Roman"/>
          <w:sz w:val="24"/>
          <w:szCs w:val="24"/>
        </w:rPr>
        <w:t>p</w:t>
      </w:r>
      <w:r>
        <w:rPr>
          <w:rFonts w:ascii="Times New Roman" w:eastAsia="宋体" w:hAnsi="Times New Roman" w:cs="Times New Roman"/>
          <w:sz w:val="24"/>
          <w:szCs w:val="24"/>
        </w:rPr>
        <w:t>＝</w:t>
      </w:r>
      <w:r>
        <w:rPr>
          <w:rFonts w:ascii="Times New Roman" w:eastAsia="宋体" w:hAnsi="Times New Roman" w:cs="Times New Roman"/>
          <w:sz w:val="24"/>
          <w:szCs w:val="24"/>
        </w:rPr>
        <w:t>0.01</w:t>
      </w:r>
      <w:r>
        <w:rPr>
          <w:rFonts w:ascii="Times New Roman" w:eastAsia="宋体" w:hAnsi="Times New Roman" w:cs="Times New Roman"/>
          <w:sz w:val="24"/>
          <w:szCs w:val="24"/>
        </w:rPr>
        <w:t>）</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NE.Ref.{E8F4C085-28D0-4F8D-8610-6CDD60128AB3}</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(40)</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。一项纳入</w:t>
      </w:r>
      <w:r>
        <w:rPr>
          <w:rFonts w:ascii="Times New Roman" w:eastAsia="宋体" w:hAnsi="Times New Roman" w:cs="Times New Roman"/>
          <w:sz w:val="24"/>
          <w:szCs w:val="24"/>
        </w:rPr>
        <w:t>4057</w:t>
      </w:r>
      <w:r>
        <w:rPr>
          <w:rFonts w:ascii="Times New Roman" w:eastAsia="宋体" w:hAnsi="Times New Roman" w:cs="Times New Roman"/>
          <w:sz w:val="24"/>
          <w:szCs w:val="24"/>
        </w:rPr>
        <w:t>名合并重症</w:t>
      </w:r>
      <w:r>
        <w:rPr>
          <w:rFonts w:ascii="Times New Roman" w:eastAsia="宋体" w:hAnsi="Times New Roman" w:cs="Times New Roman"/>
          <w:sz w:val="24"/>
          <w:szCs w:val="24"/>
        </w:rPr>
        <w:t>COVID-19</w:t>
      </w:r>
      <w:r>
        <w:rPr>
          <w:rFonts w:ascii="Times New Roman" w:eastAsia="宋体" w:hAnsi="Times New Roman" w:cs="Times New Roman"/>
          <w:sz w:val="24"/>
          <w:szCs w:val="24"/>
        </w:rPr>
        <w:t>高危因素的门诊患者的适应性、随机、</w:t>
      </w:r>
      <w:r>
        <w:rPr>
          <w:rFonts w:ascii="Times New Roman" w:eastAsia="宋体" w:hAnsi="Times New Roman" w:cs="Times New Roman"/>
          <w:sz w:val="24"/>
          <w:szCs w:val="24"/>
        </w:rPr>
        <w:t>III</w:t>
      </w:r>
      <w:proofErr w:type="gramStart"/>
      <w:r>
        <w:rPr>
          <w:rFonts w:ascii="Times New Roman" w:eastAsia="宋体" w:hAnsi="Times New Roman" w:cs="Times New Roman"/>
          <w:sz w:val="24"/>
          <w:szCs w:val="24"/>
        </w:rPr>
        <w:t>期试验</w:t>
      </w:r>
      <w:proofErr w:type="gramEnd"/>
      <w:r>
        <w:rPr>
          <w:rFonts w:ascii="Times New Roman" w:eastAsia="宋体" w:hAnsi="Times New Roman" w:cs="Times New Roman"/>
          <w:sz w:val="24"/>
          <w:szCs w:val="24"/>
        </w:rPr>
        <w:t>显示，</w:t>
      </w:r>
      <w:r>
        <w:rPr>
          <w:rFonts w:ascii="Times New Roman" w:eastAsia="宋体" w:hAnsi="Times New Roman" w:cs="Times New Roman"/>
          <w:sz w:val="24"/>
          <w:szCs w:val="24"/>
        </w:rPr>
        <w:t>REGEN-COV 2400mg</w:t>
      </w:r>
      <w:r>
        <w:rPr>
          <w:rFonts w:ascii="Times New Roman" w:eastAsia="宋体" w:hAnsi="Times New Roman" w:cs="Times New Roman"/>
          <w:sz w:val="24"/>
          <w:szCs w:val="24"/>
        </w:rPr>
        <w:t>和</w:t>
      </w:r>
      <w:r>
        <w:rPr>
          <w:rFonts w:ascii="Times New Roman" w:eastAsia="宋体" w:hAnsi="Times New Roman" w:cs="Times New Roman"/>
          <w:sz w:val="24"/>
          <w:szCs w:val="24"/>
        </w:rPr>
        <w:t>1200mg</w:t>
      </w:r>
      <w:r>
        <w:rPr>
          <w:rFonts w:ascii="Times New Roman" w:eastAsia="宋体" w:hAnsi="Times New Roman" w:cs="Times New Roman"/>
          <w:sz w:val="24"/>
          <w:szCs w:val="24"/>
        </w:rPr>
        <w:t>均显著减少了</w:t>
      </w:r>
      <w:r>
        <w:rPr>
          <w:rFonts w:ascii="Times New Roman" w:eastAsia="宋体" w:hAnsi="Times New Roman" w:cs="Times New Roman"/>
          <w:sz w:val="24"/>
          <w:szCs w:val="24"/>
        </w:rPr>
        <w:t>COVID-19</w:t>
      </w:r>
      <w:r>
        <w:rPr>
          <w:rFonts w:ascii="Times New Roman" w:eastAsia="宋体" w:hAnsi="Times New Roman" w:cs="Times New Roman"/>
          <w:sz w:val="24"/>
          <w:szCs w:val="24"/>
        </w:rPr>
        <w:t>相关的住院治疗或全因死亡率（分别减少</w:t>
      </w:r>
      <w:r>
        <w:rPr>
          <w:rFonts w:ascii="Times New Roman" w:eastAsia="宋体" w:hAnsi="Times New Roman" w:cs="Times New Roman"/>
          <w:sz w:val="24"/>
          <w:szCs w:val="24"/>
        </w:rPr>
        <w:t>71.3%[1.3% vs. 4.6%</w:t>
      </w:r>
      <w:r>
        <w:rPr>
          <w:rFonts w:ascii="Times New Roman" w:eastAsia="宋体" w:hAnsi="Times New Roman" w:cs="Times New Roman"/>
          <w:sz w:val="24"/>
          <w:szCs w:val="24"/>
        </w:rPr>
        <w:t>；</w:t>
      </w:r>
      <w:r>
        <w:rPr>
          <w:rFonts w:ascii="Times New Roman" w:eastAsia="宋体" w:hAnsi="Times New Roman" w:cs="Times New Roman"/>
          <w:sz w:val="24"/>
          <w:szCs w:val="24"/>
        </w:rPr>
        <w:t>p</w:t>
      </w:r>
      <w:r>
        <w:rPr>
          <w:rFonts w:ascii="Times New Roman" w:eastAsia="宋体" w:hAnsi="Times New Roman" w:cs="Times New Roman"/>
          <w:sz w:val="24"/>
          <w:szCs w:val="24"/>
        </w:rPr>
        <w:t>＜</w:t>
      </w:r>
      <w:r>
        <w:rPr>
          <w:rFonts w:ascii="Times New Roman" w:eastAsia="宋体" w:hAnsi="Times New Roman" w:cs="Times New Roman"/>
          <w:sz w:val="24"/>
          <w:szCs w:val="24"/>
        </w:rPr>
        <w:t>0.0001]</w:t>
      </w:r>
      <w:r>
        <w:rPr>
          <w:rFonts w:ascii="Times New Roman" w:eastAsia="宋体" w:hAnsi="Times New Roman" w:cs="Times New Roman"/>
          <w:sz w:val="24"/>
          <w:szCs w:val="24"/>
        </w:rPr>
        <w:t>和</w:t>
      </w:r>
      <w:r>
        <w:rPr>
          <w:rFonts w:ascii="Times New Roman" w:eastAsia="宋体" w:hAnsi="Times New Roman" w:cs="Times New Roman"/>
          <w:sz w:val="24"/>
          <w:szCs w:val="24"/>
        </w:rPr>
        <w:t>70.4%[1.0% vs. 3.2%</w:t>
      </w:r>
      <w:r>
        <w:rPr>
          <w:rFonts w:ascii="Times New Roman" w:eastAsia="宋体" w:hAnsi="Times New Roman" w:cs="Times New Roman"/>
          <w:sz w:val="24"/>
          <w:szCs w:val="24"/>
        </w:rPr>
        <w:t>；</w:t>
      </w:r>
      <w:r>
        <w:rPr>
          <w:rFonts w:ascii="Times New Roman" w:eastAsia="宋体" w:hAnsi="Times New Roman" w:cs="Times New Roman"/>
          <w:i/>
          <w:iCs/>
          <w:sz w:val="24"/>
          <w:szCs w:val="24"/>
        </w:rPr>
        <w:t>p</w:t>
      </w:r>
      <w:r>
        <w:rPr>
          <w:rFonts w:ascii="Times New Roman" w:eastAsia="宋体" w:hAnsi="Times New Roman" w:cs="Times New Roman"/>
          <w:i/>
          <w:iCs/>
          <w:sz w:val="24"/>
          <w:szCs w:val="24"/>
        </w:rPr>
        <w:t>＝</w:t>
      </w:r>
      <w:r>
        <w:rPr>
          <w:rFonts w:ascii="Times New Roman" w:eastAsia="宋体" w:hAnsi="Times New Roman" w:cs="Times New Roman"/>
          <w:sz w:val="24"/>
          <w:szCs w:val="24"/>
        </w:rPr>
        <w:t>0.0024]</w:t>
      </w:r>
      <w:r>
        <w:rPr>
          <w:rFonts w:ascii="Times New Roman" w:eastAsia="宋体" w:hAnsi="Times New Roman" w:cs="Times New Roman"/>
          <w:sz w:val="24"/>
          <w:szCs w:val="24"/>
        </w:rPr>
        <w:t>）。两个剂量组消除症状的中位时间均缩短了</w:t>
      </w:r>
      <w:r>
        <w:rPr>
          <w:rFonts w:ascii="Times New Roman" w:eastAsia="宋体" w:hAnsi="Times New Roman" w:cs="Times New Roman"/>
          <w:sz w:val="24"/>
          <w:szCs w:val="24"/>
        </w:rPr>
        <w:t>4</w:t>
      </w:r>
      <w:r>
        <w:rPr>
          <w:rFonts w:ascii="Times New Roman" w:eastAsia="宋体" w:hAnsi="Times New Roman" w:cs="Times New Roman"/>
          <w:sz w:val="24"/>
          <w:szCs w:val="24"/>
        </w:rPr>
        <w:t>天（</w:t>
      </w:r>
      <w:r>
        <w:rPr>
          <w:rFonts w:ascii="Times New Roman" w:eastAsia="宋体" w:hAnsi="Times New Roman" w:cs="Times New Roman"/>
          <w:sz w:val="24"/>
          <w:szCs w:val="24"/>
        </w:rPr>
        <w:t>10</w:t>
      </w:r>
      <w:r>
        <w:rPr>
          <w:rFonts w:ascii="Times New Roman" w:eastAsia="宋体" w:hAnsi="Times New Roman" w:cs="Times New Roman"/>
          <w:sz w:val="24"/>
          <w:szCs w:val="24"/>
        </w:rPr>
        <w:t>天与</w:t>
      </w:r>
      <w:r>
        <w:rPr>
          <w:rFonts w:ascii="Times New Roman" w:eastAsia="宋体" w:hAnsi="Times New Roman" w:cs="Times New Roman"/>
          <w:sz w:val="24"/>
          <w:szCs w:val="24"/>
        </w:rPr>
        <w:t>14</w:t>
      </w:r>
      <w:r>
        <w:rPr>
          <w:rFonts w:ascii="Times New Roman" w:eastAsia="宋体" w:hAnsi="Times New Roman" w:cs="Times New Roman"/>
          <w:sz w:val="24"/>
          <w:szCs w:val="24"/>
        </w:rPr>
        <w:t>天；</w:t>
      </w:r>
      <w:r>
        <w:rPr>
          <w:rFonts w:ascii="Times New Roman" w:eastAsia="宋体" w:hAnsi="Times New Roman" w:cs="Times New Roman"/>
          <w:i/>
          <w:iCs/>
          <w:sz w:val="24"/>
          <w:szCs w:val="24"/>
        </w:rPr>
        <w:t>p</w:t>
      </w:r>
      <w:r>
        <w:rPr>
          <w:rFonts w:ascii="Times New Roman" w:eastAsia="宋体" w:hAnsi="Times New Roman" w:cs="Times New Roman"/>
          <w:sz w:val="24"/>
          <w:szCs w:val="24"/>
        </w:rPr>
        <w:t>＜</w:t>
      </w:r>
      <w:r>
        <w:rPr>
          <w:rFonts w:ascii="Times New Roman" w:eastAsia="宋体" w:hAnsi="Times New Roman" w:cs="Times New Roman"/>
          <w:sz w:val="24"/>
          <w:szCs w:val="24"/>
        </w:rPr>
        <w:t>0.0001</w:t>
      </w:r>
      <w:r>
        <w:rPr>
          <w:rFonts w:ascii="Times New Roman" w:eastAsia="宋体" w:hAnsi="Times New Roman" w:cs="Times New Roman"/>
          <w:sz w:val="24"/>
          <w:szCs w:val="24"/>
        </w:rPr>
        <w:t>）</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NE.Ref.{81DE8196-D7EA-4983-889A-68689BEAEFE1}</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(39)</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。在一项随机、对照、开放标签平台试验中，将</w:t>
      </w:r>
      <w:r>
        <w:rPr>
          <w:rFonts w:ascii="Times New Roman" w:eastAsia="宋体" w:hAnsi="Times New Roman" w:cs="Times New Roman"/>
          <w:sz w:val="24"/>
          <w:szCs w:val="24"/>
        </w:rPr>
        <w:t>9785</w:t>
      </w:r>
      <w:r>
        <w:rPr>
          <w:rFonts w:ascii="Times New Roman" w:eastAsia="宋体" w:hAnsi="Times New Roman" w:cs="Times New Roman"/>
          <w:sz w:val="24"/>
          <w:szCs w:val="24"/>
        </w:rPr>
        <w:t>名</w:t>
      </w:r>
      <w:r>
        <w:rPr>
          <w:rFonts w:ascii="Times New Roman" w:eastAsia="宋体" w:hAnsi="Times New Roman" w:cs="Times New Roman"/>
          <w:sz w:val="24"/>
          <w:szCs w:val="24"/>
        </w:rPr>
        <w:t>COVID-19</w:t>
      </w:r>
      <w:r>
        <w:rPr>
          <w:rFonts w:ascii="Times New Roman" w:eastAsia="宋体" w:hAnsi="Times New Roman" w:cs="Times New Roman"/>
          <w:sz w:val="24"/>
          <w:szCs w:val="24"/>
        </w:rPr>
        <w:t>住院患者随机按</w:t>
      </w:r>
      <w:r>
        <w:rPr>
          <w:rFonts w:ascii="Times New Roman" w:eastAsia="宋体" w:hAnsi="Times New Roman" w:cs="Times New Roman"/>
          <w:sz w:val="24"/>
          <w:szCs w:val="24"/>
        </w:rPr>
        <w:t>1:1</w:t>
      </w:r>
      <w:r>
        <w:rPr>
          <w:rFonts w:ascii="Times New Roman" w:eastAsia="宋体" w:hAnsi="Times New Roman" w:cs="Times New Roman"/>
          <w:sz w:val="24"/>
          <w:szCs w:val="24"/>
        </w:rPr>
        <w:t>分配到常规治疗组或</w:t>
      </w:r>
      <w:r>
        <w:rPr>
          <w:rFonts w:ascii="Times New Roman" w:eastAsia="宋体" w:hAnsi="Times New Roman" w:cs="Times New Roman"/>
          <w:sz w:val="24"/>
          <w:szCs w:val="24"/>
        </w:rPr>
        <w:t>REGEN-COV</w:t>
      </w:r>
      <w:r>
        <w:rPr>
          <w:rFonts w:ascii="Times New Roman" w:eastAsia="宋体" w:hAnsi="Times New Roman" w:cs="Times New Roman"/>
          <w:sz w:val="24"/>
          <w:szCs w:val="24"/>
        </w:rPr>
        <w:t>组（加用</w:t>
      </w:r>
      <w:r>
        <w:rPr>
          <w:rFonts w:ascii="Times New Roman" w:eastAsia="宋体" w:hAnsi="Times New Roman" w:cs="Times New Roman"/>
          <w:sz w:val="24"/>
          <w:szCs w:val="24"/>
        </w:rPr>
        <w:t>casirivimab 4g</w:t>
      </w:r>
      <w:r>
        <w:rPr>
          <w:rFonts w:ascii="Times New Roman" w:eastAsia="宋体" w:hAnsi="Times New Roman" w:cs="Times New Roman"/>
          <w:sz w:val="24"/>
          <w:szCs w:val="24"/>
        </w:rPr>
        <w:t>和</w:t>
      </w:r>
      <w:r>
        <w:rPr>
          <w:rFonts w:ascii="Times New Roman" w:eastAsia="宋体" w:hAnsi="Times New Roman" w:cs="Times New Roman"/>
          <w:sz w:val="24"/>
          <w:szCs w:val="24"/>
        </w:rPr>
        <w:t>imdevimab 4g</w:t>
      </w:r>
      <w:r>
        <w:rPr>
          <w:rFonts w:ascii="Times New Roman" w:eastAsia="宋体" w:hAnsi="Times New Roman" w:cs="Times New Roman"/>
          <w:sz w:val="24"/>
          <w:szCs w:val="24"/>
        </w:rPr>
        <w:t>），结果与常规治疗相比，</w:t>
      </w:r>
      <w:r>
        <w:rPr>
          <w:rFonts w:ascii="Times New Roman" w:eastAsia="宋体" w:hAnsi="Times New Roman" w:cs="Times New Roman"/>
          <w:sz w:val="24"/>
          <w:szCs w:val="24"/>
        </w:rPr>
        <w:t>REGEN-COV</w:t>
      </w:r>
      <w:r>
        <w:rPr>
          <w:rFonts w:ascii="Times New Roman" w:eastAsia="宋体" w:hAnsi="Times New Roman" w:cs="Times New Roman"/>
          <w:sz w:val="24"/>
          <w:szCs w:val="24"/>
        </w:rPr>
        <w:t>组中血清抗体阴性患者病情进展到使用机械通气的频率降</w:t>
      </w:r>
      <w:r>
        <w:rPr>
          <w:rFonts w:ascii="Times New Roman" w:eastAsia="宋体" w:hAnsi="Times New Roman" w:cs="Times New Roman"/>
          <w:sz w:val="24"/>
          <w:szCs w:val="24"/>
        </w:rPr>
        <w:lastRenderedPageBreak/>
        <w:t>低（</w:t>
      </w:r>
      <w:r>
        <w:rPr>
          <w:rFonts w:ascii="Times New Roman" w:eastAsia="宋体" w:hAnsi="Times New Roman" w:cs="Times New Roman"/>
          <w:sz w:val="24"/>
          <w:szCs w:val="24"/>
        </w:rPr>
        <w:t>28% vs. 32%</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RR 0.87[95</w:t>
      </w:r>
      <w:r>
        <w:rPr>
          <w:rFonts w:ascii="Times New Roman" w:eastAsia="宋体" w:hAnsi="Times New Roman" w:cs="Times New Roman"/>
          <w:sz w:val="24"/>
          <w:szCs w:val="24"/>
        </w:rPr>
        <w:t>％</w:t>
      </w:r>
      <w:r>
        <w:rPr>
          <w:rFonts w:ascii="Times New Roman" w:eastAsia="宋体" w:hAnsi="Times New Roman" w:cs="Times New Roman"/>
          <w:sz w:val="24"/>
          <w:szCs w:val="24"/>
        </w:rPr>
        <w:t>CI 0.77–0.98]</w:t>
      </w:r>
      <w:r>
        <w:rPr>
          <w:rFonts w:ascii="Times New Roman" w:eastAsia="宋体" w:hAnsi="Times New Roman" w:cs="Times New Roman"/>
          <w:sz w:val="24"/>
          <w:szCs w:val="24"/>
        </w:rPr>
        <w:t>）、死亡率显著降低（</w:t>
      </w:r>
      <w:r>
        <w:rPr>
          <w:rFonts w:ascii="Times New Roman" w:eastAsia="宋体" w:hAnsi="Times New Roman" w:cs="Times New Roman"/>
          <w:sz w:val="24"/>
          <w:szCs w:val="24"/>
        </w:rPr>
        <w:t xml:space="preserve">24% </w:t>
      </w:r>
      <w:proofErr w:type="spellStart"/>
      <w:r>
        <w:rPr>
          <w:rFonts w:ascii="Times New Roman" w:eastAsia="宋体" w:hAnsi="Times New Roman" w:cs="Times New Roman"/>
          <w:sz w:val="24"/>
          <w:szCs w:val="24"/>
        </w:rPr>
        <w:t>v.s</w:t>
      </w:r>
      <w:proofErr w:type="spellEnd"/>
      <w:r>
        <w:rPr>
          <w:rFonts w:ascii="Times New Roman" w:eastAsia="宋体" w:hAnsi="Times New Roman" w:cs="Times New Roman"/>
          <w:sz w:val="24"/>
          <w:szCs w:val="24"/>
        </w:rPr>
        <w:t xml:space="preserve"> 30%</w:t>
      </w:r>
      <w:r>
        <w:rPr>
          <w:rFonts w:ascii="Times New Roman" w:eastAsia="宋体" w:hAnsi="Times New Roman" w:cs="Times New Roman"/>
          <w:sz w:val="24"/>
          <w:szCs w:val="24"/>
        </w:rPr>
        <w:t>；</w:t>
      </w:r>
      <w:r>
        <w:rPr>
          <w:rFonts w:ascii="Times New Roman" w:eastAsia="宋体" w:hAnsi="Times New Roman" w:cs="Times New Roman"/>
          <w:sz w:val="24"/>
          <w:szCs w:val="24"/>
        </w:rPr>
        <w:t>RR 0.80[95</w:t>
      </w:r>
      <w:r>
        <w:rPr>
          <w:rFonts w:ascii="Times New Roman" w:eastAsia="宋体" w:hAnsi="Times New Roman" w:cs="Times New Roman"/>
          <w:sz w:val="24"/>
          <w:szCs w:val="24"/>
        </w:rPr>
        <w:t>％</w:t>
      </w:r>
      <w:r>
        <w:rPr>
          <w:rFonts w:ascii="Times New Roman" w:eastAsia="宋体" w:hAnsi="Times New Roman" w:cs="Times New Roman"/>
          <w:sz w:val="24"/>
          <w:szCs w:val="24"/>
        </w:rPr>
        <w:t>CI 0.70–0.91]</w:t>
      </w:r>
      <w:r>
        <w:rPr>
          <w:rFonts w:ascii="Times New Roman" w:eastAsia="宋体" w:hAnsi="Times New Roman" w:cs="Times New Roman"/>
          <w:sz w:val="24"/>
          <w:szCs w:val="24"/>
        </w:rPr>
        <w:t>；</w:t>
      </w:r>
      <w:r>
        <w:rPr>
          <w:rFonts w:ascii="Times New Roman" w:eastAsia="宋体" w:hAnsi="Times New Roman" w:cs="Times New Roman"/>
          <w:i/>
          <w:iCs/>
          <w:sz w:val="24"/>
          <w:szCs w:val="24"/>
        </w:rPr>
        <w:t>p</w:t>
      </w:r>
      <w:r>
        <w:rPr>
          <w:rFonts w:ascii="Times New Roman" w:eastAsia="宋体" w:hAnsi="Times New Roman" w:cs="Times New Roman"/>
          <w:i/>
          <w:iCs/>
          <w:sz w:val="24"/>
          <w:szCs w:val="24"/>
        </w:rPr>
        <w:t>＝</w:t>
      </w:r>
      <w:r>
        <w:rPr>
          <w:rFonts w:ascii="Times New Roman" w:eastAsia="宋体" w:hAnsi="Times New Roman" w:cs="Times New Roman"/>
          <w:sz w:val="24"/>
          <w:szCs w:val="24"/>
        </w:rPr>
        <w:t>0.0010</w:t>
      </w:r>
      <w:r>
        <w:rPr>
          <w:rFonts w:ascii="Times New Roman" w:eastAsia="宋体" w:hAnsi="Times New Roman" w:cs="Times New Roman"/>
          <w:sz w:val="24"/>
          <w:szCs w:val="24"/>
        </w:rPr>
        <w:t>），但</w:t>
      </w:r>
      <w:r>
        <w:rPr>
          <w:rFonts w:ascii="Times New Roman" w:eastAsia="宋体" w:hAnsi="Times New Roman" w:cs="Times New Roman"/>
          <w:sz w:val="24"/>
          <w:szCs w:val="24"/>
        </w:rPr>
        <w:t>REGEN-COV</w:t>
      </w:r>
      <w:r>
        <w:rPr>
          <w:rFonts w:ascii="Times New Roman" w:eastAsia="宋体" w:hAnsi="Times New Roman" w:cs="Times New Roman"/>
          <w:sz w:val="24"/>
          <w:szCs w:val="24"/>
        </w:rPr>
        <w:t>组中所有患者死亡率（</w:t>
      </w:r>
      <w:r>
        <w:rPr>
          <w:rFonts w:ascii="Times New Roman" w:eastAsia="宋体" w:hAnsi="Times New Roman" w:cs="Times New Roman"/>
          <w:sz w:val="24"/>
          <w:szCs w:val="24"/>
        </w:rPr>
        <w:t xml:space="preserve">20% </w:t>
      </w:r>
      <w:proofErr w:type="spellStart"/>
      <w:r>
        <w:rPr>
          <w:rFonts w:ascii="Times New Roman" w:eastAsia="宋体" w:hAnsi="Times New Roman" w:cs="Times New Roman"/>
          <w:sz w:val="24"/>
          <w:szCs w:val="24"/>
        </w:rPr>
        <w:t>v.s</w:t>
      </w:r>
      <w:proofErr w:type="spellEnd"/>
      <w:r>
        <w:rPr>
          <w:rFonts w:ascii="Times New Roman" w:eastAsia="宋体" w:hAnsi="Times New Roman" w:cs="Times New Roman"/>
          <w:sz w:val="24"/>
          <w:szCs w:val="24"/>
        </w:rPr>
        <w:t xml:space="preserve"> 21%</w:t>
      </w:r>
      <w:r>
        <w:rPr>
          <w:rFonts w:ascii="Times New Roman" w:eastAsia="宋体" w:hAnsi="Times New Roman" w:cs="Times New Roman"/>
          <w:sz w:val="24"/>
          <w:szCs w:val="24"/>
        </w:rPr>
        <w:t>；</w:t>
      </w:r>
      <w:r>
        <w:rPr>
          <w:rFonts w:ascii="Times New Roman" w:eastAsia="宋体" w:hAnsi="Times New Roman" w:cs="Times New Roman"/>
          <w:sz w:val="24"/>
          <w:szCs w:val="24"/>
        </w:rPr>
        <w:t>RR 0.94[95</w:t>
      </w:r>
      <w:r>
        <w:rPr>
          <w:rFonts w:ascii="Times New Roman" w:eastAsia="宋体" w:hAnsi="Times New Roman" w:cs="Times New Roman"/>
          <w:sz w:val="24"/>
          <w:szCs w:val="24"/>
        </w:rPr>
        <w:t>％</w:t>
      </w:r>
      <w:r>
        <w:rPr>
          <w:rFonts w:ascii="Times New Roman" w:eastAsia="宋体" w:hAnsi="Times New Roman" w:cs="Times New Roman"/>
          <w:sz w:val="24"/>
          <w:szCs w:val="24"/>
        </w:rPr>
        <w:t>CI 10.86–1.03]</w:t>
      </w:r>
      <w:r>
        <w:rPr>
          <w:rFonts w:ascii="Times New Roman" w:eastAsia="宋体" w:hAnsi="Times New Roman" w:cs="Times New Roman"/>
          <w:sz w:val="24"/>
          <w:szCs w:val="24"/>
        </w:rPr>
        <w:t>；</w:t>
      </w:r>
      <w:r>
        <w:rPr>
          <w:rFonts w:ascii="Times New Roman" w:eastAsia="宋体" w:hAnsi="Times New Roman" w:cs="Times New Roman"/>
          <w:i/>
          <w:iCs/>
          <w:sz w:val="24"/>
          <w:szCs w:val="24"/>
        </w:rPr>
        <w:t>p</w:t>
      </w:r>
      <w:r>
        <w:rPr>
          <w:rFonts w:ascii="Times New Roman" w:eastAsia="宋体" w:hAnsi="Times New Roman" w:cs="Times New Roman"/>
          <w:i/>
          <w:iCs/>
          <w:sz w:val="24"/>
          <w:szCs w:val="24"/>
        </w:rPr>
        <w:t>＝</w:t>
      </w:r>
      <w:r>
        <w:rPr>
          <w:rFonts w:ascii="Times New Roman" w:eastAsia="宋体" w:hAnsi="Times New Roman" w:cs="Times New Roman"/>
          <w:sz w:val="24"/>
          <w:szCs w:val="24"/>
        </w:rPr>
        <w:t>0.17</w:t>
      </w:r>
      <w:r>
        <w:rPr>
          <w:rFonts w:ascii="Times New Roman" w:eastAsia="宋体" w:hAnsi="Times New Roman" w:cs="Times New Roman"/>
          <w:sz w:val="24"/>
          <w:szCs w:val="24"/>
        </w:rPr>
        <w:t>）、使用机械通气的频率（</w:t>
      </w:r>
      <w:r>
        <w:rPr>
          <w:rFonts w:ascii="Times New Roman" w:eastAsia="宋体" w:hAnsi="Times New Roman" w:cs="Times New Roman"/>
          <w:sz w:val="24"/>
          <w:szCs w:val="24"/>
        </w:rPr>
        <w:t>23% vs. 24%</w:t>
      </w:r>
      <w:r>
        <w:rPr>
          <w:rFonts w:ascii="Times New Roman" w:eastAsia="宋体" w:hAnsi="Times New Roman" w:cs="Times New Roman"/>
          <w:sz w:val="24"/>
          <w:szCs w:val="24"/>
        </w:rPr>
        <w:t>；</w:t>
      </w:r>
      <w:r>
        <w:rPr>
          <w:rFonts w:ascii="Times New Roman" w:eastAsia="宋体" w:hAnsi="Times New Roman" w:cs="Times New Roman"/>
          <w:sz w:val="24"/>
          <w:szCs w:val="24"/>
        </w:rPr>
        <w:t>RR 0.95[95</w:t>
      </w:r>
      <w:r>
        <w:rPr>
          <w:rFonts w:ascii="Times New Roman" w:eastAsia="宋体" w:hAnsi="Times New Roman" w:cs="Times New Roman"/>
          <w:sz w:val="24"/>
          <w:szCs w:val="24"/>
        </w:rPr>
        <w:t>％</w:t>
      </w:r>
      <w:r>
        <w:rPr>
          <w:rFonts w:ascii="Times New Roman" w:eastAsia="宋体" w:hAnsi="Times New Roman" w:cs="Times New Roman"/>
          <w:sz w:val="24"/>
          <w:szCs w:val="24"/>
        </w:rPr>
        <w:t>CI 0.87–1.04]</w:t>
      </w:r>
      <w:r>
        <w:rPr>
          <w:rFonts w:ascii="Times New Roman" w:eastAsia="宋体" w:hAnsi="Times New Roman" w:cs="Times New Roman"/>
          <w:sz w:val="24"/>
          <w:szCs w:val="24"/>
        </w:rPr>
        <w:t>）均无显著差别。提示中和抗体可能使血清抗体阴性</w:t>
      </w:r>
      <w:r>
        <w:rPr>
          <w:rFonts w:ascii="Times New Roman" w:eastAsia="宋体" w:hAnsi="Times New Roman" w:cs="Times New Roman"/>
          <w:sz w:val="24"/>
          <w:szCs w:val="24"/>
        </w:rPr>
        <w:t>COVID-19</w:t>
      </w:r>
      <w:r>
        <w:rPr>
          <w:rFonts w:ascii="Times New Roman" w:eastAsia="宋体" w:hAnsi="Times New Roman" w:cs="Times New Roman"/>
          <w:sz w:val="24"/>
          <w:szCs w:val="24"/>
        </w:rPr>
        <w:t>患者受益，但对所有人群可能无效</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NE.Ref.{06A30F8B-39F6-47F3-A145-4E893D220696}</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(41)</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w:t>
      </w:r>
    </w:p>
    <w:p w14:paraId="171E7016" w14:textId="77777777" w:rsidR="00331823" w:rsidRDefault="008A70D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由于试验结果一致性差，荟萃分析无法得出确定性结论</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NE.Ref.{FB521574-0C52-46AE-B4A6-4AA16EE2F50F}</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(42)</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，目前仍有研究在进行中</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NE.Ref.{56B15008-7E98-4B99-8FEA-1E108D0DE119}</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(39, 43)</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，尚需要进一步确定中和抗体对重症患者的有效性，但现有证据显示中和抗体可以降低病毒载量、减少入院率以及降低机械通气支持频率，因此推荐中和抗体用于早期重症</w:t>
      </w:r>
      <w:r>
        <w:rPr>
          <w:rFonts w:ascii="Times New Roman" w:eastAsia="宋体" w:hAnsi="Times New Roman" w:cs="Times New Roman"/>
          <w:sz w:val="24"/>
          <w:szCs w:val="24"/>
        </w:rPr>
        <w:t>COVID-19</w:t>
      </w:r>
      <w:r>
        <w:rPr>
          <w:rFonts w:ascii="Times New Roman" w:eastAsia="宋体" w:hAnsi="Times New Roman" w:cs="Times New Roman"/>
          <w:sz w:val="24"/>
          <w:szCs w:val="24"/>
        </w:rPr>
        <w:t>患者或进展期</w:t>
      </w:r>
      <w:r>
        <w:rPr>
          <w:rFonts w:ascii="Times New Roman" w:eastAsia="宋体" w:hAnsi="Times New Roman" w:cs="Times New Roman"/>
          <w:sz w:val="24"/>
          <w:szCs w:val="24"/>
        </w:rPr>
        <w:t>COVID-19</w:t>
      </w:r>
      <w:r>
        <w:rPr>
          <w:rFonts w:ascii="Times New Roman" w:eastAsia="宋体" w:hAnsi="Times New Roman" w:cs="Times New Roman"/>
          <w:sz w:val="24"/>
          <w:szCs w:val="24"/>
        </w:rPr>
        <w:t>患者的治疗，而且中和抗体可能令血清抗体阴性患者获益。</w:t>
      </w:r>
    </w:p>
    <w:p w14:paraId="05BEB205" w14:textId="77777777" w:rsidR="00331823" w:rsidRDefault="00331823">
      <w:pPr>
        <w:spacing w:line="360" w:lineRule="auto"/>
        <w:rPr>
          <w:rFonts w:ascii="Times New Roman" w:eastAsia="宋体" w:hAnsi="Times New Roman" w:cs="Times New Roman"/>
          <w:sz w:val="24"/>
          <w:szCs w:val="24"/>
        </w:rPr>
      </w:pPr>
    </w:p>
    <w:p w14:paraId="7FC01BDD" w14:textId="77777777" w:rsidR="00331823" w:rsidRDefault="008A70D3">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5</w:t>
      </w:r>
      <w:r>
        <w:rPr>
          <w:rFonts w:ascii="Times New Roman" w:eastAsia="宋体" w:hAnsi="Times New Roman" w:cs="Times New Roman"/>
          <w:sz w:val="24"/>
          <w:szCs w:val="24"/>
        </w:rPr>
        <w:t>）恢复期血浆</w:t>
      </w:r>
    </w:p>
    <w:p w14:paraId="07F9FA61" w14:textId="77777777" w:rsidR="00331823" w:rsidRDefault="008A70D3">
      <w:pPr>
        <w:spacing w:line="360" w:lineRule="auto"/>
        <w:rPr>
          <w:rFonts w:ascii="Times New Roman" w:eastAsia="宋体" w:hAnsi="Times New Roman" w:cs="Times New Roman"/>
          <w:color w:val="0000FF"/>
          <w:sz w:val="24"/>
          <w:szCs w:val="24"/>
        </w:rPr>
      </w:pPr>
      <w:r>
        <w:rPr>
          <w:rFonts w:ascii="Times New Roman" w:eastAsia="宋体" w:hAnsi="Times New Roman" w:cs="Times New Roman"/>
          <w:color w:val="0000FF"/>
          <w:sz w:val="24"/>
          <w:szCs w:val="24"/>
        </w:rPr>
        <w:t>推荐意见</w:t>
      </w:r>
      <w:r>
        <w:rPr>
          <w:rFonts w:ascii="Times New Roman" w:eastAsia="宋体" w:hAnsi="Times New Roman" w:cs="Times New Roman"/>
          <w:color w:val="0000FF"/>
          <w:sz w:val="24"/>
          <w:szCs w:val="24"/>
        </w:rPr>
        <w:t>8</w:t>
      </w:r>
      <w:r>
        <w:rPr>
          <w:rFonts w:ascii="Times New Roman" w:eastAsia="宋体" w:hAnsi="Times New Roman" w:cs="Times New Roman"/>
          <w:color w:val="0000FF"/>
          <w:sz w:val="24"/>
          <w:szCs w:val="24"/>
        </w:rPr>
        <w:t>：恢复期血浆</w:t>
      </w:r>
      <w:proofErr w:type="gramStart"/>
      <w:r>
        <w:rPr>
          <w:rFonts w:ascii="Times New Roman" w:eastAsia="宋体" w:hAnsi="Times New Roman" w:cs="Times New Roman"/>
          <w:color w:val="0000FF"/>
          <w:sz w:val="24"/>
          <w:szCs w:val="24"/>
        </w:rPr>
        <w:t>不</w:t>
      </w:r>
      <w:proofErr w:type="gramEnd"/>
      <w:r>
        <w:rPr>
          <w:rFonts w:ascii="Times New Roman" w:eastAsia="宋体" w:hAnsi="Times New Roman" w:cs="Times New Roman"/>
          <w:color w:val="0000FF"/>
          <w:sz w:val="24"/>
          <w:szCs w:val="24"/>
        </w:rPr>
        <w:t>常规用于</w:t>
      </w:r>
      <w:r>
        <w:rPr>
          <w:rFonts w:ascii="Times New Roman" w:eastAsia="宋体" w:hAnsi="Times New Roman" w:cs="Times New Roman"/>
          <w:color w:val="0000FF"/>
          <w:sz w:val="24"/>
          <w:szCs w:val="24"/>
        </w:rPr>
        <w:t>COVID-19</w:t>
      </w:r>
      <w:r>
        <w:rPr>
          <w:rFonts w:ascii="Times New Roman" w:eastAsia="宋体" w:hAnsi="Times New Roman" w:cs="Times New Roman"/>
          <w:color w:val="0000FF"/>
          <w:sz w:val="24"/>
          <w:szCs w:val="24"/>
        </w:rPr>
        <w:t>患者的治疗，但重症</w:t>
      </w:r>
      <w:r>
        <w:rPr>
          <w:rFonts w:ascii="Times New Roman" w:eastAsia="宋体" w:hAnsi="Times New Roman" w:cs="Times New Roman"/>
          <w:color w:val="0000FF"/>
          <w:sz w:val="24"/>
          <w:szCs w:val="24"/>
        </w:rPr>
        <w:t>COVID-19</w:t>
      </w:r>
      <w:r>
        <w:rPr>
          <w:rFonts w:ascii="Times New Roman" w:eastAsia="宋体" w:hAnsi="Times New Roman" w:cs="Times New Roman"/>
          <w:color w:val="0000FF"/>
          <w:sz w:val="24"/>
          <w:szCs w:val="24"/>
        </w:rPr>
        <w:t>患者可能从高滴度恢复期血浆早期输注中获益。（</w:t>
      </w:r>
      <w:r>
        <w:rPr>
          <w:rFonts w:ascii="Times New Roman" w:eastAsia="宋体" w:hAnsi="Times New Roman" w:cs="Times New Roman"/>
          <w:color w:val="0000FF"/>
          <w:sz w:val="24"/>
          <w:szCs w:val="24"/>
        </w:rPr>
        <w:t>Grade2+</w:t>
      </w:r>
      <w:r>
        <w:rPr>
          <w:rFonts w:ascii="Times New Roman" w:eastAsia="宋体" w:hAnsi="Times New Roman" w:cs="Times New Roman"/>
          <w:color w:val="0000FF"/>
          <w:sz w:val="24"/>
          <w:szCs w:val="24"/>
        </w:rPr>
        <w:t>，弱推荐）</w:t>
      </w:r>
    </w:p>
    <w:p w14:paraId="1C070FEA" w14:textId="77777777" w:rsidR="00331823" w:rsidRDefault="008A70D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恢复期血浆含有中和抗体而有助于病毒清除。一项倾向评分</w:t>
      </w:r>
      <w:r>
        <w:rPr>
          <w:rFonts w:ascii="Times New Roman" w:eastAsia="宋体" w:hAnsi="Times New Roman" w:cs="Times New Roman"/>
          <w:sz w:val="24"/>
          <w:szCs w:val="24"/>
        </w:rPr>
        <w:t>-</w:t>
      </w:r>
      <w:r>
        <w:rPr>
          <w:rFonts w:ascii="Times New Roman" w:eastAsia="宋体" w:hAnsi="Times New Roman" w:cs="Times New Roman"/>
          <w:sz w:val="24"/>
          <w:szCs w:val="24"/>
        </w:rPr>
        <w:t>匹配对照研究显示，</w:t>
      </w:r>
      <w:r>
        <w:rPr>
          <w:rFonts w:ascii="Times New Roman" w:eastAsia="宋体" w:hAnsi="Times New Roman" w:cs="Times New Roman"/>
          <w:sz w:val="24"/>
          <w:szCs w:val="24"/>
        </w:rPr>
        <w:t>73</w:t>
      </w:r>
      <w:r>
        <w:rPr>
          <w:rFonts w:ascii="Times New Roman" w:eastAsia="宋体" w:hAnsi="Times New Roman" w:cs="Times New Roman"/>
          <w:sz w:val="24"/>
          <w:szCs w:val="24"/>
        </w:rPr>
        <w:t>名入院</w:t>
      </w:r>
      <w:r>
        <w:rPr>
          <w:rFonts w:ascii="Times New Roman" w:eastAsia="宋体" w:hAnsi="Times New Roman" w:cs="Times New Roman"/>
          <w:sz w:val="24"/>
          <w:szCs w:val="24"/>
        </w:rPr>
        <w:t>72h</w:t>
      </w:r>
      <w:r>
        <w:rPr>
          <w:rFonts w:ascii="Times New Roman" w:eastAsia="宋体" w:hAnsi="Times New Roman" w:cs="Times New Roman"/>
          <w:sz w:val="24"/>
          <w:szCs w:val="24"/>
        </w:rPr>
        <w:t>内接受恢复期血浆的</w:t>
      </w:r>
      <w:r>
        <w:rPr>
          <w:rFonts w:ascii="Times New Roman" w:eastAsia="宋体" w:hAnsi="Times New Roman" w:cs="Times New Roman"/>
          <w:sz w:val="24"/>
          <w:szCs w:val="24"/>
        </w:rPr>
        <w:t>COVID-19</w:t>
      </w:r>
      <w:r>
        <w:rPr>
          <w:rFonts w:ascii="Times New Roman" w:eastAsia="宋体" w:hAnsi="Times New Roman" w:cs="Times New Roman"/>
          <w:sz w:val="24"/>
          <w:szCs w:val="24"/>
        </w:rPr>
        <w:t>患者死亡率未降低（</w:t>
      </w:r>
      <w:r>
        <w:rPr>
          <w:rFonts w:ascii="Times New Roman" w:eastAsia="宋体" w:hAnsi="Times New Roman" w:cs="Times New Roman"/>
          <w:sz w:val="24"/>
          <w:szCs w:val="24"/>
        </w:rPr>
        <w:t>p</w:t>
      </w:r>
      <w:r>
        <w:rPr>
          <w:rFonts w:ascii="Times New Roman" w:eastAsia="宋体" w:hAnsi="Times New Roman" w:cs="Times New Roman"/>
          <w:sz w:val="24"/>
          <w:szCs w:val="24"/>
        </w:rPr>
        <w:t>＝</w:t>
      </w:r>
      <w:r>
        <w:rPr>
          <w:rFonts w:ascii="Times New Roman" w:eastAsia="宋体" w:hAnsi="Times New Roman" w:cs="Times New Roman"/>
          <w:sz w:val="24"/>
          <w:szCs w:val="24"/>
        </w:rPr>
        <w:t>0.47</w:t>
      </w:r>
      <w:r>
        <w:rPr>
          <w:rFonts w:ascii="Times New Roman" w:eastAsia="宋体" w:hAnsi="Times New Roman" w:cs="Times New Roman"/>
          <w:sz w:val="24"/>
          <w:szCs w:val="24"/>
        </w:rPr>
        <w:t>），但分层分析发现，治疗组小于</w:t>
      </w:r>
      <w:r>
        <w:rPr>
          <w:rFonts w:ascii="Times New Roman" w:eastAsia="宋体" w:hAnsi="Times New Roman" w:cs="Times New Roman"/>
          <w:sz w:val="24"/>
          <w:szCs w:val="24"/>
        </w:rPr>
        <w:t>65</w:t>
      </w:r>
      <w:r>
        <w:rPr>
          <w:rFonts w:ascii="Times New Roman" w:eastAsia="宋体" w:hAnsi="Times New Roman" w:cs="Times New Roman"/>
          <w:sz w:val="24"/>
          <w:szCs w:val="24"/>
        </w:rPr>
        <w:t>岁的患者死亡风险、第</w:t>
      </w:r>
      <w:r>
        <w:rPr>
          <w:rFonts w:ascii="Times New Roman" w:eastAsia="宋体" w:hAnsi="Times New Roman" w:cs="Times New Roman"/>
          <w:sz w:val="24"/>
          <w:szCs w:val="24"/>
        </w:rPr>
        <w:t>28</w:t>
      </w:r>
      <w:r>
        <w:rPr>
          <w:rFonts w:ascii="Times New Roman" w:eastAsia="宋体" w:hAnsi="Times New Roman" w:cs="Times New Roman"/>
          <w:sz w:val="24"/>
          <w:szCs w:val="24"/>
        </w:rPr>
        <w:t>天氧合恶化或死亡的风险均降低</w:t>
      </w:r>
      <w:r>
        <w:rPr>
          <w:rFonts w:ascii="Times New Roman" w:eastAsia="宋体" w:hAnsi="Times New Roman" w:cs="Times New Roman"/>
          <w:sz w:val="24"/>
          <w:szCs w:val="24"/>
        </w:rPr>
        <w:t>4</w:t>
      </w:r>
      <w:r>
        <w:rPr>
          <w:rFonts w:ascii="Times New Roman" w:eastAsia="宋体" w:hAnsi="Times New Roman" w:cs="Times New Roman"/>
          <w:sz w:val="24"/>
          <w:szCs w:val="24"/>
        </w:rPr>
        <w:t>倍。单因素分析显示恢复期血浆的刺突蛋白抗体滴度（</w:t>
      </w:r>
      <w:r>
        <w:rPr>
          <w:rFonts w:ascii="Times New Roman" w:eastAsia="宋体" w:hAnsi="Times New Roman" w:cs="Times New Roman"/>
          <w:sz w:val="24"/>
          <w:szCs w:val="24"/>
        </w:rPr>
        <w:t>IgG</w:t>
      </w:r>
      <w:r>
        <w:rPr>
          <w:rFonts w:ascii="Times New Roman" w:eastAsia="宋体" w:hAnsi="Times New Roman" w:cs="Times New Roman"/>
          <w:sz w:val="24"/>
          <w:szCs w:val="24"/>
        </w:rPr>
        <w:t>、</w:t>
      </w:r>
      <w:r>
        <w:rPr>
          <w:rFonts w:ascii="Times New Roman" w:eastAsia="宋体" w:hAnsi="Times New Roman" w:cs="Times New Roman"/>
          <w:sz w:val="24"/>
          <w:szCs w:val="24"/>
        </w:rPr>
        <w:t>IGM</w:t>
      </w:r>
      <w:r>
        <w:rPr>
          <w:rFonts w:ascii="Times New Roman" w:eastAsia="宋体" w:hAnsi="Times New Roman" w:cs="Times New Roman"/>
          <w:sz w:val="24"/>
          <w:szCs w:val="24"/>
        </w:rPr>
        <w:t>和</w:t>
      </w:r>
      <w:r>
        <w:rPr>
          <w:rFonts w:ascii="Times New Roman" w:eastAsia="宋体" w:hAnsi="Times New Roman" w:cs="Times New Roman"/>
          <w:sz w:val="24"/>
          <w:szCs w:val="24"/>
        </w:rPr>
        <w:t>IgA</w:t>
      </w:r>
      <w:r>
        <w:rPr>
          <w:rFonts w:ascii="Times New Roman" w:eastAsia="宋体" w:hAnsi="Times New Roman" w:cs="Times New Roman"/>
          <w:sz w:val="24"/>
          <w:szCs w:val="24"/>
        </w:rPr>
        <w:t>）与</w:t>
      </w:r>
      <w:r>
        <w:rPr>
          <w:rFonts w:ascii="Times New Roman" w:eastAsia="宋体" w:hAnsi="Times New Roman" w:cs="Times New Roman"/>
          <w:sz w:val="24"/>
          <w:szCs w:val="24"/>
        </w:rPr>
        <w:t>28</w:t>
      </w:r>
      <w:r>
        <w:rPr>
          <w:rFonts w:ascii="Times New Roman" w:eastAsia="宋体" w:hAnsi="Times New Roman" w:cs="Times New Roman"/>
          <w:sz w:val="24"/>
          <w:szCs w:val="24"/>
        </w:rPr>
        <w:t>天死亡率相关（</w:t>
      </w:r>
      <w:r>
        <w:rPr>
          <w:rFonts w:ascii="Times New Roman" w:eastAsia="宋体" w:hAnsi="Times New Roman" w:cs="Times New Roman"/>
          <w:sz w:val="24"/>
          <w:szCs w:val="24"/>
        </w:rPr>
        <w:t>p</w:t>
      </w:r>
      <w:r>
        <w:rPr>
          <w:rFonts w:ascii="Times New Roman" w:eastAsia="宋体" w:hAnsi="Times New Roman" w:cs="Times New Roman"/>
          <w:sz w:val="24"/>
          <w:szCs w:val="24"/>
        </w:rPr>
        <w:t>＜</w:t>
      </w:r>
      <w:r>
        <w:rPr>
          <w:rFonts w:ascii="Times New Roman" w:eastAsia="宋体" w:hAnsi="Times New Roman" w:cs="Times New Roman"/>
          <w:sz w:val="24"/>
          <w:szCs w:val="24"/>
        </w:rPr>
        <w:t>0.05</w:t>
      </w:r>
      <w:r>
        <w:rPr>
          <w:rFonts w:ascii="Times New Roman" w:eastAsia="宋体" w:hAnsi="Times New Roman" w:cs="Times New Roman"/>
          <w:sz w:val="24"/>
          <w:szCs w:val="24"/>
        </w:rPr>
        <w:t>），多因素分析显示年龄、症状发生到接受输注的间隔与</w:t>
      </w:r>
      <w:r>
        <w:rPr>
          <w:rFonts w:ascii="Times New Roman" w:eastAsia="宋体" w:hAnsi="Times New Roman" w:cs="Times New Roman"/>
          <w:sz w:val="24"/>
          <w:szCs w:val="24"/>
        </w:rPr>
        <w:t>28</w:t>
      </w:r>
      <w:r>
        <w:rPr>
          <w:rFonts w:ascii="Times New Roman" w:eastAsia="宋体" w:hAnsi="Times New Roman" w:cs="Times New Roman"/>
          <w:sz w:val="24"/>
          <w:szCs w:val="24"/>
        </w:rPr>
        <w:t>天死亡率相关</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NE.Ref.{F3433DC7-E8EF-4129-B8DC-261474ABED2E}</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(44)</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。一项纳入</w:t>
      </w:r>
      <w:r>
        <w:rPr>
          <w:rFonts w:ascii="Times New Roman" w:eastAsia="宋体" w:hAnsi="Times New Roman" w:cs="Times New Roman"/>
          <w:sz w:val="24"/>
          <w:szCs w:val="24"/>
        </w:rPr>
        <w:t>74</w:t>
      </w:r>
      <w:r>
        <w:rPr>
          <w:rFonts w:ascii="Times New Roman" w:eastAsia="宋体" w:hAnsi="Times New Roman" w:cs="Times New Roman"/>
          <w:sz w:val="24"/>
          <w:szCs w:val="24"/>
        </w:rPr>
        <w:t>例患者随机双盲试验显示，恢复期血浆组</w:t>
      </w:r>
      <w:r>
        <w:rPr>
          <w:rFonts w:ascii="Times New Roman" w:eastAsia="宋体" w:hAnsi="Times New Roman" w:cs="Times New Roman"/>
          <w:sz w:val="24"/>
          <w:szCs w:val="24"/>
        </w:rPr>
        <w:t>90</w:t>
      </w:r>
      <w:r>
        <w:rPr>
          <w:rFonts w:ascii="Times New Roman" w:eastAsia="宋体" w:hAnsi="Times New Roman" w:cs="Times New Roman"/>
          <w:sz w:val="24"/>
          <w:szCs w:val="24"/>
        </w:rPr>
        <w:t>天全因死亡率低，但无统计学意义（</w:t>
      </w:r>
      <w:r>
        <w:rPr>
          <w:rFonts w:ascii="Times New Roman" w:eastAsia="宋体" w:hAnsi="Times New Roman" w:cs="Times New Roman"/>
          <w:sz w:val="24"/>
          <w:szCs w:val="24"/>
        </w:rPr>
        <w:t>27% vs. 33%</w:t>
      </w:r>
      <w:r>
        <w:rPr>
          <w:rFonts w:ascii="Times New Roman" w:eastAsia="宋体" w:hAnsi="Times New Roman" w:cs="Times New Roman"/>
          <w:sz w:val="24"/>
          <w:szCs w:val="24"/>
        </w:rPr>
        <w:t>；</w:t>
      </w:r>
      <w:r>
        <w:rPr>
          <w:rFonts w:ascii="Times New Roman" w:eastAsia="宋体" w:hAnsi="Times New Roman" w:cs="Times New Roman"/>
          <w:sz w:val="24"/>
          <w:szCs w:val="24"/>
        </w:rPr>
        <w:t>p</w:t>
      </w:r>
      <w:r>
        <w:rPr>
          <w:rFonts w:ascii="Times New Roman" w:eastAsia="宋体" w:hAnsi="Times New Roman" w:cs="Times New Roman"/>
          <w:sz w:val="24"/>
          <w:szCs w:val="24"/>
        </w:rPr>
        <w:t>＝</w:t>
      </w:r>
      <w:r>
        <w:rPr>
          <w:rFonts w:ascii="Times New Roman" w:eastAsia="宋体" w:hAnsi="Times New Roman" w:cs="Times New Roman"/>
          <w:sz w:val="24"/>
          <w:szCs w:val="24"/>
        </w:rPr>
        <w:t>0.63</w:t>
      </w:r>
      <w:r>
        <w:rPr>
          <w:rFonts w:ascii="Times New Roman" w:eastAsia="宋体" w:hAnsi="Times New Roman" w:cs="Times New Roman"/>
          <w:sz w:val="24"/>
          <w:szCs w:val="24"/>
        </w:rPr>
        <w:t>）</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NE.Ref.{E0B0C045-8E15-4E27-AF8C-2B1B56D5AC87}</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(45)</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。而在</w:t>
      </w:r>
      <w:r>
        <w:rPr>
          <w:rFonts w:ascii="Times New Roman" w:eastAsia="宋体" w:hAnsi="Times New Roman" w:cs="Times New Roman"/>
          <w:sz w:val="24"/>
          <w:szCs w:val="24"/>
        </w:rPr>
        <w:t>14</w:t>
      </w:r>
      <w:r>
        <w:rPr>
          <w:rFonts w:ascii="Times New Roman" w:eastAsia="宋体" w:hAnsi="Times New Roman" w:cs="Times New Roman"/>
          <w:sz w:val="24"/>
          <w:szCs w:val="24"/>
        </w:rPr>
        <w:t>例气管插管患者中，恢复期血浆组</w:t>
      </w:r>
      <w:r>
        <w:rPr>
          <w:rFonts w:ascii="Times New Roman" w:eastAsia="宋体" w:hAnsi="Times New Roman" w:cs="Times New Roman"/>
          <w:sz w:val="24"/>
          <w:szCs w:val="24"/>
        </w:rPr>
        <w:t>90d</w:t>
      </w:r>
      <w:r>
        <w:rPr>
          <w:rFonts w:ascii="Times New Roman" w:eastAsia="宋体" w:hAnsi="Times New Roman" w:cs="Times New Roman"/>
          <w:sz w:val="24"/>
          <w:szCs w:val="24"/>
        </w:rPr>
        <w:t>全因死亡率显著降低（</w:t>
      </w:r>
      <w:r>
        <w:rPr>
          <w:rFonts w:ascii="Times New Roman" w:eastAsia="宋体" w:hAnsi="Times New Roman" w:cs="Times New Roman"/>
          <w:sz w:val="24"/>
          <w:szCs w:val="24"/>
        </w:rPr>
        <w:t>5</w:t>
      </w:r>
      <w:r>
        <w:rPr>
          <w:rFonts w:ascii="Times New Roman" w:eastAsia="宋体" w:hAnsi="Times New Roman" w:cs="Times New Roman"/>
          <w:sz w:val="24"/>
          <w:szCs w:val="24"/>
        </w:rPr>
        <w:t>（</w:t>
      </w:r>
      <w:r>
        <w:rPr>
          <w:rFonts w:ascii="Times New Roman" w:eastAsia="宋体" w:hAnsi="Times New Roman" w:cs="Times New Roman"/>
          <w:sz w:val="24"/>
          <w:szCs w:val="24"/>
        </w:rPr>
        <w:t>45%</w:t>
      </w:r>
      <w:r>
        <w:rPr>
          <w:rFonts w:ascii="Times New Roman" w:eastAsia="宋体" w:hAnsi="Times New Roman" w:cs="Times New Roman"/>
          <w:sz w:val="24"/>
          <w:szCs w:val="24"/>
        </w:rPr>
        <w:t>）</w:t>
      </w:r>
      <w:r>
        <w:rPr>
          <w:rFonts w:ascii="Times New Roman" w:eastAsia="宋体" w:hAnsi="Times New Roman" w:cs="Times New Roman"/>
          <w:sz w:val="24"/>
          <w:szCs w:val="24"/>
        </w:rPr>
        <w:t>vs. 3</w:t>
      </w:r>
      <w:r>
        <w:rPr>
          <w:rFonts w:ascii="Times New Roman" w:eastAsia="宋体" w:hAnsi="Times New Roman" w:cs="Times New Roman"/>
          <w:sz w:val="24"/>
          <w:szCs w:val="24"/>
        </w:rPr>
        <w:t>（</w:t>
      </w:r>
      <w:r>
        <w:rPr>
          <w:rFonts w:ascii="Times New Roman" w:eastAsia="宋体" w:hAnsi="Times New Roman" w:cs="Times New Roman"/>
          <w:sz w:val="24"/>
          <w:szCs w:val="24"/>
        </w:rPr>
        <w:t>100%</w:t>
      </w:r>
      <w:r>
        <w:rPr>
          <w:rFonts w:ascii="Times New Roman" w:eastAsia="宋体" w:hAnsi="Times New Roman" w:cs="Times New Roman"/>
          <w:sz w:val="24"/>
          <w:szCs w:val="24"/>
        </w:rPr>
        <w:t>），</w:t>
      </w:r>
      <w:r>
        <w:rPr>
          <w:rFonts w:ascii="Times New Roman" w:eastAsia="宋体" w:hAnsi="Times New Roman" w:cs="Times New Roman"/>
          <w:sz w:val="24"/>
          <w:szCs w:val="24"/>
        </w:rPr>
        <w:t>p</w:t>
      </w:r>
      <w:r>
        <w:rPr>
          <w:rFonts w:ascii="Times New Roman" w:eastAsia="宋体" w:hAnsi="Times New Roman" w:cs="Times New Roman"/>
          <w:sz w:val="24"/>
          <w:szCs w:val="24"/>
        </w:rPr>
        <w:t>＝</w:t>
      </w:r>
      <w:r>
        <w:rPr>
          <w:rFonts w:ascii="Times New Roman" w:eastAsia="宋体" w:hAnsi="Times New Roman" w:cs="Times New Roman"/>
          <w:sz w:val="24"/>
          <w:szCs w:val="24"/>
        </w:rPr>
        <w:t>0.05</w:t>
      </w:r>
      <w:r>
        <w:rPr>
          <w:rFonts w:ascii="Times New Roman" w:eastAsia="宋体" w:hAnsi="Times New Roman" w:cs="Times New Roman"/>
          <w:sz w:val="24"/>
          <w:szCs w:val="24"/>
        </w:rPr>
        <w:t>）。此外，接受恢复期血浆治疗的严重或危及生命的</w:t>
      </w:r>
      <w:r>
        <w:rPr>
          <w:rFonts w:ascii="Times New Roman" w:eastAsia="宋体" w:hAnsi="Times New Roman" w:cs="Times New Roman"/>
          <w:sz w:val="24"/>
          <w:szCs w:val="24"/>
        </w:rPr>
        <w:t>COVID-19</w:t>
      </w:r>
      <w:r>
        <w:rPr>
          <w:rFonts w:ascii="Times New Roman" w:eastAsia="宋体" w:hAnsi="Times New Roman" w:cs="Times New Roman"/>
          <w:sz w:val="24"/>
          <w:szCs w:val="24"/>
        </w:rPr>
        <w:t>患者第</w:t>
      </w:r>
      <w:r>
        <w:rPr>
          <w:rFonts w:ascii="Times New Roman" w:eastAsia="宋体" w:hAnsi="Times New Roman" w:cs="Times New Roman"/>
          <w:sz w:val="24"/>
          <w:szCs w:val="24"/>
        </w:rPr>
        <w:t>14</w:t>
      </w:r>
      <w:r>
        <w:rPr>
          <w:rFonts w:ascii="Times New Roman" w:eastAsia="宋体" w:hAnsi="Times New Roman" w:cs="Times New Roman"/>
          <w:sz w:val="24"/>
          <w:szCs w:val="24"/>
        </w:rPr>
        <w:t>天的缺氧加重的比例降低和生存率提高</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NE.Ref.{D2DDAC74-5294-459A-AF83-5F2789BF361E}</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(46)</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。也有研究显示高滴度恢复期血浆有助于降低</w:t>
      </w:r>
      <w:r>
        <w:rPr>
          <w:rFonts w:ascii="Times New Roman" w:eastAsia="宋体" w:hAnsi="Times New Roman" w:cs="Times New Roman"/>
          <w:sz w:val="24"/>
          <w:szCs w:val="24"/>
        </w:rPr>
        <w:t>COVID-19</w:t>
      </w:r>
      <w:r>
        <w:rPr>
          <w:rFonts w:ascii="Times New Roman" w:eastAsia="宋体" w:hAnsi="Times New Roman" w:cs="Times New Roman"/>
          <w:sz w:val="24"/>
          <w:szCs w:val="24"/>
        </w:rPr>
        <w:t>导致的严重呼吸系统疾病比例（</w:t>
      </w:r>
      <w:r>
        <w:rPr>
          <w:rFonts w:ascii="Times New Roman" w:eastAsia="宋体" w:hAnsi="Times New Roman" w:cs="Times New Roman"/>
          <w:sz w:val="24"/>
          <w:szCs w:val="24"/>
        </w:rPr>
        <w:t>16% vs. 31%</w:t>
      </w:r>
      <w:r>
        <w:rPr>
          <w:rFonts w:ascii="Times New Roman" w:eastAsia="宋体" w:hAnsi="Times New Roman" w:cs="Times New Roman"/>
          <w:sz w:val="24"/>
          <w:szCs w:val="24"/>
        </w:rPr>
        <w:t>，</w:t>
      </w:r>
      <w:r>
        <w:rPr>
          <w:rFonts w:ascii="Times New Roman" w:eastAsia="宋体" w:hAnsi="Times New Roman" w:cs="Times New Roman"/>
          <w:sz w:val="24"/>
          <w:szCs w:val="24"/>
        </w:rPr>
        <w:t>p</w:t>
      </w:r>
      <w:r>
        <w:rPr>
          <w:rFonts w:ascii="Times New Roman" w:eastAsia="宋体" w:hAnsi="Times New Roman" w:cs="Times New Roman"/>
          <w:sz w:val="24"/>
          <w:szCs w:val="24"/>
        </w:rPr>
        <w:t>＝</w:t>
      </w:r>
      <w:r>
        <w:rPr>
          <w:rFonts w:ascii="Times New Roman" w:eastAsia="宋体" w:hAnsi="Times New Roman" w:cs="Times New Roman"/>
          <w:sz w:val="24"/>
          <w:szCs w:val="24"/>
        </w:rPr>
        <w:t>0.03</w:t>
      </w:r>
      <w:r>
        <w:rPr>
          <w:rFonts w:ascii="Times New Roman" w:eastAsia="宋体" w:hAnsi="Times New Roman" w:cs="Times New Roman"/>
          <w:sz w:val="24"/>
          <w:szCs w:val="24"/>
        </w:rPr>
        <w:t>），降低转入</w:t>
      </w:r>
      <w:r>
        <w:rPr>
          <w:rFonts w:ascii="Times New Roman" w:eastAsia="宋体" w:hAnsi="Times New Roman" w:cs="Times New Roman"/>
          <w:sz w:val="24"/>
          <w:szCs w:val="24"/>
        </w:rPr>
        <w:t>ICU</w:t>
      </w:r>
      <w:r>
        <w:rPr>
          <w:rFonts w:ascii="Times New Roman" w:eastAsia="宋体" w:hAnsi="Times New Roman" w:cs="Times New Roman"/>
          <w:sz w:val="24"/>
          <w:szCs w:val="24"/>
        </w:rPr>
        <w:t>比例（</w:t>
      </w:r>
      <w:r>
        <w:rPr>
          <w:rFonts w:ascii="Times New Roman" w:eastAsia="宋体" w:hAnsi="Times New Roman" w:cs="Times New Roman"/>
          <w:sz w:val="24"/>
          <w:szCs w:val="24"/>
        </w:rPr>
        <w:t>14% vs. 27%</w:t>
      </w:r>
      <w:r>
        <w:rPr>
          <w:rFonts w:ascii="Times New Roman" w:eastAsia="宋体" w:hAnsi="Times New Roman" w:cs="Times New Roman"/>
          <w:sz w:val="24"/>
          <w:szCs w:val="24"/>
        </w:rPr>
        <w:t>），降低</w:t>
      </w:r>
      <w:r>
        <w:rPr>
          <w:rFonts w:ascii="Times New Roman" w:eastAsia="宋体" w:hAnsi="Times New Roman" w:cs="Times New Roman"/>
          <w:sz w:val="24"/>
          <w:szCs w:val="24"/>
        </w:rPr>
        <w:t>28</w:t>
      </w:r>
      <w:r>
        <w:rPr>
          <w:rFonts w:ascii="Times New Roman" w:eastAsia="宋体" w:hAnsi="Times New Roman" w:cs="Times New Roman"/>
          <w:sz w:val="24"/>
          <w:szCs w:val="24"/>
        </w:rPr>
        <w:t>天死亡率（</w:t>
      </w:r>
      <w:r>
        <w:rPr>
          <w:rFonts w:ascii="Times New Roman" w:eastAsia="宋体" w:hAnsi="Times New Roman" w:cs="Times New Roman"/>
          <w:sz w:val="24"/>
          <w:szCs w:val="24"/>
        </w:rPr>
        <w:t>6.9% vs. 10.4%</w:t>
      </w:r>
      <w:r>
        <w:rPr>
          <w:rFonts w:ascii="Times New Roman" w:eastAsia="宋体" w:hAnsi="Times New Roman" w:cs="Times New Roman"/>
          <w:sz w:val="24"/>
          <w:szCs w:val="24"/>
        </w:rPr>
        <w:t>）</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NE.Ref.{7A6691F5-0EBA-48A8-86A5-76276B2D9AB0}</w:instrText>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t xml:space="preserve"> (47)</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。因此，早期（</w:t>
      </w:r>
      <w:r>
        <w:rPr>
          <w:rFonts w:ascii="Times New Roman" w:eastAsia="宋体" w:hAnsi="Times New Roman" w:cs="Times New Roman"/>
          <w:sz w:val="24"/>
          <w:szCs w:val="24"/>
        </w:rPr>
        <w:t>72</w:t>
      </w:r>
      <w:r>
        <w:rPr>
          <w:rFonts w:ascii="Times New Roman" w:eastAsia="宋体" w:hAnsi="Times New Roman" w:cs="Times New Roman"/>
          <w:sz w:val="24"/>
          <w:szCs w:val="24"/>
        </w:rPr>
        <w:t>小时内）使用高滴度恢复期血浆可能使重症患者、年龄低于</w:t>
      </w:r>
      <w:r>
        <w:rPr>
          <w:rFonts w:ascii="Times New Roman" w:eastAsia="宋体" w:hAnsi="Times New Roman" w:cs="Times New Roman"/>
          <w:sz w:val="24"/>
          <w:szCs w:val="24"/>
        </w:rPr>
        <w:t>65</w:t>
      </w:r>
      <w:r>
        <w:rPr>
          <w:rFonts w:ascii="Times New Roman" w:eastAsia="宋体" w:hAnsi="Times New Roman" w:cs="Times New Roman"/>
          <w:sz w:val="24"/>
          <w:szCs w:val="24"/>
        </w:rPr>
        <w:t>岁患者获益。</w:t>
      </w:r>
    </w:p>
    <w:p w14:paraId="55FA5215" w14:textId="77777777" w:rsidR="00331823" w:rsidRDefault="008A70D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但其他研究却显示恢复期血浆无效</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NE.Ref.{40C1995F-B440-48A6-9A81-DB052A640928}</w:instrText>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t xml:space="preserve"> (48-51)</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。一项纳入疑似或确诊</w:t>
      </w:r>
      <w:r>
        <w:rPr>
          <w:rFonts w:ascii="Times New Roman" w:eastAsia="宋体" w:hAnsi="Times New Roman" w:cs="Times New Roman"/>
          <w:sz w:val="24"/>
          <w:szCs w:val="24"/>
        </w:rPr>
        <w:t>4673</w:t>
      </w:r>
      <w:r>
        <w:rPr>
          <w:rFonts w:ascii="Times New Roman" w:eastAsia="宋体" w:hAnsi="Times New Roman" w:cs="Times New Roman"/>
          <w:sz w:val="24"/>
          <w:szCs w:val="24"/>
        </w:rPr>
        <w:t>名</w:t>
      </w:r>
      <w:r>
        <w:rPr>
          <w:rFonts w:ascii="Times New Roman" w:eastAsia="宋体" w:hAnsi="Times New Roman" w:cs="Times New Roman"/>
          <w:sz w:val="24"/>
          <w:szCs w:val="24"/>
        </w:rPr>
        <w:lastRenderedPageBreak/>
        <w:t>COVID-19</w:t>
      </w:r>
      <w:r>
        <w:rPr>
          <w:rFonts w:ascii="Times New Roman" w:eastAsia="宋体" w:hAnsi="Times New Roman" w:cs="Times New Roman"/>
          <w:sz w:val="24"/>
          <w:szCs w:val="24"/>
        </w:rPr>
        <w:t>患者的随机、嵌入式、多因素、适应性平台试验（</w:t>
      </w:r>
      <w:r>
        <w:rPr>
          <w:rFonts w:ascii="Times New Roman" w:eastAsia="宋体" w:hAnsi="Times New Roman" w:cs="Times New Roman"/>
          <w:sz w:val="24"/>
          <w:szCs w:val="24"/>
        </w:rPr>
        <w:t>REMAP-CAP</w:t>
      </w:r>
      <w:r>
        <w:rPr>
          <w:rFonts w:ascii="Times New Roman" w:eastAsia="宋体" w:hAnsi="Times New Roman" w:cs="Times New Roman"/>
          <w:sz w:val="24"/>
          <w:szCs w:val="24"/>
        </w:rPr>
        <w:t>）中，实验组给予</w:t>
      </w:r>
      <w:r>
        <w:rPr>
          <w:rFonts w:ascii="Times New Roman" w:eastAsia="宋体" w:hAnsi="Times New Roman" w:cs="Times New Roman"/>
          <w:sz w:val="24"/>
          <w:szCs w:val="24"/>
        </w:rPr>
        <w:t>2</w:t>
      </w:r>
      <w:r>
        <w:rPr>
          <w:rFonts w:ascii="Times New Roman" w:eastAsia="宋体" w:hAnsi="Times New Roman" w:cs="Times New Roman"/>
          <w:sz w:val="24"/>
          <w:szCs w:val="24"/>
        </w:rPr>
        <w:t>单位高滴度恢复期血浆，结果恢复期血浆组在住院死亡率、存活天数和无器官支持天数均无改善</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NE.Ref.{E7F9BDC0-81E4-42C2-8AD8-8190A7E0D686}</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(48)</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。一项纳入</w:t>
      </w:r>
      <w:r>
        <w:rPr>
          <w:rFonts w:ascii="Times New Roman" w:eastAsia="宋体" w:hAnsi="Times New Roman" w:cs="Times New Roman"/>
          <w:sz w:val="24"/>
          <w:szCs w:val="24"/>
        </w:rPr>
        <w:t>113</w:t>
      </w:r>
      <w:r>
        <w:rPr>
          <w:rFonts w:ascii="Times New Roman" w:eastAsia="宋体" w:hAnsi="Times New Roman" w:cs="Times New Roman"/>
          <w:sz w:val="24"/>
          <w:szCs w:val="24"/>
        </w:rPr>
        <w:t>例患者的</w:t>
      </w:r>
      <w:proofErr w:type="gramStart"/>
      <w:r>
        <w:rPr>
          <w:rFonts w:ascii="Times New Roman" w:eastAsia="宋体" w:hAnsi="Times New Roman" w:cs="Times New Roman"/>
          <w:sz w:val="24"/>
          <w:szCs w:val="24"/>
        </w:rPr>
        <w:t>单中心</w:t>
      </w:r>
      <w:proofErr w:type="gramEnd"/>
      <w:r>
        <w:rPr>
          <w:rFonts w:ascii="Times New Roman" w:eastAsia="宋体" w:hAnsi="Times New Roman" w:cs="Times New Roman"/>
          <w:sz w:val="24"/>
          <w:szCs w:val="24"/>
        </w:rPr>
        <w:t>前瞻性观察研究显示，</w:t>
      </w:r>
      <w:r>
        <w:rPr>
          <w:rFonts w:ascii="Times New Roman" w:eastAsia="宋体" w:hAnsi="Times New Roman" w:cs="Times New Roman"/>
          <w:sz w:val="24"/>
          <w:szCs w:val="24"/>
        </w:rPr>
        <w:t>41</w:t>
      </w:r>
      <w:r>
        <w:rPr>
          <w:rFonts w:ascii="Times New Roman" w:eastAsia="宋体" w:hAnsi="Times New Roman" w:cs="Times New Roman"/>
          <w:sz w:val="24"/>
          <w:szCs w:val="24"/>
        </w:rPr>
        <w:t>例接受恢复期血浆治疗的患者与对照组比较，</w:t>
      </w:r>
      <w:r>
        <w:rPr>
          <w:rFonts w:ascii="Times New Roman" w:eastAsia="宋体" w:hAnsi="Times New Roman" w:cs="Times New Roman"/>
          <w:sz w:val="24"/>
          <w:szCs w:val="24"/>
        </w:rPr>
        <w:t>28</w:t>
      </w:r>
      <w:r>
        <w:rPr>
          <w:rFonts w:ascii="Times New Roman" w:eastAsia="宋体" w:hAnsi="Times New Roman" w:cs="Times New Roman"/>
          <w:sz w:val="24"/>
          <w:szCs w:val="24"/>
        </w:rPr>
        <w:t>天死亡率无明显变化（</w:t>
      </w:r>
      <w:r>
        <w:rPr>
          <w:rFonts w:ascii="Times New Roman" w:eastAsia="宋体" w:hAnsi="Times New Roman" w:cs="Times New Roman"/>
          <w:sz w:val="24"/>
          <w:szCs w:val="24"/>
        </w:rPr>
        <w:t>49%v.s 56%</w:t>
      </w:r>
      <w:r>
        <w:rPr>
          <w:rFonts w:ascii="Times New Roman" w:eastAsia="宋体" w:hAnsi="Times New Roman" w:cs="Times New Roman"/>
          <w:sz w:val="24"/>
          <w:szCs w:val="24"/>
        </w:rPr>
        <w:t>），中到重度</w:t>
      </w:r>
      <w:r>
        <w:rPr>
          <w:rFonts w:ascii="Times New Roman" w:eastAsia="宋体" w:hAnsi="Times New Roman" w:cs="Times New Roman"/>
          <w:sz w:val="24"/>
          <w:szCs w:val="24"/>
        </w:rPr>
        <w:t>ARDS</w:t>
      </w:r>
      <w:r>
        <w:rPr>
          <w:rFonts w:ascii="Times New Roman" w:eastAsia="宋体" w:hAnsi="Times New Roman" w:cs="Times New Roman"/>
          <w:sz w:val="24"/>
          <w:szCs w:val="24"/>
        </w:rPr>
        <w:t>亚组分析在结局上也无改善</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NE.Ref.{47ED80C6-D9B5-4359-B3BB-F5D069028933}</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(51)</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。而且早期和延迟输注恢复期血浆的住院死亡率、机械通气比例均无显著差异</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NE.Ref.{CF0793C2-F424-42DB-86A1-EA22FF840163}</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(50)</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。同样，一项纳入</w:t>
      </w:r>
      <w:r>
        <w:rPr>
          <w:rFonts w:ascii="Times New Roman" w:eastAsia="宋体" w:hAnsi="Times New Roman" w:cs="Times New Roman"/>
          <w:sz w:val="24"/>
          <w:szCs w:val="24"/>
        </w:rPr>
        <w:t>103</w:t>
      </w:r>
      <w:r>
        <w:rPr>
          <w:rFonts w:ascii="Times New Roman" w:eastAsia="宋体" w:hAnsi="Times New Roman" w:cs="Times New Roman"/>
          <w:sz w:val="24"/>
          <w:szCs w:val="24"/>
        </w:rPr>
        <w:t>例</w:t>
      </w:r>
      <w:r>
        <w:rPr>
          <w:rFonts w:ascii="Times New Roman" w:eastAsia="宋体" w:hAnsi="Times New Roman" w:cs="Times New Roman"/>
          <w:sz w:val="24"/>
          <w:szCs w:val="24"/>
        </w:rPr>
        <w:t>COVID-19</w:t>
      </w:r>
      <w:r>
        <w:rPr>
          <w:rFonts w:ascii="Times New Roman" w:eastAsia="宋体" w:hAnsi="Times New Roman" w:cs="Times New Roman"/>
          <w:sz w:val="24"/>
          <w:szCs w:val="24"/>
        </w:rPr>
        <w:t>重症患者的多中心、开放标签随机临床研究和一项纳入</w:t>
      </w:r>
      <w:r>
        <w:rPr>
          <w:rFonts w:ascii="Times New Roman" w:eastAsia="宋体" w:hAnsi="Times New Roman" w:cs="Times New Roman"/>
          <w:sz w:val="24"/>
          <w:szCs w:val="24"/>
        </w:rPr>
        <w:t>333</w:t>
      </w:r>
      <w:r>
        <w:rPr>
          <w:rFonts w:ascii="Times New Roman" w:eastAsia="宋体" w:hAnsi="Times New Roman" w:cs="Times New Roman"/>
          <w:sz w:val="24"/>
          <w:szCs w:val="24"/>
        </w:rPr>
        <w:t>例患者的随机对照研究均证实恢复期血浆在临床改善上和死亡率上无获益</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NE.Ref.{00B72947-7C75-436B-9B43-3F3BCCA3B438}</w:instrText>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t xml:space="preserve"> (48)</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。而且实验研究显示即使给予高滴度多克隆抗体的恢复期血浆，</w:t>
      </w:r>
      <w:r>
        <w:rPr>
          <w:rFonts w:ascii="Times New Roman" w:eastAsia="宋体" w:hAnsi="Times New Roman" w:cs="Times New Roman"/>
          <w:sz w:val="24"/>
          <w:szCs w:val="24"/>
        </w:rPr>
        <w:t>SARS-CoV-2</w:t>
      </w:r>
      <w:r>
        <w:rPr>
          <w:rFonts w:ascii="Times New Roman" w:eastAsia="宋体" w:hAnsi="Times New Roman" w:cs="Times New Roman"/>
          <w:sz w:val="24"/>
          <w:szCs w:val="24"/>
        </w:rPr>
        <w:t>病毒仍可通过变异逃脱免疫应答</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NE.Ref.{43A63EFB-295B-4EAE-9566-3F0DBEFEB741}</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(52)</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w:t>
      </w:r>
    </w:p>
    <w:p w14:paraId="7F2BD3CE" w14:textId="77777777" w:rsidR="00331823" w:rsidRDefault="008A70D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综上，不推荐恢复期血浆常规用于</w:t>
      </w:r>
      <w:r>
        <w:rPr>
          <w:rFonts w:ascii="Times New Roman" w:eastAsia="宋体" w:hAnsi="Times New Roman" w:cs="Times New Roman"/>
          <w:sz w:val="24"/>
          <w:szCs w:val="24"/>
        </w:rPr>
        <w:t>COVID-19</w:t>
      </w:r>
      <w:r>
        <w:rPr>
          <w:rFonts w:ascii="Times New Roman" w:eastAsia="宋体" w:hAnsi="Times New Roman" w:cs="Times New Roman"/>
          <w:sz w:val="24"/>
          <w:szCs w:val="24"/>
        </w:rPr>
        <w:t>患者的治疗，但重症患者、年龄低于</w:t>
      </w:r>
      <w:r>
        <w:rPr>
          <w:rFonts w:ascii="Times New Roman" w:eastAsia="宋体" w:hAnsi="Times New Roman" w:cs="Times New Roman"/>
          <w:sz w:val="24"/>
          <w:szCs w:val="24"/>
        </w:rPr>
        <w:t>65</w:t>
      </w:r>
      <w:r>
        <w:rPr>
          <w:rFonts w:ascii="Times New Roman" w:eastAsia="宋体" w:hAnsi="Times New Roman" w:cs="Times New Roman"/>
          <w:sz w:val="24"/>
          <w:szCs w:val="24"/>
        </w:rPr>
        <w:t>岁患者可能从早期恢复期血浆输注中获益。恢复期血浆治疗重症</w:t>
      </w:r>
      <w:r>
        <w:rPr>
          <w:rFonts w:ascii="Times New Roman" w:eastAsia="宋体" w:hAnsi="Times New Roman" w:cs="Times New Roman"/>
          <w:sz w:val="24"/>
          <w:szCs w:val="24"/>
        </w:rPr>
        <w:t>COVID-19</w:t>
      </w:r>
      <w:r>
        <w:rPr>
          <w:rFonts w:ascii="Times New Roman" w:eastAsia="宋体" w:hAnsi="Times New Roman" w:cs="Times New Roman"/>
          <w:sz w:val="24"/>
          <w:szCs w:val="24"/>
        </w:rPr>
        <w:t>患者的效果仍需未来大型随机对照试验来证实</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NE.Ref.{F0A8A9FC-1C44-4362-A6C5-A7CD76C38949}</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(53)</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w:t>
      </w:r>
    </w:p>
    <w:p w14:paraId="4F69806B" w14:textId="77777777" w:rsidR="00331823" w:rsidRDefault="008A70D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综上所述，基于病因治疗在重症患者救治中具有重要的地位，针对新冠病毒的药物一度被寄予厚望，但目前临床试验的结果显示，与对照组或空白组比较，上述药物或治疗方式显示患者能从中明确获益的确定性不高，目前一些研究仍在进行，期待能有令人鼓舞的结果，另一方面目前的现实也提醒我们，当缺乏有效的病因治疗手段时，</w:t>
      </w:r>
      <w:r>
        <w:rPr>
          <w:rFonts w:ascii="Times New Roman" w:eastAsia="宋体" w:hAnsi="Times New Roman" w:cs="Times New Roman"/>
          <w:sz w:val="24"/>
          <w:szCs w:val="24"/>
        </w:rPr>
        <w:t>COVID-19</w:t>
      </w:r>
      <w:r>
        <w:rPr>
          <w:rFonts w:ascii="Times New Roman" w:eastAsia="宋体" w:hAnsi="Times New Roman" w:cs="Times New Roman"/>
          <w:sz w:val="24"/>
          <w:szCs w:val="24"/>
        </w:rPr>
        <w:t>患者尤其是重症患者的重症支持治疗就尤为重要。</w:t>
      </w:r>
    </w:p>
    <w:p w14:paraId="1D706902" w14:textId="77777777" w:rsidR="00331823" w:rsidRDefault="00331823">
      <w:pPr>
        <w:spacing w:line="360" w:lineRule="auto"/>
        <w:rPr>
          <w:rFonts w:ascii="Times New Roman" w:eastAsia="宋体" w:hAnsi="Times New Roman" w:cs="Times New Roman"/>
          <w:sz w:val="24"/>
          <w:szCs w:val="24"/>
        </w:rPr>
      </w:pPr>
    </w:p>
    <w:p w14:paraId="7C7926EC" w14:textId="77777777" w:rsidR="00331823" w:rsidRDefault="008A70D3">
      <w:pPr>
        <w:spacing w:line="360" w:lineRule="auto"/>
        <w:rPr>
          <w:rFonts w:ascii="Times New Roman" w:eastAsia="宋体" w:hAnsi="Times New Roman" w:cs="Times New Roman"/>
          <w:b/>
          <w:bCs/>
          <w:sz w:val="24"/>
          <w:szCs w:val="24"/>
        </w:rPr>
      </w:pPr>
      <w:r>
        <w:rPr>
          <w:rFonts w:ascii="Times New Roman" w:eastAsia="宋体" w:hAnsi="Times New Roman" w:cs="Times New Roman"/>
          <w:b/>
          <w:bCs/>
          <w:sz w:val="24"/>
          <w:szCs w:val="24"/>
        </w:rPr>
        <w:t>二、对症治疗</w:t>
      </w:r>
    </w:p>
    <w:p w14:paraId="4ED72A96" w14:textId="77777777" w:rsidR="00331823" w:rsidRDefault="008A70D3">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1 </w:t>
      </w:r>
      <w:r>
        <w:rPr>
          <w:rFonts w:ascii="Times New Roman" w:eastAsia="宋体" w:hAnsi="Times New Roman" w:cs="Times New Roman"/>
          <w:sz w:val="24"/>
          <w:szCs w:val="24"/>
        </w:rPr>
        <w:t>免疫调节治疗</w:t>
      </w:r>
    </w:p>
    <w:p w14:paraId="2F89AA43" w14:textId="77777777" w:rsidR="00331823" w:rsidRDefault="008A70D3">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）糖皮质激素</w:t>
      </w:r>
    </w:p>
    <w:p w14:paraId="4F55AA26" w14:textId="77777777" w:rsidR="00331823" w:rsidRDefault="008A70D3">
      <w:pPr>
        <w:spacing w:line="360" w:lineRule="auto"/>
        <w:rPr>
          <w:rFonts w:ascii="Times New Roman" w:eastAsia="宋体" w:hAnsi="Times New Roman" w:cs="Times New Roman"/>
          <w:b/>
          <w:bCs/>
          <w:color w:val="FF0000"/>
          <w:sz w:val="24"/>
          <w:szCs w:val="24"/>
          <w:lang w:eastAsia="zh-TW"/>
        </w:rPr>
      </w:pPr>
      <w:r>
        <w:rPr>
          <w:rFonts w:ascii="Times New Roman" w:eastAsia="宋体" w:hAnsi="Times New Roman" w:cs="Times New Roman"/>
          <w:color w:val="0414EC"/>
          <w:sz w:val="24"/>
          <w:szCs w:val="24"/>
        </w:rPr>
        <w:t>推荐意见</w:t>
      </w:r>
      <w:r>
        <w:rPr>
          <w:rFonts w:ascii="Times New Roman" w:eastAsia="宋体" w:hAnsi="Times New Roman" w:cs="Times New Roman"/>
          <w:color w:val="0414EC"/>
          <w:sz w:val="24"/>
          <w:szCs w:val="24"/>
        </w:rPr>
        <w:t>9</w:t>
      </w:r>
      <w:r>
        <w:rPr>
          <w:rFonts w:ascii="Times New Roman" w:eastAsia="宋体" w:hAnsi="Times New Roman" w:cs="Times New Roman"/>
          <w:color w:val="0414EC"/>
          <w:sz w:val="24"/>
          <w:szCs w:val="24"/>
        </w:rPr>
        <w:t>：不建议糖皮质激素常规用于</w:t>
      </w:r>
      <w:r>
        <w:rPr>
          <w:rFonts w:ascii="Times New Roman" w:eastAsia="宋体" w:hAnsi="Times New Roman" w:cs="Times New Roman"/>
          <w:color w:val="0414EC"/>
          <w:sz w:val="24"/>
          <w:szCs w:val="24"/>
        </w:rPr>
        <w:t>covid19</w:t>
      </w:r>
      <w:r>
        <w:rPr>
          <w:rFonts w:ascii="Times New Roman" w:eastAsia="宋体" w:hAnsi="Times New Roman" w:cs="Times New Roman"/>
          <w:color w:val="0414EC"/>
          <w:sz w:val="24"/>
          <w:szCs w:val="24"/>
        </w:rPr>
        <w:t>患者（</w:t>
      </w:r>
      <w:r>
        <w:rPr>
          <w:rFonts w:ascii="Times New Roman" w:eastAsia="宋体" w:hAnsi="Times New Roman" w:cs="Times New Roman"/>
          <w:color w:val="0414EC"/>
          <w:sz w:val="24"/>
          <w:szCs w:val="24"/>
        </w:rPr>
        <w:t>Grade2+</w:t>
      </w:r>
      <w:r>
        <w:rPr>
          <w:rFonts w:ascii="Times New Roman" w:eastAsia="宋体" w:hAnsi="Times New Roman" w:cs="Times New Roman"/>
          <w:color w:val="0414EC"/>
          <w:sz w:val="24"/>
          <w:szCs w:val="24"/>
        </w:rPr>
        <w:t>，弱推荐），对于</w:t>
      </w:r>
      <w:r>
        <w:rPr>
          <w:rFonts w:ascii="Times New Roman" w:eastAsia="宋体" w:hAnsi="Times New Roman" w:cs="Times New Roman"/>
          <w:color w:val="0414EC"/>
          <w:sz w:val="24"/>
          <w:szCs w:val="24"/>
        </w:rPr>
        <w:t>COVID-19</w:t>
      </w:r>
      <w:r>
        <w:rPr>
          <w:rFonts w:ascii="Times New Roman" w:eastAsia="宋体" w:hAnsi="Times New Roman" w:cs="Times New Roman"/>
          <w:color w:val="0414EC"/>
          <w:sz w:val="24"/>
          <w:szCs w:val="24"/>
        </w:rPr>
        <w:t>重症患者，推荐使用</w:t>
      </w:r>
      <w:proofErr w:type="gramStart"/>
      <w:r>
        <w:rPr>
          <w:rFonts w:ascii="Times New Roman" w:eastAsia="宋体" w:hAnsi="Times New Roman" w:cs="Times New Roman"/>
          <w:color w:val="0414EC"/>
          <w:sz w:val="24"/>
          <w:szCs w:val="24"/>
        </w:rPr>
        <w:t>短程小</w:t>
      </w:r>
      <w:proofErr w:type="gramEnd"/>
      <w:r>
        <w:rPr>
          <w:rFonts w:ascii="Times New Roman" w:eastAsia="宋体" w:hAnsi="Times New Roman" w:cs="Times New Roman"/>
          <w:color w:val="0414EC"/>
          <w:sz w:val="24"/>
          <w:szCs w:val="24"/>
        </w:rPr>
        <w:t>剂量地塞米松（</w:t>
      </w:r>
      <w:r>
        <w:rPr>
          <w:rFonts w:ascii="Times New Roman" w:eastAsia="宋体" w:hAnsi="Times New Roman" w:cs="Times New Roman"/>
          <w:color w:val="0414EC"/>
          <w:sz w:val="24"/>
          <w:szCs w:val="24"/>
        </w:rPr>
        <w:t>Grade 1+</w:t>
      </w:r>
      <w:r>
        <w:rPr>
          <w:rFonts w:ascii="Times New Roman" w:eastAsia="宋体" w:hAnsi="Times New Roman" w:cs="Times New Roman"/>
          <w:color w:val="0414EC"/>
          <w:sz w:val="24"/>
          <w:szCs w:val="24"/>
        </w:rPr>
        <w:t>，强推荐）</w:t>
      </w:r>
      <w:bookmarkStart w:id="3" w:name="_Hlk86002173"/>
    </w:p>
    <w:p w14:paraId="246D5D88" w14:textId="77777777" w:rsidR="00331823" w:rsidRDefault="008A70D3">
      <w:pPr>
        <w:spacing w:line="360" w:lineRule="auto"/>
        <w:ind w:firstLineChars="200" w:firstLine="480"/>
        <w:rPr>
          <w:rStyle w:val="NoneA"/>
          <w:rFonts w:ascii="Times New Roman" w:eastAsia="宋体" w:hAnsi="Times New Roman" w:cs="Times New Roman"/>
          <w:sz w:val="24"/>
          <w:szCs w:val="24"/>
          <w:u w:color="000000"/>
        </w:rPr>
      </w:pPr>
      <w:r>
        <w:rPr>
          <w:rStyle w:val="NoneA"/>
          <w:rFonts w:ascii="Times New Roman" w:eastAsia="宋体" w:hAnsi="Times New Roman" w:cs="Times New Roman"/>
          <w:sz w:val="24"/>
          <w:szCs w:val="24"/>
          <w:u w:color="000000"/>
        </w:rPr>
        <w:t>高质量的临床研究，都是在新冠流行早期和病死率高的基础上开展的，推荐意见也是根据这些研究得出的。现在中国的新冠患者重症发生率和病死率都很低，与当初的研究条件完全不同，在临床实际应用中，需要权衡利弊，结合患者的炎症状况、基础疾病等因素，谨慎考虑使用糖皮质激素。</w:t>
      </w:r>
    </w:p>
    <w:p w14:paraId="12A9E933" w14:textId="77777777" w:rsidR="00331823" w:rsidRDefault="008A70D3">
      <w:pPr>
        <w:spacing w:line="360" w:lineRule="auto"/>
        <w:ind w:firstLineChars="200" w:firstLine="480"/>
        <w:rPr>
          <w:rStyle w:val="NoneA"/>
          <w:rFonts w:ascii="Times New Roman" w:eastAsia="宋体" w:hAnsi="Times New Roman" w:cs="Times New Roman"/>
          <w:sz w:val="24"/>
          <w:szCs w:val="24"/>
          <w:u w:color="000000"/>
        </w:rPr>
      </w:pPr>
      <w:r>
        <w:rPr>
          <w:rStyle w:val="NoneA"/>
          <w:rFonts w:ascii="Times New Roman" w:eastAsia="宋体" w:hAnsi="Times New Roman" w:cs="Times New Roman"/>
          <w:sz w:val="24"/>
          <w:szCs w:val="24"/>
          <w:u w:color="000000"/>
        </w:rPr>
        <w:t>药物选择和剂量：地塞米松的糖皮质激素活性的抗炎活性强，盐皮质激素活</w:t>
      </w:r>
      <w:r>
        <w:rPr>
          <w:rStyle w:val="NoneA"/>
          <w:rFonts w:ascii="Times New Roman" w:eastAsia="宋体" w:hAnsi="Times New Roman" w:cs="Times New Roman"/>
          <w:sz w:val="24"/>
          <w:szCs w:val="24"/>
          <w:u w:color="000000"/>
        </w:rPr>
        <w:lastRenderedPageBreak/>
        <w:t>性导致的水钠储溜可忽略不计，理论上更有利于</w:t>
      </w:r>
      <w:r>
        <w:rPr>
          <w:rStyle w:val="NoneA"/>
          <w:rFonts w:ascii="Times New Roman" w:eastAsia="宋体" w:hAnsi="Times New Roman" w:cs="Times New Roman"/>
          <w:sz w:val="24"/>
          <w:szCs w:val="24"/>
          <w:u w:color="000000"/>
          <w:lang w:val="en-US" w:eastAsia="zh-CN"/>
        </w:rPr>
        <w:t xml:space="preserve">COVID </w:t>
      </w:r>
      <w:r>
        <w:rPr>
          <w:rStyle w:val="NoneA"/>
          <w:rFonts w:ascii="Times New Roman" w:eastAsia="宋体" w:hAnsi="Times New Roman" w:cs="Times New Roman"/>
          <w:sz w:val="24"/>
          <w:szCs w:val="24"/>
          <w:u w:color="000000"/>
        </w:rPr>
        <w:t>19</w:t>
      </w:r>
      <w:r>
        <w:rPr>
          <w:rStyle w:val="NoneA"/>
          <w:rFonts w:ascii="Times New Roman" w:eastAsia="宋体" w:hAnsi="Times New Roman" w:cs="Times New Roman"/>
          <w:sz w:val="24"/>
          <w:szCs w:val="24"/>
          <w:u w:color="000000"/>
        </w:rPr>
        <w:t>抗炎治疗，而不增加水钠储溜可能导致的病情恶化；实践中，地塞米松治疗重症新冠患者的证据级别也最高。如果使用，应采用小剂量、短疗程：地塞米松</w:t>
      </w:r>
      <w:r>
        <w:rPr>
          <w:rStyle w:val="NoneA"/>
          <w:rFonts w:ascii="Times New Roman" w:eastAsia="宋体" w:hAnsi="Times New Roman" w:cs="Times New Roman"/>
          <w:sz w:val="24"/>
          <w:szCs w:val="24"/>
          <w:u w:color="000000"/>
        </w:rPr>
        <w:t>6mg</w:t>
      </w:r>
      <w:r>
        <w:rPr>
          <w:rStyle w:val="NoneA"/>
          <w:rFonts w:ascii="Times New Roman" w:eastAsia="宋体" w:hAnsi="Times New Roman" w:cs="Times New Roman"/>
          <w:sz w:val="24"/>
          <w:szCs w:val="24"/>
          <w:u w:color="000000"/>
        </w:rPr>
        <w:t>静脉注射或口服，每日一次，不超过</w:t>
      </w:r>
      <w:r>
        <w:rPr>
          <w:rStyle w:val="NoneA"/>
          <w:rFonts w:ascii="Times New Roman" w:eastAsia="宋体" w:hAnsi="Times New Roman" w:cs="Times New Roman"/>
          <w:sz w:val="24"/>
          <w:szCs w:val="24"/>
          <w:u w:color="000000"/>
        </w:rPr>
        <w:t>10</w:t>
      </w:r>
      <w:r>
        <w:rPr>
          <w:rStyle w:val="NoneA"/>
          <w:rFonts w:ascii="Times New Roman" w:eastAsia="宋体" w:hAnsi="Times New Roman" w:cs="Times New Roman"/>
          <w:sz w:val="24"/>
          <w:szCs w:val="24"/>
          <w:u w:color="000000"/>
        </w:rPr>
        <w:t>天。</w:t>
      </w:r>
      <w:bookmarkEnd w:id="3"/>
    </w:p>
    <w:p w14:paraId="1B64053F" w14:textId="77777777" w:rsidR="00331823" w:rsidRDefault="008A70D3">
      <w:pPr>
        <w:spacing w:line="360" w:lineRule="auto"/>
        <w:ind w:firstLineChars="200" w:firstLine="480"/>
        <w:rPr>
          <w:rStyle w:val="NoneA"/>
          <w:rFonts w:ascii="Times New Roman" w:eastAsia="宋体" w:hAnsi="Times New Roman" w:cs="Times New Roman"/>
          <w:sz w:val="24"/>
          <w:szCs w:val="24"/>
          <w:u w:color="000000"/>
        </w:rPr>
      </w:pPr>
      <w:r>
        <w:rPr>
          <w:rStyle w:val="NoneA"/>
          <w:rFonts w:ascii="Times New Roman" w:eastAsia="宋体" w:hAnsi="Times New Roman" w:cs="Times New Roman"/>
          <w:color w:val="000000"/>
          <w:sz w:val="24"/>
          <w:szCs w:val="24"/>
          <w:u w:color="000000"/>
        </w:rPr>
        <w:t>RECOVERY</w:t>
      </w:r>
      <w:r>
        <w:rPr>
          <w:rStyle w:val="NoneA"/>
          <w:rFonts w:ascii="Times New Roman" w:eastAsia="宋体" w:hAnsi="Times New Roman" w:cs="Times New Roman"/>
          <w:color w:val="000000"/>
          <w:sz w:val="24"/>
          <w:szCs w:val="24"/>
          <w:u w:color="000000"/>
        </w:rPr>
        <w:t>协作组在英国进行了一项样本量多达</w:t>
      </w:r>
      <w:r>
        <w:rPr>
          <w:rStyle w:val="NoneA"/>
          <w:rFonts w:ascii="Times New Roman" w:eastAsia="宋体" w:hAnsi="Times New Roman" w:cs="Times New Roman"/>
          <w:color w:val="000000"/>
          <w:sz w:val="24"/>
          <w:szCs w:val="24"/>
          <w:u w:color="000000"/>
        </w:rPr>
        <w:t>6425</w:t>
      </w:r>
      <w:r>
        <w:rPr>
          <w:rStyle w:val="NoneA"/>
          <w:rFonts w:ascii="Times New Roman" w:eastAsia="宋体" w:hAnsi="Times New Roman" w:cs="Times New Roman"/>
          <w:color w:val="000000"/>
          <w:sz w:val="24"/>
          <w:szCs w:val="24"/>
          <w:u w:color="000000"/>
        </w:rPr>
        <w:t>人的多中心</w:t>
      </w:r>
      <w:r>
        <w:rPr>
          <w:rStyle w:val="NoneA"/>
          <w:rFonts w:ascii="Times New Roman" w:eastAsia="宋体" w:hAnsi="Times New Roman" w:cs="Times New Roman"/>
          <w:color w:val="000000"/>
          <w:sz w:val="24"/>
          <w:szCs w:val="24"/>
          <w:u w:color="000000"/>
        </w:rPr>
        <w:t>RCT</w:t>
      </w:r>
      <w:r>
        <w:rPr>
          <w:rStyle w:val="NoneA"/>
          <w:rFonts w:ascii="Times New Roman" w:eastAsia="宋体" w:hAnsi="Times New Roman" w:cs="Times New Roman"/>
          <w:color w:val="000000"/>
          <w:sz w:val="24"/>
          <w:szCs w:val="24"/>
          <w:u w:color="000000"/>
        </w:rPr>
        <w:t>研究</w:t>
      </w:r>
      <w:r>
        <w:rPr>
          <w:rStyle w:val="NoneA"/>
          <w:rFonts w:ascii="Times New Roman" w:eastAsia="宋体" w:hAnsi="Times New Roman" w:cs="Times New Roman"/>
          <w:color w:val="000000"/>
          <w:sz w:val="24"/>
          <w:szCs w:val="24"/>
          <w:u w:color="000000"/>
        </w:rPr>
        <w:fldChar w:fldCharType="begin"/>
      </w:r>
      <w:r>
        <w:rPr>
          <w:rStyle w:val="NoneA"/>
          <w:rFonts w:ascii="Times New Roman" w:eastAsia="宋体" w:hAnsi="Times New Roman" w:cs="Times New Roman"/>
          <w:color w:val="000000"/>
          <w:sz w:val="24"/>
          <w:szCs w:val="24"/>
          <w:u w:color="000000"/>
          <w:lang w:eastAsia="zh-CN"/>
        </w:rPr>
        <w:instrText xml:space="preserve"> ADDIN NE.Ref.{E55CA2A7-CD20-447A-8414-36DECE27644D}</w:instrText>
      </w:r>
      <w:r>
        <w:rPr>
          <w:rStyle w:val="NoneA"/>
          <w:rFonts w:ascii="Times New Roman" w:eastAsia="宋体" w:hAnsi="Times New Roman" w:cs="Times New Roman"/>
          <w:color w:val="000000"/>
          <w:sz w:val="24"/>
          <w:szCs w:val="24"/>
          <w:u w:color="000000"/>
        </w:rPr>
        <w:fldChar w:fldCharType="separate"/>
      </w:r>
      <w:r>
        <w:rPr>
          <w:rFonts w:ascii="Times New Roman" w:eastAsia="宋体" w:hAnsi="Times New Roman" w:cs="Times New Roman"/>
          <w:color w:val="080000"/>
          <w:sz w:val="24"/>
          <w:szCs w:val="24"/>
        </w:rPr>
        <w:t xml:space="preserve"> (54)</w:t>
      </w:r>
      <w:r>
        <w:rPr>
          <w:rStyle w:val="NoneA"/>
          <w:rFonts w:ascii="Times New Roman" w:eastAsia="宋体" w:hAnsi="Times New Roman" w:cs="Times New Roman"/>
          <w:color w:val="000000"/>
          <w:sz w:val="24"/>
          <w:szCs w:val="24"/>
          <w:u w:color="000000"/>
        </w:rPr>
        <w:fldChar w:fldCharType="end"/>
      </w:r>
      <w:r>
        <w:rPr>
          <w:rStyle w:val="NoneA"/>
          <w:rFonts w:ascii="Times New Roman" w:eastAsia="宋体" w:hAnsi="Times New Roman" w:cs="Times New Roman"/>
          <w:color w:val="000000"/>
          <w:sz w:val="24"/>
          <w:szCs w:val="24"/>
          <w:u w:color="000000"/>
          <w:lang w:eastAsia="zh-CN"/>
        </w:rPr>
        <w:t>，</w:t>
      </w:r>
      <w:r>
        <w:rPr>
          <w:rStyle w:val="NoneA"/>
          <w:rFonts w:ascii="Times New Roman" w:eastAsia="宋体" w:hAnsi="Times New Roman" w:cs="Times New Roman"/>
          <w:color w:val="000000"/>
          <w:sz w:val="24"/>
          <w:szCs w:val="24"/>
          <w:u w:color="000000"/>
        </w:rPr>
        <w:t>其结果显示：在常规治疗外，口服或静注给予低剂量地塞米松</w:t>
      </w:r>
      <w:r>
        <w:rPr>
          <w:rStyle w:val="NoneA"/>
          <w:rFonts w:ascii="Times New Roman" w:eastAsia="宋体" w:hAnsi="Times New Roman" w:cs="Times New Roman"/>
          <w:color w:val="000000"/>
          <w:sz w:val="24"/>
          <w:szCs w:val="24"/>
          <w:u w:color="000000"/>
          <w:lang w:eastAsia="zh-CN"/>
        </w:rPr>
        <w:t>（</w:t>
      </w:r>
      <w:r>
        <w:rPr>
          <w:rStyle w:val="NoneA"/>
          <w:rFonts w:ascii="Times New Roman" w:eastAsia="宋体" w:hAnsi="Times New Roman" w:cs="Times New Roman"/>
          <w:color w:val="000000"/>
          <w:sz w:val="24"/>
          <w:szCs w:val="24"/>
          <w:u w:color="000000"/>
        </w:rPr>
        <w:t>6mg/</w:t>
      </w:r>
      <w:r>
        <w:rPr>
          <w:rStyle w:val="NoneA"/>
          <w:rFonts w:ascii="Times New Roman" w:eastAsia="宋体" w:hAnsi="Times New Roman" w:cs="Times New Roman"/>
          <w:color w:val="000000"/>
          <w:sz w:val="24"/>
          <w:szCs w:val="24"/>
          <w:u w:color="000000"/>
        </w:rPr>
        <w:t>次</w:t>
      </w:r>
      <w:r>
        <w:rPr>
          <w:rStyle w:val="NoneA"/>
          <w:rFonts w:ascii="Times New Roman" w:eastAsia="宋体" w:hAnsi="Times New Roman" w:cs="Times New Roman"/>
          <w:color w:val="000000"/>
          <w:sz w:val="24"/>
          <w:szCs w:val="24"/>
          <w:u w:color="000000"/>
        </w:rPr>
        <w:t>/d</w:t>
      </w:r>
      <w:r>
        <w:rPr>
          <w:rStyle w:val="NoneA"/>
          <w:rFonts w:ascii="Times New Roman" w:eastAsia="宋体" w:hAnsi="Times New Roman" w:cs="Times New Roman"/>
          <w:color w:val="000000"/>
          <w:sz w:val="24"/>
          <w:szCs w:val="24"/>
          <w:u w:color="000000"/>
          <w:lang w:eastAsia="zh-CN"/>
        </w:rPr>
        <w:t>，</w:t>
      </w:r>
      <w:r>
        <w:rPr>
          <w:rStyle w:val="NoneA"/>
          <w:rFonts w:ascii="Times New Roman" w:eastAsia="宋体" w:hAnsi="Times New Roman" w:cs="Times New Roman"/>
          <w:color w:val="000000"/>
          <w:sz w:val="24"/>
          <w:szCs w:val="24"/>
          <w:u w:color="000000"/>
        </w:rPr>
        <w:t>最长持续</w:t>
      </w:r>
      <w:r>
        <w:rPr>
          <w:rStyle w:val="NoneA"/>
          <w:rFonts w:ascii="Times New Roman" w:eastAsia="宋体" w:hAnsi="Times New Roman" w:cs="Times New Roman"/>
          <w:color w:val="000000"/>
          <w:sz w:val="24"/>
          <w:szCs w:val="24"/>
          <w:u w:color="000000"/>
        </w:rPr>
        <w:t>10</w:t>
      </w:r>
      <w:r>
        <w:rPr>
          <w:rStyle w:val="NoneA"/>
          <w:rFonts w:ascii="Times New Roman" w:eastAsia="宋体" w:hAnsi="Times New Roman" w:cs="Times New Roman"/>
          <w:color w:val="000000"/>
          <w:sz w:val="24"/>
          <w:szCs w:val="24"/>
          <w:u w:color="000000"/>
        </w:rPr>
        <w:t>天</w:t>
      </w:r>
      <w:r>
        <w:rPr>
          <w:rStyle w:val="NoneA"/>
          <w:rFonts w:ascii="Times New Roman" w:eastAsia="宋体" w:hAnsi="Times New Roman" w:cs="Times New Roman"/>
          <w:color w:val="000000"/>
          <w:sz w:val="24"/>
          <w:szCs w:val="24"/>
          <w:u w:color="000000"/>
          <w:lang w:eastAsia="zh-CN"/>
        </w:rPr>
        <w:t>）</w:t>
      </w:r>
      <w:r>
        <w:rPr>
          <w:rStyle w:val="NoneA"/>
          <w:rFonts w:ascii="Times New Roman" w:eastAsia="宋体" w:hAnsi="Times New Roman" w:cs="Times New Roman"/>
          <w:color w:val="000000"/>
          <w:sz w:val="24"/>
          <w:szCs w:val="24"/>
          <w:u w:color="000000"/>
        </w:rPr>
        <w:t>可显著降低患者住院天数、有创通气比例以及患者</w:t>
      </w:r>
      <w:r>
        <w:rPr>
          <w:rStyle w:val="NoneA"/>
          <w:rFonts w:ascii="Times New Roman" w:eastAsia="宋体" w:hAnsi="Times New Roman" w:cs="Times New Roman"/>
          <w:color w:val="000000"/>
          <w:sz w:val="24"/>
          <w:szCs w:val="24"/>
          <w:u w:color="000000"/>
        </w:rPr>
        <w:t>28</w:t>
      </w:r>
      <w:r>
        <w:rPr>
          <w:rStyle w:val="NoneA"/>
          <w:rFonts w:ascii="Times New Roman" w:eastAsia="宋体" w:hAnsi="Times New Roman" w:cs="Times New Roman"/>
          <w:color w:val="000000"/>
          <w:sz w:val="24"/>
          <w:szCs w:val="24"/>
          <w:u w:color="000000"/>
        </w:rPr>
        <w:t>天病死率。在接受有创机械通气的患者中，地塞米松组的病死率低于常规治疗组（</w:t>
      </w:r>
      <w:r>
        <w:rPr>
          <w:rStyle w:val="NoneA"/>
          <w:rFonts w:ascii="Times New Roman" w:eastAsia="宋体" w:hAnsi="Times New Roman" w:cs="Times New Roman"/>
          <w:color w:val="000000"/>
          <w:sz w:val="24"/>
          <w:szCs w:val="24"/>
          <w:u w:color="000000"/>
        </w:rPr>
        <w:t>29.3% vs. 41.4%</w:t>
      </w:r>
      <w:r>
        <w:rPr>
          <w:rStyle w:val="NoneA"/>
          <w:rFonts w:ascii="Times New Roman" w:eastAsia="宋体" w:hAnsi="Times New Roman" w:cs="Times New Roman"/>
          <w:color w:val="000000"/>
          <w:sz w:val="24"/>
          <w:szCs w:val="24"/>
          <w:u w:color="000000"/>
        </w:rPr>
        <w:t>；</w:t>
      </w:r>
      <w:r>
        <w:rPr>
          <w:rStyle w:val="NoneA"/>
          <w:rFonts w:ascii="Times New Roman" w:eastAsia="宋体" w:hAnsi="Times New Roman" w:cs="Times New Roman"/>
          <w:color w:val="000000"/>
          <w:sz w:val="24"/>
          <w:szCs w:val="24"/>
          <w:u w:color="000000"/>
          <w:lang w:val="en-US"/>
        </w:rPr>
        <w:t>R</w:t>
      </w:r>
      <w:r>
        <w:rPr>
          <w:rStyle w:val="NoneA"/>
          <w:rFonts w:ascii="Times New Roman" w:eastAsia="宋体" w:hAnsi="Times New Roman" w:cs="Times New Roman"/>
          <w:color w:val="000000"/>
          <w:sz w:val="24"/>
          <w:szCs w:val="24"/>
          <w:u w:color="000000"/>
        </w:rPr>
        <w:t>R 1</w:t>
      </w:r>
      <w:r>
        <w:rPr>
          <w:rStyle w:val="NoneA"/>
          <w:rFonts w:ascii="Times New Roman" w:eastAsia="宋体" w:hAnsi="Times New Roman" w:cs="Times New Roman"/>
          <w:color w:val="000000"/>
          <w:sz w:val="24"/>
          <w:szCs w:val="24"/>
          <w:u w:color="000000"/>
          <w:lang w:val="en-US"/>
        </w:rPr>
        <w:t>0.64</w:t>
      </w:r>
      <w:r>
        <w:rPr>
          <w:rStyle w:val="NoneA"/>
          <w:rFonts w:ascii="Times New Roman" w:eastAsia="宋体" w:hAnsi="Times New Roman" w:cs="Times New Roman"/>
          <w:color w:val="000000"/>
          <w:sz w:val="24"/>
          <w:szCs w:val="24"/>
          <w:u w:color="000000"/>
        </w:rPr>
        <w:t>[95</w:t>
      </w:r>
      <w:r>
        <w:rPr>
          <w:rStyle w:val="NoneA"/>
          <w:rFonts w:ascii="Times New Roman" w:eastAsia="宋体" w:hAnsi="Times New Roman" w:cs="Times New Roman"/>
          <w:color w:val="000000"/>
          <w:sz w:val="24"/>
          <w:szCs w:val="24"/>
          <w:u w:color="000000"/>
        </w:rPr>
        <w:t>％</w:t>
      </w:r>
      <w:r>
        <w:rPr>
          <w:rStyle w:val="NoneA"/>
          <w:rFonts w:ascii="Times New Roman" w:eastAsia="宋体" w:hAnsi="Times New Roman" w:cs="Times New Roman"/>
          <w:color w:val="000000"/>
          <w:sz w:val="24"/>
          <w:szCs w:val="24"/>
          <w:u w:color="000000"/>
        </w:rPr>
        <w:t xml:space="preserve">CI </w:t>
      </w:r>
      <w:r>
        <w:rPr>
          <w:rStyle w:val="NoneA"/>
          <w:rFonts w:ascii="Times New Roman" w:eastAsia="宋体" w:hAnsi="Times New Roman" w:cs="Times New Roman"/>
          <w:color w:val="000000"/>
          <w:sz w:val="24"/>
          <w:szCs w:val="24"/>
          <w:u w:color="000000"/>
          <w:lang w:val="en-US"/>
        </w:rPr>
        <w:t>0.51</w:t>
      </w:r>
      <w:r>
        <w:rPr>
          <w:rStyle w:val="NoneA"/>
          <w:rFonts w:ascii="Times New Roman" w:eastAsia="宋体" w:hAnsi="Times New Roman" w:cs="Times New Roman"/>
          <w:color w:val="000000"/>
          <w:sz w:val="24"/>
          <w:szCs w:val="24"/>
          <w:u w:color="000000"/>
        </w:rPr>
        <w:t>–</w:t>
      </w:r>
      <w:r>
        <w:rPr>
          <w:rStyle w:val="NoneA"/>
          <w:rFonts w:ascii="Times New Roman" w:eastAsia="宋体" w:hAnsi="Times New Roman" w:cs="Times New Roman"/>
          <w:color w:val="000000"/>
          <w:sz w:val="24"/>
          <w:szCs w:val="24"/>
          <w:u w:color="000000"/>
          <w:lang w:val="en-US"/>
        </w:rPr>
        <w:t>0.81</w:t>
      </w:r>
      <w:r>
        <w:rPr>
          <w:rStyle w:val="NoneA"/>
          <w:rFonts w:ascii="Times New Roman" w:eastAsia="宋体" w:hAnsi="Times New Roman" w:cs="Times New Roman"/>
          <w:color w:val="000000"/>
          <w:sz w:val="24"/>
          <w:szCs w:val="24"/>
          <w:u w:color="000000"/>
        </w:rPr>
        <w:t>]</w:t>
      </w:r>
      <w:r>
        <w:rPr>
          <w:rStyle w:val="NoneA"/>
          <w:rFonts w:ascii="Times New Roman" w:eastAsia="宋体" w:hAnsi="Times New Roman" w:cs="Times New Roman"/>
          <w:color w:val="000000"/>
          <w:sz w:val="24"/>
          <w:szCs w:val="24"/>
          <w:u w:color="000000"/>
        </w:rPr>
        <w:t>），在接受氧疗的患者中亦是如此（</w:t>
      </w:r>
      <w:r>
        <w:rPr>
          <w:rStyle w:val="NoneA"/>
          <w:rFonts w:ascii="Times New Roman" w:eastAsia="宋体" w:hAnsi="Times New Roman" w:cs="Times New Roman"/>
          <w:color w:val="000000"/>
          <w:sz w:val="24"/>
          <w:szCs w:val="24"/>
          <w:u w:color="000000"/>
        </w:rPr>
        <w:t>23.3% vs. 26.2%</w:t>
      </w:r>
      <w:r>
        <w:rPr>
          <w:rStyle w:val="NoneA"/>
          <w:rFonts w:ascii="Times New Roman" w:eastAsia="宋体" w:hAnsi="Times New Roman" w:cs="Times New Roman"/>
          <w:color w:val="000000"/>
          <w:sz w:val="24"/>
          <w:szCs w:val="24"/>
          <w:u w:color="000000"/>
        </w:rPr>
        <w:t>；</w:t>
      </w:r>
      <w:r>
        <w:rPr>
          <w:rStyle w:val="NoneA"/>
          <w:rFonts w:ascii="Times New Roman" w:eastAsia="宋体" w:hAnsi="Times New Roman" w:cs="Times New Roman"/>
          <w:color w:val="000000"/>
          <w:sz w:val="24"/>
          <w:szCs w:val="24"/>
          <w:u w:color="000000"/>
          <w:lang w:val="en-US"/>
        </w:rPr>
        <w:t>R</w:t>
      </w:r>
      <w:r>
        <w:rPr>
          <w:rStyle w:val="NoneA"/>
          <w:rFonts w:ascii="Times New Roman" w:eastAsia="宋体" w:hAnsi="Times New Roman" w:cs="Times New Roman"/>
          <w:color w:val="000000"/>
          <w:sz w:val="24"/>
          <w:szCs w:val="24"/>
          <w:u w:color="000000"/>
        </w:rPr>
        <w:t xml:space="preserve">R </w:t>
      </w:r>
      <w:r>
        <w:rPr>
          <w:rStyle w:val="NoneA"/>
          <w:rFonts w:ascii="Times New Roman" w:eastAsia="宋体" w:hAnsi="Times New Roman" w:cs="Times New Roman"/>
          <w:color w:val="000000"/>
          <w:sz w:val="24"/>
          <w:szCs w:val="24"/>
          <w:u w:color="000000"/>
          <w:lang w:val="en-US"/>
        </w:rPr>
        <w:t>0.82</w:t>
      </w:r>
      <w:r>
        <w:rPr>
          <w:rStyle w:val="NoneA"/>
          <w:rFonts w:ascii="Times New Roman" w:eastAsia="宋体" w:hAnsi="Times New Roman" w:cs="Times New Roman"/>
          <w:color w:val="000000"/>
          <w:sz w:val="24"/>
          <w:szCs w:val="24"/>
          <w:u w:color="000000"/>
        </w:rPr>
        <w:t>[95</w:t>
      </w:r>
      <w:r>
        <w:rPr>
          <w:rStyle w:val="NoneA"/>
          <w:rFonts w:ascii="Times New Roman" w:eastAsia="宋体" w:hAnsi="Times New Roman" w:cs="Times New Roman"/>
          <w:color w:val="000000"/>
          <w:sz w:val="24"/>
          <w:szCs w:val="24"/>
          <w:u w:color="000000"/>
        </w:rPr>
        <w:t>％</w:t>
      </w:r>
      <w:r>
        <w:rPr>
          <w:rStyle w:val="NoneA"/>
          <w:rFonts w:ascii="Times New Roman" w:eastAsia="宋体" w:hAnsi="Times New Roman" w:cs="Times New Roman"/>
          <w:color w:val="000000"/>
          <w:sz w:val="24"/>
          <w:szCs w:val="24"/>
          <w:u w:color="000000"/>
        </w:rPr>
        <w:t xml:space="preserve">CI </w:t>
      </w:r>
      <w:r>
        <w:rPr>
          <w:rStyle w:val="NoneA"/>
          <w:rFonts w:ascii="Times New Roman" w:eastAsia="宋体" w:hAnsi="Times New Roman" w:cs="Times New Roman"/>
          <w:color w:val="000000"/>
          <w:sz w:val="24"/>
          <w:szCs w:val="24"/>
          <w:u w:color="000000"/>
          <w:lang w:val="en-US"/>
        </w:rPr>
        <w:t>0.72</w:t>
      </w:r>
      <w:r>
        <w:rPr>
          <w:rStyle w:val="NoneA"/>
          <w:rFonts w:ascii="Times New Roman" w:eastAsia="宋体" w:hAnsi="Times New Roman" w:cs="Times New Roman"/>
          <w:color w:val="000000"/>
          <w:sz w:val="24"/>
          <w:szCs w:val="24"/>
          <w:u w:color="000000"/>
        </w:rPr>
        <w:t>–</w:t>
      </w:r>
      <w:r>
        <w:rPr>
          <w:rStyle w:val="NoneA"/>
          <w:rFonts w:ascii="Times New Roman" w:eastAsia="宋体" w:hAnsi="Times New Roman" w:cs="Times New Roman"/>
          <w:color w:val="000000"/>
          <w:sz w:val="24"/>
          <w:szCs w:val="24"/>
          <w:u w:color="000000"/>
          <w:lang w:val="en-US"/>
        </w:rPr>
        <w:t>0.94</w:t>
      </w:r>
      <w:r>
        <w:rPr>
          <w:rStyle w:val="NoneA"/>
          <w:rFonts w:ascii="Times New Roman" w:eastAsia="宋体" w:hAnsi="Times New Roman" w:cs="Times New Roman"/>
          <w:color w:val="000000"/>
          <w:sz w:val="24"/>
          <w:szCs w:val="24"/>
          <w:u w:color="000000"/>
        </w:rPr>
        <w:t>]</w:t>
      </w:r>
      <w:r>
        <w:rPr>
          <w:rStyle w:val="NoneA"/>
          <w:rFonts w:ascii="Times New Roman" w:eastAsia="宋体" w:hAnsi="Times New Roman" w:cs="Times New Roman"/>
          <w:sz w:val="24"/>
          <w:szCs w:val="24"/>
          <w:u w:color="000000"/>
        </w:rPr>
        <w:t>），但在非重症</w:t>
      </w:r>
      <w:r>
        <w:rPr>
          <w:rStyle w:val="NoneA"/>
          <w:rFonts w:ascii="Times New Roman" w:eastAsia="宋体" w:hAnsi="Times New Roman" w:cs="Times New Roman"/>
          <w:sz w:val="24"/>
          <w:szCs w:val="24"/>
          <w:u w:color="000000"/>
        </w:rPr>
        <w:t>COVID‑19</w:t>
      </w:r>
      <w:r>
        <w:rPr>
          <w:rStyle w:val="NoneA"/>
          <w:rFonts w:ascii="Times New Roman" w:eastAsia="宋体" w:hAnsi="Times New Roman" w:cs="Times New Roman"/>
          <w:sz w:val="24"/>
          <w:szCs w:val="24"/>
          <w:u w:color="000000"/>
        </w:rPr>
        <w:t>患者中使用地塞米松有可能增加死亡风险（</w:t>
      </w:r>
      <w:r>
        <w:rPr>
          <w:rStyle w:val="NoneA"/>
          <w:rFonts w:ascii="Times New Roman" w:eastAsia="宋体" w:hAnsi="Times New Roman" w:cs="Times New Roman"/>
          <w:sz w:val="24"/>
          <w:szCs w:val="24"/>
          <w:u w:color="000000"/>
          <w:lang w:val="en-US"/>
        </w:rPr>
        <w:t>R</w:t>
      </w:r>
      <w:r>
        <w:rPr>
          <w:rStyle w:val="NoneA"/>
          <w:rFonts w:ascii="Times New Roman" w:eastAsia="宋体" w:hAnsi="Times New Roman" w:cs="Times New Roman"/>
          <w:sz w:val="24"/>
          <w:szCs w:val="24"/>
          <w:u w:color="000000"/>
        </w:rPr>
        <w:t>R 1.7</w:t>
      </w:r>
      <w:r>
        <w:rPr>
          <w:rStyle w:val="NoneA"/>
          <w:rFonts w:ascii="Times New Roman" w:eastAsia="宋体" w:hAnsi="Times New Roman" w:cs="Times New Roman"/>
          <w:sz w:val="24"/>
          <w:szCs w:val="24"/>
          <w:u w:color="000000"/>
          <w:lang w:val="en-US"/>
        </w:rPr>
        <w:t>19</w:t>
      </w:r>
      <w:r>
        <w:rPr>
          <w:rStyle w:val="NoneA"/>
          <w:rFonts w:ascii="Times New Roman" w:eastAsia="宋体" w:hAnsi="Times New Roman" w:cs="Times New Roman"/>
          <w:sz w:val="24"/>
          <w:szCs w:val="24"/>
          <w:u w:color="000000"/>
        </w:rPr>
        <w:t>[95</w:t>
      </w:r>
      <w:r>
        <w:rPr>
          <w:rStyle w:val="NoneA"/>
          <w:rFonts w:ascii="Times New Roman" w:eastAsia="宋体" w:hAnsi="Times New Roman" w:cs="Times New Roman"/>
          <w:sz w:val="24"/>
          <w:szCs w:val="24"/>
          <w:u w:color="000000"/>
        </w:rPr>
        <w:t>％</w:t>
      </w:r>
      <w:r>
        <w:rPr>
          <w:rStyle w:val="NoneA"/>
          <w:rFonts w:ascii="Times New Roman" w:eastAsia="宋体" w:hAnsi="Times New Roman" w:cs="Times New Roman"/>
          <w:sz w:val="24"/>
          <w:szCs w:val="24"/>
          <w:u w:color="000000"/>
        </w:rPr>
        <w:t xml:space="preserve">CI </w:t>
      </w:r>
      <w:r>
        <w:rPr>
          <w:rStyle w:val="NoneA"/>
          <w:rFonts w:ascii="Times New Roman" w:eastAsia="宋体" w:hAnsi="Times New Roman" w:cs="Times New Roman"/>
          <w:sz w:val="24"/>
          <w:szCs w:val="24"/>
          <w:u w:color="000000"/>
          <w:lang w:val="en-US"/>
        </w:rPr>
        <w:t>0.91</w:t>
      </w:r>
      <w:r>
        <w:rPr>
          <w:rStyle w:val="NoneA"/>
          <w:rFonts w:ascii="Times New Roman" w:eastAsia="宋体" w:hAnsi="Times New Roman" w:cs="Times New Roman"/>
          <w:sz w:val="24"/>
          <w:szCs w:val="24"/>
          <w:u w:color="000000"/>
        </w:rPr>
        <w:t>–</w:t>
      </w:r>
      <w:r>
        <w:rPr>
          <w:rStyle w:val="NoneA"/>
          <w:rFonts w:ascii="Times New Roman" w:eastAsia="宋体" w:hAnsi="Times New Roman" w:cs="Times New Roman"/>
          <w:sz w:val="24"/>
          <w:szCs w:val="24"/>
          <w:u w:color="000000"/>
          <w:lang w:val="en-US"/>
        </w:rPr>
        <w:t>1.55</w:t>
      </w:r>
      <w:r>
        <w:rPr>
          <w:rStyle w:val="NoneA"/>
          <w:rFonts w:ascii="Times New Roman" w:eastAsia="宋体" w:hAnsi="Times New Roman" w:cs="Times New Roman"/>
          <w:sz w:val="24"/>
          <w:szCs w:val="24"/>
          <w:u w:color="000000"/>
        </w:rPr>
        <w:t>]</w:t>
      </w:r>
      <w:r>
        <w:rPr>
          <w:rStyle w:val="NoneA"/>
          <w:rFonts w:ascii="Times New Roman" w:eastAsia="宋体" w:hAnsi="Times New Roman" w:cs="Times New Roman"/>
          <w:sz w:val="24"/>
          <w:szCs w:val="24"/>
          <w:u w:color="000000"/>
        </w:rPr>
        <w:t>）。由于该研究的发表，一些正在进行的临床随机对照试验提前终止</w:t>
      </w:r>
      <w:r>
        <w:rPr>
          <w:rStyle w:val="NoneA"/>
          <w:rFonts w:ascii="Times New Roman" w:eastAsia="宋体" w:hAnsi="Times New Roman" w:cs="Times New Roman"/>
          <w:sz w:val="24"/>
          <w:szCs w:val="24"/>
          <w:u w:color="000000"/>
        </w:rPr>
        <w:fldChar w:fldCharType="begin"/>
      </w:r>
      <w:r>
        <w:rPr>
          <w:rStyle w:val="NoneA"/>
          <w:rFonts w:ascii="Times New Roman" w:eastAsia="宋体" w:hAnsi="Times New Roman" w:cs="Times New Roman"/>
          <w:sz w:val="24"/>
          <w:szCs w:val="24"/>
          <w:u w:color="000000"/>
          <w:lang w:eastAsia="zh-CN"/>
        </w:rPr>
        <w:instrText xml:space="preserve"> ADDIN NE.Ref.{1555F1FF-4880-4354-B972-B67E0C2B60F1}</w:instrText>
      </w:r>
      <w:r>
        <w:rPr>
          <w:rStyle w:val="NoneA"/>
          <w:rFonts w:ascii="Times New Roman" w:eastAsia="宋体" w:hAnsi="Times New Roman" w:cs="Times New Roman"/>
          <w:sz w:val="24"/>
          <w:szCs w:val="24"/>
          <w:u w:color="000000"/>
        </w:rPr>
        <w:fldChar w:fldCharType="separate"/>
      </w:r>
      <w:r>
        <w:rPr>
          <w:rFonts w:ascii="Times New Roman" w:eastAsia="宋体" w:hAnsi="Times New Roman" w:cs="Times New Roman"/>
          <w:color w:val="080000"/>
          <w:sz w:val="24"/>
          <w:szCs w:val="24"/>
        </w:rPr>
        <w:t xml:space="preserve"> (55, 56)</w:t>
      </w:r>
      <w:r>
        <w:rPr>
          <w:rStyle w:val="NoneA"/>
          <w:rFonts w:ascii="Times New Roman" w:eastAsia="宋体" w:hAnsi="Times New Roman" w:cs="Times New Roman"/>
          <w:sz w:val="24"/>
          <w:szCs w:val="24"/>
          <w:u w:color="000000"/>
        </w:rPr>
        <w:fldChar w:fldCharType="end"/>
      </w:r>
      <w:r>
        <w:rPr>
          <w:rStyle w:val="NoneA"/>
          <w:rFonts w:ascii="Times New Roman" w:eastAsia="宋体" w:hAnsi="Times New Roman" w:cs="Times New Roman"/>
          <w:sz w:val="24"/>
          <w:szCs w:val="24"/>
          <w:u w:color="000000"/>
          <w:lang w:eastAsia="zh-CN"/>
        </w:rPr>
        <w:t>。</w:t>
      </w:r>
      <w:r>
        <w:rPr>
          <w:rStyle w:val="NoneA"/>
          <w:rFonts w:ascii="Times New Roman" w:eastAsia="宋体" w:hAnsi="Times New Roman" w:cs="Times New Roman"/>
          <w:sz w:val="24"/>
          <w:szCs w:val="24"/>
          <w:u w:color="000000"/>
        </w:rPr>
        <w:t>巴西一项多中心</w:t>
      </w:r>
      <w:r>
        <w:rPr>
          <w:rStyle w:val="NoneA"/>
          <w:rFonts w:ascii="Times New Roman" w:eastAsia="宋体" w:hAnsi="Times New Roman" w:cs="Times New Roman"/>
          <w:color w:val="000000"/>
          <w:sz w:val="24"/>
          <w:szCs w:val="24"/>
          <w:u w:color="000000"/>
        </w:rPr>
        <w:t>RCT</w:t>
      </w:r>
      <w:r>
        <w:rPr>
          <w:rStyle w:val="NoneA"/>
          <w:rFonts w:ascii="Times New Roman" w:eastAsia="宋体" w:hAnsi="Times New Roman" w:cs="Times New Roman"/>
          <w:color w:val="000000"/>
          <w:sz w:val="24"/>
          <w:szCs w:val="24"/>
          <w:u w:color="000000"/>
        </w:rPr>
        <w:t>研究结果显示地塞米松</w:t>
      </w:r>
      <w:r>
        <w:rPr>
          <w:rStyle w:val="NoneA"/>
          <w:rFonts w:ascii="Times New Roman" w:eastAsia="宋体" w:hAnsi="Times New Roman" w:cs="Times New Roman"/>
          <w:color w:val="000000"/>
          <w:sz w:val="24"/>
          <w:szCs w:val="24"/>
          <w:u w:color="000000"/>
        </w:rPr>
        <w:t>20mg/d IV</w:t>
      </w:r>
      <w:r>
        <w:rPr>
          <w:rStyle w:val="NoneA"/>
          <w:rFonts w:ascii="Times New Roman" w:eastAsia="宋体" w:hAnsi="Times New Roman" w:cs="Times New Roman"/>
          <w:color w:val="000000"/>
          <w:sz w:val="24"/>
          <w:szCs w:val="24"/>
          <w:u w:color="000000"/>
        </w:rPr>
        <w:t>治疗的患者（</w:t>
      </w:r>
      <w:r>
        <w:rPr>
          <w:rStyle w:val="NoneA"/>
          <w:rFonts w:ascii="Times New Roman" w:eastAsia="宋体" w:hAnsi="Times New Roman" w:cs="Times New Roman"/>
          <w:color w:val="000000"/>
          <w:sz w:val="24"/>
          <w:szCs w:val="24"/>
          <w:u w:color="000000"/>
        </w:rPr>
        <w:t>n=151</w:t>
      </w:r>
      <w:r>
        <w:rPr>
          <w:rStyle w:val="NoneA"/>
          <w:rFonts w:ascii="Times New Roman" w:eastAsia="宋体" w:hAnsi="Times New Roman" w:cs="Times New Roman"/>
          <w:color w:val="000000"/>
          <w:sz w:val="24"/>
          <w:szCs w:val="24"/>
          <w:u w:color="000000"/>
        </w:rPr>
        <w:t>）</w:t>
      </w:r>
      <w:r>
        <w:rPr>
          <w:rStyle w:val="NoneA"/>
          <w:rFonts w:ascii="Times New Roman" w:eastAsia="宋体" w:hAnsi="Times New Roman" w:cs="Times New Roman"/>
          <w:color w:val="000000"/>
          <w:sz w:val="24"/>
          <w:szCs w:val="24"/>
          <w:u w:color="000000"/>
          <w:lang w:eastAsia="zh-CN"/>
        </w:rPr>
        <w:t>2</w:t>
      </w:r>
      <w:r>
        <w:rPr>
          <w:rStyle w:val="NoneA"/>
          <w:rFonts w:ascii="Times New Roman" w:eastAsia="宋体" w:hAnsi="Times New Roman" w:cs="Times New Roman"/>
          <w:color w:val="000000"/>
          <w:sz w:val="24"/>
          <w:szCs w:val="24"/>
          <w:u w:color="000000"/>
        </w:rPr>
        <w:t>8</w:t>
      </w:r>
      <w:r>
        <w:rPr>
          <w:rStyle w:val="NoneA"/>
          <w:rFonts w:ascii="Times New Roman" w:eastAsia="宋体" w:hAnsi="Times New Roman" w:cs="Times New Roman"/>
          <w:color w:val="000000"/>
          <w:sz w:val="24"/>
          <w:szCs w:val="24"/>
          <w:u w:color="000000"/>
        </w:rPr>
        <w:t>天内无呼吸机天数（指患者</w:t>
      </w:r>
      <w:r>
        <w:rPr>
          <w:rStyle w:val="NoneA"/>
          <w:rFonts w:ascii="Times New Roman" w:eastAsia="宋体" w:hAnsi="Times New Roman" w:cs="Times New Roman"/>
          <w:color w:val="000000"/>
          <w:sz w:val="24"/>
          <w:szCs w:val="24"/>
          <w:u w:color="000000"/>
          <w:lang w:eastAsia="zh-CN"/>
        </w:rPr>
        <w:t>2</w:t>
      </w:r>
      <w:r>
        <w:rPr>
          <w:rStyle w:val="NoneA"/>
          <w:rFonts w:ascii="Times New Roman" w:eastAsia="宋体" w:hAnsi="Times New Roman" w:cs="Times New Roman"/>
          <w:color w:val="000000"/>
          <w:sz w:val="24"/>
          <w:szCs w:val="24"/>
          <w:u w:color="000000"/>
        </w:rPr>
        <w:t>8</w:t>
      </w:r>
      <w:r>
        <w:rPr>
          <w:rStyle w:val="NoneA"/>
          <w:rFonts w:ascii="Times New Roman" w:eastAsia="宋体" w:hAnsi="Times New Roman" w:cs="Times New Roman"/>
          <w:color w:val="000000"/>
          <w:sz w:val="24"/>
          <w:szCs w:val="24"/>
          <w:u w:color="000000"/>
        </w:rPr>
        <w:t>天内存活且至少连续</w:t>
      </w:r>
      <w:r>
        <w:rPr>
          <w:rStyle w:val="NoneA"/>
          <w:rFonts w:ascii="Times New Roman" w:eastAsia="宋体" w:hAnsi="Times New Roman" w:cs="Times New Roman"/>
          <w:color w:val="000000"/>
          <w:sz w:val="24"/>
          <w:szCs w:val="24"/>
          <w:u w:color="000000"/>
        </w:rPr>
        <w:t>48</w:t>
      </w:r>
      <w:r>
        <w:rPr>
          <w:rStyle w:val="NoneA"/>
          <w:rFonts w:ascii="Times New Roman" w:eastAsia="宋体" w:hAnsi="Times New Roman" w:cs="Times New Roman"/>
          <w:color w:val="000000"/>
          <w:sz w:val="24"/>
          <w:szCs w:val="24"/>
          <w:u w:color="000000"/>
        </w:rPr>
        <w:t>小时无机械通气的天数</w:t>
      </w:r>
      <w:r>
        <w:rPr>
          <w:rStyle w:val="NoneA"/>
          <w:rFonts w:ascii="Times New Roman" w:eastAsia="宋体" w:hAnsi="Times New Roman" w:cs="Times New Roman"/>
          <w:color w:val="000000"/>
          <w:sz w:val="24"/>
          <w:szCs w:val="24"/>
          <w:u w:color="000000"/>
          <w:lang w:eastAsia="zh-CN"/>
        </w:rPr>
        <w:t>，</w:t>
      </w:r>
      <w:r>
        <w:rPr>
          <w:rStyle w:val="NoneA"/>
          <w:rFonts w:ascii="Times New Roman" w:eastAsia="宋体" w:hAnsi="Times New Roman" w:cs="Times New Roman"/>
          <w:color w:val="000000"/>
          <w:sz w:val="24"/>
          <w:szCs w:val="24"/>
          <w:u w:color="000000"/>
        </w:rPr>
        <w:t>28</w:t>
      </w:r>
      <w:r>
        <w:rPr>
          <w:rStyle w:val="NoneA"/>
          <w:rFonts w:ascii="Times New Roman" w:eastAsia="宋体" w:hAnsi="Times New Roman" w:cs="Times New Roman"/>
          <w:color w:val="000000"/>
          <w:sz w:val="24"/>
          <w:szCs w:val="24"/>
          <w:u w:color="000000"/>
        </w:rPr>
        <w:t>天内死亡患者没有无呼吸机天数）中位数高于常规治疗组（</w:t>
      </w:r>
      <w:r>
        <w:rPr>
          <w:rStyle w:val="NoneA"/>
          <w:rFonts w:ascii="Times New Roman" w:eastAsia="宋体" w:hAnsi="Times New Roman" w:cs="Times New Roman"/>
          <w:color w:val="000000"/>
          <w:sz w:val="24"/>
          <w:szCs w:val="24"/>
          <w:u w:color="000000"/>
        </w:rPr>
        <w:t xml:space="preserve">6.6d </w:t>
      </w:r>
      <w:r>
        <w:rPr>
          <w:rStyle w:val="NoneA"/>
          <w:rFonts w:ascii="Times New Roman" w:eastAsia="宋体" w:hAnsi="Times New Roman" w:cs="Times New Roman"/>
          <w:color w:val="000000"/>
          <w:sz w:val="24"/>
          <w:szCs w:val="24"/>
          <w:u w:color="000000"/>
          <w:lang w:eastAsia="zh-CN"/>
        </w:rPr>
        <w:t>vs.</w:t>
      </w:r>
      <w:r>
        <w:rPr>
          <w:rStyle w:val="NoneA"/>
          <w:rFonts w:ascii="Times New Roman" w:eastAsia="宋体" w:hAnsi="Times New Roman" w:cs="Times New Roman"/>
          <w:color w:val="000000"/>
          <w:sz w:val="24"/>
          <w:szCs w:val="24"/>
          <w:u w:color="000000"/>
        </w:rPr>
        <w:t xml:space="preserve"> 4.0d</w:t>
      </w:r>
      <w:r>
        <w:rPr>
          <w:rStyle w:val="NoneA"/>
          <w:rFonts w:ascii="Times New Roman" w:eastAsia="宋体" w:hAnsi="Times New Roman" w:cs="Times New Roman"/>
          <w:color w:val="000000"/>
          <w:sz w:val="24"/>
          <w:szCs w:val="24"/>
          <w:u w:color="000000"/>
          <w:lang w:eastAsia="zh-CN"/>
        </w:rPr>
        <w:t>，</w:t>
      </w:r>
      <w:r>
        <w:rPr>
          <w:rStyle w:val="NoneA"/>
          <w:rFonts w:ascii="Times New Roman" w:eastAsia="宋体" w:hAnsi="Times New Roman" w:cs="Times New Roman"/>
          <w:color w:val="000000"/>
          <w:sz w:val="24"/>
          <w:szCs w:val="24"/>
          <w:u w:color="000000"/>
        </w:rPr>
        <w:t>[95%</w:t>
      </w:r>
      <w:r>
        <w:rPr>
          <w:rStyle w:val="NoneA"/>
          <w:rFonts w:ascii="Times New Roman" w:eastAsia="宋体" w:hAnsi="Times New Roman" w:cs="Times New Roman"/>
          <w:color w:val="000000"/>
          <w:sz w:val="24"/>
          <w:szCs w:val="24"/>
          <w:u w:color="000000"/>
          <w:lang w:val="en-US" w:eastAsia="zh-CN"/>
        </w:rPr>
        <w:t xml:space="preserve"> </w:t>
      </w:r>
      <w:r>
        <w:rPr>
          <w:rStyle w:val="NoneA"/>
          <w:rFonts w:ascii="Times New Roman" w:eastAsia="宋体" w:hAnsi="Times New Roman" w:cs="Times New Roman"/>
          <w:color w:val="000000"/>
          <w:sz w:val="24"/>
          <w:szCs w:val="24"/>
          <w:u w:color="000000"/>
        </w:rPr>
        <w:t>CI</w:t>
      </w:r>
      <w:r>
        <w:rPr>
          <w:rStyle w:val="NoneA"/>
          <w:rFonts w:ascii="Times New Roman" w:eastAsia="宋体" w:hAnsi="Times New Roman" w:cs="Times New Roman" w:hint="eastAsia"/>
          <w:color w:val="000000"/>
          <w:sz w:val="24"/>
          <w:szCs w:val="24"/>
          <w:u w:color="000000"/>
          <w:lang w:eastAsia="zh-CN"/>
        </w:rPr>
        <w:t>，</w:t>
      </w:r>
      <w:r>
        <w:rPr>
          <w:rStyle w:val="NoneA"/>
          <w:rFonts w:ascii="Times New Roman" w:eastAsia="宋体" w:hAnsi="Times New Roman" w:cs="Times New Roman"/>
          <w:color w:val="000000"/>
          <w:sz w:val="24"/>
          <w:szCs w:val="24"/>
          <w:u w:color="000000"/>
        </w:rPr>
        <w:t>0.2</w:t>
      </w:r>
      <w:r>
        <w:rPr>
          <w:rStyle w:val="NoneA"/>
          <w:rFonts w:ascii="Times New Roman" w:eastAsia="宋体" w:hAnsi="Times New Roman" w:cs="Times New Roman"/>
          <w:sz w:val="24"/>
          <w:szCs w:val="24"/>
          <w:u w:color="000000"/>
        </w:rPr>
        <w:t>–</w:t>
      </w:r>
      <w:r>
        <w:rPr>
          <w:rStyle w:val="NoneA"/>
          <w:rFonts w:ascii="Times New Roman" w:eastAsia="宋体" w:hAnsi="Times New Roman" w:cs="Times New Roman"/>
          <w:color w:val="000000"/>
          <w:sz w:val="24"/>
          <w:szCs w:val="24"/>
          <w:u w:color="000000"/>
        </w:rPr>
        <w:t>4.4]</w:t>
      </w:r>
      <w:r>
        <w:rPr>
          <w:rStyle w:val="NoneA"/>
          <w:rFonts w:ascii="Times New Roman" w:eastAsia="宋体" w:hAnsi="Times New Roman" w:cs="Times New Roman"/>
          <w:color w:val="000000"/>
          <w:sz w:val="24"/>
          <w:szCs w:val="24"/>
          <w:u w:color="000000"/>
          <w:lang w:eastAsia="zh-CN"/>
        </w:rPr>
        <w:t>；</w:t>
      </w:r>
      <w:r>
        <w:rPr>
          <w:rStyle w:val="NoneA"/>
          <w:rFonts w:ascii="Times New Roman" w:eastAsia="宋体" w:hAnsi="Times New Roman" w:cs="Times New Roman"/>
          <w:i/>
          <w:iCs/>
          <w:color w:val="000000"/>
          <w:sz w:val="24"/>
          <w:szCs w:val="24"/>
          <w:u w:color="000000"/>
          <w:lang w:eastAsia="zh-CN"/>
        </w:rPr>
        <w:t>p</w:t>
      </w:r>
      <w:r>
        <w:rPr>
          <w:rStyle w:val="NoneA"/>
          <w:rFonts w:ascii="Times New Roman" w:eastAsia="宋体" w:hAnsi="Times New Roman" w:cs="Times New Roman"/>
          <w:i/>
          <w:iCs/>
          <w:color w:val="000000"/>
          <w:sz w:val="24"/>
          <w:szCs w:val="24"/>
          <w:u w:color="000000"/>
          <w:lang w:eastAsia="zh-CN"/>
        </w:rPr>
        <w:t>＝</w:t>
      </w:r>
      <w:r>
        <w:rPr>
          <w:rStyle w:val="NoneA"/>
          <w:rFonts w:ascii="Times New Roman" w:eastAsia="宋体" w:hAnsi="Times New Roman" w:cs="Times New Roman"/>
          <w:color w:val="000000"/>
          <w:sz w:val="24"/>
          <w:szCs w:val="24"/>
          <w:u w:color="000000"/>
        </w:rPr>
        <w:t>0.04</w:t>
      </w:r>
      <w:r>
        <w:rPr>
          <w:rStyle w:val="NoneA"/>
          <w:rFonts w:ascii="Times New Roman" w:eastAsia="宋体" w:hAnsi="Times New Roman" w:cs="Times New Roman"/>
          <w:color w:val="000000"/>
          <w:sz w:val="24"/>
          <w:szCs w:val="24"/>
          <w:u w:color="000000"/>
        </w:rPr>
        <w:t>），提示其治疗优势</w:t>
      </w:r>
      <w:r>
        <w:rPr>
          <w:rFonts w:ascii="Times New Roman" w:eastAsia="宋体" w:hAnsi="Times New Roman" w:cs="Times New Roman"/>
          <w:color w:val="212121"/>
          <w:sz w:val="24"/>
          <w:szCs w:val="24"/>
          <w:shd w:val="clear" w:color="auto" w:fill="FFFFFF"/>
        </w:rPr>
        <w:fldChar w:fldCharType="begin"/>
      </w:r>
      <w:r>
        <w:rPr>
          <w:rFonts w:ascii="Times New Roman" w:eastAsia="宋体" w:hAnsi="Times New Roman" w:cs="Times New Roman"/>
          <w:color w:val="212121"/>
          <w:sz w:val="24"/>
          <w:szCs w:val="24"/>
          <w:shd w:val="clear" w:color="auto" w:fill="FFFFFF"/>
        </w:rPr>
        <w:instrText xml:space="preserve"> ADDIN NE.Ref.{81A69DBC-7020-4B40-AA5C-7E7D3A1FCB91}</w:instrText>
      </w:r>
      <w:r>
        <w:rPr>
          <w:rFonts w:ascii="Times New Roman" w:eastAsia="宋体" w:hAnsi="Times New Roman" w:cs="Times New Roman"/>
          <w:color w:val="212121"/>
          <w:sz w:val="24"/>
          <w:szCs w:val="24"/>
          <w:shd w:val="clear" w:color="auto" w:fill="FFFFFF"/>
        </w:rPr>
        <w:fldChar w:fldCharType="separate"/>
      </w:r>
      <w:r>
        <w:rPr>
          <w:rFonts w:ascii="Times New Roman" w:eastAsia="宋体" w:hAnsi="Times New Roman" w:cs="Times New Roman"/>
          <w:color w:val="080000"/>
          <w:sz w:val="24"/>
          <w:szCs w:val="24"/>
        </w:rPr>
        <w:t xml:space="preserve"> (57)</w:t>
      </w:r>
      <w:r>
        <w:rPr>
          <w:rFonts w:ascii="Times New Roman" w:eastAsia="宋体" w:hAnsi="Times New Roman" w:cs="Times New Roman"/>
          <w:color w:val="212121"/>
          <w:sz w:val="24"/>
          <w:szCs w:val="24"/>
          <w:shd w:val="clear" w:color="auto" w:fill="FFFFFF"/>
        </w:rPr>
        <w:fldChar w:fldCharType="end"/>
      </w:r>
      <w:r>
        <w:rPr>
          <w:rFonts w:ascii="Times New Roman" w:eastAsia="宋体" w:hAnsi="Times New Roman" w:cs="Times New Roman"/>
          <w:color w:val="212121"/>
          <w:sz w:val="24"/>
          <w:szCs w:val="24"/>
          <w:shd w:val="clear" w:color="auto" w:fill="FFFFFF"/>
        </w:rPr>
        <w:t>。</w:t>
      </w:r>
      <w:r>
        <w:rPr>
          <w:rStyle w:val="NoneA"/>
          <w:rFonts w:ascii="Times New Roman" w:eastAsia="宋体" w:hAnsi="Times New Roman" w:cs="Times New Roman"/>
          <w:color w:val="000000"/>
          <w:sz w:val="24"/>
          <w:szCs w:val="24"/>
          <w:u w:color="000000"/>
        </w:rPr>
        <w:t>一项荟萃分析纳入了</w:t>
      </w:r>
      <w:r>
        <w:rPr>
          <w:rStyle w:val="NoneA"/>
          <w:rFonts w:ascii="Times New Roman" w:eastAsia="宋体" w:hAnsi="Times New Roman" w:cs="Times New Roman"/>
          <w:color w:val="000000"/>
          <w:sz w:val="24"/>
          <w:szCs w:val="24"/>
          <w:u w:color="000000"/>
        </w:rPr>
        <w:t>7</w:t>
      </w:r>
      <w:r>
        <w:rPr>
          <w:rStyle w:val="NoneA"/>
          <w:rFonts w:ascii="Times New Roman" w:eastAsia="宋体" w:hAnsi="Times New Roman" w:cs="Times New Roman"/>
          <w:color w:val="000000"/>
          <w:sz w:val="24"/>
          <w:szCs w:val="24"/>
          <w:u w:color="000000"/>
        </w:rPr>
        <w:t>个</w:t>
      </w:r>
      <w:r>
        <w:rPr>
          <w:rStyle w:val="NoneA"/>
          <w:rFonts w:ascii="Times New Roman" w:eastAsia="宋体" w:hAnsi="Times New Roman" w:cs="Times New Roman"/>
          <w:color w:val="000000"/>
          <w:sz w:val="24"/>
          <w:szCs w:val="24"/>
          <w:u w:color="000000"/>
        </w:rPr>
        <w:t>RCT</w:t>
      </w:r>
      <w:r>
        <w:rPr>
          <w:rStyle w:val="NoneA"/>
          <w:rFonts w:ascii="Times New Roman" w:eastAsia="宋体" w:hAnsi="Times New Roman" w:cs="Times New Roman"/>
          <w:color w:val="000000"/>
          <w:sz w:val="24"/>
          <w:szCs w:val="24"/>
          <w:u w:color="000000"/>
        </w:rPr>
        <w:t>研究的</w:t>
      </w:r>
      <w:r>
        <w:rPr>
          <w:rStyle w:val="NoneA"/>
          <w:rFonts w:ascii="Times New Roman" w:eastAsia="宋体" w:hAnsi="Times New Roman" w:cs="Times New Roman"/>
          <w:color w:val="000000"/>
          <w:sz w:val="24"/>
          <w:szCs w:val="24"/>
          <w:u w:color="000000"/>
        </w:rPr>
        <w:t>1703</w:t>
      </w:r>
      <w:r>
        <w:rPr>
          <w:rStyle w:val="NoneA"/>
          <w:rFonts w:ascii="Times New Roman" w:eastAsia="宋体" w:hAnsi="Times New Roman" w:cs="Times New Roman"/>
          <w:color w:val="000000"/>
          <w:sz w:val="24"/>
          <w:szCs w:val="24"/>
          <w:u w:color="000000"/>
        </w:rPr>
        <w:t>名重症</w:t>
      </w:r>
      <w:r>
        <w:rPr>
          <w:rStyle w:val="NoneA"/>
          <w:rFonts w:ascii="Times New Roman" w:eastAsia="宋体" w:hAnsi="Times New Roman" w:cs="Times New Roman"/>
          <w:color w:val="000000"/>
          <w:sz w:val="24"/>
          <w:szCs w:val="24"/>
          <w:u w:color="000000"/>
        </w:rPr>
        <w:t>COVID-19</w:t>
      </w:r>
      <w:r>
        <w:rPr>
          <w:rStyle w:val="NoneA"/>
          <w:rFonts w:ascii="Times New Roman" w:eastAsia="宋体" w:hAnsi="Times New Roman" w:cs="Times New Roman"/>
          <w:color w:val="000000"/>
          <w:sz w:val="24"/>
          <w:szCs w:val="24"/>
          <w:u w:color="000000"/>
        </w:rPr>
        <w:t>患者</w:t>
      </w:r>
      <w:r>
        <w:rPr>
          <w:rStyle w:val="NoneA"/>
          <w:rFonts w:ascii="Times New Roman" w:eastAsia="宋体" w:hAnsi="Times New Roman" w:cs="Times New Roman"/>
          <w:color w:val="000000"/>
          <w:sz w:val="24"/>
          <w:szCs w:val="24"/>
          <w:u w:color="000000"/>
        </w:rPr>
        <w:fldChar w:fldCharType="begin"/>
      </w:r>
      <w:r>
        <w:rPr>
          <w:rStyle w:val="NoneA"/>
          <w:rFonts w:ascii="Times New Roman" w:eastAsia="宋体" w:hAnsi="Times New Roman" w:cs="Times New Roman"/>
          <w:color w:val="000000"/>
          <w:sz w:val="24"/>
          <w:szCs w:val="24"/>
          <w:u w:color="000000"/>
          <w:lang w:eastAsia="zh-CN"/>
        </w:rPr>
        <w:instrText xml:space="preserve"> ADDIN NE.Ref.{BB58172A-A0DB-4D81-BD9F-8603F0BC2D77}</w:instrText>
      </w:r>
      <w:r>
        <w:rPr>
          <w:rStyle w:val="NoneA"/>
          <w:rFonts w:ascii="Times New Roman" w:eastAsia="宋体" w:hAnsi="Times New Roman" w:cs="Times New Roman"/>
          <w:color w:val="000000"/>
          <w:sz w:val="24"/>
          <w:szCs w:val="24"/>
          <w:u w:color="000000"/>
        </w:rPr>
        <w:fldChar w:fldCharType="separate"/>
      </w:r>
      <w:r>
        <w:rPr>
          <w:rFonts w:ascii="Times New Roman" w:eastAsia="宋体" w:hAnsi="Times New Roman" w:cs="Times New Roman"/>
          <w:color w:val="080000"/>
          <w:sz w:val="24"/>
          <w:szCs w:val="24"/>
        </w:rPr>
        <w:t xml:space="preserve"> (58)</w:t>
      </w:r>
      <w:r>
        <w:rPr>
          <w:rStyle w:val="NoneA"/>
          <w:rFonts w:ascii="Times New Roman" w:eastAsia="宋体" w:hAnsi="Times New Roman" w:cs="Times New Roman"/>
          <w:color w:val="000000"/>
          <w:sz w:val="24"/>
          <w:szCs w:val="24"/>
          <w:u w:color="000000"/>
        </w:rPr>
        <w:fldChar w:fldCharType="end"/>
      </w:r>
      <w:r>
        <w:rPr>
          <w:rStyle w:val="NoneA"/>
          <w:rFonts w:ascii="Times New Roman" w:eastAsia="宋体" w:hAnsi="Times New Roman" w:cs="Times New Roman"/>
          <w:color w:val="000000"/>
          <w:sz w:val="24"/>
          <w:szCs w:val="24"/>
          <w:u w:color="000000"/>
          <w:lang w:eastAsia="zh-CN"/>
        </w:rPr>
        <w:t>，</w:t>
      </w:r>
      <w:r>
        <w:rPr>
          <w:rStyle w:val="NoneA"/>
          <w:rFonts w:ascii="Times New Roman" w:eastAsia="宋体" w:hAnsi="Times New Roman" w:cs="Times New Roman"/>
          <w:color w:val="000000"/>
          <w:sz w:val="24"/>
          <w:szCs w:val="24"/>
          <w:u w:color="000000"/>
        </w:rPr>
        <w:t>其结果提示全身糖皮质激素治疗可降低重症</w:t>
      </w:r>
      <w:r>
        <w:rPr>
          <w:rStyle w:val="NoneA"/>
          <w:rFonts w:ascii="Times New Roman" w:eastAsia="宋体" w:hAnsi="Times New Roman" w:cs="Times New Roman"/>
          <w:color w:val="000000"/>
          <w:sz w:val="24"/>
          <w:szCs w:val="24"/>
          <w:u w:color="000000"/>
        </w:rPr>
        <w:t>COVID-19</w:t>
      </w:r>
      <w:r>
        <w:rPr>
          <w:rStyle w:val="NoneA"/>
          <w:rFonts w:ascii="Times New Roman" w:eastAsia="宋体" w:hAnsi="Times New Roman" w:cs="Times New Roman"/>
          <w:color w:val="000000"/>
          <w:sz w:val="24"/>
          <w:szCs w:val="24"/>
          <w:u w:color="000000"/>
        </w:rPr>
        <w:t>患者的</w:t>
      </w:r>
      <w:r>
        <w:rPr>
          <w:rStyle w:val="NoneA"/>
          <w:rFonts w:ascii="Times New Roman" w:eastAsia="宋体" w:hAnsi="Times New Roman" w:cs="Times New Roman"/>
          <w:color w:val="000000"/>
          <w:sz w:val="24"/>
          <w:szCs w:val="24"/>
          <w:u w:color="000000"/>
        </w:rPr>
        <w:t>28</w:t>
      </w:r>
      <w:r>
        <w:rPr>
          <w:rStyle w:val="NoneA"/>
          <w:rFonts w:ascii="Times New Roman" w:eastAsia="宋体" w:hAnsi="Times New Roman" w:cs="Times New Roman"/>
          <w:color w:val="000000"/>
          <w:sz w:val="24"/>
          <w:szCs w:val="24"/>
          <w:u w:color="000000"/>
        </w:rPr>
        <w:t>天全因病死率（</w:t>
      </w:r>
      <w:r>
        <w:rPr>
          <w:rStyle w:val="NoneA"/>
          <w:rFonts w:ascii="Times New Roman" w:eastAsia="宋体" w:hAnsi="Times New Roman" w:cs="Times New Roman"/>
          <w:color w:val="000000"/>
          <w:sz w:val="24"/>
          <w:szCs w:val="24"/>
          <w:u w:color="000000"/>
          <w:lang w:eastAsia="zh-CN"/>
        </w:rPr>
        <w:t>3</w:t>
      </w:r>
      <w:r>
        <w:rPr>
          <w:rStyle w:val="NoneA"/>
          <w:rFonts w:ascii="Times New Roman" w:eastAsia="宋体" w:hAnsi="Times New Roman" w:cs="Times New Roman"/>
          <w:color w:val="000000"/>
          <w:sz w:val="24"/>
          <w:szCs w:val="24"/>
          <w:u w:color="000000"/>
        </w:rPr>
        <w:t xml:space="preserve">2.7% </w:t>
      </w:r>
      <w:r>
        <w:rPr>
          <w:rStyle w:val="NoneA"/>
          <w:rFonts w:ascii="Times New Roman" w:eastAsia="宋体" w:hAnsi="Times New Roman" w:cs="Times New Roman"/>
          <w:color w:val="000000"/>
          <w:sz w:val="24"/>
          <w:szCs w:val="24"/>
          <w:u w:color="000000"/>
          <w:lang w:val="en-US" w:eastAsia="zh-CN"/>
        </w:rPr>
        <w:t>vs.</w:t>
      </w:r>
      <w:r>
        <w:rPr>
          <w:rStyle w:val="NoneA"/>
          <w:rFonts w:ascii="Times New Roman" w:eastAsia="宋体" w:hAnsi="Times New Roman" w:cs="Times New Roman"/>
          <w:color w:val="000000"/>
          <w:sz w:val="24"/>
          <w:szCs w:val="24"/>
          <w:u w:color="000000"/>
        </w:rPr>
        <w:t xml:space="preserve"> 41.5%</w:t>
      </w:r>
      <w:r>
        <w:rPr>
          <w:rStyle w:val="NoneA"/>
          <w:rFonts w:ascii="Times New Roman" w:eastAsia="宋体" w:hAnsi="Times New Roman" w:cs="Times New Roman"/>
          <w:color w:val="000000"/>
          <w:sz w:val="24"/>
          <w:szCs w:val="24"/>
          <w:u w:color="000000"/>
          <w:lang w:eastAsia="zh-CN"/>
        </w:rPr>
        <w:t>；</w:t>
      </w:r>
      <w:r>
        <w:rPr>
          <w:rStyle w:val="NoneA"/>
          <w:rFonts w:ascii="Times New Roman" w:eastAsia="宋体" w:hAnsi="Times New Roman" w:cs="Times New Roman"/>
          <w:color w:val="000000"/>
          <w:sz w:val="24"/>
          <w:szCs w:val="24"/>
          <w:u w:color="000000"/>
          <w:lang w:eastAsia="zh-CN"/>
        </w:rPr>
        <w:t>OR 1</w:t>
      </w:r>
      <w:r>
        <w:rPr>
          <w:rStyle w:val="NoneA"/>
          <w:rFonts w:ascii="Times New Roman" w:eastAsia="宋体" w:hAnsi="Times New Roman" w:cs="Times New Roman"/>
          <w:color w:val="000000"/>
          <w:sz w:val="24"/>
          <w:szCs w:val="24"/>
          <w:u w:color="000000"/>
          <w:lang w:val="en-US" w:eastAsia="zh-CN"/>
        </w:rPr>
        <w:t>0.66</w:t>
      </w:r>
      <w:r>
        <w:rPr>
          <w:rStyle w:val="NoneA"/>
          <w:rFonts w:ascii="Times New Roman" w:eastAsia="宋体" w:hAnsi="Times New Roman" w:cs="Times New Roman"/>
          <w:color w:val="000000"/>
          <w:sz w:val="24"/>
          <w:szCs w:val="24"/>
          <w:u w:color="000000"/>
          <w:lang w:eastAsia="zh-CN"/>
        </w:rPr>
        <w:t>[95</w:t>
      </w:r>
      <w:r>
        <w:rPr>
          <w:rStyle w:val="NoneA"/>
          <w:rFonts w:ascii="Times New Roman" w:eastAsia="宋体" w:hAnsi="Times New Roman" w:cs="Times New Roman"/>
          <w:color w:val="000000"/>
          <w:sz w:val="24"/>
          <w:szCs w:val="24"/>
          <w:u w:color="000000"/>
          <w:lang w:eastAsia="zh-CN"/>
        </w:rPr>
        <w:t>％</w:t>
      </w:r>
      <w:r>
        <w:rPr>
          <w:rStyle w:val="NoneA"/>
          <w:rFonts w:ascii="Times New Roman" w:eastAsia="宋体" w:hAnsi="Times New Roman" w:cs="Times New Roman"/>
          <w:color w:val="000000"/>
          <w:sz w:val="24"/>
          <w:szCs w:val="24"/>
          <w:u w:color="000000"/>
          <w:lang w:eastAsia="zh-CN"/>
        </w:rPr>
        <w:t xml:space="preserve">CI </w:t>
      </w:r>
      <w:r>
        <w:rPr>
          <w:rStyle w:val="NoneA"/>
          <w:rFonts w:ascii="Times New Roman" w:eastAsia="宋体" w:hAnsi="Times New Roman" w:cs="Times New Roman"/>
          <w:color w:val="000000"/>
          <w:sz w:val="24"/>
          <w:szCs w:val="24"/>
          <w:u w:color="000000"/>
          <w:lang w:val="en-US" w:eastAsia="zh-CN"/>
        </w:rPr>
        <w:t>0.53</w:t>
      </w:r>
      <w:r>
        <w:rPr>
          <w:rStyle w:val="NoneA"/>
          <w:rFonts w:ascii="Times New Roman" w:eastAsia="宋体" w:hAnsi="Times New Roman" w:cs="Times New Roman"/>
          <w:color w:val="000000"/>
          <w:sz w:val="24"/>
          <w:szCs w:val="24"/>
          <w:u w:color="000000"/>
          <w:lang w:eastAsia="zh-CN"/>
        </w:rPr>
        <w:t>–</w:t>
      </w:r>
      <w:r>
        <w:rPr>
          <w:rStyle w:val="NoneA"/>
          <w:rFonts w:ascii="Times New Roman" w:eastAsia="宋体" w:hAnsi="Times New Roman" w:cs="Times New Roman"/>
          <w:color w:val="000000"/>
          <w:sz w:val="24"/>
          <w:szCs w:val="24"/>
          <w:u w:color="000000"/>
          <w:lang w:val="en-US" w:eastAsia="zh-CN"/>
        </w:rPr>
        <w:t>0.82</w:t>
      </w:r>
      <w:r>
        <w:rPr>
          <w:rStyle w:val="NoneA"/>
          <w:rFonts w:ascii="Times New Roman" w:eastAsia="宋体" w:hAnsi="Times New Roman" w:cs="Times New Roman"/>
          <w:color w:val="000000"/>
          <w:sz w:val="24"/>
          <w:szCs w:val="24"/>
          <w:u w:color="000000"/>
          <w:lang w:eastAsia="zh-CN"/>
        </w:rPr>
        <w:t>]</w:t>
      </w:r>
      <w:r>
        <w:rPr>
          <w:rStyle w:val="NoneA"/>
          <w:rFonts w:ascii="Times New Roman" w:eastAsia="宋体" w:hAnsi="Times New Roman" w:cs="Times New Roman"/>
          <w:color w:val="000000"/>
          <w:sz w:val="24"/>
          <w:szCs w:val="24"/>
          <w:u w:color="000000"/>
          <w:lang w:eastAsia="zh-CN"/>
        </w:rPr>
        <w:t>；</w:t>
      </w:r>
      <w:r>
        <w:rPr>
          <w:rStyle w:val="NoneA"/>
          <w:rFonts w:ascii="Times New Roman" w:eastAsia="宋体" w:hAnsi="Times New Roman" w:cs="Times New Roman"/>
          <w:i/>
          <w:iCs/>
          <w:color w:val="000000"/>
          <w:sz w:val="24"/>
          <w:szCs w:val="24"/>
          <w:u w:color="000000"/>
        </w:rPr>
        <w:t>P</w:t>
      </w:r>
      <w:r>
        <w:rPr>
          <w:rStyle w:val="NoneA"/>
          <w:rFonts w:ascii="Times New Roman" w:eastAsia="宋体" w:hAnsi="Times New Roman" w:cs="Times New Roman"/>
          <w:color w:val="000000"/>
          <w:sz w:val="24"/>
          <w:szCs w:val="24"/>
          <w:u w:color="000000"/>
          <w:lang w:eastAsia="zh-CN"/>
        </w:rPr>
        <w:t>＜</w:t>
      </w:r>
      <w:r>
        <w:rPr>
          <w:rStyle w:val="NoneA"/>
          <w:rFonts w:ascii="Times New Roman" w:eastAsia="宋体" w:hAnsi="Times New Roman" w:cs="Times New Roman"/>
          <w:color w:val="000000"/>
          <w:sz w:val="24"/>
          <w:szCs w:val="24"/>
          <w:u w:color="000000"/>
        </w:rPr>
        <w:t>0.001</w:t>
      </w:r>
      <w:r>
        <w:rPr>
          <w:rStyle w:val="NoneA"/>
          <w:rFonts w:ascii="Times New Roman" w:eastAsia="宋体" w:hAnsi="Times New Roman" w:cs="Times New Roman"/>
          <w:color w:val="000000"/>
          <w:sz w:val="24"/>
          <w:szCs w:val="24"/>
          <w:u w:color="000000"/>
        </w:rPr>
        <w:t>）。在一项比较</w:t>
      </w:r>
      <w:r>
        <w:rPr>
          <w:rStyle w:val="NoneA"/>
          <w:rFonts w:ascii="Times New Roman" w:eastAsia="宋体" w:hAnsi="Times New Roman" w:cs="Times New Roman"/>
          <w:color w:val="000000"/>
          <w:sz w:val="24"/>
          <w:szCs w:val="24"/>
          <w:u w:color="000000"/>
        </w:rPr>
        <w:t>COVID-19</w:t>
      </w:r>
      <w:r>
        <w:rPr>
          <w:rStyle w:val="NoneA"/>
          <w:rFonts w:ascii="Times New Roman" w:eastAsia="宋体" w:hAnsi="Times New Roman" w:cs="Times New Roman"/>
          <w:color w:val="000000"/>
          <w:sz w:val="24"/>
          <w:szCs w:val="24"/>
          <w:u w:color="000000"/>
        </w:rPr>
        <w:t>多种治疗方法的网状荟萃分析研究中纳入了</w:t>
      </w:r>
      <w:r>
        <w:rPr>
          <w:rStyle w:val="NoneA"/>
          <w:rFonts w:ascii="Times New Roman" w:eastAsia="宋体" w:hAnsi="Times New Roman" w:cs="Times New Roman"/>
          <w:color w:val="000000"/>
          <w:sz w:val="24"/>
          <w:szCs w:val="24"/>
          <w:u w:color="000000"/>
        </w:rPr>
        <w:t>11</w:t>
      </w:r>
      <w:r>
        <w:rPr>
          <w:rStyle w:val="NoneA"/>
          <w:rFonts w:ascii="Times New Roman" w:eastAsia="宋体" w:hAnsi="Times New Roman" w:cs="Times New Roman"/>
          <w:color w:val="000000"/>
          <w:sz w:val="24"/>
          <w:szCs w:val="24"/>
          <w:u w:color="000000"/>
        </w:rPr>
        <w:t>项糖皮质激素对比标准治疗</w:t>
      </w:r>
      <w:r>
        <w:rPr>
          <w:rStyle w:val="NoneA"/>
          <w:rFonts w:ascii="Times New Roman" w:eastAsia="宋体" w:hAnsi="Times New Roman" w:cs="Times New Roman"/>
          <w:color w:val="000000"/>
          <w:sz w:val="24"/>
          <w:szCs w:val="24"/>
          <w:u w:color="000000"/>
        </w:rPr>
        <w:t>/</w:t>
      </w:r>
      <w:r>
        <w:rPr>
          <w:rStyle w:val="NoneA"/>
          <w:rFonts w:ascii="Times New Roman" w:eastAsia="宋体" w:hAnsi="Times New Roman" w:cs="Times New Roman"/>
          <w:color w:val="000000"/>
          <w:sz w:val="24"/>
          <w:szCs w:val="24"/>
          <w:u w:color="000000"/>
        </w:rPr>
        <w:t>安慰剂</w:t>
      </w:r>
      <w:r>
        <w:rPr>
          <w:rStyle w:val="NoneA"/>
          <w:rFonts w:ascii="Times New Roman" w:eastAsia="宋体" w:hAnsi="Times New Roman" w:cs="Times New Roman"/>
          <w:color w:val="000000"/>
          <w:sz w:val="24"/>
          <w:szCs w:val="24"/>
          <w:u w:color="000000"/>
        </w:rPr>
        <w:t>RCT</w:t>
      </w:r>
      <w:r>
        <w:rPr>
          <w:rStyle w:val="NoneA"/>
          <w:rFonts w:ascii="Times New Roman" w:eastAsia="宋体" w:hAnsi="Times New Roman" w:cs="Times New Roman"/>
          <w:color w:val="000000"/>
          <w:sz w:val="24"/>
          <w:szCs w:val="24"/>
          <w:u w:color="000000"/>
        </w:rPr>
        <w:t>研究，其结果显示与标准治疗</w:t>
      </w:r>
      <w:r>
        <w:rPr>
          <w:rStyle w:val="NoneA"/>
          <w:rFonts w:ascii="Times New Roman" w:eastAsia="宋体" w:hAnsi="Times New Roman" w:cs="Times New Roman"/>
          <w:color w:val="000000"/>
          <w:sz w:val="24"/>
          <w:szCs w:val="24"/>
          <w:u w:color="000000"/>
        </w:rPr>
        <w:t>/</w:t>
      </w:r>
      <w:r>
        <w:rPr>
          <w:rStyle w:val="NoneA"/>
          <w:rFonts w:ascii="Times New Roman" w:eastAsia="宋体" w:hAnsi="Times New Roman" w:cs="Times New Roman"/>
          <w:color w:val="000000"/>
          <w:sz w:val="24"/>
          <w:szCs w:val="24"/>
          <w:u w:color="000000"/>
        </w:rPr>
        <w:t>安慰剂相比，糖皮质激素的使用可降低</w:t>
      </w:r>
      <w:r>
        <w:rPr>
          <w:rStyle w:val="NoneA"/>
          <w:rFonts w:ascii="Times New Roman" w:eastAsia="宋体" w:hAnsi="Times New Roman" w:cs="Times New Roman"/>
          <w:color w:val="000000"/>
          <w:sz w:val="24"/>
          <w:szCs w:val="24"/>
          <w:u w:color="000000"/>
        </w:rPr>
        <w:t>COVID-19</w:t>
      </w:r>
      <w:r>
        <w:rPr>
          <w:rStyle w:val="NoneA"/>
          <w:rFonts w:ascii="Times New Roman" w:eastAsia="宋体" w:hAnsi="Times New Roman" w:cs="Times New Roman"/>
          <w:color w:val="000000"/>
          <w:sz w:val="24"/>
          <w:szCs w:val="24"/>
          <w:u w:color="000000"/>
        </w:rPr>
        <w:t>患者的死亡风险（</w:t>
      </w:r>
      <w:r>
        <w:rPr>
          <w:rStyle w:val="NoneA"/>
          <w:rFonts w:ascii="Times New Roman" w:eastAsia="宋体" w:hAnsi="Times New Roman" w:cs="Times New Roman"/>
          <w:color w:val="000000"/>
          <w:sz w:val="24"/>
          <w:szCs w:val="24"/>
          <w:u w:color="000000"/>
        </w:rPr>
        <w:t>n=2975</w:t>
      </w:r>
      <w:r>
        <w:rPr>
          <w:rStyle w:val="NoneA"/>
          <w:rFonts w:ascii="Times New Roman" w:eastAsia="宋体" w:hAnsi="Times New Roman" w:cs="Times New Roman"/>
          <w:color w:val="000000"/>
          <w:sz w:val="24"/>
          <w:szCs w:val="24"/>
          <w:u w:color="000000"/>
          <w:lang w:eastAsia="zh-CN"/>
        </w:rPr>
        <w:t>；</w:t>
      </w:r>
      <w:r>
        <w:rPr>
          <w:rStyle w:val="NoneA"/>
          <w:rFonts w:ascii="Times New Roman" w:eastAsia="宋体" w:hAnsi="Times New Roman" w:cs="Times New Roman"/>
          <w:color w:val="000000"/>
          <w:sz w:val="24"/>
          <w:szCs w:val="24"/>
          <w:u w:color="000000"/>
        </w:rPr>
        <w:t xml:space="preserve">OR </w:t>
      </w:r>
      <w:r>
        <w:rPr>
          <w:rStyle w:val="NoneA"/>
          <w:rFonts w:ascii="Times New Roman" w:eastAsia="宋体" w:hAnsi="Times New Roman" w:cs="Times New Roman"/>
          <w:color w:val="000000"/>
          <w:sz w:val="24"/>
          <w:szCs w:val="24"/>
          <w:u w:color="000000"/>
          <w:lang w:val="en-US" w:eastAsia="zh-CN"/>
        </w:rPr>
        <w:t>0.83</w:t>
      </w:r>
      <w:r>
        <w:rPr>
          <w:rStyle w:val="NoneA"/>
          <w:rFonts w:ascii="Times New Roman" w:eastAsia="宋体" w:hAnsi="Times New Roman" w:cs="Times New Roman"/>
          <w:color w:val="000000"/>
          <w:sz w:val="24"/>
          <w:szCs w:val="24"/>
          <w:u w:color="000000"/>
        </w:rPr>
        <w:t>[95</w:t>
      </w:r>
      <w:r>
        <w:rPr>
          <w:rStyle w:val="NoneA"/>
          <w:rFonts w:ascii="Times New Roman" w:eastAsia="宋体" w:hAnsi="Times New Roman" w:cs="Times New Roman"/>
          <w:color w:val="000000"/>
          <w:sz w:val="24"/>
          <w:szCs w:val="24"/>
          <w:u w:color="000000"/>
        </w:rPr>
        <w:t>％</w:t>
      </w:r>
      <w:r>
        <w:rPr>
          <w:rStyle w:val="NoneA"/>
          <w:rFonts w:ascii="Times New Roman" w:eastAsia="宋体" w:hAnsi="Times New Roman" w:cs="Times New Roman"/>
          <w:color w:val="000000"/>
          <w:sz w:val="24"/>
          <w:szCs w:val="24"/>
          <w:u w:color="000000"/>
        </w:rPr>
        <w:t xml:space="preserve">CI </w:t>
      </w:r>
      <w:r>
        <w:rPr>
          <w:rStyle w:val="NoneA"/>
          <w:rFonts w:ascii="Times New Roman" w:eastAsia="宋体" w:hAnsi="Times New Roman" w:cs="Times New Roman"/>
          <w:color w:val="000000"/>
          <w:sz w:val="24"/>
          <w:szCs w:val="24"/>
          <w:u w:color="000000"/>
          <w:lang w:val="en-US" w:eastAsia="zh-CN"/>
        </w:rPr>
        <w:t>0.69</w:t>
      </w:r>
      <w:r>
        <w:rPr>
          <w:rStyle w:val="NoneA"/>
          <w:rFonts w:ascii="Times New Roman" w:eastAsia="宋体" w:hAnsi="Times New Roman" w:cs="Times New Roman"/>
          <w:color w:val="000000"/>
          <w:sz w:val="24"/>
          <w:szCs w:val="24"/>
          <w:u w:color="000000"/>
        </w:rPr>
        <w:t>–</w:t>
      </w:r>
      <w:r>
        <w:rPr>
          <w:rStyle w:val="NoneA"/>
          <w:rFonts w:ascii="Times New Roman" w:eastAsia="宋体" w:hAnsi="Times New Roman" w:cs="Times New Roman"/>
          <w:color w:val="000000"/>
          <w:sz w:val="24"/>
          <w:szCs w:val="24"/>
          <w:u w:color="000000"/>
          <w:lang w:val="en-US" w:eastAsia="zh-CN"/>
        </w:rPr>
        <w:t>0.98</w:t>
      </w:r>
      <w:r>
        <w:rPr>
          <w:rStyle w:val="NoneA"/>
          <w:rFonts w:ascii="Times New Roman" w:eastAsia="宋体" w:hAnsi="Times New Roman" w:cs="Times New Roman"/>
          <w:color w:val="000000"/>
          <w:sz w:val="24"/>
          <w:szCs w:val="24"/>
          <w:u w:color="000000"/>
        </w:rPr>
        <w:t>]</w:t>
      </w:r>
      <w:r>
        <w:rPr>
          <w:rStyle w:val="NoneA"/>
          <w:rFonts w:ascii="Times New Roman" w:eastAsia="宋体" w:hAnsi="Times New Roman" w:cs="Times New Roman" w:hint="eastAsia"/>
          <w:color w:val="000000"/>
          <w:sz w:val="24"/>
          <w:szCs w:val="24"/>
          <w:u w:color="000000"/>
          <w:lang w:eastAsia="zh-CN"/>
        </w:rPr>
        <w:t>；</w:t>
      </w:r>
      <w:r>
        <w:rPr>
          <w:rStyle w:val="NoneA"/>
          <w:rFonts w:ascii="Times New Roman" w:eastAsia="宋体" w:hAnsi="Times New Roman" w:cs="Times New Roman"/>
          <w:color w:val="000000"/>
          <w:sz w:val="24"/>
          <w:szCs w:val="24"/>
          <w:u w:color="000000"/>
        </w:rPr>
        <w:t>中等可信度）和机械通气风险（</w:t>
      </w:r>
      <w:r>
        <w:rPr>
          <w:rStyle w:val="NoneA"/>
          <w:rFonts w:ascii="Times New Roman" w:eastAsia="宋体" w:hAnsi="Times New Roman" w:cs="Times New Roman"/>
          <w:color w:val="000000"/>
          <w:sz w:val="24"/>
          <w:szCs w:val="24"/>
          <w:u w:color="000000"/>
        </w:rPr>
        <w:t>n=2425</w:t>
      </w:r>
      <w:r>
        <w:rPr>
          <w:rStyle w:val="NoneA"/>
          <w:rFonts w:ascii="Times New Roman" w:eastAsia="宋体" w:hAnsi="Times New Roman" w:cs="Times New Roman"/>
          <w:color w:val="000000"/>
          <w:sz w:val="24"/>
          <w:szCs w:val="24"/>
          <w:u w:color="000000"/>
          <w:lang w:eastAsia="zh-CN"/>
        </w:rPr>
        <w:t>；</w:t>
      </w:r>
      <w:r>
        <w:rPr>
          <w:rStyle w:val="NoneA"/>
          <w:rFonts w:ascii="Times New Roman" w:eastAsia="宋体" w:hAnsi="Times New Roman" w:cs="Times New Roman"/>
          <w:color w:val="000000"/>
          <w:sz w:val="24"/>
          <w:szCs w:val="24"/>
          <w:u w:color="000000"/>
          <w:lang w:eastAsia="zh-CN"/>
        </w:rPr>
        <w:t xml:space="preserve">OR </w:t>
      </w:r>
      <w:r>
        <w:rPr>
          <w:rStyle w:val="NoneA"/>
          <w:rFonts w:ascii="Times New Roman" w:eastAsia="宋体" w:hAnsi="Times New Roman" w:cs="Times New Roman"/>
          <w:color w:val="000000"/>
          <w:sz w:val="24"/>
          <w:szCs w:val="24"/>
          <w:u w:color="000000"/>
          <w:lang w:val="en-US" w:eastAsia="zh-CN"/>
        </w:rPr>
        <w:t>0.76</w:t>
      </w:r>
      <w:r>
        <w:rPr>
          <w:rStyle w:val="NoneA"/>
          <w:rFonts w:ascii="Times New Roman" w:eastAsia="宋体" w:hAnsi="Times New Roman" w:cs="Times New Roman"/>
          <w:color w:val="000000"/>
          <w:sz w:val="24"/>
          <w:szCs w:val="24"/>
          <w:u w:color="000000"/>
          <w:lang w:eastAsia="zh-CN"/>
        </w:rPr>
        <w:t>[95</w:t>
      </w:r>
      <w:r>
        <w:rPr>
          <w:rStyle w:val="NoneA"/>
          <w:rFonts w:ascii="Times New Roman" w:eastAsia="宋体" w:hAnsi="Times New Roman" w:cs="Times New Roman"/>
          <w:color w:val="000000"/>
          <w:sz w:val="24"/>
          <w:szCs w:val="24"/>
          <w:u w:color="000000"/>
          <w:lang w:eastAsia="zh-CN"/>
        </w:rPr>
        <w:t>％</w:t>
      </w:r>
      <w:r>
        <w:rPr>
          <w:rStyle w:val="NoneA"/>
          <w:rFonts w:ascii="Times New Roman" w:eastAsia="宋体" w:hAnsi="Times New Roman" w:cs="Times New Roman"/>
          <w:color w:val="000000"/>
          <w:sz w:val="24"/>
          <w:szCs w:val="24"/>
          <w:u w:color="000000"/>
          <w:lang w:eastAsia="zh-CN"/>
        </w:rPr>
        <w:t xml:space="preserve">CI </w:t>
      </w:r>
      <w:r>
        <w:rPr>
          <w:rStyle w:val="NoneA"/>
          <w:rFonts w:ascii="Times New Roman" w:eastAsia="宋体" w:hAnsi="Times New Roman" w:cs="Times New Roman"/>
          <w:color w:val="000000"/>
          <w:sz w:val="24"/>
          <w:szCs w:val="24"/>
          <w:u w:color="000000"/>
          <w:lang w:val="en-US" w:eastAsia="zh-CN"/>
        </w:rPr>
        <w:t>0.59</w:t>
      </w:r>
      <w:r>
        <w:rPr>
          <w:rStyle w:val="NoneA"/>
          <w:rFonts w:ascii="Times New Roman" w:eastAsia="宋体" w:hAnsi="Times New Roman" w:cs="Times New Roman"/>
          <w:color w:val="000000"/>
          <w:sz w:val="24"/>
          <w:szCs w:val="24"/>
          <w:u w:color="000000"/>
          <w:lang w:eastAsia="zh-CN"/>
        </w:rPr>
        <w:t>–</w:t>
      </w:r>
      <w:r>
        <w:rPr>
          <w:rStyle w:val="NoneA"/>
          <w:rFonts w:ascii="Times New Roman" w:eastAsia="宋体" w:hAnsi="Times New Roman" w:cs="Times New Roman"/>
          <w:color w:val="000000"/>
          <w:sz w:val="24"/>
          <w:szCs w:val="24"/>
          <w:u w:color="000000"/>
          <w:lang w:val="en-US" w:eastAsia="zh-CN"/>
        </w:rPr>
        <w:t>0.99</w:t>
      </w:r>
      <w:r>
        <w:rPr>
          <w:rStyle w:val="NoneA"/>
          <w:rFonts w:ascii="Times New Roman" w:eastAsia="宋体" w:hAnsi="Times New Roman" w:cs="Times New Roman"/>
          <w:color w:val="000000"/>
          <w:sz w:val="24"/>
          <w:szCs w:val="24"/>
          <w:u w:color="000000"/>
          <w:lang w:eastAsia="zh-CN"/>
        </w:rPr>
        <w:t>]</w:t>
      </w:r>
      <w:r>
        <w:rPr>
          <w:rStyle w:val="NoneA"/>
          <w:rFonts w:ascii="Times New Roman" w:eastAsia="宋体" w:hAnsi="Times New Roman" w:cs="Times New Roman"/>
          <w:color w:val="000000"/>
          <w:sz w:val="24"/>
          <w:szCs w:val="24"/>
          <w:u w:color="000000"/>
          <w:lang w:eastAsia="zh-CN"/>
        </w:rPr>
        <w:t>；</w:t>
      </w:r>
      <w:r>
        <w:rPr>
          <w:rStyle w:val="NoneA"/>
          <w:rFonts w:ascii="Times New Roman" w:eastAsia="宋体" w:hAnsi="Times New Roman" w:cs="Times New Roman"/>
          <w:color w:val="000000"/>
          <w:sz w:val="24"/>
          <w:szCs w:val="24"/>
          <w:u w:color="000000"/>
        </w:rPr>
        <w:t>中等可信度），增加机械通气患者脱机天数（</w:t>
      </w:r>
      <w:r>
        <w:rPr>
          <w:rStyle w:val="NoneA"/>
          <w:rFonts w:ascii="Times New Roman" w:eastAsia="宋体" w:hAnsi="Times New Roman" w:cs="Times New Roman"/>
          <w:color w:val="000000"/>
          <w:sz w:val="24"/>
          <w:szCs w:val="24"/>
          <w:u w:color="000000"/>
        </w:rPr>
        <w:t>n=151</w:t>
      </w:r>
      <w:r>
        <w:rPr>
          <w:rStyle w:val="NoneA"/>
          <w:rFonts w:ascii="Times New Roman" w:eastAsia="宋体" w:hAnsi="Times New Roman" w:cs="Times New Roman" w:hint="eastAsia"/>
          <w:color w:val="000000"/>
          <w:sz w:val="24"/>
          <w:szCs w:val="24"/>
          <w:u w:color="000000"/>
          <w:lang w:eastAsia="zh-CN"/>
        </w:rPr>
        <w:t>；</w:t>
      </w:r>
      <w:r>
        <w:rPr>
          <w:rStyle w:val="NoneA"/>
          <w:rFonts w:ascii="Times New Roman" w:eastAsia="宋体" w:hAnsi="Times New Roman" w:cs="Times New Roman"/>
          <w:color w:val="000000"/>
          <w:sz w:val="24"/>
          <w:szCs w:val="24"/>
          <w:u w:color="000000"/>
        </w:rPr>
        <w:t>均数差</w:t>
      </w:r>
      <w:r>
        <w:rPr>
          <w:rStyle w:val="NoneA"/>
          <w:rFonts w:ascii="Times New Roman" w:eastAsia="宋体" w:hAnsi="Times New Roman" w:cs="Times New Roman"/>
          <w:color w:val="000000"/>
          <w:sz w:val="24"/>
          <w:szCs w:val="24"/>
          <w:u w:color="000000"/>
        </w:rPr>
        <w:t>2.6d</w:t>
      </w:r>
      <w:r>
        <w:rPr>
          <w:rStyle w:val="NoneA"/>
          <w:rFonts w:ascii="Times New Roman" w:eastAsia="宋体" w:hAnsi="Times New Roman" w:cs="Times New Roman"/>
          <w:color w:val="000000"/>
          <w:sz w:val="24"/>
          <w:szCs w:val="24"/>
          <w:u w:color="000000"/>
          <w:lang w:eastAsia="zh-CN"/>
        </w:rPr>
        <w:t>[</w:t>
      </w:r>
      <w:r>
        <w:rPr>
          <w:rStyle w:val="NoneA"/>
          <w:rFonts w:ascii="Times New Roman" w:eastAsia="宋体" w:hAnsi="Times New Roman" w:cs="Times New Roman"/>
          <w:color w:val="000000"/>
          <w:sz w:val="24"/>
          <w:szCs w:val="24"/>
          <w:u w:color="000000"/>
        </w:rPr>
        <w:t>95%</w:t>
      </w:r>
      <w:r>
        <w:rPr>
          <w:rStyle w:val="NoneA"/>
          <w:rFonts w:ascii="Times New Roman" w:eastAsia="宋体" w:hAnsi="Times New Roman" w:cs="Times New Roman"/>
          <w:color w:val="000000"/>
          <w:sz w:val="24"/>
          <w:szCs w:val="24"/>
          <w:u w:color="000000"/>
          <w:lang w:val="en-US" w:eastAsia="zh-CN"/>
        </w:rPr>
        <w:t xml:space="preserve"> </w:t>
      </w:r>
      <w:r>
        <w:rPr>
          <w:rStyle w:val="NoneA"/>
          <w:rFonts w:ascii="Times New Roman" w:eastAsia="宋体" w:hAnsi="Times New Roman" w:cs="Times New Roman"/>
          <w:color w:val="000000"/>
          <w:sz w:val="24"/>
          <w:szCs w:val="24"/>
          <w:u w:color="000000"/>
        </w:rPr>
        <w:t>CI</w:t>
      </w:r>
      <w:r>
        <w:rPr>
          <w:rStyle w:val="NoneA"/>
          <w:rFonts w:ascii="Times New Roman" w:eastAsia="宋体" w:hAnsi="Times New Roman" w:cs="Times New Roman"/>
          <w:color w:val="000000"/>
          <w:sz w:val="24"/>
          <w:szCs w:val="24"/>
          <w:u w:color="000000"/>
        </w:rPr>
        <w:t>：</w:t>
      </w:r>
      <w:r>
        <w:rPr>
          <w:rStyle w:val="NoneA"/>
          <w:rFonts w:ascii="Times New Roman" w:eastAsia="宋体" w:hAnsi="Times New Roman" w:cs="Times New Roman"/>
          <w:color w:val="000000"/>
          <w:sz w:val="24"/>
          <w:szCs w:val="24"/>
          <w:u w:color="000000"/>
        </w:rPr>
        <w:t>0.3</w:t>
      </w:r>
      <w:r>
        <w:rPr>
          <w:rStyle w:val="NoneA"/>
          <w:rFonts w:ascii="Times New Roman" w:eastAsia="宋体" w:hAnsi="Times New Roman" w:cs="Times New Roman"/>
          <w:color w:val="000000"/>
          <w:sz w:val="24"/>
          <w:szCs w:val="24"/>
          <w:u w:color="000000"/>
          <w:lang w:eastAsia="zh-CN"/>
        </w:rPr>
        <w:t>–</w:t>
      </w:r>
      <w:r>
        <w:rPr>
          <w:rStyle w:val="NoneA"/>
          <w:rFonts w:ascii="Times New Roman" w:eastAsia="宋体" w:hAnsi="Times New Roman" w:cs="Times New Roman"/>
          <w:color w:val="000000"/>
          <w:sz w:val="24"/>
          <w:szCs w:val="24"/>
          <w:u w:color="000000"/>
        </w:rPr>
        <w:t>4.9d]</w:t>
      </w:r>
      <w:r>
        <w:rPr>
          <w:rStyle w:val="NoneA"/>
          <w:rFonts w:ascii="Times New Roman" w:eastAsia="宋体" w:hAnsi="Times New Roman" w:cs="Times New Roman"/>
          <w:color w:val="000000"/>
          <w:sz w:val="24"/>
          <w:szCs w:val="24"/>
          <w:u w:color="000000"/>
          <w:lang w:eastAsia="zh-CN"/>
        </w:rPr>
        <w:t>；</w:t>
      </w:r>
      <w:r>
        <w:rPr>
          <w:rStyle w:val="NoneA"/>
          <w:rFonts w:ascii="Times New Roman" w:eastAsia="宋体" w:hAnsi="Times New Roman" w:cs="Times New Roman"/>
          <w:color w:val="000000"/>
          <w:sz w:val="24"/>
          <w:szCs w:val="24"/>
          <w:u w:color="000000"/>
        </w:rPr>
        <w:t>中等可信度）</w:t>
      </w:r>
      <w:r>
        <w:rPr>
          <w:rStyle w:val="NoneA"/>
          <w:rFonts w:ascii="Times New Roman" w:eastAsia="宋体" w:hAnsi="Times New Roman" w:cs="Times New Roman"/>
          <w:color w:val="000000"/>
          <w:sz w:val="24"/>
          <w:szCs w:val="24"/>
          <w:u w:color="000000"/>
        </w:rPr>
        <w:fldChar w:fldCharType="begin"/>
      </w:r>
      <w:r>
        <w:rPr>
          <w:rStyle w:val="NoneA"/>
          <w:rFonts w:ascii="Times New Roman" w:eastAsia="宋体" w:hAnsi="Times New Roman" w:cs="Times New Roman"/>
          <w:color w:val="000000"/>
          <w:sz w:val="24"/>
          <w:szCs w:val="24"/>
          <w:u w:color="000000"/>
          <w:lang w:eastAsia="zh-CN"/>
        </w:rPr>
        <w:instrText xml:space="preserve"> ADDIN NE.Ref.{8E4441C8-FC64-4292-890E-BACAFCF72431}</w:instrText>
      </w:r>
      <w:r>
        <w:rPr>
          <w:rStyle w:val="NoneA"/>
          <w:rFonts w:ascii="Times New Roman" w:eastAsia="宋体" w:hAnsi="Times New Roman" w:cs="Times New Roman"/>
          <w:color w:val="000000"/>
          <w:sz w:val="24"/>
          <w:szCs w:val="24"/>
          <w:u w:color="000000"/>
        </w:rPr>
        <w:fldChar w:fldCharType="separate"/>
      </w:r>
      <w:r>
        <w:rPr>
          <w:rFonts w:ascii="Times New Roman" w:eastAsia="宋体" w:hAnsi="Times New Roman" w:cs="Times New Roman"/>
          <w:color w:val="080000"/>
          <w:sz w:val="24"/>
          <w:szCs w:val="24"/>
        </w:rPr>
        <w:t xml:space="preserve"> (59)</w:t>
      </w:r>
      <w:r>
        <w:rPr>
          <w:rStyle w:val="NoneA"/>
          <w:rFonts w:ascii="Times New Roman" w:eastAsia="宋体" w:hAnsi="Times New Roman" w:cs="Times New Roman"/>
          <w:color w:val="000000"/>
          <w:sz w:val="24"/>
          <w:szCs w:val="24"/>
          <w:u w:color="000000"/>
        </w:rPr>
        <w:fldChar w:fldCharType="end"/>
      </w:r>
      <w:r>
        <w:rPr>
          <w:rStyle w:val="NoneA"/>
          <w:rFonts w:ascii="Times New Roman" w:eastAsia="宋体" w:hAnsi="Times New Roman" w:cs="Times New Roman"/>
          <w:color w:val="000000"/>
          <w:sz w:val="24"/>
          <w:szCs w:val="24"/>
          <w:u w:color="000000"/>
        </w:rPr>
        <w:t>。其他的</w:t>
      </w:r>
      <w:r>
        <w:rPr>
          <w:rStyle w:val="NoneA"/>
          <w:rFonts w:ascii="Times New Roman" w:eastAsia="宋体" w:hAnsi="Times New Roman" w:cs="Times New Roman"/>
          <w:color w:val="000000"/>
          <w:sz w:val="24"/>
          <w:szCs w:val="24"/>
          <w:u w:color="000000"/>
        </w:rPr>
        <w:t>META</w:t>
      </w:r>
      <w:r>
        <w:rPr>
          <w:rStyle w:val="NoneA"/>
          <w:rFonts w:ascii="Times New Roman" w:eastAsia="宋体" w:hAnsi="Times New Roman" w:cs="Times New Roman"/>
          <w:color w:val="000000"/>
          <w:sz w:val="24"/>
          <w:szCs w:val="24"/>
          <w:u w:color="000000"/>
        </w:rPr>
        <w:t>分析也得出了类似的结论</w:t>
      </w:r>
      <w:r>
        <w:rPr>
          <w:rStyle w:val="NoneA"/>
          <w:rFonts w:ascii="Times New Roman" w:eastAsia="宋体" w:hAnsi="Times New Roman" w:cs="Times New Roman"/>
          <w:sz w:val="24"/>
          <w:szCs w:val="24"/>
          <w:u w:color="000000"/>
        </w:rPr>
        <w:fldChar w:fldCharType="begin"/>
      </w:r>
      <w:r>
        <w:rPr>
          <w:rStyle w:val="NoneA"/>
          <w:rFonts w:ascii="Times New Roman" w:eastAsia="宋体" w:hAnsi="Times New Roman" w:cs="Times New Roman"/>
          <w:sz w:val="24"/>
          <w:szCs w:val="24"/>
          <w:u w:color="000000"/>
          <w:lang w:eastAsia="zh-CN"/>
        </w:rPr>
        <w:instrText xml:space="preserve"> ADDIN NE.Ref.{434DA835-5A7A-4E43-BF43-ECF9B5A13898}</w:instrText>
      </w:r>
      <w:r>
        <w:rPr>
          <w:rStyle w:val="NoneA"/>
          <w:rFonts w:ascii="Times New Roman" w:eastAsia="宋体" w:hAnsi="Times New Roman" w:cs="Times New Roman"/>
          <w:sz w:val="24"/>
          <w:szCs w:val="24"/>
          <w:u w:color="000000"/>
        </w:rPr>
        <w:fldChar w:fldCharType="separate"/>
      </w:r>
      <w:r>
        <w:rPr>
          <w:rFonts w:ascii="Times New Roman" w:eastAsia="宋体" w:hAnsi="Times New Roman" w:cs="Times New Roman"/>
          <w:color w:val="080000"/>
          <w:sz w:val="24"/>
          <w:szCs w:val="24"/>
        </w:rPr>
        <w:t xml:space="preserve"> (60)</w:t>
      </w:r>
      <w:r>
        <w:rPr>
          <w:rStyle w:val="NoneA"/>
          <w:rFonts w:ascii="Times New Roman" w:eastAsia="宋体" w:hAnsi="Times New Roman" w:cs="Times New Roman"/>
          <w:sz w:val="24"/>
          <w:szCs w:val="24"/>
          <w:u w:color="000000"/>
        </w:rPr>
        <w:fldChar w:fldCharType="end"/>
      </w:r>
      <w:r>
        <w:rPr>
          <w:rStyle w:val="NoneA"/>
          <w:rFonts w:ascii="Times New Roman" w:eastAsia="宋体" w:hAnsi="Times New Roman" w:cs="Times New Roman"/>
          <w:sz w:val="24"/>
          <w:szCs w:val="24"/>
          <w:u w:color="000000"/>
          <w:lang w:eastAsia="zh-CN"/>
        </w:rPr>
        <w:t>。</w:t>
      </w:r>
      <w:r>
        <w:rPr>
          <w:rStyle w:val="NoneA"/>
          <w:rFonts w:ascii="Times New Roman" w:eastAsia="宋体" w:hAnsi="Times New Roman" w:cs="Times New Roman"/>
          <w:sz w:val="24"/>
          <w:szCs w:val="24"/>
          <w:u w:color="000000"/>
        </w:rPr>
        <w:t>需要注意的是这些</w:t>
      </w:r>
      <w:r>
        <w:rPr>
          <w:rStyle w:val="NoneA"/>
          <w:rFonts w:ascii="Times New Roman" w:eastAsia="宋体" w:hAnsi="Times New Roman" w:cs="Times New Roman"/>
          <w:sz w:val="24"/>
          <w:szCs w:val="24"/>
          <w:u w:color="000000"/>
        </w:rPr>
        <w:t>META</w:t>
      </w:r>
      <w:r>
        <w:rPr>
          <w:rStyle w:val="NoneA"/>
          <w:rFonts w:ascii="Times New Roman" w:eastAsia="宋体" w:hAnsi="Times New Roman" w:cs="Times New Roman"/>
          <w:sz w:val="24"/>
          <w:szCs w:val="24"/>
          <w:u w:color="000000"/>
        </w:rPr>
        <w:t>分析虽然都认为激素有利于重症患者的预后，但是有效性的大部分数据来自</w:t>
      </w:r>
      <w:r>
        <w:rPr>
          <w:rStyle w:val="NoneA"/>
          <w:rFonts w:ascii="Times New Roman" w:eastAsia="宋体" w:hAnsi="Times New Roman" w:cs="Times New Roman"/>
          <w:sz w:val="24"/>
          <w:szCs w:val="24"/>
          <w:u w:color="000000"/>
        </w:rPr>
        <w:t>RECOVERY</w:t>
      </w:r>
      <w:r>
        <w:rPr>
          <w:rStyle w:val="NoneA"/>
          <w:rFonts w:ascii="Times New Roman" w:eastAsia="宋体" w:hAnsi="Times New Roman" w:cs="Times New Roman"/>
          <w:sz w:val="24"/>
          <w:szCs w:val="24"/>
          <w:u w:color="000000"/>
        </w:rPr>
        <w:t>这项研究。</w:t>
      </w:r>
    </w:p>
    <w:p w14:paraId="672A12CF" w14:textId="77777777" w:rsidR="00331823" w:rsidRDefault="008A70D3">
      <w:pPr>
        <w:spacing w:line="360" w:lineRule="auto"/>
        <w:ind w:firstLineChars="200" w:firstLine="480"/>
        <w:rPr>
          <w:rFonts w:ascii="Times New Roman" w:eastAsia="宋体" w:hAnsi="Times New Roman" w:cs="Times New Roman"/>
          <w:sz w:val="24"/>
          <w:szCs w:val="24"/>
        </w:rPr>
      </w:pPr>
      <w:r>
        <w:rPr>
          <w:rStyle w:val="NoneA"/>
          <w:rFonts w:ascii="Times New Roman" w:eastAsia="宋体" w:hAnsi="Times New Roman" w:cs="Times New Roman"/>
          <w:color w:val="000000"/>
          <w:sz w:val="24"/>
          <w:szCs w:val="24"/>
          <w:u w:color="000000"/>
        </w:rPr>
        <w:t>有些</w:t>
      </w:r>
      <w:r>
        <w:rPr>
          <w:rStyle w:val="NoneA"/>
          <w:rFonts w:ascii="Times New Roman" w:eastAsia="宋体" w:hAnsi="Times New Roman" w:cs="Times New Roman"/>
          <w:color w:val="000000"/>
          <w:sz w:val="24"/>
          <w:szCs w:val="24"/>
          <w:u w:color="000000"/>
        </w:rPr>
        <w:t>RCT</w:t>
      </w:r>
      <w:r>
        <w:rPr>
          <w:rStyle w:val="NoneA"/>
          <w:rFonts w:ascii="Times New Roman" w:eastAsia="宋体" w:hAnsi="Times New Roman" w:cs="Times New Roman"/>
          <w:color w:val="000000"/>
          <w:sz w:val="24"/>
          <w:szCs w:val="24"/>
          <w:u w:color="000000"/>
        </w:rPr>
        <w:t>和回顾性研究并未证明激素是有效的。在巴西进行的一项双盲随机对照试验显示：静脉注射甲泼尼龙</w:t>
      </w:r>
      <w:r>
        <w:rPr>
          <w:rStyle w:val="NoneA"/>
          <w:rFonts w:ascii="Times New Roman" w:eastAsia="宋体" w:hAnsi="Times New Roman" w:cs="Times New Roman"/>
          <w:color w:val="000000"/>
          <w:sz w:val="24"/>
          <w:szCs w:val="24"/>
          <w:u w:color="000000"/>
        </w:rPr>
        <w:t>0.5mg/kg Bid</w:t>
      </w:r>
      <w:r>
        <w:rPr>
          <w:rStyle w:val="NoneA"/>
          <w:rFonts w:ascii="Times New Roman" w:eastAsia="宋体" w:hAnsi="Times New Roman" w:cs="Times New Roman"/>
          <w:color w:val="000000"/>
          <w:sz w:val="24"/>
          <w:szCs w:val="24"/>
          <w:u w:color="000000"/>
        </w:rPr>
        <w:t>的</w:t>
      </w:r>
      <w:r>
        <w:rPr>
          <w:rStyle w:val="NoneA"/>
          <w:rFonts w:ascii="Times New Roman" w:eastAsia="宋体" w:hAnsi="Times New Roman" w:cs="Times New Roman"/>
          <w:color w:val="000000"/>
          <w:sz w:val="24"/>
          <w:szCs w:val="24"/>
          <w:u w:color="000000"/>
          <w:lang w:eastAsia="zh-CN"/>
        </w:rPr>
        <w:t>治疗组</w:t>
      </w:r>
      <w:r>
        <w:rPr>
          <w:rStyle w:val="NoneA"/>
          <w:rFonts w:ascii="Times New Roman" w:eastAsia="宋体" w:hAnsi="Times New Roman" w:cs="Times New Roman"/>
          <w:color w:val="000000"/>
          <w:sz w:val="24"/>
          <w:szCs w:val="24"/>
          <w:u w:color="000000"/>
        </w:rPr>
        <w:t>（</w:t>
      </w:r>
      <w:r>
        <w:rPr>
          <w:rStyle w:val="NoneA"/>
          <w:rFonts w:ascii="Times New Roman" w:eastAsia="宋体" w:hAnsi="Times New Roman" w:cs="Times New Roman"/>
          <w:color w:val="000000"/>
          <w:sz w:val="24"/>
          <w:szCs w:val="24"/>
          <w:u w:color="000000"/>
        </w:rPr>
        <w:t>n=194</w:t>
      </w:r>
      <w:r>
        <w:rPr>
          <w:rStyle w:val="NoneA"/>
          <w:rFonts w:ascii="Times New Roman" w:eastAsia="宋体" w:hAnsi="Times New Roman" w:cs="Times New Roman"/>
          <w:color w:val="000000"/>
          <w:sz w:val="24"/>
          <w:szCs w:val="24"/>
          <w:u w:color="000000"/>
        </w:rPr>
        <w:t>）与安慰剂组（</w:t>
      </w:r>
      <w:r>
        <w:rPr>
          <w:rStyle w:val="NoneA"/>
          <w:rFonts w:ascii="Times New Roman" w:eastAsia="宋体" w:hAnsi="Times New Roman" w:cs="Times New Roman"/>
          <w:color w:val="000000"/>
          <w:sz w:val="24"/>
          <w:szCs w:val="24"/>
          <w:u w:color="000000"/>
        </w:rPr>
        <w:t>n=199</w:t>
      </w:r>
      <w:r>
        <w:rPr>
          <w:rStyle w:val="NoneA"/>
          <w:rFonts w:ascii="Times New Roman" w:eastAsia="宋体" w:hAnsi="Times New Roman" w:cs="Times New Roman"/>
          <w:color w:val="000000"/>
          <w:sz w:val="24"/>
          <w:szCs w:val="24"/>
          <w:u w:color="000000"/>
        </w:rPr>
        <w:t>）比较，</w:t>
      </w:r>
      <w:r>
        <w:rPr>
          <w:rStyle w:val="NoneA"/>
          <w:rFonts w:ascii="Times New Roman" w:eastAsia="宋体" w:hAnsi="Times New Roman" w:cs="Times New Roman"/>
          <w:color w:val="000000"/>
          <w:sz w:val="24"/>
          <w:szCs w:val="24"/>
          <w:u w:color="000000"/>
        </w:rPr>
        <w:t>28</w:t>
      </w:r>
      <w:r>
        <w:rPr>
          <w:rStyle w:val="NoneA"/>
          <w:rFonts w:ascii="Times New Roman" w:eastAsia="宋体" w:hAnsi="Times New Roman" w:cs="Times New Roman"/>
          <w:color w:val="000000"/>
          <w:sz w:val="24"/>
          <w:szCs w:val="24"/>
          <w:u w:color="000000"/>
        </w:rPr>
        <w:t>天病死率无统计学差异（</w:t>
      </w:r>
      <w:r>
        <w:rPr>
          <w:rStyle w:val="NoneA"/>
          <w:rFonts w:ascii="Times New Roman" w:eastAsia="宋体" w:hAnsi="Times New Roman" w:cs="Times New Roman"/>
          <w:color w:val="000000"/>
          <w:sz w:val="24"/>
          <w:szCs w:val="24"/>
          <w:u w:color="000000"/>
        </w:rPr>
        <w:t xml:space="preserve">37.1% </w:t>
      </w:r>
      <w:r>
        <w:rPr>
          <w:rStyle w:val="NoneA"/>
          <w:rFonts w:ascii="Times New Roman" w:eastAsia="宋体" w:hAnsi="Times New Roman" w:cs="Times New Roman"/>
          <w:color w:val="000000"/>
          <w:sz w:val="24"/>
          <w:szCs w:val="24"/>
          <w:u w:color="000000"/>
          <w:lang w:eastAsia="zh-CN"/>
        </w:rPr>
        <w:t>vs.</w:t>
      </w:r>
      <w:r>
        <w:rPr>
          <w:rStyle w:val="NoneA"/>
          <w:rFonts w:ascii="Times New Roman" w:eastAsia="宋体" w:hAnsi="Times New Roman" w:cs="Times New Roman"/>
          <w:color w:val="000000"/>
          <w:sz w:val="24"/>
          <w:szCs w:val="24"/>
          <w:u w:color="000000"/>
        </w:rPr>
        <w:t xml:space="preserve"> 38.2%</w:t>
      </w:r>
      <w:r>
        <w:rPr>
          <w:rStyle w:val="NoneA"/>
          <w:rFonts w:ascii="Times New Roman" w:eastAsia="宋体" w:hAnsi="Times New Roman" w:cs="Times New Roman"/>
          <w:color w:val="000000"/>
          <w:sz w:val="24"/>
          <w:szCs w:val="24"/>
          <w:u w:color="000000"/>
        </w:rPr>
        <w:t>，</w:t>
      </w:r>
      <w:r>
        <w:rPr>
          <w:rStyle w:val="NoneA"/>
          <w:rFonts w:ascii="Times New Roman" w:eastAsia="宋体" w:hAnsi="Times New Roman" w:cs="Times New Roman"/>
          <w:i/>
          <w:iCs/>
          <w:color w:val="000000"/>
          <w:sz w:val="24"/>
          <w:szCs w:val="24"/>
          <w:u w:color="000000"/>
          <w:lang w:eastAsia="zh-CN"/>
        </w:rPr>
        <w:t>p</w:t>
      </w:r>
      <w:r>
        <w:rPr>
          <w:rStyle w:val="NoneA"/>
          <w:rFonts w:ascii="Times New Roman" w:eastAsia="宋体" w:hAnsi="Times New Roman" w:cs="Times New Roman"/>
          <w:i/>
          <w:iCs/>
          <w:color w:val="000000"/>
          <w:sz w:val="24"/>
          <w:szCs w:val="24"/>
          <w:u w:color="000000"/>
          <w:lang w:eastAsia="zh-CN"/>
        </w:rPr>
        <w:t>＝</w:t>
      </w:r>
      <w:r>
        <w:rPr>
          <w:rStyle w:val="NoneA"/>
          <w:rFonts w:ascii="Times New Roman" w:eastAsia="宋体" w:hAnsi="Times New Roman" w:cs="Times New Roman"/>
          <w:color w:val="000000"/>
          <w:sz w:val="24"/>
          <w:szCs w:val="24"/>
          <w:u w:color="000000"/>
        </w:rPr>
        <w:t>0.629</w:t>
      </w:r>
      <w:r>
        <w:rPr>
          <w:rStyle w:val="NoneA"/>
          <w:rFonts w:ascii="Times New Roman" w:eastAsia="宋体" w:hAnsi="Times New Roman" w:cs="Times New Roman"/>
          <w:color w:val="000000"/>
          <w:sz w:val="24"/>
          <w:szCs w:val="24"/>
          <w:u w:color="000000"/>
        </w:rPr>
        <w:t>））</w:t>
      </w:r>
      <w:r>
        <w:rPr>
          <w:rFonts w:ascii="Times New Roman" w:eastAsia="宋体" w:hAnsi="Times New Roman" w:cs="Times New Roman"/>
          <w:color w:val="212121"/>
          <w:sz w:val="24"/>
          <w:szCs w:val="24"/>
          <w:shd w:val="clear" w:color="auto" w:fill="FFFFFF"/>
        </w:rPr>
        <w:fldChar w:fldCharType="begin"/>
      </w:r>
      <w:r>
        <w:rPr>
          <w:rFonts w:ascii="Times New Roman" w:eastAsia="宋体" w:hAnsi="Times New Roman" w:cs="Times New Roman"/>
          <w:color w:val="212121"/>
          <w:sz w:val="24"/>
          <w:szCs w:val="24"/>
          <w:shd w:val="clear" w:color="auto" w:fill="FFFFFF"/>
        </w:rPr>
        <w:instrText xml:space="preserve"> ADDIN NE.Ref.{B27319AD-7934-4025-B63A-5417638FC415}</w:instrText>
      </w:r>
      <w:r>
        <w:rPr>
          <w:rFonts w:ascii="Times New Roman" w:eastAsia="宋体" w:hAnsi="Times New Roman" w:cs="Times New Roman"/>
          <w:color w:val="212121"/>
          <w:sz w:val="24"/>
          <w:szCs w:val="24"/>
          <w:shd w:val="clear" w:color="auto" w:fill="FFFFFF"/>
        </w:rPr>
        <w:fldChar w:fldCharType="separate"/>
      </w:r>
      <w:r>
        <w:rPr>
          <w:rFonts w:ascii="Times New Roman" w:eastAsia="宋体" w:hAnsi="Times New Roman" w:cs="Times New Roman"/>
          <w:color w:val="080000"/>
          <w:sz w:val="24"/>
          <w:szCs w:val="24"/>
        </w:rPr>
        <w:t xml:space="preserve"> </w:t>
      </w:r>
      <w:r>
        <w:rPr>
          <w:rFonts w:ascii="Times New Roman" w:eastAsia="宋体" w:hAnsi="Times New Roman" w:cs="Times New Roman"/>
          <w:color w:val="080000"/>
          <w:sz w:val="24"/>
          <w:szCs w:val="24"/>
        </w:rPr>
        <w:lastRenderedPageBreak/>
        <w:t>(61)</w:t>
      </w:r>
      <w:r>
        <w:rPr>
          <w:rFonts w:ascii="Times New Roman" w:eastAsia="宋体" w:hAnsi="Times New Roman" w:cs="Times New Roman"/>
          <w:color w:val="212121"/>
          <w:sz w:val="24"/>
          <w:szCs w:val="24"/>
          <w:shd w:val="clear" w:color="auto" w:fill="FFFFFF"/>
        </w:rPr>
        <w:fldChar w:fldCharType="end"/>
      </w:r>
      <w:r>
        <w:rPr>
          <w:rFonts w:ascii="Times New Roman" w:eastAsia="宋体" w:hAnsi="Times New Roman" w:cs="Times New Roman"/>
          <w:color w:val="212121"/>
          <w:sz w:val="24"/>
          <w:szCs w:val="24"/>
          <w:shd w:val="clear" w:color="auto" w:fill="FFFFFF"/>
        </w:rPr>
        <w:t>。</w:t>
      </w:r>
      <w:r>
        <w:rPr>
          <w:rStyle w:val="NoneA"/>
          <w:rFonts w:ascii="Times New Roman" w:eastAsia="宋体" w:hAnsi="Times New Roman" w:cs="Times New Roman"/>
          <w:color w:val="000000"/>
          <w:sz w:val="24"/>
          <w:szCs w:val="24"/>
          <w:u w:color="000000"/>
          <w:lang w:eastAsia="zh-CN"/>
        </w:rPr>
        <w:t>中国一项纳入</w:t>
      </w:r>
      <w:r>
        <w:rPr>
          <w:rStyle w:val="NoneA"/>
          <w:rFonts w:ascii="Times New Roman" w:eastAsia="宋体" w:hAnsi="Times New Roman" w:cs="Times New Roman"/>
          <w:color w:val="000000"/>
          <w:sz w:val="24"/>
          <w:szCs w:val="24"/>
          <w:u w:color="000000"/>
          <w:lang w:eastAsia="zh-CN"/>
        </w:rPr>
        <w:t>1514</w:t>
      </w:r>
      <w:r>
        <w:rPr>
          <w:rStyle w:val="NoneA"/>
          <w:rFonts w:ascii="Times New Roman" w:eastAsia="宋体" w:hAnsi="Times New Roman" w:cs="Times New Roman"/>
          <w:color w:val="000000"/>
          <w:sz w:val="24"/>
          <w:szCs w:val="24"/>
          <w:u w:color="000000"/>
          <w:lang w:eastAsia="zh-CN"/>
        </w:rPr>
        <w:t>例重型和</w:t>
      </w:r>
      <w:r>
        <w:rPr>
          <w:rStyle w:val="NoneA"/>
          <w:rFonts w:ascii="Times New Roman" w:eastAsia="宋体" w:hAnsi="Times New Roman" w:cs="Times New Roman"/>
          <w:color w:val="000000"/>
          <w:sz w:val="24"/>
          <w:szCs w:val="24"/>
          <w:u w:color="000000"/>
          <w:lang w:eastAsia="zh-CN"/>
        </w:rPr>
        <w:t>249</w:t>
      </w:r>
      <w:r>
        <w:rPr>
          <w:rStyle w:val="NoneA"/>
          <w:rFonts w:ascii="Times New Roman" w:eastAsia="宋体" w:hAnsi="Times New Roman" w:cs="Times New Roman"/>
          <w:color w:val="000000"/>
          <w:sz w:val="24"/>
          <w:szCs w:val="24"/>
          <w:u w:color="000000"/>
          <w:lang w:eastAsia="zh-CN"/>
        </w:rPr>
        <w:t>例危重型患者的回顾性研究中，处理混杂因素后，激素使用（甲基强的松龙每日平均剂量</w:t>
      </w:r>
      <w:r>
        <w:rPr>
          <w:rStyle w:val="NoneA"/>
          <w:rFonts w:ascii="Times New Roman" w:eastAsia="宋体" w:hAnsi="Times New Roman" w:cs="Times New Roman"/>
          <w:color w:val="000000"/>
          <w:sz w:val="24"/>
          <w:szCs w:val="24"/>
          <w:u w:color="000000"/>
          <w:lang w:eastAsia="zh-CN"/>
        </w:rPr>
        <w:t>40 mg</w:t>
      </w:r>
      <w:r>
        <w:rPr>
          <w:rStyle w:val="NoneA"/>
          <w:rFonts w:ascii="Times New Roman" w:eastAsia="宋体" w:hAnsi="Times New Roman" w:cs="Times New Roman"/>
          <w:color w:val="000000"/>
          <w:sz w:val="24"/>
          <w:szCs w:val="24"/>
          <w:u w:color="000000"/>
          <w:lang w:eastAsia="zh-CN"/>
        </w:rPr>
        <w:t>）与重型及危重型患者院内病死率增加相关</w:t>
      </w:r>
      <w:r>
        <w:rPr>
          <w:rStyle w:val="NoneA"/>
          <w:rFonts w:ascii="Times New Roman" w:eastAsia="宋体" w:hAnsi="Times New Roman" w:cs="Times New Roman"/>
          <w:color w:val="000000"/>
          <w:sz w:val="24"/>
          <w:szCs w:val="24"/>
          <w:u w:color="000000"/>
          <w:lang w:eastAsia="zh-CN"/>
        </w:rPr>
        <w:fldChar w:fldCharType="begin"/>
      </w:r>
      <w:r>
        <w:rPr>
          <w:rStyle w:val="NoneA"/>
          <w:rFonts w:ascii="Times New Roman" w:eastAsia="宋体" w:hAnsi="Times New Roman" w:cs="Times New Roman"/>
          <w:color w:val="000000"/>
          <w:sz w:val="24"/>
          <w:szCs w:val="24"/>
          <w:u w:color="000000"/>
          <w:lang w:eastAsia="zh-CN"/>
        </w:rPr>
        <w:instrText xml:space="preserve"> ADDIN NE.Ref.{7246D41A-2A97-4626-9DEF-2691517597BE}</w:instrText>
      </w:r>
      <w:r>
        <w:rPr>
          <w:rStyle w:val="NoneA"/>
          <w:rFonts w:ascii="Times New Roman" w:eastAsia="宋体" w:hAnsi="Times New Roman" w:cs="Times New Roman"/>
          <w:color w:val="000000"/>
          <w:sz w:val="24"/>
          <w:szCs w:val="24"/>
          <w:u w:color="000000"/>
          <w:lang w:eastAsia="zh-CN"/>
        </w:rPr>
        <w:fldChar w:fldCharType="separate"/>
      </w:r>
      <w:r>
        <w:rPr>
          <w:rFonts w:ascii="Times New Roman" w:eastAsia="宋体" w:hAnsi="Times New Roman" w:cs="Times New Roman"/>
          <w:color w:val="080000"/>
          <w:sz w:val="24"/>
          <w:szCs w:val="24"/>
        </w:rPr>
        <w:t xml:space="preserve"> (62)</w:t>
      </w:r>
      <w:r>
        <w:rPr>
          <w:rStyle w:val="NoneA"/>
          <w:rFonts w:ascii="Times New Roman" w:eastAsia="宋体" w:hAnsi="Times New Roman" w:cs="Times New Roman"/>
          <w:color w:val="000000"/>
          <w:sz w:val="24"/>
          <w:szCs w:val="24"/>
          <w:u w:color="000000"/>
          <w:lang w:eastAsia="zh-CN"/>
        </w:rPr>
        <w:fldChar w:fldCharType="end"/>
      </w:r>
      <w:r>
        <w:rPr>
          <w:rStyle w:val="NoneA"/>
          <w:rFonts w:ascii="Times New Roman" w:eastAsia="宋体" w:hAnsi="Times New Roman" w:cs="Times New Roman"/>
          <w:color w:val="000000"/>
          <w:sz w:val="24"/>
          <w:szCs w:val="24"/>
          <w:u w:color="000000"/>
          <w:lang w:eastAsia="zh-CN"/>
        </w:rPr>
        <w:t>。在</w:t>
      </w:r>
      <w:r>
        <w:rPr>
          <w:rStyle w:val="NoneA"/>
          <w:rFonts w:ascii="Times New Roman" w:eastAsia="宋体" w:hAnsi="Times New Roman" w:cs="Times New Roman"/>
          <w:color w:val="000000"/>
          <w:sz w:val="24"/>
          <w:szCs w:val="24"/>
          <w:u w:color="000000"/>
          <w:lang w:eastAsia="zh-CN"/>
        </w:rPr>
        <w:t>774</w:t>
      </w:r>
      <w:r>
        <w:rPr>
          <w:rStyle w:val="NoneA"/>
          <w:rFonts w:ascii="Times New Roman" w:eastAsia="宋体" w:hAnsi="Times New Roman" w:cs="Times New Roman"/>
          <w:color w:val="000000"/>
          <w:sz w:val="24"/>
          <w:szCs w:val="24"/>
          <w:u w:color="000000"/>
          <w:lang w:eastAsia="zh-CN"/>
        </w:rPr>
        <w:t>名合并</w:t>
      </w:r>
      <w:r>
        <w:rPr>
          <w:rStyle w:val="NoneA"/>
          <w:rFonts w:ascii="Times New Roman" w:eastAsia="宋体" w:hAnsi="Times New Roman" w:cs="Times New Roman"/>
          <w:color w:val="000000"/>
          <w:sz w:val="24"/>
          <w:szCs w:val="24"/>
          <w:u w:color="000000"/>
          <w:lang w:eastAsia="zh-CN"/>
        </w:rPr>
        <w:t>ARDS</w:t>
      </w:r>
      <w:r>
        <w:rPr>
          <w:rStyle w:val="NoneA"/>
          <w:rFonts w:ascii="Times New Roman" w:eastAsia="宋体" w:hAnsi="Times New Roman" w:cs="Times New Roman"/>
          <w:color w:val="000000"/>
          <w:sz w:val="24"/>
          <w:szCs w:val="24"/>
          <w:u w:color="000000"/>
          <w:lang w:eastAsia="zh-CN"/>
        </w:rPr>
        <w:t>的</w:t>
      </w:r>
      <w:r>
        <w:rPr>
          <w:rStyle w:val="NoneA"/>
          <w:rFonts w:ascii="Times New Roman" w:eastAsia="宋体" w:hAnsi="Times New Roman" w:cs="Times New Roman"/>
          <w:color w:val="000000"/>
          <w:sz w:val="24"/>
          <w:szCs w:val="24"/>
          <w:u w:color="000000"/>
          <w:lang w:eastAsia="zh-CN"/>
        </w:rPr>
        <w:t>COVID-19</w:t>
      </w:r>
      <w:r>
        <w:rPr>
          <w:rStyle w:val="NoneA"/>
          <w:rFonts w:ascii="Times New Roman" w:eastAsia="宋体" w:hAnsi="Times New Roman" w:cs="Times New Roman"/>
          <w:color w:val="000000"/>
          <w:sz w:val="24"/>
          <w:szCs w:val="24"/>
          <w:u w:color="000000"/>
          <w:lang w:eastAsia="zh-CN"/>
        </w:rPr>
        <w:t>患者中，激素增加了患者</w:t>
      </w:r>
      <w:r>
        <w:rPr>
          <w:rStyle w:val="NoneA"/>
          <w:rFonts w:ascii="Times New Roman" w:eastAsia="宋体" w:hAnsi="Times New Roman" w:cs="Times New Roman"/>
          <w:color w:val="000000"/>
          <w:sz w:val="24"/>
          <w:szCs w:val="24"/>
          <w:u w:color="000000"/>
          <w:lang w:eastAsia="zh-CN"/>
        </w:rPr>
        <w:t>28</w:t>
      </w:r>
      <w:r>
        <w:rPr>
          <w:rStyle w:val="NoneA"/>
          <w:rFonts w:ascii="Times New Roman" w:eastAsia="宋体" w:hAnsi="Times New Roman" w:cs="Times New Roman"/>
          <w:color w:val="000000"/>
          <w:sz w:val="24"/>
          <w:szCs w:val="24"/>
          <w:u w:color="000000"/>
          <w:lang w:eastAsia="zh-CN"/>
        </w:rPr>
        <w:t>天全因病死率（</w:t>
      </w:r>
      <w:r>
        <w:rPr>
          <w:rStyle w:val="NoneA"/>
          <w:rFonts w:ascii="Times New Roman" w:eastAsia="宋体" w:hAnsi="Times New Roman" w:cs="Times New Roman"/>
          <w:color w:val="000000"/>
          <w:sz w:val="24"/>
          <w:szCs w:val="24"/>
          <w:u w:color="000000"/>
          <w:lang w:eastAsia="zh-CN"/>
        </w:rPr>
        <w:t>44.3</w:t>
      </w:r>
      <w:r>
        <w:rPr>
          <w:rStyle w:val="NoneA"/>
          <w:rFonts w:ascii="Times New Roman" w:eastAsia="宋体" w:hAnsi="Times New Roman" w:cs="Times New Roman"/>
          <w:color w:val="000000"/>
          <w:sz w:val="24"/>
          <w:szCs w:val="24"/>
          <w:u w:color="000000"/>
          <w:lang w:eastAsia="zh-CN"/>
        </w:rPr>
        <w:t>％</w:t>
      </w:r>
      <w:r>
        <w:rPr>
          <w:rStyle w:val="NoneA"/>
          <w:rFonts w:ascii="Times New Roman" w:eastAsia="宋体" w:hAnsi="Times New Roman" w:cs="Times New Roman"/>
          <w:color w:val="000000"/>
          <w:sz w:val="24"/>
          <w:szCs w:val="24"/>
          <w:u w:color="000000"/>
          <w:lang w:eastAsia="zh-CN"/>
        </w:rPr>
        <w:t xml:space="preserve"> </w:t>
      </w:r>
      <w:r>
        <w:rPr>
          <w:rStyle w:val="NoneA"/>
          <w:rFonts w:ascii="Times New Roman" w:eastAsia="宋体" w:hAnsi="Times New Roman" w:cs="Times New Roman"/>
          <w:color w:val="000000"/>
          <w:sz w:val="24"/>
          <w:szCs w:val="24"/>
          <w:u w:color="000000"/>
          <w:lang w:val="en-US" w:eastAsia="zh-CN"/>
        </w:rPr>
        <w:t>vs.</w:t>
      </w:r>
      <w:r>
        <w:rPr>
          <w:rStyle w:val="NoneA"/>
          <w:rFonts w:ascii="Times New Roman" w:eastAsia="宋体" w:hAnsi="Times New Roman" w:cs="Times New Roman"/>
          <w:color w:val="000000"/>
          <w:sz w:val="24"/>
          <w:szCs w:val="24"/>
          <w:u w:color="000000"/>
          <w:lang w:eastAsia="zh-CN"/>
        </w:rPr>
        <w:t xml:space="preserve"> 31.0</w:t>
      </w:r>
      <w:r>
        <w:rPr>
          <w:rStyle w:val="NoneA"/>
          <w:rFonts w:ascii="Times New Roman" w:eastAsia="宋体" w:hAnsi="Times New Roman" w:cs="Times New Roman"/>
          <w:color w:val="000000"/>
          <w:sz w:val="24"/>
          <w:szCs w:val="24"/>
          <w:u w:color="000000"/>
          <w:lang w:eastAsia="zh-CN"/>
        </w:rPr>
        <w:t>％；</w:t>
      </w:r>
      <w:r>
        <w:rPr>
          <w:rStyle w:val="NoneA"/>
          <w:rFonts w:ascii="Times New Roman" w:eastAsia="宋体" w:hAnsi="Times New Roman" w:cs="Times New Roman"/>
          <w:color w:val="000000"/>
          <w:sz w:val="24"/>
          <w:szCs w:val="24"/>
          <w:u w:color="000000"/>
          <w:lang w:eastAsia="zh-CN"/>
        </w:rPr>
        <w:t>OR 1.77[95</w:t>
      </w:r>
      <w:r>
        <w:rPr>
          <w:rStyle w:val="NoneA"/>
          <w:rFonts w:ascii="Times New Roman" w:eastAsia="宋体" w:hAnsi="Times New Roman" w:cs="Times New Roman"/>
          <w:color w:val="000000"/>
          <w:sz w:val="24"/>
          <w:szCs w:val="24"/>
          <w:u w:color="000000"/>
          <w:lang w:eastAsia="zh-CN"/>
        </w:rPr>
        <w:t>％</w:t>
      </w:r>
      <w:r>
        <w:rPr>
          <w:rStyle w:val="NoneA"/>
          <w:rFonts w:ascii="Times New Roman" w:eastAsia="宋体" w:hAnsi="Times New Roman" w:cs="Times New Roman"/>
          <w:color w:val="000000"/>
          <w:sz w:val="24"/>
          <w:szCs w:val="24"/>
          <w:u w:color="000000"/>
          <w:lang w:eastAsia="zh-CN"/>
        </w:rPr>
        <w:t>CI 1.32–2.38]</w:t>
      </w:r>
      <w:r>
        <w:rPr>
          <w:rStyle w:val="NoneA"/>
          <w:rFonts w:ascii="Times New Roman" w:eastAsia="宋体" w:hAnsi="Times New Roman" w:cs="Times New Roman"/>
          <w:color w:val="000000"/>
          <w:sz w:val="24"/>
          <w:szCs w:val="24"/>
          <w:u w:color="000000"/>
          <w:lang w:eastAsia="zh-CN"/>
        </w:rPr>
        <w:t>；</w:t>
      </w:r>
      <w:r>
        <w:rPr>
          <w:rStyle w:val="NoneA"/>
          <w:rFonts w:ascii="Times New Roman" w:eastAsia="宋体" w:hAnsi="Times New Roman" w:cs="Times New Roman"/>
          <w:i/>
          <w:iCs/>
          <w:color w:val="000000"/>
          <w:sz w:val="24"/>
          <w:szCs w:val="24"/>
          <w:u w:color="000000"/>
          <w:lang w:eastAsia="zh-CN"/>
        </w:rPr>
        <w:t>P</w:t>
      </w:r>
      <w:bookmarkStart w:id="4" w:name="_Hlk85998985"/>
      <w:r>
        <w:rPr>
          <w:rStyle w:val="NoneA"/>
          <w:rFonts w:ascii="Times New Roman" w:eastAsia="宋体" w:hAnsi="Times New Roman" w:cs="Times New Roman"/>
          <w:color w:val="000000"/>
          <w:sz w:val="24"/>
          <w:szCs w:val="24"/>
          <w:u w:color="000000"/>
          <w:lang w:eastAsia="zh-CN"/>
        </w:rPr>
        <w:t>＜</w:t>
      </w:r>
      <w:bookmarkEnd w:id="4"/>
      <w:r>
        <w:rPr>
          <w:rStyle w:val="NoneA"/>
          <w:rFonts w:ascii="Times New Roman" w:eastAsia="宋体" w:hAnsi="Times New Roman" w:cs="Times New Roman"/>
          <w:color w:val="000000"/>
          <w:sz w:val="24"/>
          <w:szCs w:val="24"/>
          <w:u w:color="000000"/>
          <w:lang w:eastAsia="zh-CN"/>
        </w:rPr>
        <w:t>0.001</w:t>
      </w:r>
      <w:r>
        <w:rPr>
          <w:rStyle w:val="NoneA"/>
          <w:rFonts w:ascii="Times New Roman" w:eastAsia="宋体" w:hAnsi="Times New Roman" w:cs="Times New Roman"/>
          <w:color w:val="000000"/>
          <w:sz w:val="24"/>
          <w:szCs w:val="24"/>
          <w:u w:color="000000"/>
          <w:lang w:eastAsia="zh-CN"/>
        </w:rPr>
        <w:t>），</w:t>
      </w:r>
      <w:r>
        <w:rPr>
          <w:rStyle w:val="NoneA"/>
          <w:rFonts w:ascii="Times New Roman" w:eastAsia="宋体" w:hAnsi="Times New Roman" w:cs="Times New Roman"/>
          <w:color w:val="000000"/>
          <w:sz w:val="24"/>
          <w:szCs w:val="24"/>
          <w:u w:color="000000"/>
          <w:lang w:eastAsia="zh-CN"/>
        </w:rPr>
        <w:t>Cox</w:t>
      </w:r>
      <w:r>
        <w:rPr>
          <w:rStyle w:val="NoneA"/>
          <w:rFonts w:ascii="Times New Roman" w:eastAsia="宋体" w:hAnsi="Times New Roman" w:cs="Times New Roman"/>
          <w:color w:val="000000"/>
          <w:sz w:val="24"/>
          <w:szCs w:val="24"/>
          <w:u w:color="000000"/>
          <w:lang w:eastAsia="zh-CN"/>
        </w:rPr>
        <w:t>比例风险回归模型表明激素治疗可增加病死率（校正</w:t>
      </w:r>
      <w:r>
        <w:rPr>
          <w:rStyle w:val="NoneA"/>
          <w:rFonts w:ascii="Times New Roman" w:eastAsia="宋体" w:hAnsi="Times New Roman" w:cs="Times New Roman"/>
          <w:color w:val="000000"/>
          <w:sz w:val="24"/>
          <w:szCs w:val="24"/>
          <w:u w:color="000000"/>
          <w:lang w:eastAsia="zh-CN"/>
        </w:rPr>
        <w:t>HR 1.45[95</w:t>
      </w:r>
      <w:r>
        <w:rPr>
          <w:rStyle w:val="NoneA"/>
          <w:rFonts w:ascii="Times New Roman" w:eastAsia="宋体" w:hAnsi="Times New Roman" w:cs="Times New Roman"/>
          <w:color w:val="000000"/>
          <w:sz w:val="24"/>
          <w:szCs w:val="24"/>
          <w:u w:color="000000"/>
          <w:lang w:eastAsia="zh-CN"/>
        </w:rPr>
        <w:t>％</w:t>
      </w:r>
      <w:r>
        <w:rPr>
          <w:rStyle w:val="NoneA"/>
          <w:rFonts w:ascii="Times New Roman" w:eastAsia="宋体" w:hAnsi="Times New Roman" w:cs="Times New Roman"/>
          <w:color w:val="000000"/>
          <w:sz w:val="24"/>
          <w:szCs w:val="24"/>
          <w:u w:color="000000"/>
          <w:lang w:eastAsia="zh-CN"/>
        </w:rPr>
        <w:t>CI 1.06–1.99]</w:t>
      </w:r>
      <w:r>
        <w:rPr>
          <w:rStyle w:val="NoneA"/>
          <w:rFonts w:ascii="Times New Roman" w:eastAsia="宋体" w:hAnsi="Times New Roman" w:cs="Times New Roman"/>
          <w:color w:val="000000"/>
          <w:sz w:val="24"/>
          <w:szCs w:val="24"/>
          <w:u w:color="000000"/>
          <w:lang w:eastAsia="zh-CN"/>
        </w:rPr>
        <w:t>；</w:t>
      </w:r>
      <w:r>
        <w:rPr>
          <w:rStyle w:val="NoneA"/>
          <w:rFonts w:ascii="Times New Roman" w:eastAsia="宋体" w:hAnsi="Times New Roman" w:cs="Times New Roman"/>
          <w:i/>
          <w:iCs/>
          <w:color w:val="000000"/>
          <w:sz w:val="24"/>
          <w:szCs w:val="24"/>
          <w:u w:color="000000"/>
          <w:lang w:eastAsia="zh-CN"/>
        </w:rPr>
        <w:t>p</w:t>
      </w:r>
      <w:r>
        <w:rPr>
          <w:rStyle w:val="NoneA"/>
          <w:rFonts w:ascii="Times New Roman" w:eastAsia="宋体" w:hAnsi="Times New Roman" w:cs="Times New Roman"/>
          <w:i/>
          <w:iCs/>
          <w:color w:val="000000"/>
          <w:sz w:val="24"/>
          <w:szCs w:val="24"/>
          <w:u w:color="000000"/>
          <w:lang w:eastAsia="zh-CN"/>
        </w:rPr>
        <w:t>＝</w:t>
      </w:r>
      <w:r>
        <w:rPr>
          <w:rStyle w:val="NoneA"/>
          <w:rFonts w:ascii="Times New Roman" w:eastAsia="宋体" w:hAnsi="Times New Roman" w:cs="Times New Roman"/>
          <w:color w:val="000000"/>
          <w:sz w:val="24"/>
          <w:szCs w:val="24"/>
          <w:u w:color="000000"/>
          <w:lang w:eastAsia="zh-CN"/>
        </w:rPr>
        <w:t>0.021</w:t>
      </w:r>
      <w:r>
        <w:rPr>
          <w:rStyle w:val="NoneA"/>
          <w:rFonts w:ascii="Times New Roman" w:eastAsia="宋体" w:hAnsi="Times New Roman" w:cs="Times New Roman"/>
          <w:color w:val="000000"/>
          <w:sz w:val="24"/>
          <w:szCs w:val="24"/>
          <w:u w:color="000000"/>
          <w:lang w:eastAsia="zh-CN"/>
        </w:rPr>
        <w:t>）。与对照组相比，糖皮质激素治疗延迟了病毒清除（</w:t>
      </w:r>
      <w:r>
        <w:rPr>
          <w:rStyle w:val="NoneA"/>
          <w:rFonts w:ascii="Times New Roman" w:eastAsia="宋体" w:hAnsi="Times New Roman" w:cs="Times New Roman"/>
          <w:color w:val="000000"/>
          <w:sz w:val="24"/>
          <w:szCs w:val="24"/>
          <w:u w:color="000000"/>
          <w:lang w:eastAsia="zh-CN"/>
        </w:rPr>
        <w:t>sHR 1.59[95</w:t>
      </w:r>
      <w:r>
        <w:rPr>
          <w:rStyle w:val="NoneA"/>
          <w:rFonts w:ascii="Times New Roman" w:eastAsia="宋体" w:hAnsi="Times New Roman" w:cs="Times New Roman"/>
          <w:color w:val="000000"/>
          <w:sz w:val="24"/>
          <w:szCs w:val="24"/>
          <w:u w:color="000000"/>
          <w:lang w:eastAsia="zh-CN"/>
        </w:rPr>
        <w:t>％</w:t>
      </w:r>
      <w:r>
        <w:rPr>
          <w:rStyle w:val="NoneA"/>
          <w:rFonts w:ascii="Times New Roman" w:eastAsia="宋体" w:hAnsi="Times New Roman" w:cs="Times New Roman"/>
          <w:color w:val="000000"/>
          <w:sz w:val="24"/>
          <w:szCs w:val="24"/>
          <w:u w:color="000000"/>
          <w:lang w:eastAsia="zh-CN"/>
        </w:rPr>
        <w:t>CI 1.17–2.15]</w:t>
      </w:r>
      <w:r>
        <w:rPr>
          <w:rStyle w:val="NoneA"/>
          <w:rFonts w:ascii="Times New Roman" w:eastAsia="宋体" w:hAnsi="Times New Roman" w:cs="Times New Roman"/>
          <w:color w:val="000000"/>
          <w:sz w:val="24"/>
          <w:szCs w:val="24"/>
          <w:u w:color="000000"/>
          <w:lang w:eastAsia="zh-CN"/>
        </w:rPr>
        <w:t>；</w:t>
      </w:r>
      <w:r>
        <w:rPr>
          <w:rStyle w:val="NoneA"/>
          <w:rFonts w:ascii="Times New Roman" w:eastAsia="宋体" w:hAnsi="Times New Roman" w:cs="Times New Roman"/>
          <w:i/>
          <w:iCs/>
          <w:color w:val="000000"/>
          <w:sz w:val="24"/>
          <w:szCs w:val="24"/>
          <w:u w:color="000000"/>
          <w:lang w:eastAsia="zh-CN"/>
        </w:rPr>
        <w:t>p</w:t>
      </w:r>
      <w:r>
        <w:rPr>
          <w:rStyle w:val="NoneA"/>
          <w:rFonts w:ascii="Times New Roman" w:eastAsia="宋体" w:hAnsi="Times New Roman" w:cs="Times New Roman"/>
          <w:i/>
          <w:iCs/>
          <w:color w:val="000000"/>
          <w:sz w:val="24"/>
          <w:szCs w:val="24"/>
          <w:u w:color="000000"/>
          <w:lang w:eastAsia="zh-CN"/>
        </w:rPr>
        <w:t>＝</w:t>
      </w:r>
      <w:r>
        <w:rPr>
          <w:rStyle w:val="NoneA"/>
          <w:rFonts w:ascii="Times New Roman" w:eastAsia="宋体" w:hAnsi="Times New Roman" w:cs="Times New Roman"/>
          <w:color w:val="000000"/>
          <w:sz w:val="24"/>
          <w:szCs w:val="24"/>
          <w:u w:color="000000"/>
          <w:lang w:eastAsia="zh-CN"/>
        </w:rPr>
        <w:t>0.003</w:t>
      </w:r>
      <w:r>
        <w:rPr>
          <w:rStyle w:val="NoneA"/>
          <w:rFonts w:ascii="Times New Roman" w:eastAsia="宋体" w:hAnsi="Times New Roman" w:cs="Times New Roman"/>
          <w:sz w:val="24"/>
          <w:szCs w:val="24"/>
          <w:u w:color="000000"/>
        </w:rPr>
        <w:t>）</w:t>
      </w:r>
      <w:r>
        <w:rPr>
          <w:rStyle w:val="NoneA"/>
          <w:rFonts w:ascii="Times New Roman" w:eastAsia="宋体" w:hAnsi="Times New Roman" w:cs="Times New Roman"/>
          <w:color w:val="000000"/>
          <w:sz w:val="24"/>
          <w:szCs w:val="24"/>
          <w:u w:color="000000"/>
        </w:rPr>
        <w:fldChar w:fldCharType="begin"/>
      </w:r>
      <w:r>
        <w:rPr>
          <w:rStyle w:val="NoneA"/>
          <w:rFonts w:ascii="Times New Roman" w:eastAsia="宋体" w:hAnsi="Times New Roman" w:cs="Times New Roman"/>
          <w:color w:val="000000"/>
          <w:sz w:val="24"/>
          <w:szCs w:val="24"/>
          <w:u w:color="000000"/>
          <w:lang w:eastAsia="zh-CN"/>
        </w:rPr>
        <w:instrText xml:space="preserve"> ADDIN NE.Ref.{2248F3DF-CF0F-46A2-B46E-48F7DCA3CF4C}</w:instrText>
      </w:r>
      <w:r>
        <w:rPr>
          <w:rStyle w:val="NoneA"/>
          <w:rFonts w:ascii="Times New Roman" w:eastAsia="宋体" w:hAnsi="Times New Roman" w:cs="Times New Roman"/>
          <w:color w:val="000000"/>
          <w:sz w:val="24"/>
          <w:szCs w:val="24"/>
          <w:u w:color="000000"/>
        </w:rPr>
        <w:fldChar w:fldCharType="separate"/>
      </w:r>
      <w:r>
        <w:rPr>
          <w:rFonts w:ascii="Times New Roman" w:eastAsia="宋体" w:hAnsi="Times New Roman" w:cs="Times New Roman"/>
          <w:color w:val="080000"/>
          <w:sz w:val="24"/>
          <w:szCs w:val="24"/>
        </w:rPr>
        <w:t xml:space="preserve"> (63)</w:t>
      </w:r>
      <w:r>
        <w:rPr>
          <w:rStyle w:val="NoneA"/>
          <w:rFonts w:ascii="Times New Roman" w:eastAsia="宋体" w:hAnsi="Times New Roman" w:cs="Times New Roman"/>
          <w:color w:val="000000"/>
          <w:sz w:val="24"/>
          <w:szCs w:val="24"/>
          <w:u w:color="000000"/>
        </w:rPr>
        <w:fldChar w:fldCharType="end"/>
      </w:r>
      <w:r>
        <w:rPr>
          <w:rStyle w:val="NoneA"/>
          <w:rFonts w:ascii="Times New Roman" w:eastAsia="宋体" w:hAnsi="Times New Roman" w:cs="Times New Roman"/>
          <w:color w:val="000000"/>
          <w:sz w:val="24"/>
          <w:szCs w:val="24"/>
          <w:u w:color="000000"/>
          <w:lang w:eastAsia="zh-CN"/>
        </w:rPr>
        <w:t>。在另一项纳入</w:t>
      </w:r>
      <w:r>
        <w:rPr>
          <w:rStyle w:val="NoneA"/>
          <w:rFonts w:ascii="Times New Roman" w:eastAsia="宋体" w:hAnsi="Times New Roman" w:cs="Times New Roman"/>
          <w:color w:val="000000"/>
          <w:sz w:val="24"/>
          <w:szCs w:val="24"/>
          <w:u w:color="000000"/>
          <w:lang w:eastAsia="zh-CN"/>
        </w:rPr>
        <w:t>428</w:t>
      </w:r>
      <w:r>
        <w:rPr>
          <w:rStyle w:val="NoneA"/>
          <w:rFonts w:ascii="Times New Roman" w:eastAsia="宋体" w:hAnsi="Times New Roman" w:cs="Times New Roman"/>
          <w:color w:val="000000"/>
          <w:sz w:val="24"/>
          <w:szCs w:val="24"/>
          <w:u w:color="000000"/>
          <w:lang w:eastAsia="zh-CN"/>
        </w:rPr>
        <w:t>例患者的回顾性研究中，处理混杂因素后激素治疗与</w:t>
      </w:r>
      <w:r>
        <w:rPr>
          <w:rStyle w:val="NoneA"/>
          <w:rFonts w:ascii="Times New Roman" w:eastAsia="宋体" w:hAnsi="Times New Roman" w:cs="Times New Roman"/>
          <w:color w:val="000000"/>
          <w:sz w:val="24"/>
          <w:szCs w:val="24"/>
          <w:u w:color="000000"/>
          <w:lang w:eastAsia="zh-CN"/>
        </w:rPr>
        <w:t>28</w:t>
      </w:r>
      <w:r>
        <w:rPr>
          <w:rStyle w:val="NoneA"/>
          <w:rFonts w:ascii="Times New Roman" w:eastAsia="宋体" w:hAnsi="Times New Roman" w:cs="Times New Roman"/>
          <w:color w:val="000000"/>
          <w:sz w:val="24"/>
          <w:szCs w:val="24"/>
          <w:u w:color="000000"/>
          <w:lang w:eastAsia="zh-CN"/>
        </w:rPr>
        <w:t>天病死率之间无显著关联（</w:t>
      </w:r>
      <w:r>
        <w:rPr>
          <w:rStyle w:val="NoneA"/>
          <w:rFonts w:ascii="Times New Roman" w:eastAsia="宋体" w:hAnsi="Times New Roman" w:cs="Times New Roman"/>
          <w:color w:val="000000"/>
          <w:sz w:val="24"/>
          <w:szCs w:val="24"/>
          <w:u w:color="000000"/>
          <w:lang w:eastAsia="zh-CN"/>
        </w:rPr>
        <w:t>HR 0.80[95</w:t>
      </w:r>
      <w:r>
        <w:rPr>
          <w:rStyle w:val="NoneA"/>
          <w:rFonts w:ascii="Times New Roman" w:eastAsia="宋体" w:hAnsi="Times New Roman" w:cs="Times New Roman"/>
          <w:color w:val="000000"/>
          <w:sz w:val="24"/>
          <w:szCs w:val="24"/>
          <w:u w:color="000000"/>
          <w:lang w:eastAsia="zh-CN"/>
        </w:rPr>
        <w:t>％</w:t>
      </w:r>
      <w:r>
        <w:rPr>
          <w:rStyle w:val="NoneA"/>
          <w:rFonts w:ascii="Times New Roman" w:eastAsia="宋体" w:hAnsi="Times New Roman" w:cs="Times New Roman"/>
          <w:color w:val="000000"/>
          <w:sz w:val="24"/>
          <w:szCs w:val="24"/>
          <w:u w:color="000000"/>
          <w:lang w:eastAsia="zh-CN"/>
        </w:rPr>
        <w:t>CI 0.54–</w:t>
      </w:r>
      <w:r>
        <w:rPr>
          <w:rStyle w:val="NoneA"/>
          <w:rFonts w:ascii="Times New Roman" w:eastAsia="宋体" w:hAnsi="Times New Roman" w:cs="Times New Roman"/>
          <w:color w:val="000000"/>
          <w:sz w:val="24"/>
          <w:szCs w:val="24"/>
          <w:u w:color="000000"/>
        </w:rPr>
        <w:t>1.18]</w:t>
      </w:r>
      <w:r>
        <w:rPr>
          <w:rStyle w:val="NoneA"/>
          <w:rFonts w:ascii="Times New Roman" w:eastAsia="宋体" w:hAnsi="Times New Roman" w:cs="Times New Roman"/>
          <w:color w:val="000000"/>
          <w:sz w:val="24"/>
          <w:szCs w:val="24"/>
          <w:u w:color="000000"/>
          <w:lang w:eastAsia="zh-CN"/>
        </w:rPr>
        <w:t>；</w:t>
      </w:r>
      <w:r>
        <w:rPr>
          <w:rStyle w:val="NoneA"/>
          <w:rFonts w:ascii="Times New Roman" w:eastAsia="宋体" w:hAnsi="Times New Roman" w:cs="Times New Roman"/>
          <w:i/>
          <w:iCs/>
          <w:color w:val="000000"/>
          <w:sz w:val="24"/>
          <w:szCs w:val="24"/>
          <w:u w:color="000000"/>
          <w:lang w:eastAsia="zh-CN"/>
        </w:rPr>
        <w:t>p</w:t>
      </w:r>
      <w:r>
        <w:rPr>
          <w:rStyle w:val="NoneA"/>
          <w:rFonts w:ascii="Times New Roman" w:eastAsia="宋体" w:hAnsi="Times New Roman" w:cs="Times New Roman"/>
          <w:i/>
          <w:iCs/>
          <w:color w:val="000000"/>
          <w:sz w:val="24"/>
          <w:szCs w:val="24"/>
          <w:u w:color="000000"/>
          <w:lang w:eastAsia="zh-CN"/>
        </w:rPr>
        <w:t>＝</w:t>
      </w:r>
      <w:r>
        <w:rPr>
          <w:rStyle w:val="NoneA"/>
          <w:rFonts w:ascii="Times New Roman" w:eastAsia="宋体" w:hAnsi="Times New Roman" w:cs="Times New Roman"/>
          <w:color w:val="000000"/>
          <w:sz w:val="24"/>
          <w:szCs w:val="24"/>
          <w:u w:color="000000"/>
        </w:rPr>
        <w:t>0.26</w:t>
      </w:r>
      <w:r>
        <w:rPr>
          <w:rStyle w:val="NoneA"/>
          <w:rFonts w:ascii="Times New Roman" w:eastAsia="宋体" w:hAnsi="Times New Roman" w:cs="Times New Roman"/>
          <w:color w:val="000000"/>
          <w:sz w:val="24"/>
          <w:szCs w:val="24"/>
          <w:u w:color="000000"/>
        </w:rPr>
        <w:t>），但亚组分析结果显示，对于高炎症</w:t>
      </w:r>
      <w:proofErr w:type="gramStart"/>
      <w:r>
        <w:rPr>
          <w:rStyle w:val="NoneA"/>
          <w:rFonts w:ascii="Times New Roman" w:eastAsia="宋体" w:hAnsi="Times New Roman" w:cs="Times New Roman"/>
          <w:color w:val="000000"/>
          <w:sz w:val="24"/>
          <w:szCs w:val="24"/>
          <w:u w:color="000000"/>
        </w:rPr>
        <w:t>反应组</w:t>
      </w:r>
      <w:proofErr w:type="gramEnd"/>
      <w:r>
        <w:rPr>
          <w:rStyle w:val="NoneA"/>
          <w:rFonts w:ascii="Times New Roman" w:eastAsia="宋体" w:hAnsi="Times New Roman" w:cs="Times New Roman"/>
          <w:color w:val="000000"/>
          <w:sz w:val="24"/>
          <w:szCs w:val="24"/>
          <w:u w:color="000000"/>
        </w:rPr>
        <w:t>患者</w:t>
      </w:r>
      <w:r>
        <w:rPr>
          <w:rStyle w:val="NoneA"/>
          <w:rFonts w:ascii="Times New Roman" w:eastAsia="宋体" w:hAnsi="Times New Roman" w:cs="Times New Roman"/>
          <w:color w:val="000000"/>
          <w:sz w:val="24"/>
          <w:szCs w:val="24"/>
          <w:u w:color="000000"/>
          <w:lang w:eastAsia="zh-CN"/>
        </w:rPr>
        <w:t>（</w:t>
      </w:r>
      <w:r>
        <w:rPr>
          <w:rStyle w:val="NoneA"/>
          <w:rFonts w:ascii="Times New Roman" w:eastAsia="宋体" w:hAnsi="Times New Roman" w:cs="Times New Roman"/>
          <w:color w:val="000000"/>
          <w:sz w:val="24"/>
          <w:szCs w:val="24"/>
          <w:u w:color="000000"/>
        </w:rPr>
        <w:t>D-</w:t>
      </w:r>
      <w:r>
        <w:rPr>
          <w:rStyle w:val="NoneA"/>
          <w:rFonts w:ascii="Times New Roman" w:eastAsia="宋体" w:hAnsi="Times New Roman" w:cs="Times New Roman"/>
          <w:color w:val="000000"/>
          <w:sz w:val="24"/>
          <w:szCs w:val="24"/>
          <w:u w:color="000000"/>
        </w:rPr>
        <w:t>二聚体</w:t>
      </w:r>
      <w:r>
        <w:rPr>
          <w:rStyle w:val="NoneA"/>
          <w:rFonts w:ascii="Times New Roman" w:eastAsia="宋体" w:hAnsi="Times New Roman" w:cs="Times New Roman"/>
          <w:color w:val="000000"/>
          <w:sz w:val="24"/>
          <w:szCs w:val="24"/>
          <w:u w:color="000000"/>
          <w:lang w:val="en-US" w:eastAsia="zh-CN"/>
        </w:rPr>
        <w:t>＞</w:t>
      </w:r>
      <w:r>
        <w:rPr>
          <w:rStyle w:val="NoneA"/>
          <w:rFonts w:ascii="Times New Roman" w:eastAsia="宋体" w:hAnsi="Times New Roman" w:cs="Times New Roman"/>
          <w:color w:val="000000"/>
          <w:sz w:val="24"/>
          <w:szCs w:val="24"/>
          <w:u w:color="000000"/>
        </w:rPr>
        <w:t>2.0 mg/mL</w:t>
      </w:r>
      <w:r>
        <w:rPr>
          <w:rStyle w:val="NoneA"/>
          <w:rFonts w:ascii="Times New Roman" w:eastAsia="宋体" w:hAnsi="Times New Roman" w:cs="Times New Roman"/>
          <w:color w:val="000000"/>
          <w:sz w:val="24"/>
          <w:szCs w:val="24"/>
          <w:u w:color="000000"/>
        </w:rPr>
        <w:t>或</w:t>
      </w:r>
      <w:r>
        <w:rPr>
          <w:rStyle w:val="NoneA"/>
          <w:rFonts w:ascii="Times New Roman" w:eastAsia="宋体" w:hAnsi="Times New Roman" w:cs="Times New Roman"/>
          <w:color w:val="000000"/>
          <w:sz w:val="24"/>
          <w:szCs w:val="24"/>
          <w:u w:color="000000"/>
        </w:rPr>
        <w:t>NLR</w:t>
      </w:r>
      <w:r>
        <w:rPr>
          <w:rStyle w:val="NoneA"/>
          <w:rFonts w:ascii="Times New Roman" w:eastAsia="宋体" w:hAnsi="Times New Roman" w:cs="Times New Roman"/>
          <w:color w:val="000000"/>
          <w:sz w:val="24"/>
          <w:szCs w:val="24"/>
          <w:u w:color="000000"/>
          <w:lang w:eastAsia="zh-CN"/>
        </w:rPr>
        <w:t>（</w:t>
      </w:r>
      <w:r>
        <w:rPr>
          <w:rStyle w:val="NoneA"/>
          <w:rFonts w:ascii="Times New Roman" w:eastAsia="宋体" w:hAnsi="Times New Roman" w:cs="Times New Roman"/>
          <w:color w:val="000000"/>
          <w:sz w:val="24"/>
          <w:szCs w:val="24"/>
          <w:u w:color="000000"/>
        </w:rPr>
        <w:t>中性粒细胞</w:t>
      </w:r>
      <w:r>
        <w:rPr>
          <w:rStyle w:val="NoneA"/>
          <w:rFonts w:ascii="Times New Roman" w:eastAsia="宋体" w:hAnsi="Times New Roman" w:cs="Times New Roman"/>
          <w:color w:val="000000"/>
          <w:sz w:val="24"/>
          <w:szCs w:val="24"/>
          <w:u w:color="000000"/>
        </w:rPr>
        <w:t>/</w:t>
      </w:r>
      <w:r>
        <w:rPr>
          <w:rStyle w:val="NoneA"/>
          <w:rFonts w:ascii="Times New Roman" w:eastAsia="宋体" w:hAnsi="Times New Roman" w:cs="Times New Roman"/>
          <w:color w:val="000000"/>
          <w:sz w:val="24"/>
          <w:szCs w:val="24"/>
          <w:u w:color="000000"/>
        </w:rPr>
        <w:t>淋巴细胞计数比例</w:t>
      </w:r>
      <w:r>
        <w:rPr>
          <w:rStyle w:val="NoneA"/>
          <w:rFonts w:ascii="Times New Roman" w:eastAsia="宋体" w:hAnsi="Times New Roman" w:cs="Times New Roman"/>
          <w:color w:val="000000"/>
          <w:sz w:val="24"/>
          <w:szCs w:val="24"/>
          <w:u w:color="000000"/>
          <w:lang w:eastAsia="zh-CN"/>
        </w:rPr>
        <w:t>）＞</w:t>
      </w:r>
      <w:r>
        <w:rPr>
          <w:rStyle w:val="NoneA"/>
          <w:rFonts w:ascii="Times New Roman" w:eastAsia="宋体" w:hAnsi="Times New Roman" w:cs="Times New Roman"/>
          <w:color w:val="000000"/>
          <w:sz w:val="24"/>
          <w:szCs w:val="24"/>
          <w:u w:color="000000"/>
        </w:rPr>
        <w:t>6.9</w:t>
      </w:r>
      <w:r>
        <w:rPr>
          <w:rStyle w:val="NoneA"/>
          <w:rFonts w:ascii="Times New Roman" w:eastAsia="宋体" w:hAnsi="Times New Roman" w:cs="Times New Roman"/>
          <w:color w:val="000000"/>
          <w:sz w:val="24"/>
          <w:szCs w:val="24"/>
          <w:u w:color="000000"/>
          <w:lang w:eastAsia="zh-CN"/>
        </w:rPr>
        <w:t>）</w:t>
      </w:r>
      <w:r>
        <w:rPr>
          <w:rStyle w:val="NoneA"/>
          <w:rFonts w:ascii="Times New Roman" w:eastAsia="宋体" w:hAnsi="Times New Roman" w:cs="Times New Roman"/>
          <w:color w:val="000000"/>
          <w:sz w:val="24"/>
          <w:szCs w:val="24"/>
          <w:u w:color="000000"/>
        </w:rPr>
        <w:t>，激素治疗与</w:t>
      </w:r>
      <w:r>
        <w:rPr>
          <w:rStyle w:val="NoneA"/>
          <w:rFonts w:ascii="Times New Roman" w:eastAsia="宋体" w:hAnsi="Times New Roman" w:cs="Times New Roman"/>
          <w:color w:val="000000"/>
          <w:sz w:val="24"/>
          <w:szCs w:val="24"/>
          <w:u w:color="000000"/>
        </w:rPr>
        <w:t>28</w:t>
      </w:r>
      <w:r>
        <w:rPr>
          <w:rStyle w:val="NoneA"/>
          <w:rFonts w:ascii="Times New Roman" w:eastAsia="宋体" w:hAnsi="Times New Roman" w:cs="Times New Roman"/>
          <w:color w:val="000000"/>
          <w:sz w:val="24"/>
          <w:szCs w:val="24"/>
          <w:u w:color="000000"/>
        </w:rPr>
        <w:t>天病死</w:t>
      </w:r>
      <w:r>
        <w:rPr>
          <w:rStyle w:val="NoneA"/>
          <w:rFonts w:ascii="Times New Roman" w:eastAsia="宋体" w:hAnsi="Times New Roman" w:cs="Times New Roman"/>
          <w:color w:val="000000"/>
          <w:sz w:val="24"/>
          <w:szCs w:val="24"/>
          <w:u w:color="000000"/>
          <w:lang w:eastAsia="zh-CN"/>
        </w:rPr>
        <w:t>率下降相关</w:t>
      </w:r>
      <w:r>
        <w:rPr>
          <w:rStyle w:val="NoneA"/>
          <w:rFonts w:ascii="Times New Roman" w:eastAsia="宋体" w:hAnsi="Times New Roman" w:cs="Times New Roman"/>
          <w:color w:val="000000"/>
          <w:sz w:val="24"/>
          <w:szCs w:val="24"/>
          <w:u w:color="000000"/>
          <w:lang w:eastAsia="zh-CN"/>
        </w:rPr>
        <w:fldChar w:fldCharType="begin"/>
      </w:r>
      <w:r>
        <w:rPr>
          <w:rStyle w:val="NoneA"/>
          <w:rFonts w:ascii="Times New Roman" w:eastAsia="宋体" w:hAnsi="Times New Roman" w:cs="Times New Roman"/>
          <w:color w:val="000000"/>
          <w:sz w:val="24"/>
          <w:szCs w:val="24"/>
          <w:u w:color="000000"/>
          <w:lang w:eastAsia="zh-CN"/>
        </w:rPr>
        <w:instrText xml:space="preserve"> ADDIN NE.Ref.{EA015F96-A67C-42EA-A145-54DB94CA4BC2}</w:instrText>
      </w:r>
      <w:r>
        <w:rPr>
          <w:rStyle w:val="NoneA"/>
          <w:rFonts w:ascii="Times New Roman" w:eastAsia="宋体" w:hAnsi="Times New Roman" w:cs="Times New Roman"/>
          <w:color w:val="000000"/>
          <w:sz w:val="24"/>
          <w:szCs w:val="24"/>
          <w:u w:color="000000"/>
          <w:lang w:eastAsia="zh-CN"/>
        </w:rPr>
        <w:fldChar w:fldCharType="separate"/>
      </w:r>
      <w:r>
        <w:rPr>
          <w:rFonts w:ascii="Times New Roman" w:eastAsia="宋体" w:hAnsi="Times New Roman" w:cs="Times New Roman"/>
          <w:color w:val="080000"/>
          <w:sz w:val="24"/>
          <w:szCs w:val="24"/>
        </w:rPr>
        <w:t xml:space="preserve"> (64)</w:t>
      </w:r>
      <w:r>
        <w:rPr>
          <w:rStyle w:val="NoneA"/>
          <w:rFonts w:ascii="Times New Roman" w:eastAsia="宋体" w:hAnsi="Times New Roman" w:cs="Times New Roman"/>
          <w:color w:val="000000"/>
          <w:sz w:val="24"/>
          <w:szCs w:val="24"/>
          <w:u w:color="000000"/>
          <w:lang w:eastAsia="zh-CN"/>
        </w:rPr>
        <w:fldChar w:fldCharType="end"/>
      </w:r>
      <w:r>
        <w:rPr>
          <w:rStyle w:val="NoneA"/>
          <w:rFonts w:ascii="Times New Roman" w:eastAsia="宋体" w:hAnsi="Times New Roman" w:cs="Times New Roman"/>
          <w:color w:val="000000"/>
          <w:sz w:val="24"/>
          <w:szCs w:val="24"/>
          <w:u w:color="000000"/>
          <w:lang w:eastAsia="zh-CN"/>
        </w:rPr>
        <w:t>。武汉多中心大样本回顾分析发现（</w:t>
      </w:r>
      <w:r>
        <w:rPr>
          <w:rStyle w:val="NoneA"/>
          <w:rFonts w:ascii="Times New Roman" w:eastAsia="宋体" w:hAnsi="Times New Roman" w:cs="Times New Roman"/>
          <w:color w:val="000000"/>
          <w:sz w:val="24"/>
          <w:szCs w:val="24"/>
          <w:u w:color="000000"/>
          <w:lang w:eastAsia="zh-CN"/>
        </w:rPr>
        <w:t>n=12,862</w:t>
      </w:r>
      <w:r>
        <w:rPr>
          <w:rStyle w:val="NoneA"/>
          <w:rFonts w:ascii="Times New Roman" w:eastAsia="宋体" w:hAnsi="Times New Roman" w:cs="Times New Roman"/>
          <w:color w:val="000000"/>
          <w:sz w:val="24"/>
          <w:szCs w:val="24"/>
          <w:u w:color="000000"/>
          <w:lang w:eastAsia="zh-CN"/>
        </w:rPr>
        <w:t>）</w:t>
      </w:r>
      <w:bookmarkStart w:id="5" w:name="_Hlk85998972"/>
      <w:r>
        <w:rPr>
          <w:rStyle w:val="NoneA"/>
          <w:rFonts w:ascii="Times New Roman" w:eastAsia="宋体" w:hAnsi="Times New Roman" w:cs="Times New Roman"/>
          <w:color w:val="000000"/>
          <w:sz w:val="24"/>
          <w:szCs w:val="24"/>
          <w:u w:color="000000"/>
          <w:lang w:eastAsia="zh-CN"/>
        </w:rPr>
        <w:t>，</w:t>
      </w:r>
      <w:r>
        <w:rPr>
          <w:rStyle w:val="NoneA"/>
          <w:rFonts w:ascii="Times New Roman" w:eastAsia="宋体" w:hAnsi="Times New Roman" w:cs="Times New Roman"/>
          <w:color w:val="000000"/>
          <w:sz w:val="24"/>
          <w:szCs w:val="24"/>
          <w:u w:color="000000"/>
          <w:lang w:eastAsia="zh-CN"/>
        </w:rPr>
        <w:t>NLR</w:t>
      </w:r>
      <w:r>
        <w:rPr>
          <w:rStyle w:val="NoneA"/>
          <w:rFonts w:ascii="Times New Roman" w:eastAsia="宋体" w:hAnsi="Times New Roman" w:cs="Times New Roman"/>
          <w:color w:val="000000"/>
          <w:sz w:val="24"/>
          <w:szCs w:val="24"/>
          <w:u w:color="000000"/>
          <w:lang w:eastAsia="zh-CN"/>
        </w:rPr>
        <w:t>＞</w:t>
      </w:r>
      <w:r>
        <w:rPr>
          <w:rStyle w:val="NoneA"/>
          <w:rFonts w:ascii="Times New Roman" w:eastAsia="宋体" w:hAnsi="Times New Roman" w:cs="Times New Roman"/>
          <w:color w:val="000000"/>
          <w:sz w:val="24"/>
          <w:szCs w:val="24"/>
          <w:u w:color="000000"/>
          <w:lang w:eastAsia="zh-CN"/>
        </w:rPr>
        <w:t>6.11</w:t>
      </w:r>
      <w:bookmarkEnd w:id="5"/>
      <w:r>
        <w:rPr>
          <w:rStyle w:val="NoneA"/>
          <w:rFonts w:ascii="Times New Roman" w:eastAsia="宋体" w:hAnsi="Times New Roman" w:cs="Times New Roman"/>
          <w:color w:val="000000"/>
          <w:sz w:val="24"/>
          <w:szCs w:val="24"/>
          <w:u w:color="000000"/>
          <w:lang w:eastAsia="zh-CN"/>
        </w:rPr>
        <w:t>的重症患者对于激素治疗可能有效，而</w:t>
      </w:r>
      <w:r>
        <w:rPr>
          <w:rStyle w:val="NoneA"/>
          <w:rFonts w:ascii="Times New Roman" w:eastAsia="宋体" w:hAnsi="Times New Roman" w:cs="Times New Roman"/>
          <w:color w:val="000000"/>
          <w:sz w:val="24"/>
          <w:szCs w:val="24"/>
          <w:u w:color="000000"/>
          <w:lang w:eastAsia="zh-CN"/>
        </w:rPr>
        <w:t>NLR</w:t>
      </w:r>
      <w:r>
        <w:rPr>
          <w:rStyle w:val="NoneA"/>
          <w:rFonts w:ascii="Times New Roman" w:eastAsia="宋体" w:hAnsi="Times New Roman" w:cs="Times New Roman"/>
          <w:color w:val="000000"/>
          <w:sz w:val="24"/>
          <w:szCs w:val="24"/>
          <w:u w:color="000000"/>
          <w:lang w:eastAsia="zh-CN"/>
        </w:rPr>
        <w:t>＜</w:t>
      </w:r>
      <w:r>
        <w:rPr>
          <w:rStyle w:val="NoneA"/>
          <w:rFonts w:ascii="Times New Roman" w:eastAsia="宋体" w:hAnsi="Times New Roman" w:cs="Times New Roman"/>
          <w:color w:val="000000"/>
          <w:sz w:val="24"/>
          <w:szCs w:val="24"/>
          <w:u w:color="000000"/>
          <w:lang w:eastAsia="zh-CN"/>
        </w:rPr>
        <w:t>6.11</w:t>
      </w:r>
      <w:r>
        <w:rPr>
          <w:rStyle w:val="NoneA"/>
          <w:rFonts w:ascii="Times New Roman" w:eastAsia="宋体" w:hAnsi="Times New Roman" w:cs="Times New Roman"/>
          <w:color w:val="000000"/>
          <w:sz w:val="24"/>
          <w:szCs w:val="24"/>
          <w:u w:color="000000"/>
          <w:lang w:eastAsia="zh-CN"/>
        </w:rPr>
        <w:t>或糖尿病患者可能无效</w:t>
      </w:r>
      <w:r>
        <w:rPr>
          <w:rStyle w:val="NoneA"/>
          <w:rFonts w:ascii="Times New Roman" w:eastAsia="宋体" w:hAnsi="Times New Roman" w:cs="Times New Roman"/>
          <w:color w:val="000000"/>
          <w:sz w:val="24"/>
          <w:szCs w:val="24"/>
          <w:u w:color="000000"/>
          <w:lang w:eastAsia="zh-CN"/>
        </w:rPr>
        <w:fldChar w:fldCharType="begin"/>
      </w:r>
      <w:r>
        <w:rPr>
          <w:rStyle w:val="NoneA"/>
          <w:rFonts w:ascii="Times New Roman" w:eastAsia="宋体" w:hAnsi="Times New Roman" w:cs="Times New Roman"/>
          <w:color w:val="000000"/>
          <w:sz w:val="24"/>
          <w:szCs w:val="24"/>
          <w:u w:color="000000"/>
          <w:lang w:eastAsia="zh-CN"/>
        </w:rPr>
        <w:instrText xml:space="preserve"> ADDIN NE.Ref.{9FA99FF5-C648-4747-B2D5-7D6016B4D7B3}</w:instrText>
      </w:r>
      <w:r>
        <w:rPr>
          <w:rStyle w:val="NoneA"/>
          <w:rFonts w:ascii="Times New Roman" w:eastAsia="宋体" w:hAnsi="Times New Roman" w:cs="Times New Roman"/>
          <w:color w:val="000000"/>
          <w:sz w:val="24"/>
          <w:szCs w:val="24"/>
          <w:u w:color="000000"/>
          <w:lang w:eastAsia="zh-CN"/>
        </w:rPr>
        <w:fldChar w:fldCharType="separate"/>
      </w:r>
      <w:r>
        <w:rPr>
          <w:rFonts w:ascii="Times New Roman" w:eastAsia="宋体" w:hAnsi="Times New Roman" w:cs="Times New Roman"/>
          <w:color w:val="080000"/>
          <w:sz w:val="24"/>
          <w:szCs w:val="24"/>
        </w:rPr>
        <w:t xml:space="preserve"> (65)</w:t>
      </w:r>
      <w:r>
        <w:rPr>
          <w:rStyle w:val="NoneA"/>
          <w:rFonts w:ascii="Times New Roman" w:eastAsia="宋体" w:hAnsi="Times New Roman" w:cs="Times New Roman"/>
          <w:color w:val="000000"/>
          <w:sz w:val="24"/>
          <w:szCs w:val="24"/>
          <w:u w:color="000000"/>
          <w:lang w:eastAsia="zh-CN"/>
        </w:rPr>
        <w:fldChar w:fldCharType="end"/>
      </w:r>
      <w:r>
        <w:rPr>
          <w:rStyle w:val="NoneA"/>
          <w:rFonts w:ascii="Times New Roman" w:eastAsia="宋体" w:hAnsi="Times New Roman" w:cs="Times New Roman"/>
          <w:color w:val="000000"/>
          <w:sz w:val="24"/>
          <w:szCs w:val="24"/>
          <w:u w:color="000000"/>
          <w:lang w:eastAsia="zh-CN"/>
        </w:rPr>
        <w:t>。</w:t>
      </w:r>
    </w:p>
    <w:p w14:paraId="54206FA2" w14:textId="77777777" w:rsidR="00331823" w:rsidRDefault="00331823">
      <w:pPr>
        <w:spacing w:line="360" w:lineRule="auto"/>
        <w:rPr>
          <w:rFonts w:ascii="Times New Roman" w:eastAsia="宋体" w:hAnsi="Times New Roman" w:cs="Times New Roman"/>
          <w:sz w:val="24"/>
          <w:szCs w:val="24"/>
        </w:rPr>
      </w:pPr>
    </w:p>
    <w:p w14:paraId="7B676AEC" w14:textId="77777777" w:rsidR="00331823" w:rsidRDefault="008A70D3">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w:t>
      </w:r>
      <w:proofErr w:type="gramStart"/>
      <w:r>
        <w:rPr>
          <w:rFonts w:ascii="Times New Roman" w:eastAsia="宋体" w:hAnsi="Times New Roman" w:cs="Times New Roman"/>
          <w:sz w:val="24"/>
          <w:szCs w:val="24"/>
        </w:rPr>
        <w:t>妥珠单</w:t>
      </w:r>
      <w:proofErr w:type="gramEnd"/>
      <w:r>
        <w:rPr>
          <w:rFonts w:ascii="Times New Roman" w:eastAsia="宋体" w:hAnsi="Times New Roman" w:cs="Times New Roman"/>
          <w:sz w:val="24"/>
          <w:szCs w:val="24"/>
        </w:rPr>
        <w:t>抗</w:t>
      </w:r>
    </w:p>
    <w:p w14:paraId="497DCE1A" w14:textId="77777777" w:rsidR="00331823" w:rsidRDefault="008A70D3">
      <w:pPr>
        <w:spacing w:line="360" w:lineRule="auto"/>
        <w:rPr>
          <w:rFonts w:ascii="Times New Roman" w:eastAsia="宋体" w:hAnsi="Times New Roman" w:cs="Times New Roman"/>
          <w:color w:val="0414EC"/>
          <w:sz w:val="24"/>
          <w:szCs w:val="24"/>
        </w:rPr>
      </w:pPr>
      <w:r>
        <w:rPr>
          <w:rFonts w:ascii="Times New Roman" w:eastAsia="宋体" w:hAnsi="Times New Roman" w:cs="Times New Roman"/>
          <w:color w:val="0414EC"/>
          <w:sz w:val="24"/>
          <w:szCs w:val="24"/>
        </w:rPr>
        <w:t>推荐意见</w:t>
      </w:r>
      <w:r>
        <w:rPr>
          <w:rFonts w:ascii="Times New Roman" w:eastAsia="宋体" w:hAnsi="Times New Roman" w:cs="Times New Roman"/>
          <w:color w:val="0414EC"/>
          <w:sz w:val="24"/>
          <w:szCs w:val="24"/>
        </w:rPr>
        <w:t>10</w:t>
      </w:r>
      <w:r>
        <w:rPr>
          <w:rFonts w:ascii="Times New Roman" w:eastAsia="宋体" w:hAnsi="Times New Roman" w:cs="Times New Roman"/>
          <w:color w:val="0414EC"/>
          <w:sz w:val="24"/>
          <w:szCs w:val="24"/>
        </w:rPr>
        <w:t>：建议特定条件下使用</w:t>
      </w:r>
      <w:r>
        <w:rPr>
          <w:rFonts w:ascii="Times New Roman" w:eastAsia="宋体" w:hAnsi="Times New Roman" w:cs="Times New Roman"/>
          <w:color w:val="0414EC"/>
          <w:sz w:val="24"/>
          <w:szCs w:val="24"/>
        </w:rPr>
        <w:t>IL-6</w:t>
      </w:r>
      <w:r>
        <w:rPr>
          <w:rFonts w:ascii="Times New Roman" w:eastAsia="宋体" w:hAnsi="Times New Roman" w:cs="Times New Roman"/>
          <w:color w:val="0414EC"/>
          <w:sz w:val="24"/>
          <w:szCs w:val="24"/>
        </w:rPr>
        <w:t>受体</w:t>
      </w:r>
      <w:proofErr w:type="gramStart"/>
      <w:r>
        <w:rPr>
          <w:rFonts w:ascii="Times New Roman" w:eastAsia="宋体" w:hAnsi="Times New Roman" w:cs="Times New Roman"/>
          <w:color w:val="0414EC"/>
          <w:sz w:val="24"/>
          <w:szCs w:val="24"/>
        </w:rPr>
        <w:t>单抗隆抗体</w:t>
      </w:r>
      <w:proofErr w:type="gramEnd"/>
      <w:r>
        <w:rPr>
          <w:rFonts w:ascii="Times New Roman" w:eastAsia="宋体" w:hAnsi="Times New Roman" w:cs="Times New Roman"/>
          <w:color w:val="0414EC"/>
          <w:sz w:val="24"/>
          <w:szCs w:val="24"/>
        </w:rPr>
        <w:t>。（</w:t>
      </w:r>
      <w:r>
        <w:rPr>
          <w:rFonts w:ascii="Times New Roman" w:eastAsia="宋体" w:hAnsi="Times New Roman" w:cs="Times New Roman"/>
          <w:color w:val="0414EC"/>
          <w:sz w:val="24"/>
          <w:szCs w:val="24"/>
        </w:rPr>
        <w:t>Grade 2+</w:t>
      </w:r>
      <w:r>
        <w:rPr>
          <w:rFonts w:ascii="Times New Roman" w:eastAsia="宋体" w:hAnsi="Times New Roman" w:cs="Times New Roman"/>
          <w:color w:val="0414EC"/>
          <w:sz w:val="24"/>
          <w:szCs w:val="24"/>
        </w:rPr>
        <w:t>，弱推荐）</w:t>
      </w:r>
    </w:p>
    <w:p w14:paraId="7A58AAB6" w14:textId="77777777" w:rsidR="00331823" w:rsidRDefault="008A70D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对于氧疗的患者，如果在开始使用地塞米松后临床病情仍趋向</w:t>
      </w:r>
      <w:proofErr w:type="gramStart"/>
      <w:r>
        <w:rPr>
          <w:rFonts w:ascii="Times New Roman" w:eastAsia="宋体" w:hAnsi="Times New Roman" w:cs="Times New Roman"/>
          <w:sz w:val="24"/>
          <w:szCs w:val="24"/>
        </w:rPr>
        <w:t>于进展</w:t>
      </w:r>
      <w:proofErr w:type="gramEnd"/>
      <w:r>
        <w:rPr>
          <w:rFonts w:ascii="Times New Roman" w:eastAsia="宋体" w:hAnsi="Times New Roman" w:cs="Times New Roman"/>
          <w:sz w:val="24"/>
          <w:szCs w:val="24"/>
        </w:rPr>
        <w:t>且</w:t>
      </w:r>
      <w:r>
        <w:rPr>
          <w:rFonts w:ascii="Times New Roman" w:eastAsia="宋体" w:hAnsi="Times New Roman" w:cs="Times New Roman"/>
          <w:sz w:val="24"/>
          <w:szCs w:val="24"/>
        </w:rPr>
        <w:t>CRP</w:t>
      </w:r>
      <w:r>
        <w:rPr>
          <w:rFonts w:ascii="Times New Roman" w:eastAsia="宋体" w:hAnsi="Times New Roman" w:cs="Times New Roman"/>
          <w:sz w:val="24"/>
          <w:szCs w:val="24"/>
        </w:rPr>
        <w:t>水平</w:t>
      </w:r>
      <w:r>
        <w:rPr>
          <w:rFonts w:ascii="Times New Roman" w:eastAsia="宋体" w:hAnsi="Times New Roman" w:cs="Times New Roman"/>
          <w:sz w:val="24"/>
          <w:szCs w:val="24"/>
        </w:rPr>
        <w:t>≥75mg/L</w:t>
      </w:r>
      <w:r>
        <w:rPr>
          <w:rFonts w:ascii="Times New Roman" w:eastAsia="宋体" w:hAnsi="Times New Roman" w:cs="Times New Roman"/>
          <w:sz w:val="24"/>
          <w:szCs w:val="24"/>
        </w:rPr>
        <w:t>，若药物供应允许，也可以视具体情况给予一剂</w:t>
      </w:r>
      <w:r>
        <w:rPr>
          <w:rFonts w:ascii="Times New Roman" w:eastAsia="宋体" w:hAnsi="Times New Roman" w:cs="Times New Roman"/>
          <w:sz w:val="24"/>
          <w:szCs w:val="24"/>
        </w:rPr>
        <w:t>Tocilizumab</w:t>
      </w:r>
      <w:r>
        <w:rPr>
          <w:rFonts w:ascii="Times New Roman" w:eastAsia="宋体" w:hAnsi="Times New Roman" w:cs="Times New Roman"/>
          <w:sz w:val="24"/>
          <w:szCs w:val="24"/>
        </w:rPr>
        <w:t>。对</w:t>
      </w:r>
      <w:r>
        <w:rPr>
          <w:rFonts w:ascii="Times New Roman" w:eastAsia="宋体" w:hAnsi="Times New Roman" w:cs="Times New Roman"/>
          <w:sz w:val="24"/>
          <w:szCs w:val="24"/>
        </w:rPr>
        <w:t>Tocilizumab</w:t>
      </w:r>
      <w:r>
        <w:rPr>
          <w:rFonts w:ascii="Times New Roman" w:eastAsia="宋体" w:hAnsi="Times New Roman" w:cs="Times New Roman"/>
          <w:sz w:val="24"/>
          <w:szCs w:val="24"/>
        </w:rPr>
        <w:t>过敏、除</w:t>
      </w:r>
      <w:r>
        <w:rPr>
          <w:rFonts w:ascii="Times New Roman" w:eastAsia="宋体" w:hAnsi="Times New Roman" w:cs="Times New Roman"/>
          <w:sz w:val="24"/>
          <w:szCs w:val="24"/>
        </w:rPr>
        <w:t>COVID-19</w:t>
      </w:r>
      <w:r>
        <w:rPr>
          <w:rFonts w:ascii="Times New Roman" w:eastAsia="宋体" w:hAnsi="Times New Roman" w:cs="Times New Roman"/>
          <w:sz w:val="24"/>
          <w:szCs w:val="24"/>
        </w:rPr>
        <w:t>外有其他未控制的严重感染、免疫功能低下患者不建议使用。</w:t>
      </w:r>
    </w:p>
    <w:p w14:paraId="3699FE34" w14:textId="77777777" w:rsidR="00331823" w:rsidRDefault="008A70D3">
      <w:pPr>
        <w:spacing w:line="360" w:lineRule="auto"/>
        <w:ind w:firstLineChars="200" w:firstLine="480"/>
        <w:rPr>
          <w:rFonts w:ascii="Times New Roman" w:eastAsia="宋体" w:hAnsi="Times New Roman" w:cs="Times New Roman"/>
          <w:color w:val="333333"/>
          <w:sz w:val="24"/>
          <w:szCs w:val="24"/>
        </w:rPr>
      </w:pPr>
      <w:r>
        <w:rPr>
          <w:rFonts w:ascii="Times New Roman" w:eastAsia="宋体" w:hAnsi="Times New Roman" w:cs="Times New Roman"/>
          <w:color w:val="333333"/>
          <w:sz w:val="24"/>
          <w:szCs w:val="24"/>
        </w:rPr>
        <w:t>RECOVERY</w:t>
      </w:r>
      <w:r>
        <w:rPr>
          <w:rFonts w:ascii="Times New Roman" w:eastAsia="宋体" w:hAnsi="Times New Roman" w:cs="Times New Roman"/>
          <w:color w:val="333333"/>
          <w:sz w:val="24"/>
          <w:szCs w:val="24"/>
        </w:rPr>
        <w:t>协作组进行了一项纳入</w:t>
      </w:r>
      <w:r>
        <w:rPr>
          <w:rFonts w:ascii="Times New Roman" w:eastAsia="宋体" w:hAnsi="Times New Roman" w:cs="Times New Roman"/>
          <w:color w:val="333333"/>
          <w:sz w:val="24"/>
          <w:szCs w:val="24"/>
        </w:rPr>
        <w:t>4116</w:t>
      </w:r>
      <w:r>
        <w:rPr>
          <w:rFonts w:ascii="Times New Roman" w:eastAsia="宋体" w:hAnsi="Times New Roman" w:cs="Times New Roman"/>
          <w:color w:val="333333"/>
          <w:sz w:val="24"/>
          <w:szCs w:val="24"/>
        </w:rPr>
        <w:t>名缺氧（氧饱和度＜</w:t>
      </w:r>
      <w:r>
        <w:rPr>
          <w:rFonts w:ascii="Times New Roman" w:eastAsia="宋体" w:hAnsi="Times New Roman" w:cs="Times New Roman"/>
          <w:color w:val="333333"/>
          <w:sz w:val="24"/>
          <w:szCs w:val="24"/>
        </w:rPr>
        <w:t>92%</w:t>
      </w:r>
      <w:r>
        <w:rPr>
          <w:rFonts w:ascii="Times New Roman" w:eastAsia="宋体" w:hAnsi="Times New Roman" w:cs="Times New Roman"/>
          <w:color w:val="333333"/>
          <w:sz w:val="24"/>
          <w:szCs w:val="24"/>
        </w:rPr>
        <w:t>或需要氧疗）并有全身炎症反应（</w:t>
      </w:r>
      <w:r>
        <w:rPr>
          <w:rFonts w:ascii="Times New Roman" w:eastAsia="宋体" w:hAnsi="Times New Roman" w:cs="Times New Roman"/>
          <w:color w:val="333333"/>
          <w:sz w:val="24"/>
          <w:szCs w:val="24"/>
        </w:rPr>
        <w:t>C</w:t>
      </w:r>
      <w:r>
        <w:rPr>
          <w:rFonts w:ascii="Times New Roman" w:eastAsia="宋体" w:hAnsi="Times New Roman" w:cs="Times New Roman"/>
          <w:color w:val="333333"/>
          <w:sz w:val="24"/>
          <w:szCs w:val="24"/>
        </w:rPr>
        <w:t>反应蛋白</w:t>
      </w:r>
      <w:r>
        <w:rPr>
          <w:rFonts w:ascii="Times New Roman" w:eastAsia="宋体" w:hAnsi="Times New Roman" w:cs="Times New Roman"/>
          <w:color w:val="333333"/>
          <w:sz w:val="24"/>
          <w:szCs w:val="24"/>
        </w:rPr>
        <w:t>≥75mg/L</w:t>
      </w:r>
      <w:r>
        <w:rPr>
          <w:rFonts w:ascii="Times New Roman" w:eastAsia="宋体" w:hAnsi="Times New Roman" w:cs="Times New Roman"/>
          <w:color w:val="333333"/>
          <w:sz w:val="24"/>
          <w:szCs w:val="24"/>
        </w:rPr>
        <w:t>）患者的大样本</w:t>
      </w:r>
      <w:r>
        <w:rPr>
          <w:rFonts w:ascii="Times New Roman" w:eastAsia="宋体" w:hAnsi="Times New Roman" w:cs="Times New Roman"/>
          <w:color w:val="333333"/>
          <w:sz w:val="24"/>
          <w:szCs w:val="24"/>
        </w:rPr>
        <w:t>RCT</w:t>
      </w:r>
      <w:r>
        <w:rPr>
          <w:rFonts w:ascii="Times New Roman" w:eastAsia="宋体" w:hAnsi="Times New Roman" w:cs="Times New Roman"/>
          <w:color w:val="333333"/>
          <w:sz w:val="24"/>
          <w:szCs w:val="24"/>
        </w:rPr>
        <w:t>研究</w:t>
      </w:r>
      <w:r>
        <w:rPr>
          <w:rFonts w:ascii="Times New Roman" w:eastAsia="宋体" w:hAnsi="Times New Roman" w:cs="Times New Roman"/>
          <w:color w:val="2E2E2E"/>
          <w:sz w:val="24"/>
          <w:szCs w:val="24"/>
        </w:rPr>
        <w:fldChar w:fldCharType="begin"/>
      </w:r>
      <w:r>
        <w:rPr>
          <w:rFonts w:ascii="Times New Roman" w:eastAsia="宋体" w:hAnsi="Times New Roman" w:cs="Times New Roman"/>
          <w:color w:val="2E2E2E"/>
          <w:sz w:val="24"/>
          <w:szCs w:val="24"/>
        </w:rPr>
        <w:instrText xml:space="preserve"> ADDIN NE.Ref.{78340592-2817-4700-A200-69704FDCE05E}</w:instrText>
      </w:r>
      <w:r>
        <w:rPr>
          <w:rFonts w:ascii="Times New Roman" w:eastAsia="宋体" w:hAnsi="Times New Roman" w:cs="Times New Roman"/>
          <w:color w:val="2E2E2E"/>
          <w:sz w:val="24"/>
          <w:szCs w:val="24"/>
        </w:rPr>
        <w:fldChar w:fldCharType="separate"/>
      </w:r>
      <w:r>
        <w:rPr>
          <w:rFonts w:ascii="Times New Roman" w:eastAsia="宋体" w:hAnsi="Times New Roman" w:cs="Times New Roman"/>
          <w:color w:val="080000"/>
          <w:sz w:val="24"/>
          <w:szCs w:val="24"/>
        </w:rPr>
        <w:t xml:space="preserve"> (66)</w:t>
      </w:r>
      <w:r>
        <w:rPr>
          <w:rFonts w:ascii="Times New Roman" w:eastAsia="宋体" w:hAnsi="Times New Roman" w:cs="Times New Roman"/>
          <w:color w:val="2E2E2E"/>
          <w:sz w:val="24"/>
          <w:szCs w:val="24"/>
        </w:rPr>
        <w:fldChar w:fldCharType="end"/>
      </w:r>
      <w:r>
        <w:rPr>
          <w:rFonts w:ascii="Times New Roman" w:eastAsia="宋体" w:hAnsi="Times New Roman" w:cs="Times New Roman"/>
          <w:color w:val="2E2E2E"/>
          <w:sz w:val="24"/>
          <w:szCs w:val="24"/>
        </w:rPr>
        <w:t>，</w:t>
      </w:r>
      <w:r>
        <w:rPr>
          <w:rFonts w:ascii="Times New Roman" w:eastAsia="宋体" w:hAnsi="Times New Roman" w:cs="Times New Roman"/>
          <w:color w:val="333333"/>
          <w:sz w:val="24"/>
          <w:szCs w:val="24"/>
        </w:rPr>
        <w:t>治疗组（</w:t>
      </w:r>
      <w:r>
        <w:rPr>
          <w:rFonts w:ascii="Times New Roman" w:eastAsia="宋体" w:hAnsi="Times New Roman" w:cs="Times New Roman"/>
          <w:color w:val="333333"/>
          <w:sz w:val="24"/>
          <w:szCs w:val="24"/>
        </w:rPr>
        <w:t>n=2022</w:t>
      </w:r>
      <w:r>
        <w:rPr>
          <w:rFonts w:ascii="Times New Roman" w:eastAsia="宋体" w:hAnsi="Times New Roman" w:cs="Times New Roman"/>
          <w:color w:val="333333"/>
          <w:sz w:val="24"/>
          <w:szCs w:val="24"/>
        </w:rPr>
        <w:t>，常规治疗外静脉注射</w:t>
      </w:r>
      <w:r>
        <w:rPr>
          <w:rFonts w:ascii="Times New Roman" w:eastAsia="宋体" w:hAnsi="Times New Roman" w:cs="Times New Roman"/>
          <w:color w:val="333333"/>
          <w:sz w:val="24"/>
          <w:szCs w:val="24"/>
        </w:rPr>
        <w:t>400mg–800mg Tocilizumab</w:t>
      </w:r>
      <w:r>
        <w:rPr>
          <w:rFonts w:ascii="Times New Roman" w:eastAsia="宋体" w:hAnsi="Times New Roman" w:cs="Times New Roman"/>
          <w:color w:val="333333"/>
          <w:sz w:val="24"/>
          <w:szCs w:val="24"/>
        </w:rPr>
        <w:t>）</w:t>
      </w:r>
      <w:r>
        <w:rPr>
          <w:rFonts w:ascii="Times New Roman" w:eastAsia="宋体" w:hAnsi="Times New Roman" w:cs="Times New Roman"/>
          <w:color w:val="333333"/>
          <w:sz w:val="24"/>
          <w:szCs w:val="24"/>
        </w:rPr>
        <w:t>28</w:t>
      </w:r>
      <w:r>
        <w:rPr>
          <w:rFonts w:ascii="Times New Roman" w:eastAsia="宋体" w:hAnsi="Times New Roman" w:cs="Times New Roman"/>
          <w:color w:val="333333"/>
          <w:sz w:val="24"/>
          <w:szCs w:val="24"/>
        </w:rPr>
        <w:t>天病死率低于常规治疗组（</w:t>
      </w:r>
      <w:r>
        <w:rPr>
          <w:rFonts w:ascii="Times New Roman" w:eastAsia="宋体" w:hAnsi="Times New Roman" w:cs="Times New Roman"/>
          <w:color w:val="333333"/>
          <w:sz w:val="24"/>
          <w:szCs w:val="24"/>
        </w:rPr>
        <w:t>31% vs. 35%</w:t>
      </w:r>
      <w:r>
        <w:rPr>
          <w:rFonts w:ascii="Times New Roman" w:eastAsia="宋体" w:hAnsi="Times New Roman" w:cs="Times New Roman"/>
          <w:color w:val="333333"/>
          <w:sz w:val="24"/>
          <w:szCs w:val="24"/>
        </w:rPr>
        <w:t>；</w:t>
      </w:r>
      <w:r>
        <w:rPr>
          <w:rFonts w:ascii="Times New Roman" w:eastAsia="宋体" w:hAnsi="Times New Roman" w:cs="Times New Roman"/>
          <w:color w:val="333333"/>
          <w:sz w:val="24"/>
          <w:szCs w:val="24"/>
        </w:rPr>
        <w:t>RR 0.85[95</w:t>
      </w:r>
      <w:r>
        <w:rPr>
          <w:rFonts w:ascii="Times New Roman" w:eastAsia="宋体" w:hAnsi="Times New Roman" w:cs="Times New Roman"/>
          <w:color w:val="333333"/>
          <w:sz w:val="24"/>
          <w:szCs w:val="24"/>
        </w:rPr>
        <w:t>％</w:t>
      </w:r>
      <w:r>
        <w:rPr>
          <w:rFonts w:ascii="Times New Roman" w:eastAsia="宋体" w:hAnsi="Times New Roman" w:cs="Times New Roman"/>
          <w:color w:val="333333"/>
          <w:sz w:val="24"/>
          <w:szCs w:val="24"/>
        </w:rPr>
        <w:t>CI 0.76–0.94]</w:t>
      </w:r>
      <w:r>
        <w:rPr>
          <w:rFonts w:ascii="Times New Roman" w:eastAsia="宋体" w:hAnsi="Times New Roman" w:cs="Times New Roman"/>
          <w:color w:val="333333"/>
          <w:sz w:val="24"/>
          <w:szCs w:val="24"/>
        </w:rPr>
        <w:t>；</w:t>
      </w:r>
      <w:r>
        <w:rPr>
          <w:rFonts w:ascii="Times New Roman" w:eastAsia="宋体" w:hAnsi="Times New Roman" w:cs="Times New Roman"/>
          <w:i/>
          <w:iCs/>
          <w:color w:val="333333"/>
          <w:sz w:val="24"/>
          <w:szCs w:val="24"/>
        </w:rPr>
        <w:t>p</w:t>
      </w:r>
      <w:r>
        <w:rPr>
          <w:rFonts w:ascii="Times New Roman" w:eastAsia="宋体" w:hAnsi="Times New Roman" w:cs="Times New Roman"/>
          <w:i/>
          <w:iCs/>
          <w:color w:val="333333"/>
          <w:sz w:val="24"/>
          <w:szCs w:val="24"/>
        </w:rPr>
        <w:t>＝</w:t>
      </w:r>
      <w:r>
        <w:rPr>
          <w:rFonts w:ascii="Times New Roman" w:eastAsia="宋体" w:hAnsi="Times New Roman" w:cs="Times New Roman"/>
          <w:color w:val="333333"/>
          <w:sz w:val="24"/>
          <w:szCs w:val="24"/>
        </w:rPr>
        <w:t>0.0028</w:t>
      </w:r>
      <w:r>
        <w:rPr>
          <w:rFonts w:ascii="Times New Roman" w:eastAsia="宋体" w:hAnsi="Times New Roman" w:cs="Times New Roman"/>
          <w:color w:val="333333"/>
          <w:sz w:val="24"/>
          <w:szCs w:val="24"/>
        </w:rPr>
        <w:t>）。参加研究的</w:t>
      </w:r>
      <w:r>
        <w:rPr>
          <w:rFonts w:ascii="Times New Roman" w:eastAsia="宋体" w:hAnsi="Times New Roman" w:cs="Times New Roman"/>
          <w:color w:val="333333"/>
          <w:sz w:val="24"/>
          <w:szCs w:val="24"/>
        </w:rPr>
        <w:t>82%</w:t>
      </w:r>
      <w:r>
        <w:rPr>
          <w:rFonts w:ascii="Times New Roman" w:eastAsia="宋体" w:hAnsi="Times New Roman" w:cs="Times New Roman"/>
          <w:color w:val="333333"/>
          <w:sz w:val="24"/>
          <w:szCs w:val="24"/>
        </w:rPr>
        <w:t>的患者已接受全身糖皮质激素治疗，预后改善可能是全身糖皮质激素的额外获益。与此同时，探究两种</w:t>
      </w:r>
      <w:r>
        <w:rPr>
          <w:rFonts w:ascii="Times New Roman" w:eastAsia="宋体" w:hAnsi="Times New Roman" w:cs="Times New Roman"/>
          <w:color w:val="333333"/>
          <w:sz w:val="24"/>
          <w:szCs w:val="24"/>
        </w:rPr>
        <w:t>IL-6</w:t>
      </w:r>
      <w:r>
        <w:rPr>
          <w:rFonts w:ascii="Times New Roman" w:eastAsia="宋体" w:hAnsi="Times New Roman" w:cs="Times New Roman"/>
          <w:color w:val="333333"/>
          <w:sz w:val="24"/>
          <w:szCs w:val="24"/>
        </w:rPr>
        <w:t>受体拮抗剂</w:t>
      </w:r>
      <w:r>
        <w:rPr>
          <w:rFonts w:ascii="Times New Roman" w:eastAsia="宋体" w:hAnsi="Times New Roman" w:cs="Times New Roman"/>
          <w:color w:val="333333"/>
          <w:sz w:val="24"/>
          <w:szCs w:val="24"/>
        </w:rPr>
        <w:t>Tocilizumab</w:t>
      </w:r>
      <w:r>
        <w:rPr>
          <w:rFonts w:ascii="Times New Roman" w:eastAsia="宋体" w:hAnsi="Times New Roman" w:cs="Times New Roman"/>
          <w:color w:val="333333"/>
          <w:sz w:val="24"/>
          <w:szCs w:val="24"/>
        </w:rPr>
        <w:t>及</w:t>
      </w:r>
      <w:r>
        <w:rPr>
          <w:rFonts w:ascii="Times New Roman" w:eastAsia="宋体" w:hAnsi="Times New Roman" w:cs="Times New Roman"/>
          <w:color w:val="333333"/>
          <w:sz w:val="24"/>
          <w:szCs w:val="24"/>
        </w:rPr>
        <w:t>Sarilumab</w:t>
      </w:r>
      <w:r>
        <w:rPr>
          <w:rFonts w:ascii="Times New Roman" w:eastAsia="宋体" w:hAnsi="Times New Roman" w:cs="Times New Roman"/>
          <w:color w:val="333333"/>
          <w:sz w:val="24"/>
          <w:szCs w:val="24"/>
        </w:rPr>
        <w:t>治疗效果的</w:t>
      </w:r>
      <w:r>
        <w:rPr>
          <w:rFonts w:ascii="Times New Roman" w:eastAsia="宋体" w:hAnsi="Times New Roman" w:cs="Times New Roman"/>
          <w:sz w:val="24"/>
          <w:szCs w:val="24"/>
        </w:rPr>
        <w:t>REMAP-CAP</w:t>
      </w:r>
      <w:r>
        <w:rPr>
          <w:rFonts w:ascii="Times New Roman" w:eastAsia="宋体" w:hAnsi="Times New Roman" w:cs="Times New Roman"/>
          <w:color w:val="333333"/>
          <w:sz w:val="24"/>
          <w:szCs w:val="24"/>
        </w:rPr>
        <w:t>研究发现</w:t>
      </w:r>
      <w:r>
        <w:rPr>
          <w:rFonts w:ascii="Times New Roman" w:eastAsia="宋体" w:hAnsi="Times New Roman" w:cs="Times New Roman"/>
          <w:color w:val="333333"/>
          <w:sz w:val="24"/>
          <w:szCs w:val="24"/>
        </w:rPr>
        <w:fldChar w:fldCharType="begin"/>
      </w:r>
      <w:r>
        <w:rPr>
          <w:rFonts w:ascii="Times New Roman" w:eastAsia="宋体" w:hAnsi="Times New Roman" w:cs="Times New Roman"/>
          <w:color w:val="333333"/>
          <w:sz w:val="24"/>
          <w:szCs w:val="24"/>
        </w:rPr>
        <w:instrText xml:space="preserve"> ADDIN NE.Ref.{613D1858-0644-4DAB-B928-839C972C5B1E}</w:instrText>
      </w:r>
      <w:r>
        <w:rPr>
          <w:rFonts w:ascii="Times New Roman" w:eastAsia="宋体" w:hAnsi="Times New Roman" w:cs="Times New Roman"/>
          <w:color w:val="333333"/>
          <w:sz w:val="24"/>
          <w:szCs w:val="24"/>
        </w:rPr>
        <w:fldChar w:fldCharType="separate"/>
      </w:r>
      <w:r>
        <w:rPr>
          <w:rFonts w:ascii="Times New Roman" w:eastAsia="宋体" w:hAnsi="Times New Roman" w:cs="Times New Roman"/>
          <w:color w:val="080000"/>
          <w:sz w:val="24"/>
          <w:szCs w:val="24"/>
        </w:rPr>
        <w:t xml:space="preserve"> (67)</w:t>
      </w:r>
      <w:r>
        <w:rPr>
          <w:rFonts w:ascii="Times New Roman" w:eastAsia="宋体" w:hAnsi="Times New Roman" w:cs="Times New Roman"/>
          <w:color w:val="333333"/>
          <w:sz w:val="24"/>
          <w:szCs w:val="24"/>
        </w:rPr>
        <w:fldChar w:fldCharType="end"/>
      </w:r>
      <w:r>
        <w:rPr>
          <w:rFonts w:ascii="Times New Roman" w:eastAsia="宋体" w:hAnsi="Times New Roman" w:cs="Times New Roman"/>
          <w:color w:val="333333"/>
          <w:sz w:val="24"/>
          <w:szCs w:val="24"/>
        </w:rPr>
        <w:t>，与对照组（</w:t>
      </w:r>
      <w:r>
        <w:rPr>
          <w:rFonts w:ascii="Times New Roman" w:eastAsia="宋体" w:hAnsi="Times New Roman" w:cs="Times New Roman"/>
          <w:color w:val="333333"/>
          <w:sz w:val="24"/>
          <w:szCs w:val="24"/>
        </w:rPr>
        <w:t>n=402</w:t>
      </w:r>
      <w:r>
        <w:rPr>
          <w:rFonts w:ascii="Times New Roman" w:eastAsia="宋体" w:hAnsi="Times New Roman" w:cs="Times New Roman"/>
          <w:color w:val="333333"/>
          <w:sz w:val="24"/>
          <w:szCs w:val="24"/>
        </w:rPr>
        <w:t>）相比，</w:t>
      </w:r>
      <w:r>
        <w:rPr>
          <w:rFonts w:ascii="Times New Roman" w:eastAsia="宋体" w:hAnsi="Times New Roman" w:cs="Times New Roman"/>
          <w:color w:val="333333"/>
          <w:sz w:val="24"/>
          <w:szCs w:val="24"/>
        </w:rPr>
        <w:t>Tocilizumab</w:t>
      </w:r>
      <w:r>
        <w:rPr>
          <w:rFonts w:ascii="Times New Roman" w:eastAsia="宋体" w:hAnsi="Times New Roman" w:cs="Times New Roman"/>
          <w:color w:val="333333"/>
          <w:sz w:val="24"/>
          <w:szCs w:val="24"/>
        </w:rPr>
        <w:t>（</w:t>
      </w:r>
      <w:r>
        <w:rPr>
          <w:rFonts w:ascii="Times New Roman" w:eastAsia="宋体" w:hAnsi="Times New Roman" w:cs="Times New Roman"/>
          <w:color w:val="333333"/>
          <w:sz w:val="24"/>
          <w:szCs w:val="24"/>
        </w:rPr>
        <w:t>n=353</w:t>
      </w:r>
      <w:r>
        <w:rPr>
          <w:rFonts w:ascii="Times New Roman" w:eastAsia="宋体" w:hAnsi="Times New Roman" w:cs="Times New Roman"/>
          <w:sz w:val="24"/>
          <w:szCs w:val="24"/>
        </w:rPr>
        <w:t>，</w:t>
      </w:r>
      <w:r>
        <w:rPr>
          <w:rFonts w:ascii="Times New Roman" w:eastAsia="宋体" w:hAnsi="Times New Roman" w:cs="Times New Roman"/>
          <w:color w:val="333333"/>
          <w:sz w:val="24"/>
          <w:szCs w:val="24"/>
        </w:rPr>
        <w:t>8mg/kg</w:t>
      </w:r>
      <w:r>
        <w:rPr>
          <w:rFonts w:ascii="Times New Roman" w:eastAsia="宋体" w:hAnsi="Times New Roman" w:cs="Times New Roman"/>
          <w:color w:val="333333"/>
          <w:sz w:val="24"/>
          <w:szCs w:val="24"/>
        </w:rPr>
        <w:t>实际体重，</w:t>
      </w:r>
      <w:r>
        <w:rPr>
          <w:rFonts w:ascii="Times New Roman" w:eastAsia="宋体" w:hAnsi="Times New Roman" w:cs="Times New Roman"/>
          <w:color w:val="333333"/>
          <w:sz w:val="24"/>
          <w:szCs w:val="24"/>
        </w:rPr>
        <w:t>1</w:t>
      </w:r>
      <w:r>
        <w:rPr>
          <w:rFonts w:ascii="Times New Roman" w:eastAsia="宋体" w:hAnsi="Times New Roman" w:cs="Times New Roman"/>
          <w:color w:val="333333"/>
          <w:sz w:val="24"/>
          <w:szCs w:val="24"/>
        </w:rPr>
        <w:t>小时内静脉输注）及</w:t>
      </w:r>
      <w:r>
        <w:rPr>
          <w:rFonts w:ascii="Times New Roman" w:eastAsia="宋体" w:hAnsi="Times New Roman" w:cs="Times New Roman"/>
          <w:color w:val="333333"/>
          <w:sz w:val="24"/>
          <w:szCs w:val="24"/>
        </w:rPr>
        <w:t>Sarilumab</w:t>
      </w:r>
      <w:r>
        <w:rPr>
          <w:rFonts w:ascii="Times New Roman" w:eastAsia="宋体" w:hAnsi="Times New Roman" w:cs="Times New Roman"/>
          <w:color w:val="333333"/>
          <w:sz w:val="24"/>
          <w:szCs w:val="24"/>
        </w:rPr>
        <w:t>（</w:t>
      </w:r>
      <w:r>
        <w:rPr>
          <w:rFonts w:ascii="Times New Roman" w:eastAsia="宋体" w:hAnsi="Times New Roman" w:cs="Times New Roman"/>
          <w:color w:val="333333"/>
          <w:sz w:val="24"/>
          <w:szCs w:val="24"/>
        </w:rPr>
        <w:t>n=48</w:t>
      </w:r>
      <w:r>
        <w:rPr>
          <w:rFonts w:ascii="Times New Roman" w:eastAsia="宋体" w:hAnsi="Times New Roman" w:cs="Times New Roman"/>
          <w:color w:val="333333"/>
          <w:sz w:val="24"/>
          <w:szCs w:val="24"/>
        </w:rPr>
        <w:t>，</w:t>
      </w:r>
      <w:r>
        <w:rPr>
          <w:rFonts w:ascii="Times New Roman" w:eastAsia="宋体" w:hAnsi="Times New Roman" w:cs="Times New Roman"/>
          <w:color w:val="333333"/>
          <w:sz w:val="24"/>
          <w:szCs w:val="24"/>
        </w:rPr>
        <w:t>400mg</w:t>
      </w:r>
      <w:proofErr w:type="gramStart"/>
      <w:r>
        <w:rPr>
          <w:rFonts w:ascii="Times New Roman" w:eastAsia="宋体" w:hAnsi="Times New Roman" w:cs="Times New Roman"/>
          <w:color w:val="333333"/>
          <w:sz w:val="24"/>
          <w:szCs w:val="24"/>
        </w:rPr>
        <w:t>静脉内输注</w:t>
      </w:r>
      <w:proofErr w:type="gramEnd"/>
      <w:r>
        <w:rPr>
          <w:rFonts w:ascii="Times New Roman" w:eastAsia="宋体" w:hAnsi="Times New Roman" w:cs="Times New Roman"/>
          <w:color w:val="333333"/>
          <w:sz w:val="24"/>
          <w:szCs w:val="24"/>
        </w:rPr>
        <w:t>一次）两种治疗均可增加重症患者</w:t>
      </w:r>
      <w:r>
        <w:rPr>
          <w:rFonts w:ascii="Times New Roman" w:eastAsia="宋体" w:hAnsi="Times New Roman" w:cs="Times New Roman"/>
          <w:color w:val="333333"/>
          <w:sz w:val="24"/>
          <w:szCs w:val="24"/>
        </w:rPr>
        <w:t>21</w:t>
      </w:r>
      <w:r>
        <w:rPr>
          <w:rFonts w:ascii="Times New Roman" w:eastAsia="宋体" w:hAnsi="Times New Roman" w:cs="Times New Roman"/>
          <w:color w:val="333333"/>
          <w:sz w:val="24"/>
          <w:szCs w:val="24"/>
        </w:rPr>
        <w:t>天内无器官支持天数</w:t>
      </w:r>
      <w:r>
        <w:rPr>
          <w:rFonts w:ascii="Times New Roman" w:eastAsia="宋体" w:hAnsi="Times New Roman" w:cs="Times New Roman"/>
          <w:color w:val="333333"/>
          <w:sz w:val="24"/>
          <w:szCs w:val="24"/>
          <w:shd w:val="clear" w:color="auto" w:fill="F7F8FA"/>
        </w:rPr>
        <w:t>，</w:t>
      </w:r>
      <w:r>
        <w:rPr>
          <w:rFonts w:ascii="Times New Roman" w:eastAsia="宋体" w:hAnsi="Times New Roman" w:cs="Times New Roman"/>
          <w:color w:val="333333"/>
          <w:sz w:val="24"/>
          <w:szCs w:val="24"/>
        </w:rPr>
        <w:t>提高院内</w:t>
      </w:r>
      <w:r>
        <w:rPr>
          <w:rFonts w:ascii="Times New Roman" w:eastAsia="宋体" w:hAnsi="Times New Roman" w:cs="Times New Roman"/>
          <w:color w:val="333333"/>
          <w:sz w:val="24"/>
          <w:szCs w:val="24"/>
        </w:rPr>
        <w:lastRenderedPageBreak/>
        <w:t>生存率。</w:t>
      </w:r>
      <w:r>
        <w:rPr>
          <w:rStyle w:val="NoneA"/>
          <w:rFonts w:ascii="Times New Roman" w:eastAsia="宋体" w:hAnsi="Times New Roman" w:cs="Times New Roman"/>
          <w:color w:val="000000"/>
          <w:sz w:val="24"/>
          <w:szCs w:val="24"/>
          <w:u w:color="000000"/>
          <w:lang w:eastAsia="zh-CN"/>
        </w:rPr>
        <w:t>世界卫生组织（</w:t>
      </w:r>
      <w:r>
        <w:rPr>
          <w:rStyle w:val="NoneA"/>
          <w:rFonts w:ascii="Times New Roman" w:eastAsia="宋体" w:hAnsi="Times New Roman" w:cs="Times New Roman"/>
          <w:color w:val="000000"/>
          <w:sz w:val="24"/>
          <w:szCs w:val="24"/>
          <w:u w:color="000000"/>
          <w:lang w:eastAsia="zh-CN"/>
        </w:rPr>
        <w:t>WHO</w:t>
      </w:r>
      <w:r>
        <w:rPr>
          <w:rStyle w:val="NoneA"/>
          <w:rFonts w:ascii="Times New Roman" w:eastAsia="宋体" w:hAnsi="Times New Roman" w:cs="Times New Roman"/>
          <w:color w:val="000000"/>
          <w:sz w:val="24"/>
          <w:szCs w:val="24"/>
          <w:u w:color="000000"/>
          <w:lang w:eastAsia="zh-CN"/>
        </w:rPr>
        <w:t>）</w:t>
      </w:r>
      <w:r>
        <w:rPr>
          <w:rStyle w:val="NoneA"/>
          <w:rFonts w:ascii="Times New Roman" w:eastAsia="宋体" w:hAnsi="Times New Roman" w:cs="Times New Roman"/>
          <w:color w:val="000000"/>
          <w:sz w:val="24"/>
          <w:szCs w:val="24"/>
          <w:u w:color="000000"/>
          <w:lang w:eastAsia="zh-CN"/>
        </w:rPr>
        <w:t>COVID-19</w:t>
      </w:r>
      <w:r>
        <w:rPr>
          <w:rStyle w:val="NoneA"/>
          <w:rFonts w:ascii="Times New Roman" w:eastAsia="宋体" w:hAnsi="Times New Roman" w:cs="Times New Roman"/>
          <w:color w:val="000000"/>
          <w:sz w:val="24"/>
          <w:szCs w:val="24"/>
          <w:u w:color="000000"/>
          <w:lang w:eastAsia="zh-CN"/>
        </w:rPr>
        <w:t>疗法快速证据评估（</w:t>
      </w:r>
      <w:r>
        <w:rPr>
          <w:rStyle w:val="NoneA"/>
          <w:rFonts w:ascii="Times New Roman" w:eastAsia="宋体" w:hAnsi="Times New Roman" w:cs="Times New Roman"/>
          <w:color w:val="000000"/>
          <w:sz w:val="24"/>
          <w:szCs w:val="24"/>
          <w:u w:color="000000"/>
          <w:lang w:eastAsia="zh-CN"/>
        </w:rPr>
        <w:t>REACT</w:t>
      </w:r>
      <w:r>
        <w:rPr>
          <w:rStyle w:val="NoneA"/>
          <w:rFonts w:ascii="Times New Roman" w:eastAsia="宋体" w:hAnsi="Times New Roman" w:cs="Times New Roman"/>
          <w:color w:val="000000"/>
          <w:sz w:val="24"/>
          <w:szCs w:val="24"/>
          <w:u w:color="000000"/>
          <w:lang w:eastAsia="zh-CN"/>
        </w:rPr>
        <w:t>）工作组制定了一项针对</w:t>
      </w:r>
      <w:r>
        <w:rPr>
          <w:rStyle w:val="NoneA"/>
          <w:rFonts w:ascii="Times New Roman" w:eastAsia="宋体" w:hAnsi="Times New Roman" w:cs="Times New Roman"/>
          <w:color w:val="000000"/>
          <w:sz w:val="24"/>
          <w:szCs w:val="24"/>
          <w:u w:color="000000"/>
          <w:lang w:eastAsia="zh-CN"/>
        </w:rPr>
        <w:t>IL-6</w:t>
      </w:r>
      <w:r>
        <w:rPr>
          <w:rStyle w:val="NoneA"/>
          <w:rFonts w:ascii="Times New Roman" w:eastAsia="宋体" w:hAnsi="Times New Roman" w:cs="Times New Roman"/>
          <w:color w:val="000000"/>
          <w:sz w:val="24"/>
          <w:szCs w:val="24"/>
          <w:u w:color="000000"/>
          <w:lang w:eastAsia="zh-CN"/>
        </w:rPr>
        <w:t>受体拮抗剂与患者</w:t>
      </w:r>
      <w:r>
        <w:rPr>
          <w:rStyle w:val="NoneA"/>
          <w:rFonts w:ascii="Times New Roman" w:eastAsia="宋体" w:hAnsi="Times New Roman" w:cs="Times New Roman"/>
          <w:color w:val="000000"/>
          <w:sz w:val="24"/>
          <w:szCs w:val="24"/>
          <w:u w:color="000000"/>
          <w:lang w:eastAsia="zh-CN"/>
        </w:rPr>
        <w:t>28</w:t>
      </w:r>
      <w:r>
        <w:rPr>
          <w:rStyle w:val="NoneA"/>
          <w:rFonts w:ascii="Times New Roman" w:eastAsia="宋体" w:hAnsi="Times New Roman" w:cs="Times New Roman"/>
          <w:color w:val="000000"/>
          <w:sz w:val="24"/>
          <w:szCs w:val="24"/>
          <w:u w:color="000000"/>
          <w:lang w:eastAsia="zh-CN"/>
        </w:rPr>
        <w:t>天死亡率关系的前瞻性研究荟萃分析，结果显示</w:t>
      </w:r>
      <w:r>
        <w:rPr>
          <w:rStyle w:val="NoneA"/>
          <w:rFonts w:ascii="Times New Roman" w:eastAsia="宋体" w:hAnsi="Times New Roman" w:cs="Times New Roman"/>
          <w:color w:val="000000"/>
          <w:sz w:val="24"/>
          <w:szCs w:val="24"/>
          <w:u w:color="000000"/>
          <w:lang w:eastAsia="zh-CN"/>
        </w:rPr>
        <w:t>IL-6</w:t>
      </w:r>
      <w:r>
        <w:rPr>
          <w:rStyle w:val="NoneA"/>
          <w:rFonts w:ascii="Times New Roman" w:eastAsia="宋体" w:hAnsi="Times New Roman" w:cs="Times New Roman"/>
          <w:color w:val="000000"/>
          <w:sz w:val="24"/>
          <w:szCs w:val="24"/>
          <w:u w:color="000000"/>
          <w:lang w:eastAsia="zh-CN"/>
        </w:rPr>
        <w:t>受体拮抗剂治疗组的</w:t>
      </w:r>
      <w:r>
        <w:rPr>
          <w:rStyle w:val="NoneA"/>
          <w:rFonts w:ascii="Times New Roman" w:eastAsia="宋体" w:hAnsi="Times New Roman" w:cs="Times New Roman"/>
          <w:color w:val="000000"/>
          <w:sz w:val="24"/>
          <w:szCs w:val="24"/>
          <w:u w:color="000000"/>
          <w:lang w:eastAsia="zh-CN"/>
        </w:rPr>
        <w:t>28</w:t>
      </w:r>
      <w:r>
        <w:rPr>
          <w:rStyle w:val="NoneA"/>
          <w:rFonts w:ascii="Times New Roman" w:eastAsia="宋体" w:hAnsi="Times New Roman" w:cs="Times New Roman"/>
          <w:color w:val="000000"/>
          <w:sz w:val="24"/>
          <w:szCs w:val="24"/>
          <w:u w:color="000000"/>
          <w:lang w:eastAsia="zh-CN"/>
        </w:rPr>
        <w:t>天绝对死亡风险低于常规治疗</w:t>
      </w:r>
      <w:r>
        <w:rPr>
          <w:rStyle w:val="NoneA"/>
          <w:rFonts w:ascii="Times New Roman" w:eastAsia="宋体" w:hAnsi="Times New Roman" w:cs="Times New Roman"/>
          <w:color w:val="000000"/>
          <w:sz w:val="24"/>
          <w:szCs w:val="24"/>
          <w:u w:color="000000"/>
          <w:lang w:eastAsia="zh-CN"/>
        </w:rPr>
        <w:t>/</w:t>
      </w:r>
      <w:r>
        <w:rPr>
          <w:rStyle w:val="NoneA"/>
          <w:rFonts w:ascii="Times New Roman" w:eastAsia="宋体" w:hAnsi="Times New Roman" w:cs="Times New Roman"/>
          <w:color w:val="000000"/>
          <w:sz w:val="24"/>
          <w:szCs w:val="24"/>
          <w:u w:color="000000"/>
          <w:lang w:eastAsia="zh-CN"/>
        </w:rPr>
        <w:t>安慰剂组（</w:t>
      </w:r>
      <w:r>
        <w:rPr>
          <w:rStyle w:val="NoneA"/>
          <w:rFonts w:ascii="Times New Roman" w:eastAsia="宋体" w:hAnsi="Times New Roman" w:cs="Times New Roman"/>
          <w:color w:val="000000"/>
          <w:sz w:val="24"/>
          <w:szCs w:val="24"/>
          <w:u w:color="000000"/>
          <w:lang w:eastAsia="zh-CN"/>
        </w:rPr>
        <w:t xml:space="preserve">22% </w:t>
      </w:r>
      <w:r>
        <w:rPr>
          <w:rStyle w:val="NoneA"/>
          <w:rFonts w:ascii="Times New Roman" w:eastAsia="宋体" w:hAnsi="Times New Roman" w:cs="Times New Roman"/>
          <w:color w:val="000000"/>
          <w:sz w:val="24"/>
          <w:szCs w:val="24"/>
          <w:u w:color="000000"/>
          <w:lang w:val="en-US" w:eastAsia="zh-CN"/>
        </w:rPr>
        <w:t>vs.</w:t>
      </w:r>
      <w:r>
        <w:rPr>
          <w:rStyle w:val="NoneA"/>
          <w:rFonts w:ascii="Times New Roman" w:eastAsia="宋体" w:hAnsi="Times New Roman" w:cs="Times New Roman"/>
          <w:color w:val="000000"/>
          <w:sz w:val="24"/>
          <w:szCs w:val="24"/>
          <w:u w:color="000000"/>
          <w:lang w:eastAsia="zh-CN"/>
        </w:rPr>
        <w:t xml:space="preserve"> 25%</w:t>
      </w:r>
      <w:r>
        <w:rPr>
          <w:rStyle w:val="NoneA"/>
          <w:rFonts w:ascii="Times New Roman" w:eastAsia="宋体" w:hAnsi="Times New Roman" w:cs="Times New Roman"/>
          <w:color w:val="000000"/>
          <w:sz w:val="24"/>
          <w:szCs w:val="24"/>
          <w:u w:color="000000"/>
          <w:lang w:eastAsia="zh-CN"/>
        </w:rPr>
        <w:t>，</w:t>
      </w:r>
      <w:r>
        <w:rPr>
          <w:rStyle w:val="NoneA"/>
          <w:rFonts w:ascii="Times New Roman" w:eastAsia="宋体" w:hAnsi="Times New Roman" w:cs="Times New Roman"/>
          <w:color w:val="000000"/>
          <w:sz w:val="24"/>
          <w:szCs w:val="24"/>
          <w:u w:color="000000"/>
          <w:lang w:eastAsia="zh-CN"/>
        </w:rPr>
        <w:t xml:space="preserve">OR </w:t>
      </w:r>
      <w:r>
        <w:rPr>
          <w:rStyle w:val="NoneA"/>
          <w:rFonts w:ascii="Times New Roman" w:eastAsia="宋体" w:hAnsi="Times New Roman" w:cs="Times New Roman"/>
          <w:color w:val="000000"/>
          <w:sz w:val="24"/>
          <w:szCs w:val="24"/>
          <w:u w:color="000000"/>
          <w:lang w:val="en-US" w:eastAsia="zh-CN"/>
        </w:rPr>
        <w:t>0.86</w:t>
      </w:r>
      <w:r>
        <w:rPr>
          <w:rStyle w:val="NoneA"/>
          <w:rFonts w:ascii="Times New Roman" w:eastAsia="宋体" w:hAnsi="Times New Roman" w:cs="Times New Roman"/>
          <w:color w:val="000000"/>
          <w:sz w:val="24"/>
          <w:szCs w:val="24"/>
          <w:u w:color="000000"/>
          <w:lang w:eastAsia="zh-CN"/>
        </w:rPr>
        <w:t>[95</w:t>
      </w:r>
      <w:r>
        <w:rPr>
          <w:rStyle w:val="NoneA"/>
          <w:rFonts w:ascii="Times New Roman" w:eastAsia="宋体" w:hAnsi="Times New Roman" w:cs="Times New Roman"/>
          <w:color w:val="000000"/>
          <w:sz w:val="24"/>
          <w:szCs w:val="24"/>
          <w:u w:color="000000"/>
          <w:lang w:eastAsia="zh-CN"/>
        </w:rPr>
        <w:t>％</w:t>
      </w:r>
      <w:r>
        <w:rPr>
          <w:rStyle w:val="NoneA"/>
          <w:rFonts w:ascii="Times New Roman" w:eastAsia="宋体" w:hAnsi="Times New Roman" w:cs="Times New Roman"/>
          <w:color w:val="000000"/>
          <w:sz w:val="24"/>
          <w:szCs w:val="24"/>
          <w:u w:color="000000"/>
          <w:lang w:eastAsia="zh-CN"/>
        </w:rPr>
        <w:t xml:space="preserve">CI </w:t>
      </w:r>
      <w:r>
        <w:rPr>
          <w:rStyle w:val="NoneA"/>
          <w:rFonts w:ascii="Times New Roman" w:eastAsia="宋体" w:hAnsi="Times New Roman" w:cs="Times New Roman"/>
          <w:color w:val="000000"/>
          <w:sz w:val="24"/>
          <w:szCs w:val="24"/>
          <w:u w:color="000000"/>
          <w:lang w:val="en-US" w:eastAsia="zh-CN"/>
        </w:rPr>
        <w:t>0.79</w:t>
      </w:r>
      <w:r>
        <w:rPr>
          <w:rStyle w:val="NoneA"/>
          <w:rFonts w:ascii="Times New Roman" w:eastAsia="宋体" w:hAnsi="Times New Roman" w:cs="Times New Roman"/>
          <w:color w:val="000000"/>
          <w:sz w:val="24"/>
          <w:szCs w:val="24"/>
          <w:u w:color="000000"/>
          <w:lang w:eastAsia="zh-CN"/>
        </w:rPr>
        <w:t>–</w:t>
      </w:r>
      <w:r>
        <w:rPr>
          <w:rStyle w:val="NoneA"/>
          <w:rFonts w:ascii="Times New Roman" w:eastAsia="宋体" w:hAnsi="Times New Roman" w:cs="Times New Roman"/>
          <w:color w:val="000000"/>
          <w:sz w:val="24"/>
          <w:szCs w:val="24"/>
          <w:u w:color="000000"/>
          <w:lang w:val="en-US" w:eastAsia="zh-CN"/>
        </w:rPr>
        <w:t>0.95</w:t>
      </w:r>
      <w:r>
        <w:rPr>
          <w:rStyle w:val="NoneA"/>
          <w:rFonts w:ascii="Times New Roman" w:eastAsia="宋体" w:hAnsi="Times New Roman" w:cs="Times New Roman"/>
          <w:color w:val="000000"/>
          <w:sz w:val="24"/>
          <w:szCs w:val="24"/>
          <w:u w:color="000000"/>
          <w:lang w:eastAsia="zh-CN"/>
        </w:rPr>
        <w:t>]</w:t>
      </w:r>
      <w:r>
        <w:rPr>
          <w:rStyle w:val="NoneA"/>
          <w:rFonts w:ascii="Times New Roman" w:eastAsia="宋体" w:hAnsi="Times New Roman" w:cs="Times New Roman"/>
          <w:color w:val="000000"/>
          <w:sz w:val="24"/>
          <w:szCs w:val="24"/>
          <w:u w:color="000000"/>
          <w:lang w:eastAsia="zh-CN"/>
        </w:rPr>
        <w:t>；</w:t>
      </w:r>
      <w:r>
        <w:rPr>
          <w:rStyle w:val="NoneA"/>
          <w:rFonts w:ascii="Times New Roman" w:eastAsia="宋体" w:hAnsi="Times New Roman" w:cs="Times New Roman"/>
          <w:i/>
          <w:iCs/>
          <w:color w:val="000000"/>
          <w:sz w:val="24"/>
          <w:szCs w:val="24"/>
          <w:u w:color="000000"/>
          <w:lang w:eastAsia="zh-CN"/>
        </w:rPr>
        <w:t>p</w:t>
      </w:r>
      <w:r>
        <w:rPr>
          <w:rStyle w:val="NoneA"/>
          <w:rFonts w:ascii="Times New Roman" w:eastAsia="宋体" w:hAnsi="Times New Roman" w:cs="Times New Roman"/>
          <w:i/>
          <w:iCs/>
          <w:color w:val="000000"/>
          <w:sz w:val="24"/>
          <w:szCs w:val="24"/>
          <w:u w:color="000000"/>
          <w:lang w:eastAsia="zh-CN"/>
        </w:rPr>
        <w:t>＝</w:t>
      </w:r>
      <w:r>
        <w:rPr>
          <w:rStyle w:val="NoneA"/>
          <w:rFonts w:ascii="Times New Roman" w:eastAsia="宋体" w:hAnsi="Times New Roman" w:cs="Times New Roman"/>
          <w:color w:val="000000"/>
          <w:sz w:val="24"/>
          <w:szCs w:val="24"/>
          <w:u w:color="000000"/>
          <w:lang w:eastAsia="zh-CN"/>
        </w:rPr>
        <w:t>0.003</w:t>
      </w:r>
      <w:r>
        <w:rPr>
          <w:rStyle w:val="NoneA"/>
          <w:rFonts w:ascii="Times New Roman" w:eastAsia="宋体" w:hAnsi="Times New Roman" w:cs="Times New Roman"/>
          <w:color w:val="000000"/>
          <w:sz w:val="24"/>
          <w:szCs w:val="24"/>
          <w:u w:color="000000"/>
          <w:lang w:eastAsia="zh-CN"/>
        </w:rPr>
        <w:t>）。但</w:t>
      </w:r>
      <w:r>
        <w:rPr>
          <w:rStyle w:val="NoneA"/>
          <w:rFonts w:ascii="Times New Roman" w:eastAsia="宋体" w:hAnsi="Times New Roman" w:cs="Times New Roman"/>
          <w:color w:val="000000"/>
          <w:sz w:val="24"/>
          <w:szCs w:val="24"/>
          <w:u w:color="000000"/>
          <w:lang w:eastAsia="zh-CN"/>
        </w:rPr>
        <w:t>IL-6</w:t>
      </w:r>
      <w:r>
        <w:rPr>
          <w:rStyle w:val="NoneA"/>
          <w:rFonts w:ascii="Times New Roman" w:eastAsia="宋体" w:hAnsi="Times New Roman" w:cs="Times New Roman"/>
          <w:color w:val="000000"/>
          <w:sz w:val="24"/>
          <w:szCs w:val="24"/>
          <w:u w:color="000000"/>
          <w:lang w:eastAsia="zh-CN"/>
        </w:rPr>
        <w:t>拮抗剂治疗组患者中</w:t>
      </w:r>
      <w:r>
        <w:rPr>
          <w:rStyle w:val="NoneA"/>
          <w:rFonts w:ascii="Times New Roman" w:eastAsia="宋体" w:hAnsi="Times New Roman" w:cs="Times New Roman"/>
          <w:color w:val="000000"/>
          <w:sz w:val="24"/>
          <w:szCs w:val="24"/>
          <w:u w:color="000000"/>
          <w:lang w:eastAsia="zh-CN"/>
        </w:rPr>
        <w:t>28</w:t>
      </w:r>
      <w:r>
        <w:rPr>
          <w:rStyle w:val="NoneA"/>
          <w:rFonts w:ascii="Times New Roman" w:eastAsia="宋体" w:hAnsi="Times New Roman" w:cs="Times New Roman"/>
          <w:color w:val="000000"/>
          <w:sz w:val="24"/>
          <w:szCs w:val="24"/>
          <w:u w:color="000000"/>
          <w:lang w:eastAsia="zh-CN"/>
        </w:rPr>
        <w:t>天后继发感染的风险可能高于常规</w:t>
      </w:r>
      <w:r>
        <w:rPr>
          <w:rStyle w:val="NoneA"/>
          <w:rFonts w:ascii="Times New Roman" w:eastAsia="宋体" w:hAnsi="Times New Roman" w:cs="Times New Roman"/>
          <w:color w:val="000000"/>
          <w:sz w:val="24"/>
          <w:szCs w:val="24"/>
          <w:u w:color="000000"/>
          <w:lang w:eastAsia="zh-CN"/>
        </w:rPr>
        <w:t>/</w:t>
      </w:r>
      <w:r>
        <w:rPr>
          <w:rStyle w:val="NoneA"/>
          <w:rFonts w:ascii="Times New Roman" w:eastAsia="宋体" w:hAnsi="Times New Roman" w:cs="Times New Roman"/>
          <w:color w:val="000000"/>
          <w:sz w:val="24"/>
          <w:szCs w:val="24"/>
          <w:u w:color="000000"/>
          <w:lang w:eastAsia="zh-CN"/>
        </w:rPr>
        <w:t>安慰剂治疗的患者（</w:t>
      </w:r>
      <w:r>
        <w:rPr>
          <w:rStyle w:val="NoneA"/>
          <w:rFonts w:ascii="Times New Roman" w:eastAsia="宋体" w:hAnsi="Times New Roman" w:cs="Times New Roman"/>
          <w:color w:val="000000"/>
          <w:sz w:val="24"/>
          <w:szCs w:val="24"/>
          <w:u w:color="000000"/>
          <w:lang w:eastAsia="zh-CN"/>
        </w:rPr>
        <w:t>21.9% vs.</w:t>
      </w:r>
      <w:r>
        <w:rPr>
          <w:rStyle w:val="NoneA"/>
          <w:rFonts w:ascii="Times New Roman" w:eastAsia="宋体" w:hAnsi="Times New Roman" w:cs="Times New Roman"/>
          <w:color w:val="000000"/>
          <w:sz w:val="24"/>
          <w:szCs w:val="24"/>
          <w:u w:color="000000"/>
        </w:rPr>
        <w:t xml:space="preserve"> </w:t>
      </w:r>
      <w:r>
        <w:rPr>
          <w:rStyle w:val="NoneA"/>
          <w:rFonts w:ascii="Times New Roman" w:eastAsia="宋体" w:hAnsi="Times New Roman" w:cs="Times New Roman"/>
          <w:color w:val="000000"/>
          <w:sz w:val="24"/>
          <w:szCs w:val="24"/>
          <w:u w:color="000000"/>
          <w:lang w:eastAsia="zh-CN"/>
        </w:rPr>
        <w:t>17.6%</w:t>
      </w:r>
      <w:r>
        <w:rPr>
          <w:rStyle w:val="NoneA"/>
          <w:rFonts w:ascii="Times New Roman" w:eastAsia="宋体" w:hAnsi="Times New Roman" w:cs="Times New Roman"/>
          <w:color w:val="000000"/>
          <w:sz w:val="24"/>
          <w:szCs w:val="24"/>
          <w:u w:color="000000"/>
          <w:lang w:eastAsia="zh-CN"/>
        </w:rPr>
        <w:t>；</w:t>
      </w:r>
      <w:r>
        <w:rPr>
          <w:rStyle w:val="NoneA"/>
          <w:rFonts w:ascii="Times New Roman" w:eastAsia="宋体" w:hAnsi="Times New Roman" w:cs="Times New Roman"/>
          <w:color w:val="000000"/>
          <w:sz w:val="24"/>
          <w:szCs w:val="24"/>
          <w:u w:color="000000"/>
          <w:lang w:eastAsia="zh-CN"/>
        </w:rPr>
        <w:t xml:space="preserve">OR </w:t>
      </w:r>
      <w:r>
        <w:rPr>
          <w:rStyle w:val="NoneA"/>
          <w:rFonts w:ascii="Times New Roman" w:eastAsia="宋体" w:hAnsi="Times New Roman" w:cs="Times New Roman"/>
          <w:color w:val="000000"/>
          <w:sz w:val="24"/>
          <w:szCs w:val="24"/>
          <w:u w:color="000000"/>
          <w:lang w:val="en-US" w:eastAsia="zh-CN"/>
        </w:rPr>
        <w:t>0.99</w:t>
      </w:r>
      <w:r>
        <w:rPr>
          <w:rStyle w:val="NoneA"/>
          <w:rFonts w:ascii="Times New Roman" w:eastAsia="宋体" w:hAnsi="Times New Roman" w:cs="Times New Roman"/>
          <w:color w:val="000000"/>
          <w:sz w:val="24"/>
          <w:szCs w:val="24"/>
          <w:u w:color="000000"/>
          <w:lang w:eastAsia="zh-CN"/>
        </w:rPr>
        <w:t>[95</w:t>
      </w:r>
      <w:r>
        <w:rPr>
          <w:rStyle w:val="NoneA"/>
          <w:rFonts w:ascii="Times New Roman" w:eastAsia="宋体" w:hAnsi="Times New Roman" w:cs="Times New Roman"/>
          <w:color w:val="000000"/>
          <w:sz w:val="24"/>
          <w:szCs w:val="24"/>
          <w:u w:color="000000"/>
          <w:lang w:eastAsia="zh-CN"/>
        </w:rPr>
        <w:t>％</w:t>
      </w:r>
      <w:r>
        <w:rPr>
          <w:rStyle w:val="NoneA"/>
          <w:rFonts w:ascii="Times New Roman" w:eastAsia="宋体" w:hAnsi="Times New Roman" w:cs="Times New Roman"/>
          <w:color w:val="000000"/>
          <w:sz w:val="24"/>
          <w:szCs w:val="24"/>
          <w:u w:color="000000"/>
          <w:lang w:eastAsia="zh-CN"/>
        </w:rPr>
        <w:t xml:space="preserve">CI </w:t>
      </w:r>
      <w:r>
        <w:rPr>
          <w:rStyle w:val="NoneA"/>
          <w:rFonts w:ascii="Times New Roman" w:eastAsia="宋体" w:hAnsi="Times New Roman" w:cs="Times New Roman"/>
          <w:color w:val="000000"/>
          <w:sz w:val="24"/>
          <w:szCs w:val="24"/>
          <w:u w:color="000000"/>
          <w:lang w:val="en-US" w:eastAsia="zh-CN"/>
        </w:rPr>
        <w:t>0.85</w:t>
      </w:r>
      <w:r>
        <w:rPr>
          <w:rStyle w:val="NoneA"/>
          <w:rFonts w:ascii="Times New Roman" w:eastAsia="宋体" w:hAnsi="Times New Roman" w:cs="Times New Roman"/>
          <w:color w:val="000000"/>
          <w:sz w:val="24"/>
          <w:szCs w:val="24"/>
          <w:u w:color="000000"/>
          <w:lang w:eastAsia="zh-CN"/>
        </w:rPr>
        <w:t>–</w:t>
      </w:r>
      <w:r>
        <w:rPr>
          <w:rStyle w:val="NoneA"/>
          <w:rFonts w:ascii="Times New Roman" w:eastAsia="宋体" w:hAnsi="Times New Roman" w:cs="Times New Roman"/>
          <w:color w:val="000000"/>
          <w:sz w:val="24"/>
          <w:szCs w:val="24"/>
          <w:u w:color="000000"/>
          <w:lang w:val="en-US" w:eastAsia="zh-CN"/>
        </w:rPr>
        <w:t>1.16</w:t>
      </w:r>
      <w:r>
        <w:rPr>
          <w:rStyle w:val="NoneA"/>
          <w:rFonts w:ascii="Times New Roman" w:eastAsia="宋体" w:hAnsi="Times New Roman" w:cs="Times New Roman"/>
          <w:color w:val="000000"/>
          <w:sz w:val="24"/>
          <w:szCs w:val="24"/>
          <w:u w:color="000000"/>
          <w:lang w:eastAsia="zh-CN"/>
        </w:rPr>
        <w:t>]</w:t>
      </w:r>
      <w:r>
        <w:rPr>
          <w:rStyle w:val="NoneA"/>
          <w:rFonts w:ascii="Times New Roman" w:eastAsia="宋体" w:hAnsi="Times New Roman" w:cs="Times New Roman"/>
          <w:color w:val="000000"/>
          <w:sz w:val="24"/>
          <w:szCs w:val="24"/>
          <w:u w:color="000000"/>
          <w:lang w:eastAsia="zh-CN"/>
        </w:rPr>
        <w:t>）</w:t>
      </w:r>
      <w:r>
        <w:rPr>
          <w:rFonts w:ascii="Times New Roman" w:eastAsia="宋体" w:hAnsi="Times New Roman" w:cs="Times New Roman"/>
          <w:color w:val="333333"/>
          <w:sz w:val="24"/>
          <w:szCs w:val="24"/>
        </w:rPr>
        <w:fldChar w:fldCharType="begin"/>
      </w:r>
      <w:r>
        <w:rPr>
          <w:rFonts w:ascii="Times New Roman" w:eastAsia="宋体" w:hAnsi="Times New Roman" w:cs="Times New Roman"/>
          <w:color w:val="333333"/>
          <w:sz w:val="24"/>
          <w:szCs w:val="24"/>
        </w:rPr>
        <w:instrText xml:space="preserve"> ADDIN NE.Ref.{210EDB0C-0C68-42FF-8880-60377C1B567B}</w:instrText>
      </w:r>
      <w:r>
        <w:rPr>
          <w:rFonts w:ascii="Times New Roman" w:eastAsia="宋体" w:hAnsi="Times New Roman" w:cs="Times New Roman"/>
          <w:color w:val="333333"/>
          <w:sz w:val="24"/>
          <w:szCs w:val="24"/>
        </w:rPr>
        <w:fldChar w:fldCharType="separate"/>
      </w:r>
      <w:r>
        <w:rPr>
          <w:rFonts w:ascii="Times New Roman" w:eastAsia="宋体" w:hAnsi="Times New Roman" w:cs="Times New Roman"/>
          <w:color w:val="080000"/>
          <w:sz w:val="24"/>
          <w:szCs w:val="24"/>
        </w:rPr>
        <w:t xml:space="preserve"> (68)</w:t>
      </w:r>
      <w:r>
        <w:rPr>
          <w:rFonts w:ascii="Times New Roman" w:eastAsia="宋体" w:hAnsi="Times New Roman" w:cs="Times New Roman"/>
          <w:color w:val="333333"/>
          <w:sz w:val="24"/>
          <w:szCs w:val="24"/>
        </w:rPr>
        <w:fldChar w:fldCharType="end"/>
      </w:r>
      <w:r>
        <w:rPr>
          <w:rFonts w:ascii="Times New Roman" w:eastAsia="宋体" w:hAnsi="Times New Roman" w:cs="Times New Roman"/>
          <w:color w:val="333333"/>
          <w:sz w:val="24"/>
          <w:szCs w:val="24"/>
        </w:rPr>
        <w:t>。最近一项荟萃分析中纳入了</w:t>
      </w:r>
      <w:r>
        <w:rPr>
          <w:rFonts w:ascii="Times New Roman" w:eastAsia="宋体" w:hAnsi="Times New Roman" w:cs="Times New Roman"/>
          <w:color w:val="333333"/>
          <w:sz w:val="24"/>
          <w:szCs w:val="24"/>
        </w:rPr>
        <w:t>10</w:t>
      </w:r>
      <w:r>
        <w:rPr>
          <w:rFonts w:ascii="Times New Roman" w:eastAsia="宋体" w:hAnsi="Times New Roman" w:cs="Times New Roman"/>
          <w:color w:val="333333"/>
          <w:sz w:val="24"/>
          <w:szCs w:val="24"/>
        </w:rPr>
        <w:t>项关于</w:t>
      </w:r>
      <w:r>
        <w:rPr>
          <w:rFonts w:ascii="Times New Roman" w:eastAsia="宋体" w:hAnsi="Times New Roman" w:cs="Times New Roman"/>
          <w:color w:val="333333"/>
          <w:sz w:val="24"/>
          <w:szCs w:val="24"/>
        </w:rPr>
        <w:t>Tocilizumab</w:t>
      </w:r>
      <w:r>
        <w:rPr>
          <w:rFonts w:ascii="Times New Roman" w:eastAsia="宋体" w:hAnsi="Times New Roman" w:cs="Times New Roman"/>
          <w:color w:val="333333"/>
          <w:sz w:val="24"/>
          <w:szCs w:val="24"/>
        </w:rPr>
        <w:t>的</w:t>
      </w:r>
      <w:r>
        <w:rPr>
          <w:rFonts w:ascii="Times New Roman" w:eastAsia="宋体" w:hAnsi="Times New Roman" w:cs="Times New Roman"/>
          <w:color w:val="333333"/>
          <w:sz w:val="24"/>
          <w:szCs w:val="24"/>
        </w:rPr>
        <w:t>RCT</w:t>
      </w:r>
      <w:r>
        <w:rPr>
          <w:rFonts w:ascii="Times New Roman" w:eastAsia="宋体" w:hAnsi="Times New Roman" w:cs="Times New Roman"/>
          <w:color w:val="333333"/>
          <w:sz w:val="24"/>
          <w:szCs w:val="24"/>
        </w:rPr>
        <w:t>研究</w:t>
      </w:r>
      <w:r>
        <w:rPr>
          <w:rFonts w:ascii="Times New Roman" w:eastAsia="宋体" w:hAnsi="Times New Roman" w:cs="Times New Roman"/>
          <w:color w:val="333333"/>
          <w:sz w:val="24"/>
          <w:szCs w:val="24"/>
        </w:rPr>
        <w:fldChar w:fldCharType="begin"/>
      </w:r>
      <w:r>
        <w:rPr>
          <w:rFonts w:ascii="Times New Roman" w:eastAsia="宋体" w:hAnsi="Times New Roman" w:cs="Times New Roman"/>
          <w:color w:val="333333"/>
          <w:sz w:val="24"/>
          <w:szCs w:val="24"/>
        </w:rPr>
        <w:instrText xml:space="preserve"> ADDIN NE.Ref.{6096D3E2-5F50-4252-9106-2063E007F6D4}</w:instrText>
      </w:r>
      <w:r>
        <w:rPr>
          <w:rFonts w:ascii="Times New Roman" w:eastAsia="宋体" w:hAnsi="Times New Roman" w:cs="Times New Roman"/>
          <w:color w:val="333333"/>
          <w:sz w:val="24"/>
          <w:szCs w:val="24"/>
        </w:rPr>
        <w:fldChar w:fldCharType="separate"/>
      </w:r>
      <w:r>
        <w:rPr>
          <w:rFonts w:ascii="Times New Roman" w:eastAsia="宋体" w:hAnsi="Times New Roman" w:cs="Times New Roman"/>
          <w:color w:val="080000"/>
          <w:sz w:val="24"/>
          <w:szCs w:val="24"/>
        </w:rPr>
        <w:t xml:space="preserve"> (69)</w:t>
      </w:r>
      <w:r>
        <w:rPr>
          <w:rFonts w:ascii="Times New Roman" w:eastAsia="宋体" w:hAnsi="Times New Roman" w:cs="Times New Roman"/>
          <w:color w:val="333333"/>
          <w:sz w:val="24"/>
          <w:szCs w:val="24"/>
        </w:rPr>
        <w:fldChar w:fldCharType="end"/>
      </w:r>
      <w:r>
        <w:rPr>
          <w:rFonts w:ascii="Times New Roman" w:eastAsia="宋体" w:hAnsi="Times New Roman" w:cs="Times New Roman"/>
          <w:color w:val="333333"/>
          <w:sz w:val="24"/>
          <w:szCs w:val="24"/>
        </w:rPr>
        <w:t>，共纳入</w:t>
      </w:r>
      <w:r>
        <w:rPr>
          <w:rFonts w:ascii="Times New Roman" w:eastAsia="宋体" w:hAnsi="Times New Roman" w:cs="Times New Roman"/>
          <w:color w:val="333333"/>
          <w:sz w:val="24"/>
          <w:szCs w:val="24"/>
        </w:rPr>
        <w:t>6493</w:t>
      </w:r>
      <w:r>
        <w:rPr>
          <w:rFonts w:ascii="Times New Roman" w:eastAsia="宋体" w:hAnsi="Times New Roman" w:cs="Times New Roman"/>
          <w:color w:val="333333"/>
          <w:sz w:val="24"/>
          <w:szCs w:val="24"/>
        </w:rPr>
        <w:t>名新冠患者，研究表示</w:t>
      </w:r>
      <w:r>
        <w:rPr>
          <w:rFonts w:ascii="Times New Roman" w:eastAsia="宋体" w:hAnsi="Times New Roman" w:cs="Times New Roman"/>
          <w:color w:val="333333"/>
          <w:sz w:val="24"/>
          <w:szCs w:val="24"/>
        </w:rPr>
        <w:t>Tocilizumab</w:t>
      </w:r>
      <w:r>
        <w:rPr>
          <w:rFonts w:ascii="Times New Roman" w:eastAsia="宋体" w:hAnsi="Times New Roman" w:cs="Times New Roman"/>
          <w:color w:val="333333"/>
          <w:sz w:val="24"/>
          <w:szCs w:val="24"/>
        </w:rPr>
        <w:t>可能改善病死率（</w:t>
      </w:r>
      <w:r>
        <w:rPr>
          <w:rFonts w:ascii="Times New Roman" w:eastAsia="宋体" w:hAnsi="Times New Roman" w:cs="Times New Roman"/>
          <w:color w:val="333333"/>
          <w:sz w:val="24"/>
          <w:szCs w:val="24"/>
        </w:rPr>
        <w:t>24.4% vs. 29.0%</w:t>
      </w:r>
      <w:r>
        <w:rPr>
          <w:rFonts w:ascii="Times New Roman" w:eastAsia="宋体" w:hAnsi="Times New Roman" w:cs="Times New Roman"/>
          <w:color w:val="333333"/>
          <w:sz w:val="24"/>
          <w:szCs w:val="24"/>
        </w:rPr>
        <w:t>；</w:t>
      </w:r>
      <w:r>
        <w:rPr>
          <w:rFonts w:ascii="Times New Roman" w:eastAsia="宋体" w:hAnsi="Times New Roman" w:cs="Times New Roman"/>
          <w:color w:val="333333"/>
          <w:sz w:val="24"/>
          <w:szCs w:val="24"/>
        </w:rPr>
        <w:t>OR 0.87[95</w:t>
      </w:r>
      <w:r>
        <w:rPr>
          <w:rFonts w:ascii="Times New Roman" w:eastAsia="宋体" w:hAnsi="Times New Roman" w:cs="Times New Roman"/>
          <w:color w:val="333333"/>
          <w:sz w:val="24"/>
          <w:szCs w:val="24"/>
        </w:rPr>
        <w:t>％</w:t>
      </w:r>
      <w:r>
        <w:rPr>
          <w:rFonts w:ascii="Times New Roman" w:eastAsia="宋体" w:hAnsi="Times New Roman" w:cs="Times New Roman"/>
          <w:color w:val="333333"/>
          <w:sz w:val="24"/>
          <w:szCs w:val="24"/>
        </w:rPr>
        <w:t>CI 0.74–1.01]</w:t>
      </w:r>
      <w:r>
        <w:rPr>
          <w:rFonts w:ascii="Times New Roman" w:eastAsia="宋体" w:hAnsi="Times New Roman" w:cs="Times New Roman"/>
          <w:color w:val="333333"/>
          <w:sz w:val="24"/>
          <w:szCs w:val="24"/>
        </w:rPr>
        <w:t>；</w:t>
      </w:r>
      <w:r>
        <w:rPr>
          <w:rFonts w:ascii="Times New Roman" w:eastAsia="宋体" w:hAnsi="Times New Roman" w:cs="Times New Roman"/>
          <w:i/>
          <w:iCs/>
          <w:color w:val="333333"/>
          <w:sz w:val="24"/>
          <w:szCs w:val="24"/>
        </w:rPr>
        <w:t>p</w:t>
      </w:r>
      <w:r>
        <w:rPr>
          <w:rFonts w:ascii="Times New Roman" w:eastAsia="宋体" w:hAnsi="Times New Roman" w:cs="Times New Roman"/>
          <w:i/>
          <w:iCs/>
          <w:color w:val="333333"/>
          <w:sz w:val="24"/>
          <w:szCs w:val="24"/>
        </w:rPr>
        <w:t>＝</w:t>
      </w:r>
      <w:r>
        <w:rPr>
          <w:rFonts w:ascii="Times New Roman" w:eastAsia="宋体" w:hAnsi="Times New Roman" w:cs="Times New Roman"/>
          <w:color w:val="333333"/>
          <w:sz w:val="24"/>
          <w:szCs w:val="24"/>
        </w:rPr>
        <w:t>0.07</w:t>
      </w:r>
      <w:r>
        <w:rPr>
          <w:rFonts w:ascii="Times New Roman" w:eastAsia="宋体" w:hAnsi="Times New Roman" w:cs="Times New Roman"/>
          <w:color w:val="333333"/>
          <w:sz w:val="24"/>
          <w:szCs w:val="24"/>
        </w:rPr>
        <w:t>），并降低了重症患者需要机械通气的比例（</w:t>
      </w:r>
      <w:r>
        <w:rPr>
          <w:rFonts w:ascii="Times New Roman" w:eastAsia="宋体" w:hAnsi="Times New Roman" w:cs="Times New Roman"/>
          <w:color w:val="333333"/>
          <w:sz w:val="24"/>
          <w:szCs w:val="24"/>
        </w:rPr>
        <w:t>8.7% vs. 10.5%</w:t>
      </w:r>
      <w:r>
        <w:rPr>
          <w:rFonts w:ascii="Times New Roman" w:eastAsia="宋体" w:hAnsi="Times New Roman" w:cs="Times New Roman"/>
          <w:color w:val="333333"/>
          <w:sz w:val="24"/>
          <w:szCs w:val="24"/>
        </w:rPr>
        <w:t>；</w:t>
      </w:r>
      <w:r>
        <w:rPr>
          <w:rFonts w:ascii="Times New Roman" w:eastAsia="宋体" w:hAnsi="Times New Roman" w:cs="Times New Roman"/>
          <w:color w:val="333333"/>
          <w:sz w:val="24"/>
          <w:szCs w:val="24"/>
        </w:rPr>
        <w:t>OR 0.70[95</w:t>
      </w:r>
      <w:r>
        <w:rPr>
          <w:rFonts w:ascii="Times New Roman" w:eastAsia="宋体" w:hAnsi="Times New Roman" w:cs="Times New Roman"/>
          <w:color w:val="333333"/>
          <w:sz w:val="24"/>
          <w:szCs w:val="24"/>
        </w:rPr>
        <w:t>％</w:t>
      </w:r>
      <w:r>
        <w:rPr>
          <w:rFonts w:ascii="Times New Roman" w:eastAsia="宋体" w:hAnsi="Times New Roman" w:cs="Times New Roman"/>
          <w:color w:val="333333"/>
          <w:sz w:val="24"/>
          <w:szCs w:val="24"/>
        </w:rPr>
        <w:t>CI 0.54–0.89]</w:t>
      </w:r>
      <w:r>
        <w:rPr>
          <w:rFonts w:ascii="Times New Roman" w:eastAsia="宋体" w:hAnsi="Times New Roman" w:cs="Times New Roman"/>
          <w:color w:val="333333"/>
          <w:sz w:val="24"/>
          <w:szCs w:val="24"/>
        </w:rPr>
        <w:t>；</w:t>
      </w:r>
      <w:r>
        <w:rPr>
          <w:rFonts w:ascii="Times New Roman" w:eastAsia="宋体" w:hAnsi="Times New Roman" w:cs="Times New Roman"/>
          <w:i/>
          <w:iCs/>
          <w:color w:val="333333"/>
          <w:sz w:val="24"/>
          <w:szCs w:val="24"/>
        </w:rPr>
        <w:t>p</w:t>
      </w:r>
      <w:r>
        <w:rPr>
          <w:rFonts w:ascii="Times New Roman" w:eastAsia="宋体" w:hAnsi="Times New Roman" w:cs="Times New Roman"/>
          <w:i/>
          <w:iCs/>
          <w:color w:val="333333"/>
          <w:sz w:val="24"/>
          <w:szCs w:val="24"/>
        </w:rPr>
        <w:t>＝</w:t>
      </w:r>
      <w:r>
        <w:rPr>
          <w:rFonts w:ascii="Times New Roman" w:eastAsia="宋体" w:hAnsi="Times New Roman" w:cs="Times New Roman"/>
          <w:color w:val="333333"/>
          <w:sz w:val="24"/>
          <w:szCs w:val="24"/>
        </w:rPr>
        <w:t>0.004</w:t>
      </w:r>
      <w:r>
        <w:rPr>
          <w:rFonts w:ascii="Times New Roman" w:eastAsia="宋体" w:hAnsi="Times New Roman" w:cs="Times New Roman"/>
          <w:color w:val="333333"/>
          <w:sz w:val="24"/>
          <w:szCs w:val="24"/>
        </w:rPr>
        <w:t>）。</w:t>
      </w:r>
    </w:p>
    <w:p w14:paraId="4CB9F4EB" w14:textId="77777777" w:rsidR="00331823" w:rsidRDefault="008A70D3">
      <w:pPr>
        <w:spacing w:line="360" w:lineRule="auto"/>
        <w:ind w:firstLineChars="200" w:firstLine="480"/>
        <w:rPr>
          <w:rStyle w:val="NoneA"/>
          <w:rFonts w:ascii="Times New Roman" w:eastAsia="宋体" w:hAnsi="Times New Roman" w:cs="Times New Roman"/>
          <w:color w:val="000000"/>
          <w:sz w:val="24"/>
          <w:szCs w:val="24"/>
          <w:u w:color="000000"/>
        </w:rPr>
      </w:pPr>
      <w:r>
        <w:rPr>
          <w:rFonts w:ascii="Times New Roman" w:eastAsia="宋体" w:hAnsi="Times New Roman" w:cs="Times New Roman"/>
          <w:color w:val="333333"/>
          <w:sz w:val="24"/>
          <w:szCs w:val="24"/>
        </w:rPr>
        <w:t>然而也有研究得出了不同的结论。一项</w:t>
      </w:r>
      <w:r>
        <w:rPr>
          <w:rFonts w:ascii="Times New Roman" w:eastAsia="宋体" w:hAnsi="Times New Roman" w:cs="Times New Roman"/>
          <w:color w:val="333333"/>
          <w:sz w:val="24"/>
          <w:szCs w:val="24"/>
        </w:rPr>
        <w:t>RCT</w:t>
      </w:r>
      <w:r>
        <w:rPr>
          <w:rFonts w:ascii="Times New Roman" w:eastAsia="宋体" w:hAnsi="Times New Roman" w:cs="Times New Roman"/>
          <w:color w:val="333333"/>
          <w:sz w:val="24"/>
          <w:szCs w:val="24"/>
        </w:rPr>
        <w:t>研究（</w:t>
      </w:r>
      <w:r>
        <w:rPr>
          <w:rFonts w:ascii="Times New Roman" w:eastAsia="宋体" w:hAnsi="Times New Roman" w:cs="Times New Roman"/>
          <w:color w:val="333333"/>
          <w:sz w:val="24"/>
          <w:szCs w:val="24"/>
        </w:rPr>
        <w:t>n=131</w:t>
      </w:r>
      <w:r>
        <w:rPr>
          <w:rFonts w:ascii="Times New Roman" w:eastAsia="宋体" w:hAnsi="Times New Roman" w:cs="Times New Roman"/>
          <w:color w:val="333333"/>
          <w:sz w:val="24"/>
          <w:szCs w:val="24"/>
        </w:rPr>
        <w:t>）发现：</w:t>
      </w:r>
      <w:r>
        <w:rPr>
          <w:rFonts w:ascii="Times New Roman" w:eastAsia="宋体" w:hAnsi="Times New Roman" w:cs="Times New Roman"/>
          <w:color w:val="333333"/>
          <w:sz w:val="24"/>
          <w:szCs w:val="24"/>
        </w:rPr>
        <w:t>Tocilizumab</w:t>
      </w:r>
      <w:r>
        <w:rPr>
          <w:rFonts w:ascii="Times New Roman" w:eastAsia="宋体" w:hAnsi="Times New Roman" w:cs="Times New Roman"/>
          <w:color w:val="333333"/>
          <w:sz w:val="24"/>
          <w:szCs w:val="24"/>
        </w:rPr>
        <w:t>对</w:t>
      </w:r>
      <w:r>
        <w:rPr>
          <w:rFonts w:ascii="Times New Roman" w:eastAsia="宋体" w:hAnsi="Times New Roman" w:cs="Times New Roman"/>
          <w:color w:val="333333"/>
          <w:sz w:val="24"/>
          <w:szCs w:val="24"/>
        </w:rPr>
        <w:t>28</w:t>
      </w:r>
      <w:r>
        <w:rPr>
          <w:rFonts w:ascii="Times New Roman" w:eastAsia="宋体" w:hAnsi="Times New Roman" w:cs="Times New Roman"/>
          <w:color w:val="333333"/>
          <w:sz w:val="24"/>
          <w:szCs w:val="24"/>
        </w:rPr>
        <w:t>天病死率无影响（</w:t>
      </w:r>
      <w:r>
        <w:rPr>
          <w:rFonts w:ascii="Times New Roman" w:eastAsia="宋体" w:hAnsi="Times New Roman" w:cs="Times New Roman"/>
          <w:color w:val="333333"/>
          <w:sz w:val="24"/>
          <w:szCs w:val="24"/>
        </w:rPr>
        <w:t>HR 0.92[95</w:t>
      </w:r>
      <w:r>
        <w:rPr>
          <w:rFonts w:ascii="Times New Roman" w:eastAsia="宋体" w:hAnsi="Times New Roman" w:cs="Times New Roman"/>
          <w:color w:val="333333"/>
          <w:sz w:val="24"/>
          <w:szCs w:val="24"/>
        </w:rPr>
        <w:t>％</w:t>
      </w:r>
      <w:r>
        <w:rPr>
          <w:rFonts w:ascii="Times New Roman" w:eastAsia="宋体" w:hAnsi="Times New Roman" w:cs="Times New Roman"/>
          <w:color w:val="333333"/>
          <w:sz w:val="24"/>
          <w:szCs w:val="24"/>
        </w:rPr>
        <w:t>CI 0.33–2.53]</w:t>
      </w:r>
      <w:r>
        <w:rPr>
          <w:rFonts w:ascii="Times New Roman" w:eastAsia="宋体" w:hAnsi="Times New Roman" w:cs="Times New Roman"/>
          <w:color w:val="333333"/>
          <w:sz w:val="24"/>
          <w:szCs w:val="24"/>
        </w:rPr>
        <w:t>）</w:t>
      </w:r>
      <w:r>
        <w:rPr>
          <w:rFonts w:ascii="Times New Roman" w:eastAsia="宋体" w:hAnsi="Times New Roman" w:cs="Times New Roman"/>
          <w:color w:val="333333"/>
          <w:sz w:val="24"/>
          <w:szCs w:val="24"/>
        </w:rPr>
        <w:fldChar w:fldCharType="begin"/>
      </w:r>
      <w:r>
        <w:rPr>
          <w:rFonts w:ascii="Times New Roman" w:eastAsia="宋体" w:hAnsi="Times New Roman" w:cs="Times New Roman"/>
          <w:color w:val="333333"/>
          <w:sz w:val="24"/>
          <w:szCs w:val="24"/>
        </w:rPr>
        <w:instrText xml:space="preserve"> ADDIN NE.Ref.{DAE66194-EFC0-40BE-9CC7-360AA6BB9DA0}</w:instrText>
      </w:r>
      <w:r>
        <w:rPr>
          <w:rFonts w:ascii="Times New Roman" w:eastAsia="宋体" w:hAnsi="Times New Roman" w:cs="Times New Roman"/>
          <w:color w:val="333333"/>
          <w:sz w:val="24"/>
          <w:szCs w:val="24"/>
        </w:rPr>
        <w:fldChar w:fldCharType="separate"/>
      </w:r>
      <w:r>
        <w:rPr>
          <w:rFonts w:ascii="Times New Roman" w:eastAsia="宋体" w:hAnsi="Times New Roman" w:cs="Times New Roman"/>
          <w:color w:val="080000"/>
          <w:sz w:val="24"/>
          <w:szCs w:val="24"/>
        </w:rPr>
        <w:t xml:space="preserve"> (70)</w:t>
      </w:r>
      <w:r>
        <w:rPr>
          <w:rFonts w:ascii="Times New Roman" w:eastAsia="宋体" w:hAnsi="Times New Roman" w:cs="Times New Roman"/>
          <w:color w:val="333333"/>
          <w:sz w:val="24"/>
          <w:szCs w:val="24"/>
        </w:rPr>
        <w:fldChar w:fldCharType="end"/>
      </w:r>
      <w:r>
        <w:rPr>
          <w:rFonts w:ascii="Times New Roman" w:eastAsia="宋体" w:hAnsi="Times New Roman" w:cs="Times New Roman"/>
          <w:color w:val="333333"/>
          <w:sz w:val="24"/>
          <w:szCs w:val="24"/>
        </w:rPr>
        <w:t>。同时其他数个多中心</w:t>
      </w:r>
      <w:r>
        <w:rPr>
          <w:rFonts w:ascii="Times New Roman" w:eastAsia="宋体" w:hAnsi="Times New Roman" w:cs="Times New Roman"/>
          <w:color w:val="333333"/>
          <w:sz w:val="24"/>
          <w:szCs w:val="24"/>
        </w:rPr>
        <w:t>RCT</w:t>
      </w:r>
      <w:r>
        <w:rPr>
          <w:rFonts w:ascii="Times New Roman" w:eastAsia="宋体" w:hAnsi="Times New Roman" w:cs="Times New Roman"/>
          <w:color w:val="333333"/>
          <w:sz w:val="24"/>
          <w:szCs w:val="24"/>
        </w:rPr>
        <w:t>研究（纳入人数分别为</w:t>
      </w:r>
      <w:r>
        <w:rPr>
          <w:rFonts w:ascii="Times New Roman" w:eastAsia="宋体" w:hAnsi="Times New Roman" w:cs="Times New Roman"/>
          <w:color w:val="333333"/>
          <w:sz w:val="24"/>
          <w:szCs w:val="24"/>
        </w:rPr>
        <w:t>129</w:t>
      </w:r>
      <w:r>
        <w:rPr>
          <w:rFonts w:ascii="Times New Roman" w:eastAsia="宋体" w:hAnsi="Times New Roman" w:cs="Times New Roman"/>
          <w:color w:val="333333"/>
          <w:sz w:val="24"/>
          <w:szCs w:val="24"/>
        </w:rPr>
        <w:t>，</w:t>
      </w:r>
      <w:r>
        <w:rPr>
          <w:rFonts w:ascii="Times New Roman" w:eastAsia="宋体" w:hAnsi="Times New Roman" w:cs="Times New Roman"/>
          <w:color w:val="333333"/>
          <w:sz w:val="24"/>
          <w:szCs w:val="24"/>
        </w:rPr>
        <w:t>126</w:t>
      </w:r>
      <w:r>
        <w:rPr>
          <w:rFonts w:ascii="Times New Roman" w:eastAsia="宋体" w:hAnsi="Times New Roman" w:cs="Times New Roman"/>
          <w:color w:val="333333"/>
          <w:sz w:val="24"/>
          <w:szCs w:val="24"/>
        </w:rPr>
        <w:t>，</w:t>
      </w:r>
      <w:r>
        <w:rPr>
          <w:rFonts w:ascii="Times New Roman" w:eastAsia="宋体" w:hAnsi="Times New Roman" w:cs="Times New Roman"/>
          <w:color w:val="333333"/>
          <w:sz w:val="24"/>
          <w:szCs w:val="24"/>
        </w:rPr>
        <w:t>243</w:t>
      </w:r>
      <w:r>
        <w:rPr>
          <w:rFonts w:ascii="Times New Roman" w:eastAsia="宋体" w:hAnsi="Times New Roman" w:cs="Times New Roman"/>
          <w:color w:val="333333"/>
          <w:sz w:val="24"/>
          <w:szCs w:val="24"/>
        </w:rPr>
        <w:t>和</w:t>
      </w:r>
      <w:r>
        <w:rPr>
          <w:rFonts w:ascii="Times New Roman" w:eastAsia="宋体" w:hAnsi="Times New Roman" w:cs="Times New Roman"/>
          <w:color w:val="333333"/>
          <w:sz w:val="24"/>
          <w:szCs w:val="24"/>
        </w:rPr>
        <w:t>452</w:t>
      </w:r>
      <w:r>
        <w:rPr>
          <w:rFonts w:ascii="Times New Roman" w:eastAsia="宋体" w:hAnsi="Times New Roman" w:cs="Times New Roman"/>
          <w:color w:val="333333"/>
          <w:sz w:val="24"/>
          <w:szCs w:val="24"/>
        </w:rPr>
        <w:t>）也并未发现</w:t>
      </w:r>
      <w:r>
        <w:rPr>
          <w:rFonts w:ascii="Times New Roman" w:eastAsia="宋体" w:hAnsi="Times New Roman" w:cs="Times New Roman"/>
          <w:color w:val="333333"/>
          <w:sz w:val="24"/>
          <w:szCs w:val="24"/>
        </w:rPr>
        <w:t>Tocilizumab</w:t>
      </w:r>
      <w:r>
        <w:rPr>
          <w:rFonts w:ascii="Times New Roman" w:eastAsia="宋体" w:hAnsi="Times New Roman" w:cs="Times New Roman"/>
          <w:color w:val="333333"/>
          <w:sz w:val="24"/>
          <w:szCs w:val="24"/>
        </w:rPr>
        <w:t>治疗（</w:t>
      </w:r>
      <w:r>
        <w:rPr>
          <w:rFonts w:ascii="Times New Roman" w:eastAsia="宋体" w:hAnsi="Times New Roman" w:cs="Times New Roman"/>
          <w:color w:val="333333"/>
          <w:sz w:val="24"/>
          <w:szCs w:val="24"/>
        </w:rPr>
        <w:t>8 mg/kg</w:t>
      </w:r>
      <w:r>
        <w:rPr>
          <w:rFonts w:ascii="Times New Roman" w:eastAsia="宋体" w:hAnsi="Times New Roman" w:cs="Times New Roman"/>
          <w:color w:val="333333"/>
          <w:sz w:val="24"/>
          <w:szCs w:val="24"/>
        </w:rPr>
        <w:t>至最大</w:t>
      </w:r>
      <w:r>
        <w:rPr>
          <w:rFonts w:ascii="Times New Roman" w:eastAsia="宋体" w:hAnsi="Times New Roman" w:cs="Times New Roman"/>
          <w:color w:val="333333"/>
          <w:sz w:val="24"/>
          <w:szCs w:val="24"/>
        </w:rPr>
        <w:t>800 mg/d</w:t>
      </w:r>
      <w:r>
        <w:rPr>
          <w:rFonts w:ascii="Times New Roman" w:eastAsia="宋体" w:hAnsi="Times New Roman" w:cs="Times New Roman"/>
          <w:color w:val="333333"/>
          <w:sz w:val="24"/>
          <w:szCs w:val="24"/>
        </w:rPr>
        <w:t>）与患者</w:t>
      </w:r>
      <w:r>
        <w:rPr>
          <w:rFonts w:ascii="Times New Roman" w:eastAsia="宋体" w:hAnsi="Times New Roman" w:cs="Times New Roman"/>
          <w:color w:val="333333"/>
          <w:sz w:val="24"/>
          <w:szCs w:val="24"/>
        </w:rPr>
        <w:t>28</w:t>
      </w:r>
      <w:r>
        <w:rPr>
          <w:rFonts w:ascii="Times New Roman" w:eastAsia="宋体" w:hAnsi="Times New Roman" w:cs="Times New Roman"/>
          <w:color w:val="333333"/>
          <w:sz w:val="24"/>
          <w:szCs w:val="24"/>
        </w:rPr>
        <w:t>天</w:t>
      </w:r>
      <w:r>
        <w:rPr>
          <w:rFonts w:ascii="Times New Roman" w:eastAsia="宋体" w:hAnsi="Times New Roman" w:cs="Times New Roman"/>
          <w:sz w:val="24"/>
          <w:szCs w:val="24"/>
        </w:rPr>
        <w:t>生存率改善相关</w:t>
      </w:r>
      <w:r>
        <w:rPr>
          <w:rFonts w:ascii="Times New Roman" w:eastAsia="宋体" w:hAnsi="Times New Roman" w:cs="Times New Roman"/>
          <w:color w:val="333333"/>
          <w:sz w:val="24"/>
          <w:szCs w:val="24"/>
        </w:rPr>
        <w:fldChar w:fldCharType="begin"/>
      </w:r>
      <w:r>
        <w:rPr>
          <w:rFonts w:ascii="Times New Roman" w:eastAsia="宋体" w:hAnsi="Times New Roman" w:cs="Times New Roman"/>
          <w:color w:val="333333"/>
          <w:sz w:val="24"/>
          <w:szCs w:val="24"/>
        </w:rPr>
        <w:instrText xml:space="preserve"> ADDIN NE.Ref.{68B4739B-85EB-43C6-8A78-6BD75F5970CE}</w:instrText>
      </w:r>
      <w:r>
        <w:rPr>
          <w:rFonts w:ascii="Times New Roman" w:eastAsia="宋体" w:hAnsi="Times New Roman" w:cs="Times New Roman"/>
          <w:color w:val="333333"/>
          <w:sz w:val="24"/>
          <w:szCs w:val="24"/>
        </w:rPr>
        <w:fldChar w:fldCharType="separate"/>
      </w:r>
      <w:r>
        <w:rPr>
          <w:rFonts w:ascii="Times New Roman" w:eastAsia="宋体" w:hAnsi="Times New Roman" w:cs="Times New Roman"/>
          <w:color w:val="080000"/>
          <w:sz w:val="24"/>
          <w:szCs w:val="24"/>
        </w:rPr>
        <w:t xml:space="preserve"> (71-73)</w:t>
      </w:r>
      <w:r>
        <w:rPr>
          <w:rFonts w:ascii="Times New Roman" w:eastAsia="宋体" w:hAnsi="Times New Roman" w:cs="Times New Roman"/>
          <w:color w:val="333333"/>
          <w:sz w:val="24"/>
          <w:szCs w:val="24"/>
        </w:rPr>
        <w:fldChar w:fldCharType="end"/>
      </w:r>
      <w:r>
        <w:rPr>
          <w:rFonts w:ascii="Times New Roman" w:eastAsia="宋体" w:hAnsi="Times New Roman" w:cs="Times New Roman"/>
          <w:color w:val="333333"/>
          <w:sz w:val="24"/>
          <w:szCs w:val="24"/>
        </w:rPr>
        <w:t>。</w:t>
      </w:r>
      <w:r>
        <w:rPr>
          <w:rStyle w:val="NoneA"/>
          <w:rFonts w:ascii="Times New Roman" w:eastAsia="宋体" w:hAnsi="Times New Roman" w:cs="Times New Roman"/>
          <w:color w:val="000000"/>
          <w:sz w:val="24"/>
          <w:szCs w:val="24"/>
          <w:u w:color="000000"/>
        </w:rPr>
        <w:t>Sarilumab COVID-19</w:t>
      </w:r>
      <w:r>
        <w:rPr>
          <w:rStyle w:val="NoneA"/>
          <w:rFonts w:ascii="Times New Roman" w:eastAsia="宋体" w:hAnsi="Times New Roman" w:cs="Times New Roman"/>
          <w:color w:val="000000"/>
          <w:sz w:val="24"/>
          <w:szCs w:val="24"/>
          <w:u w:color="000000"/>
        </w:rPr>
        <w:t>全球研究小组在全球</w:t>
      </w:r>
      <w:r>
        <w:rPr>
          <w:rStyle w:val="NoneA"/>
          <w:rFonts w:ascii="Times New Roman" w:eastAsia="宋体" w:hAnsi="Times New Roman" w:cs="Times New Roman"/>
          <w:color w:val="000000"/>
          <w:sz w:val="24"/>
          <w:szCs w:val="24"/>
          <w:u w:color="000000"/>
        </w:rPr>
        <w:t>45</w:t>
      </w:r>
      <w:r>
        <w:rPr>
          <w:rStyle w:val="NoneA"/>
          <w:rFonts w:ascii="Times New Roman" w:eastAsia="宋体" w:hAnsi="Times New Roman" w:cs="Times New Roman"/>
          <w:color w:val="000000"/>
          <w:sz w:val="24"/>
          <w:szCs w:val="24"/>
          <w:u w:color="000000"/>
        </w:rPr>
        <w:t>家医院进行了一项为期</w:t>
      </w:r>
      <w:r>
        <w:rPr>
          <w:rStyle w:val="NoneA"/>
          <w:rFonts w:ascii="Times New Roman" w:eastAsia="宋体" w:hAnsi="Times New Roman" w:cs="Times New Roman"/>
          <w:color w:val="000000"/>
          <w:sz w:val="24"/>
          <w:szCs w:val="24"/>
          <w:u w:color="000000"/>
        </w:rPr>
        <w:t>60</w:t>
      </w:r>
      <w:r>
        <w:rPr>
          <w:rStyle w:val="NoneA"/>
          <w:rFonts w:ascii="Times New Roman" w:eastAsia="宋体" w:hAnsi="Times New Roman" w:cs="Times New Roman"/>
          <w:color w:val="000000"/>
          <w:sz w:val="24"/>
          <w:szCs w:val="24"/>
          <w:u w:color="000000"/>
        </w:rPr>
        <w:t>天的随机、双盲、安慰剂对照、多国</w:t>
      </w:r>
      <w:r>
        <w:rPr>
          <w:rStyle w:val="NoneA"/>
          <w:rFonts w:ascii="Times New Roman" w:eastAsia="宋体" w:hAnsi="Times New Roman" w:cs="Times New Roman"/>
          <w:color w:val="000000"/>
          <w:sz w:val="24"/>
          <w:szCs w:val="24"/>
          <w:u w:color="000000"/>
        </w:rPr>
        <w:t>3</w:t>
      </w:r>
      <w:r>
        <w:rPr>
          <w:rStyle w:val="NoneA"/>
          <w:rFonts w:ascii="Times New Roman" w:eastAsia="宋体" w:hAnsi="Times New Roman" w:cs="Times New Roman"/>
          <w:color w:val="000000"/>
          <w:sz w:val="24"/>
          <w:szCs w:val="24"/>
          <w:u w:color="000000"/>
        </w:rPr>
        <w:t>期试验</w:t>
      </w:r>
      <w:r>
        <w:rPr>
          <w:rStyle w:val="NoneA"/>
          <w:rFonts w:ascii="Times New Roman" w:eastAsia="宋体" w:hAnsi="Times New Roman" w:cs="Times New Roman"/>
          <w:color w:val="000000"/>
          <w:sz w:val="24"/>
          <w:szCs w:val="24"/>
          <w:u w:color="000000"/>
        </w:rPr>
        <w:fldChar w:fldCharType="begin"/>
      </w:r>
      <w:r>
        <w:rPr>
          <w:rStyle w:val="NoneA"/>
          <w:rFonts w:ascii="Times New Roman" w:eastAsia="宋体" w:hAnsi="Times New Roman" w:cs="Times New Roman"/>
          <w:color w:val="000000"/>
          <w:sz w:val="24"/>
          <w:szCs w:val="24"/>
          <w:u w:color="000000"/>
          <w:lang w:eastAsia="zh-CN"/>
        </w:rPr>
        <w:instrText xml:space="preserve"> ADDIN NE.Ref.{B216B904-CAE0-4610-B6F2-EE24ED11C828}</w:instrText>
      </w:r>
      <w:r>
        <w:rPr>
          <w:rStyle w:val="NoneA"/>
          <w:rFonts w:ascii="Times New Roman" w:eastAsia="宋体" w:hAnsi="Times New Roman" w:cs="Times New Roman"/>
          <w:color w:val="000000"/>
          <w:sz w:val="24"/>
          <w:szCs w:val="24"/>
          <w:u w:color="000000"/>
        </w:rPr>
        <w:fldChar w:fldCharType="separate"/>
      </w:r>
      <w:r>
        <w:rPr>
          <w:rFonts w:ascii="Times New Roman" w:eastAsia="宋体" w:hAnsi="Times New Roman" w:cs="Times New Roman"/>
          <w:color w:val="080000"/>
          <w:sz w:val="24"/>
          <w:szCs w:val="24"/>
        </w:rPr>
        <w:t xml:space="preserve"> (74)</w:t>
      </w:r>
      <w:r>
        <w:rPr>
          <w:rStyle w:val="NoneA"/>
          <w:rFonts w:ascii="Times New Roman" w:eastAsia="宋体" w:hAnsi="Times New Roman" w:cs="Times New Roman"/>
          <w:color w:val="000000"/>
          <w:sz w:val="24"/>
          <w:szCs w:val="24"/>
          <w:u w:color="000000"/>
        </w:rPr>
        <w:fldChar w:fldCharType="end"/>
      </w:r>
      <w:r>
        <w:rPr>
          <w:rStyle w:val="NoneA"/>
          <w:rFonts w:ascii="Times New Roman" w:eastAsia="宋体" w:hAnsi="Times New Roman" w:cs="Times New Roman"/>
          <w:color w:val="000000"/>
          <w:sz w:val="24"/>
          <w:szCs w:val="24"/>
          <w:u w:color="000000"/>
          <w:lang w:eastAsia="zh-CN"/>
        </w:rPr>
        <w:t>，</w:t>
      </w:r>
      <w:r>
        <w:rPr>
          <w:rStyle w:val="NoneA"/>
          <w:rFonts w:ascii="Times New Roman" w:eastAsia="宋体" w:hAnsi="Times New Roman" w:cs="Times New Roman"/>
          <w:color w:val="000000"/>
          <w:sz w:val="24"/>
          <w:szCs w:val="24"/>
          <w:u w:color="000000"/>
        </w:rPr>
        <w:t>共有</w:t>
      </w:r>
      <w:r>
        <w:rPr>
          <w:rStyle w:val="NoneA"/>
          <w:rFonts w:ascii="Times New Roman" w:eastAsia="宋体" w:hAnsi="Times New Roman" w:cs="Times New Roman"/>
          <w:color w:val="000000"/>
          <w:sz w:val="24"/>
          <w:szCs w:val="24"/>
          <w:u w:color="000000"/>
        </w:rPr>
        <w:t>416</w:t>
      </w:r>
      <w:r>
        <w:rPr>
          <w:rStyle w:val="NoneA"/>
          <w:rFonts w:ascii="Times New Roman" w:eastAsia="宋体" w:hAnsi="Times New Roman" w:cs="Times New Roman"/>
          <w:color w:val="000000"/>
          <w:sz w:val="24"/>
          <w:szCs w:val="24"/>
          <w:u w:color="000000"/>
        </w:rPr>
        <w:t>名患者纳入研究，</w:t>
      </w:r>
      <w:r>
        <w:rPr>
          <w:rStyle w:val="NoneA"/>
          <w:rFonts w:ascii="Times New Roman" w:eastAsia="宋体" w:hAnsi="Times New Roman" w:cs="Times New Roman"/>
          <w:color w:val="000000"/>
          <w:sz w:val="24"/>
          <w:szCs w:val="24"/>
          <w:u w:color="000000"/>
        </w:rPr>
        <w:t>28</w:t>
      </w:r>
      <w:r>
        <w:rPr>
          <w:rStyle w:val="NoneA"/>
          <w:rFonts w:ascii="Times New Roman" w:eastAsia="宋体" w:hAnsi="Times New Roman" w:cs="Times New Roman"/>
          <w:color w:val="000000"/>
          <w:sz w:val="24"/>
          <w:szCs w:val="24"/>
          <w:u w:color="000000"/>
        </w:rPr>
        <w:t>天生存率中未观察到显着差异。</w:t>
      </w:r>
    </w:p>
    <w:p w14:paraId="14F5C805" w14:textId="77777777" w:rsidR="00331823" w:rsidRDefault="008A70D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目前没有证据表明丙种球蛋白、胸腺肽</w:t>
      </w:r>
      <w:r>
        <w:rPr>
          <w:rFonts w:ascii="Times New Roman" w:eastAsia="宋体" w:hAnsi="Times New Roman" w:cs="Times New Roman"/>
          <w:sz w:val="24"/>
          <w:szCs w:val="24"/>
        </w:rPr>
        <w:t>a1</w:t>
      </w:r>
      <w:r>
        <w:rPr>
          <w:rFonts w:ascii="Times New Roman" w:eastAsia="宋体" w:hAnsi="Times New Roman" w:cs="Times New Roman"/>
          <w:sz w:val="24"/>
          <w:szCs w:val="24"/>
        </w:rPr>
        <w:t>和粒细胞集落刺激因子可改善重症</w:t>
      </w:r>
      <w:r>
        <w:rPr>
          <w:rFonts w:ascii="Times New Roman" w:eastAsia="宋体" w:hAnsi="Times New Roman" w:cs="Times New Roman"/>
          <w:sz w:val="24"/>
          <w:szCs w:val="24"/>
        </w:rPr>
        <w:t>COVID‑19</w:t>
      </w:r>
      <w:r>
        <w:rPr>
          <w:rFonts w:ascii="Times New Roman" w:eastAsia="宋体" w:hAnsi="Times New Roman" w:cs="Times New Roman"/>
          <w:sz w:val="24"/>
          <w:szCs w:val="24"/>
        </w:rPr>
        <w:t>患者的预后。</w:t>
      </w:r>
    </w:p>
    <w:p w14:paraId="340729D4" w14:textId="77777777" w:rsidR="00331823" w:rsidRDefault="00331823">
      <w:pPr>
        <w:spacing w:line="360" w:lineRule="auto"/>
        <w:rPr>
          <w:rFonts w:ascii="Times New Roman" w:eastAsia="宋体" w:hAnsi="Times New Roman" w:cs="Times New Roman"/>
          <w:sz w:val="24"/>
          <w:szCs w:val="24"/>
        </w:rPr>
      </w:pPr>
    </w:p>
    <w:p w14:paraId="11DC84D5" w14:textId="77777777" w:rsidR="00331823" w:rsidRDefault="008A70D3">
      <w:pPr>
        <w:spacing w:line="360" w:lineRule="auto"/>
        <w:rPr>
          <w:rFonts w:ascii="Times New Roman" w:eastAsia="宋体" w:hAnsi="Times New Roman" w:cs="Times New Roman"/>
          <w:color w:val="0414EC"/>
          <w:sz w:val="24"/>
          <w:szCs w:val="24"/>
        </w:rPr>
      </w:pPr>
      <w:r>
        <w:rPr>
          <w:rFonts w:ascii="Times New Roman" w:eastAsia="宋体" w:hAnsi="Times New Roman" w:cs="Times New Roman"/>
          <w:b/>
          <w:bCs/>
          <w:sz w:val="24"/>
          <w:szCs w:val="24"/>
        </w:rPr>
        <w:t>2</w:t>
      </w:r>
      <w:r>
        <w:rPr>
          <w:rFonts w:ascii="Times New Roman" w:eastAsia="宋体" w:hAnsi="Times New Roman" w:cs="Times New Roman"/>
          <w:b/>
          <w:bCs/>
          <w:sz w:val="24"/>
          <w:szCs w:val="24"/>
        </w:rPr>
        <w:t>呼吸功能监测与支持治疗</w:t>
      </w:r>
    </w:p>
    <w:p w14:paraId="53E0988C" w14:textId="77777777" w:rsidR="00331823" w:rsidRDefault="008A70D3">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）经鼻高流量氧疗</w:t>
      </w:r>
    </w:p>
    <w:p w14:paraId="6A492366" w14:textId="77777777" w:rsidR="00331823" w:rsidRDefault="008A70D3">
      <w:pPr>
        <w:spacing w:line="360" w:lineRule="auto"/>
        <w:rPr>
          <w:rFonts w:ascii="Times New Roman" w:eastAsia="宋体" w:hAnsi="Times New Roman" w:cs="Times New Roman"/>
          <w:color w:val="0414EC"/>
          <w:sz w:val="24"/>
          <w:szCs w:val="24"/>
        </w:rPr>
      </w:pPr>
      <w:r>
        <w:rPr>
          <w:rFonts w:ascii="Times New Roman" w:eastAsia="宋体" w:hAnsi="Times New Roman" w:cs="Times New Roman"/>
          <w:color w:val="0414EC"/>
          <w:sz w:val="24"/>
          <w:szCs w:val="24"/>
        </w:rPr>
        <w:t>推荐意见</w:t>
      </w:r>
      <w:r>
        <w:rPr>
          <w:rFonts w:ascii="Times New Roman" w:eastAsia="宋体" w:hAnsi="Times New Roman" w:cs="Times New Roman"/>
          <w:color w:val="0414EC"/>
          <w:sz w:val="24"/>
          <w:szCs w:val="24"/>
        </w:rPr>
        <w:t>11</w:t>
      </w:r>
      <w:r>
        <w:rPr>
          <w:rFonts w:ascii="Times New Roman" w:eastAsia="宋体" w:hAnsi="Times New Roman" w:cs="Times New Roman"/>
          <w:color w:val="0414EC"/>
          <w:sz w:val="24"/>
          <w:szCs w:val="24"/>
        </w:rPr>
        <w:t>：氧合指数（</w:t>
      </w:r>
      <w:r>
        <w:rPr>
          <w:rFonts w:ascii="Times New Roman" w:eastAsia="宋体" w:hAnsi="Times New Roman" w:cs="Times New Roman"/>
          <w:color w:val="0414EC"/>
          <w:sz w:val="24"/>
          <w:szCs w:val="24"/>
        </w:rPr>
        <w:t>PaO2/FiO2</w:t>
      </w:r>
      <w:r>
        <w:rPr>
          <w:rFonts w:ascii="Times New Roman" w:eastAsia="宋体" w:hAnsi="Times New Roman" w:cs="Times New Roman"/>
          <w:color w:val="0414EC"/>
          <w:sz w:val="24"/>
          <w:szCs w:val="24"/>
        </w:rPr>
        <w:t>）为</w:t>
      </w:r>
      <w:r>
        <w:rPr>
          <w:rFonts w:ascii="Times New Roman" w:eastAsia="宋体" w:hAnsi="Times New Roman" w:cs="Times New Roman"/>
          <w:color w:val="0414EC"/>
          <w:sz w:val="24"/>
          <w:szCs w:val="24"/>
        </w:rPr>
        <w:t>200–300mmHg</w:t>
      </w:r>
      <w:r>
        <w:rPr>
          <w:rFonts w:ascii="Times New Roman" w:eastAsia="宋体" w:hAnsi="Times New Roman" w:cs="Times New Roman"/>
          <w:color w:val="0414EC"/>
          <w:sz w:val="24"/>
          <w:szCs w:val="24"/>
        </w:rPr>
        <w:t>的患者首选经鼻高流量氧疗（</w:t>
      </w:r>
      <w:r>
        <w:rPr>
          <w:rFonts w:ascii="Times New Roman" w:eastAsia="宋体" w:hAnsi="Times New Roman" w:cs="Times New Roman"/>
          <w:color w:val="0414EC"/>
          <w:sz w:val="24"/>
          <w:szCs w:val="24"/>
        </w:rPr>
        <w:t>HFNC</w:t>
      </w:r>
      <w:r>
        <w:rPr>
          <w:rFonts w:ascii="Times New Roman" w:eastAsia="宋体" w:hAnsi="Times New Roman" w:cs="Times New Roman"/>
          <w:color w:val="0414EC"/>
          <w:sz w:val="24"/>
          <w:szCs w:val="24"/>
        </w:rPr>
        <w:t>）。（</w:t>
      </w:r>
      <w:r>
        <w:rPr>
          <w:rFonts w:ascii="Times New Roman" w:eastAsia="宋体" w:hAnsi="Times New Roman" w:cs="Times New Roman"/>
          <w:color w:val="0414EC"/>
          <w:sz w:val="24"/>
          <w:szCs w:val="24"/>
        </w:rPr>
        <w:t>Grade 2+</w:t>
      </w:r>
      <w:r>
        <w:rPr>
          <w:rFonts w:ascii="Times New Roman" w:eastAsia="宋体" w:hAnsi="Times New Roman" w:cs="Times New Roman"/>
          <w:color w:val="0414EC"/>
          <w:sz w:val="24"/>
          <w:szCs w:val="24"/>
        </w:rPr>
        <w:t>，弱推荐）</w:t>
      </w:r>
    </w:p>
    <w:p w14:paraId="12DFF984" w14:textId="77777777" w:rsidR="00331823" w:rsidRDefault="008A70D3">
      <w:pPr>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对非</w:t>
      </w:r>
      <w:r>
        <w:rPr>
          <w:rFonts w:ascii="Times New Roman" w:eastAsia="宋体" w:hAnsi="Times New Roman" w:cs="Times New Roman"/>
          <w:sz w:val="24"/>
          <w:szCs w:val="24"/>
        </w:rPr>
        <w:t>COVID-19</w:t>
      </w:r>
      <w:r>
        <w:rPr>
          <w:rFonts w:ascii="Times New Roman" w:eastAsia="宋体" w:hAnsi="Times New Roman" w:cs="Times New Roman"/>
          <w:sz w:val="24"/>
          <w:szCs w:val="24"/>
        </w:rPr>
        <w:t>的研究认为，</w:t>
      </w:r>
      <w:r>
        <w:rPr>
          <w:rFonts w:ascii="Times New Roman" w:eastAsia="宋体" w:hAnsi="Times New Roman" w:cs="Times New Roman"/>
          <w:sz w:val="24"/>
          <w:szCs w:val="24"/>
        </w:rPr>
        <w:t>HFNC</w:t>
      </w:r>
      <w:r>
        <w:rPr>
          <w:rFonts w:ascii="Times New Roman" w:eastAsia="宋体" w:hAnsi="Times New Roman" w:cs="Times New Roman"/>
          <w:sz w:val="24"/>
          <w:szCs w:val="24"/>
        </w:rPr>
        <w:t>对轻中度呼吸衰竭有较好的治疗作用。一项</w:t>
      </w:r>
      <w:r>
        <w:rPr>
          <w:rFonts w:ascii="Times New Roman" w:eastAsia="宋体" w:hAnsi="Times New Roman" w:cs="Times New Roman"/>
          <w:sz w:val="24"/>
          <w:szCs w:val="24"/>
        </w:rPr>
        <w:t>meta</w:t>
      </w:r>
      <w:r>
        <w:rPr>
          <w:rFonts w:ascii="Times New Roman" w:eastAsia="宋体" w:hAnsi="Times New Roman" w:cs="Times New Roman"/>
          <w:sz w:val="24"/>
          <w:szCs w:val="24"/>
        </w:rPr>
        <w:t>分析显示</w:t>
      </w:r>
      <w:r>
        <w:rPr>
          <w:rFonts w:ascii="Times New Roman" w:eastAsia="宋体" w:hAnsi="Times New Roman" w:cs="Times New Roman"/>
          <w:sz w:val="24"/>
          <w:szCs w:val="24"/>
        </w:rPr>
        <w:t>HFNC</w:t>
      </w:r>
      <w:r>
        <w:rPr>
          <w:rFonts w:ascii="Times New Roman" w:eastAsia="宋体" w:hAnsi="Times New Roman" w:cs="Times New Roman"/>
          <w:sz w:val="24"/>
          <w:szCs w:val="24"/>
        </w:rPr>
        <w:t>与传统氧疗（</w:t>
      </w:r>
      <w:r>
        <w:rPr>
          <w:rFonts w:ascii="Times New Roman" w:eastAsia="宋体" w:hAnsi="Times New Roman" w:cs="Times New Roman"/>
          <w:sz w:val="24"/>
          <w:szCs w:val="24"/>
        </w:rPr>
        <w:t>COT</w:t>
      </w:r>
      <w:r>
        <w:rPr>
          <w:rFonts w:ascii="Times New Roman" w:eastAsia="宋体" w:hAnsi="Times New Roman" w:cs="Times New Roman"/>
          <w:sz w:val="24"/>
          <w:szCs w:val="24"/>
        </w:rPr>
        <w:t>）相比，可以减少插管率（</w:t>
      </w:r>
      <w:r>
        <w:rPr>
          <w:rFonts w:ascii="Times New Roman" w:eastAsia="宋体" w:hAnsi="Times New Roman" w:cs="Times New Roman"/>
          <w:sz w:val="24"/>
          <w:szCs w:val="24"/>
        </w:rPr>
        <w:t>RR 0.46[95</w:t>
      </w:r>
      <w:r>
        <w:rPr>
          <w:rFonts w:ascii="Times New Roman" w:eastAsia="宋体" w:hAnsi="Times New Roman" w:cs="Times New Roman"/>
          <w:sz w:val="24"/>
          <w:szCs w:val="24"/>
        </w:rPr>
        <w:t>％</w:t>
      </w:r>
      <w:r>
        <w:rPr>
          <w:rFonts w:ascii="Times New Roman" w:eastAsia="宋体" w:hAnsi="Times New Roman" w:cs="Times New Roman"/>
          <w:sz w:val="24"/>
          <w:szCs w:val="24"/>
        </w:rPr>
        <w:t>CI 0.30–0.70]</w:t>
      </w:r>
      <w:r>
        <w:rPr>
          <w:rFonts w:ascii="Times New Roman" w:eastAsia="宋体" w:hAnsi="Times New Roman" w:cs="Times New Roman"/>
          <w:sz w:val="24"/>
          <w:szCs w:val="24"/>
        </w:rPr>
        <w:t>）和住院时间（平均减少</w:t>
      </w:r>
      <w:r>
        <w:rPr>
          <w:rFonts w:ascii="Times New Roman" w:eastAsia="宋体" w:hAnsi="Times New Roman" w:cs="Times New Roman"/>
          <w:sz w:val="24"/>
          <w:szCs w:val="24"/>
        </w:rPr>
        <w:t>0.98</w:t>
      </w:r>
      <w:r>
        <w:rPr>
          <w:rFonts w:ascii="Times New Roman" w:eastAsia="宋体" w:hAnsi="Times New Roman" w:cs="Times New Roman"/>
          <w:sz w:val="24"/>
          <w:szCs w:val="24"/>
        </w:rPr>
        <w:t>天）；</w:t>
      </w:r>
      <w:r>
        <w:rPr>
          <w:rFonts w:ascii="Times New Roman" w:eastAsia="宋体" w:hAnsi="Times New Roman" w:cs="Times New Roman"/>
          <w:sz w:val="24"/>
          <w:szCs w:val="24"/>
        </w:rPr>
        <w:t>HFNC</w:t>
      </w:r>
      <w:r>
        <w:rPr>
          <w:rFonts w:ascii="Times New Roman" w:eastAsia="宋体" w:hAnsi="Times New Roman" w:cs="Times New Roman"/>
          <w:sz w:val="24"/>
          <w:szCs w:val="24"/>
        </w:rPr>
        <w:t>与</w:t>
      </w:r>
      <w:r>
        <w:rPr>
          <w:rFonts w:ascii="Times New Roman" w:eastAsia="宋体" w:hAnsi="Times New Roman" w:cs="Times New Roman"/>
          <w:sz w:val="24"/>
          <w:szCs w:val="24"/>
        </w:rPr>
        <w:t>NIV</w:t>
      </w:r>
      <w:r>
        <w:rPr>
          <w:rFonts w:ascii="Times New Roman" w:eastAsia="宋体" w:hAnsi="Times New Roman" w:cs="Times New Roman"/>
          <w:sz w:val="24"/>
          <w:szCs w:val="24"/>
        </w:rPr>
        <w:t>比较，在死亡率（</w:t>
      </w:r>
      <w:r>
        <w:rPr>
          <w:rFonts w:ascii="Times New Roman" w:eastAsia="宋体" w:hAnsi="Times New Roman" w:cs="Times New Roman"/>
          <w:sz w:val="24"/>
          <w:szCs w:val="24"/>
        </w:rPr>
        <w:t>RR 1.12[95</w:t>
      </w:r>
      <w:r>
        <w:rPr>
          <w:rFonts w:ascii="Times New Roman" w:eastAsia="宋体" w:hAnsi="Times New Roman" w:cs="Times New Roman"/>
          <w:sz w:val="24"/>
          <w:szCs w:val="24"/>
        </w:rPr>
        <w:t>％</w:t>
      </w:r>
      <w:r>
        <w:rPr>
          <w:rFonts w:ascii="Times New Roman" w:eastAsia="宋体" w:hAnsi="Times New Roman" w:cs="Times New Roman"/>
          <w:sz w:val="24"/>
          <w:szCs w:val="24"/>
        </w:rPr>
        <w:t>CI 0.82–1.53]</w:t>
      </w:r>
      <w:r>
        <w:rPr>
          <w:rFonts w:ascii="Times New Roman" w:eastAsia="宋体" w:hAnsi="Times New Roman" w:cs="Times New Roman"/>
          <w:sz w:val="24"/>
          <w:szCs w:val="24"/>
        </w:rPr>
        <w:t>）和插管率（</w:t>
      </w:r>
      <w:r>
        <w:rPr>
          <w:rFonts w:ascii="Times New Roman" w:eastAsia="宋体" w:hAnsi="Times New Roman" w:cs="Times New Roman"/>
          <w:sz w:val="24"/>
          <w:szCs w:val="24"/>
        </w:rPr>
        <w:t>RR 1.16[95</w:t>
      </w:r>
      <w:r>
        <w:rPr>
          <w:rFonts w:ascii="Times New Roman" w:eastAsia="宋体" w:hAnsi="Times New Roman" w:cs="Times New Roman"/>
          <w:sz w:val="24"/>
          <w:szCs w:val="24"/>
        </w:rPr>
        <w:t>％</w:t>
      </w:r>
      <w:r>
        <w:rPr>
          <w:rFonts w:ascii="Times New Roman" w:eastAsia="宋体" w:hAnsi="Times New Roman" w:cs="Times New Roman"/>
          <w:sz w:val="24"/>
          <w:szCs w:val="24"/>
        </w:rPr>
        <w:t>CI 0.86–1.57]</w:t>
      </w:r>
      <w:r>
        <w:rPr>
          <w:rFonts w:ascii="Times New Roman" w:eastAsia="宋体" w:hAnsi="Times New Roman" w:cs="Times New Roman"/>
          <w:sz w:val="24"/>
          <w:szCs w:val="24"/>
        </w:rPr>
        <w:t>）上无差别</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NE.Ref.{F2BA0DA9-7727-472F-BB60-48791C3DFCE7}</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(75)</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。但另一项</w:t>
      </w:r>
      <w:r>
        <w:rPr>
          <w:rFonts w:ascii="Times New Roman" w:eastAsia="宋体" w:hAnsi="Times New Roman" w:cs="Times New Roman"/>
          <w:sz w:val="24"/>
          <w:szCs w:val="24"/>
        </w:rPr>
        <w:t>meta</w:t>
      </w:r>
      <w:r>
        <w:rPr>
          <w:rFonts w:ascii="Times New Roman" w:eastAsia="宋体" w:hAnsi="Times New Roman" w:cs="Times New Roman"/>
          <w:sz w:val="24"/>
          <w:szCs w:val="24"/>
        </w:rPr>
        <w:t>分析表明</w:t>
      </w:r>
      <w:r>
        <w:rPr>
          <w:rFonts w:ascii="Times New Roman" w:eastAsia="宋体" w:hAnsi="Times New Roman" w:cs="Times New Roman"/>
          <w:sz w:val="24"/>
          <w:szCs w:val="24"/>
        </w:rPr>
        <w:t>HFNC</w:t>
      </w:r>
      <w:r>
        <w:rPr>
          <w:rFonts w:ascii="Times New Roman" w:eastAsia="宋体" w:hAnsi="Times New Roman" w:cs="Times New Roman"/>
          <w:sz w:val="24"/>
          <w:szCs w:val="24"/>
        </w:rPr>
        <w:t>可以改善患者舒适度和呼吸困难评分</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NE.Ref.{9CD5FE91-0CDF-41A7-BCF0-FBCC76963E6F}</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(76)</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w:t>
      </w:r>
      <w:r>
        <w:rPr>
          <w:rFonts w:ascii="Times New Roman" w:eastAsia="宋体" w:hAnsi="Times New Roman" w:cs="Times New Roman"/>
          <w:sz w:val="24"/>
          <w:szCs w:val="24"/>
        </w:rPr>
        <w:lastRenderedPageBreak/>
        <w:t>在中重度低氧血症（</w:t>
      </w:r>
      <w:r>
        <w:rPr>
          <w:rFonts w:ascii="Times New Roman" w:eastAsia="宋体" w:hAnsi="Times New Roman" w:cs="Times New Roman"/>
          <w:sz w:val="24"/>
          <w:szCs w:val="24"/>
        </w:rPr>
        <w:t>PaO</w:t>
      </w:r>
      <w:r>
        <w:rPr>
          <w:rFonts w:ascii="Times New Roman" w:eastAsia="宋体" w:hAnsi="Times New Roman" w:cs="Times New Roman"/>
          <w:sz w:val="24"/>
          <w:szCs w:val="24"/>
          <w:vertAlign w:val="subscript"/>
        </w:rPr>
        <w:t>2</w:t>
      </w:r>
      <w:r>
        <w:rPr>
          <w:rFonts w:ascii="Times New Roman" w:eastAsia="宋体" w:hAnsi="Times New Roman" w:cs="Times New Roman"/>
          <w:sz w:val="24"/>
          <w:szCs w:val="24"/>
        </w:rPr>
        <w:t>/FiO</w:t>
      </w:r>
      <w:r>
        <w:rPr>
          <w:rFonts w:ascii="Times New Roman" w:eastAsia="宋体" w:hAnsi="Times New Roman" w:cs="Times New Roman"/>
          <w:sz w:val="24"/>
          <w:szCs w:val="24"/>
          <w:vertAlign w:val="subscript"/>
        </w:rPr>
        <w:t>2</w:t>
      </w:r>
      <w:r>
        <w:rPr>
          <w:rFonts w:ascii="Times New Roman" w:eastAsia="宋体" w:hAnsi="Times New Roman" w:cs="Times New Roman"/>
          <w:sz w:val="24"/>
          <w:szCs w:val="24"/>
        </w:rPr>
        <w:t>≤200 mmHg</w:t>
      </w:r>
      <w:r>
        <w:rPr>
          <w:rFonts w:ascii="Times New Roman" w:eastAsia="宋体" w:hAnsi="Times New Roman" w:cs="Times New Roman"/>
          <w:sz w:val="24"/>
          <w:szCs w:val="24"/>
        </w:rPr>
        <w:t>）患者中使用</w:t>
      </w:r>
      <w:r>
        <w:rPr>
          <w:rFonts w:ascii="Times New Roman" w:eastAsia="宋体" w:hAnsi="Times New Roman" w:cs="Times New Roman"/>
          <w:sz w:val="24"/>
          <w:szCs w:val="24"/>
        </w:rPr>
        <w:t>HFNC</w:t>
      </w:r>
      <w:r>
        <w:rPr>
          <w:rFonts w:ascii="Times New Roman" w:eastAsia="宋体" w:hAnsi="Times New Roman" w:cs="Times New Roman"/>
          <w:sz w:val="24"/>
          <w:szCs w:val="24"/>
        </w:rPr>
        <w:t>时需要更加谨慎。</w:t>
      </w:r>
      <w:r>
        <w:rPr>
          <w:rFonts w:ascii="Times New Roman" w:eastAsia="宋体" w:hAnsi="Times New Roman" w:cs="Times New Roman"/>
          <w:kern w:val="0"/>
          <w:sz w:val="24"/>
          <w:szCs w:val="24"/>
        </w:rPr>
        <w:t>FLORALI-2</w:t>
      </w:r>
      <w:r>
        <w:rPr>
          <w:rFonts w:ascii="Times New Roman" w:eastAsia="宋体" w:hAnsi="Times New Roman" w:cs="Times New Roman"/>
          <w:sz w:val="24"/>
          <w:szCs w:val="24"/>
        </w:rPr>
        <w:t>研究显示接受</w:t>
      </w:r>
      <w:r>
        <w:rPr>
          <w:rFonts w:ascii="Times New Roman" w:eastAsia="宋体" w:hAnsi="Times New Roman" w:cs="Times New Roman"/>
          <w:sz w:val="24"/>
          <w:szCs w:val="24"/>
        </w:rPr>
        <w:t>NIV</w:t>
      </w:r>
      <w:r>
        <w:rPr>
          <w:rFonts w:ascii="Times New Roman" w:eastAsia="宋体" w:hAnsi="Times New Roman" w:cs="Times New Roman"/>
          <w:sz w:val="24"/>
          <w:szCs w:val="24"/>
        </w:rPr>
        <w:t>的患者发生严重低氧血症的频率低于</w:t>
      </w:r>
      <w:r>
        <w:rPr>
          <w:rFonts w:ascii="Times New Roman" w:eastAsia="宋体" w:hAnsi="Times New Roman" w:cs="Times New Roman"/>
          <w:sz w:val="24"/>
          <w:szCs w:val="24"/>
        </w:rPr>
        <w:t>HFNC</w:t>
      </w:r>
      <w:r>
        <w:rPr>
          <w:rFonts w:ascii="Times New Roman" w:eastAsia="宋体" w:hAnsi="Times New Roman" w:cs="Times New Roman"/>
          <w:sz w:val="24"/>
          <w:szCs w:val="24"/>
        </w:rPr>
        <w:t>组（</w:t>
      </w:r>
      <w:r>
        <w:rPr>
          <w:rFonts w:ascii="Times New Roman" w:eastAsia="宋体" w:hAnsi="Times New Roman" w:cs="Times New Roman"/>
          <w:sz w:val="24"/>
          <w:szCs w:val="24"/>
        </w:rPr>
        <w:t>24</w:t>
      </w:r>
      <w:r>
        <w:rPr>
          <w:rFonts w:ascii="Times New Roman" w:eastAsia="宋体" w:hAnsi="Times New Roman" w:cs="Times New Roman"/>
          <w:sz w:val="24"/>
          <w:szCs w:val="24"/>
        </w:rPr>
        <w:t>％</w:t>
      </w:r>
      <w:r>
        <w:rPr>
          <w:rFonts w:ascii="Times New Roman" w:eastAsia="宋体" w:hAnsi="Times New Roman" w:cs="Times New Roman"/>
          <w:sz w:val="24"/>
          <w:szCs w:val="24"/>
        </w:rPr>
        <w:t xml:space="preserve"> vs. 35</w:t>
      </w:r>
      <w:r>
        <w:rPr>
          <w:rFonts w:ascii="Times New Roman" w:eastAsia="宋体" w:hAnsi="Times New Roman" w:cs="Times New Roman"/>
          <w:sz w:val="24"/>
          <w:szCs w:val="24"/>
        </w:rPr>
        <w:t>％；</w:t>
      </w:r>
      <w:r>
        <w:rPr>
          <w:rFonts w:ascii="Times New Roman" w:eastAsia="宋体" w:hAnsi="Times New Roman" w:cs="Times New Roman"/>
          <w:sz w:val="24"/>
          <w:szCs w:val="24"/>
        </w:rPr>
        <w:t>OR 0.56[95</w:t>
      </w:r>
      <w:r>
        <w:rPr>
          <w:rFonts w:ascii="Times New Roman" w:eastAsia="宋体" w:hAnsi="Times New Roman" w:cs="Times New Roman"/>
          <w:sz w:val="24"/>
          <w:szCs w:val="24"/>
        </w:rPr>
        <w:t>％</w:t>
      </w:r>
      <w:r>
        <w:rPr>
          <w:rFonts w:ascii="Times New Roman" w:eastAsia="宋体" w:hAnsi="Times New Roman" w:cs="Times New Roman"/>
          <w:sz w:val="24"/>
          <w:szCs w:val="24"/>
        </w:rPr>
        <w:t>CI 0.32–0.99]</w:t>
      </w:r>
      <w:r>
        <w:rPr>
          <w:rFonts w:ascii="Times New Roman" w:eastAsia="宋体" w:hAnsi="Times New Roman" w:cs="Times New Roman"/>
          <w:sz w:val="24"/>
          <w:szCs w:val="24"/>
        </w:rPr>
        <w:t>；</w:t>
      </w:r>
      <w:r>
        <w:rPr>
          <w:rFonts w:ascii="Times New Roman" w:eastAsia="宋体" w:hAnsi="Times New Roman" w:cs="Times New Roman"/>
          <w:sz w:val="24"/>
          <w:szCs w:val="24"/>
        </w:rPr>
        <w:t>p</w:t>
      </w:r>
      <w:r>
        <w:rPr>
          <w:rFonts w:ascii="Times New Roman" w:eastAsia="宋体" w:hAnsi="Times New Roman" w:cs="Times New Roman"/>
          <w:sz w:val="24"/>
          <w:szCs w:val="24"/>
        </w:rPr>
        <w:t>＝</w:t>
      </w:r>
      <w:r>
        <w:rPr>
          <w:rFonts w:ascii="Times New Roman" w:eastAsia="宋体" w:hAnsi="Times New Roman" w:cs="Times New Roman"/>
          <w:sz w:val="24"/>
          <w:szCs w:val="24"/>
        </w:rPr>
        <w:t>0.0459</w:t>
      </w:r>
      <w:r>
        <w:rPr>
          <w:rFonts w:ascii="Times New Roman" w:eastAsia="宋体" w:hAnsi="Times New Roman" w:cs="Times New Roman"/>
          <w:sz w:val="24"/>
          <w:szCs w:val="24"/>
        </w:rPr>
        <w:t>）</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NE.Ref.{F35A28EF-3EE1-41F0-B3D8-59B4DF29CB3E}</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(77)</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w:t>
      </w:r>
      <w:r>
        <w:rPr>
          <w:rFonts w:ascii="Times New Roman" w:eastAsia="宋体" w:hAnsi="Times New Roman" w:cs="Times New Roman"/>
          <w:sz w:val="24"/>
          <w:szCs w:val="24"/>
        </w:rPr>
        <w:t>Wang</w:t>
      </w:r>
      <w:r>
        <w:rPr>
          <w:rFonts w:ascii="Times New Roman" w:eastAsia="宋体" w:hAnsi="Times New Roman" w:cs="Times New Roman"/>
          <w:sz w:val="24"/>
          <w:szCs w:val="24"/>
        </w:rPr>
        <w:t>等报道了</w:t>
      </w:r>
      <w:r>
        <w:rPr>
          <w:rFonts w:ascii="Times New Roman" w:eastAsia="宋体" w:hAnsi="Times New Roman" w:cs="Times New Roman"/>
          <w:sz w:val="24"/>
          <w:szCs w:val="24"/>
        </w:rPr>
        <w:t>17</w:t>
      </w:r>
      <w:r>
        <w:rPr>
          <w:rFonts w:ascii="Times New Roman" w:eastAsia="宋体" w:hAnsi="Times New Roman" w:cs="Times New Roman"/>
          <w:sz w:val="24"/>
          <w:szCs w:val="24"/>
        </w:rPr>
        <w:t>例接受</w:t>
      </w:r>
      <w:r>
        <w:rPr>
          <w:rFonts w:ascii="Times New Roman" w:eastAsia="宋体" w:hAnsi="Times New Roman" w:cs="Times New Roman"/>
          <w:sz w:val="24"/>
          <w:szCs w:val="24"/>
        </w:rPr>
        <w:t>HFNC</w:t>
      </w:r>
      <w:r>
        <w:rPr>
          <w:rFonts w:ascii="Times New Roman" w:eastAsia="宋体" w:hAnsi="Times New Roman" w:cs="Times New Roman"/>
          <w:sz w:val="24"/>
          <w:szCs w:val="24"/>
        </w:rPr>
        <w:t>治疗的</w:t>
      </w:r>
      <w:r>
        <w:rPr>
          <w:rFonts w:ascii="Times New Roman" w:eastAsia="宋体" w:hAnsi="Times New Roman" w:cs="Times New Roman"/>
          <w:sz w:val="24"/>
          <w:szCs w:val="24"/>
        </w:rPr>
        <w:t>COVID-19</w:t>
      </w:r>
      <w:r>
        <w:rPr>
          <w:rFonts w:ascii="Times New Roman" w:eastAsia="宋体" w:hAnsi="Times New Roman" w:cs="Times New Roman"/>
          <w:sz w:val="24"/>
          <w:szCs w:val="24"/>
        </w:rPr>
        <w:t>患者，</w:t>
      </w:r>
      <w:r>
        <w:rPr>
          <w:rFonts w:ascii="Times New Roman" w:eastAsia="宋体" w:hAnsi="Times New Roman" w:cs="Times New Roman"/>
          <w:sz w:val="24"/>
          <w:szCs w:val="24"/>
        </w:rPr>
        <w:t>6</w:t>
      </w:r>
      <w:r>
        <w:rPr>
          <w:rFonts w:ascii="Times New Roman" w:eastAsia="宋体" w:hAnsi="Times New Roman" w:cs="Times New Roman"/>
          <w:sz w:val="24"/>
          <w:szCs w:val="24"/>
        </w:rPr>
        <w:t>例</w:t>
      </w:r>
      <w:r>
        <w:rPr>
          <w:rFonts w:ascii="Times New Roman" w:eastAsia="宋体" w:hAnsi="Times New Roman" w:cs="Times New Roman"/>
          <w:sz w:val="24"/>
          <w:szCs w:val="24"/>
        </w:rPr>
        <w:t>PaO</w:t>
      </w:r>
      <w:r>
        <w:rPr>
          <w:rFonts w:ascii="Times New Roman" w:eastAsia="宋体" w:hAnsi="Times New Roman" w:cs="Times New Roman"/>
          <w:sz w:val="24"/>
          <w:szCs w:val="24"/>
          <w:vertAlign w:val="subscript"/>
        </w:rPr>
        <w:t>2</w:t>
      </w:r>
      <w:r>
        <w:rPr>
          <w:rFonts w:ascii="Times New Roman" w:eastAsia="宋体" w:hAnsi="Times New Roman" w:cs="Times New Roman"/>
          <w:sz w:val="24"/>
          <w:szCs w:val="24"/>
        </w:rPr>
        <w:t>/FiO</w:t>
      </w:r>
      <w:r>
        <w:rPr>
          <w:rFonts w:ascii="Times New Roman" w:eastAsia="宋体" w:hAnsi="Times New Roman" w:cs="Times New Roman"/>
          <w:sz w:val="24"/>
          <w:szCs w:val="24"/>
          <w:vertAlign w:val="subscript"/>
        </w:rPr>
        <w:t>2</w:t>
      </w:r>
      <w:r>
        <w:rPr>
          <w:rFonts w:ascii="Times New Roman" w:eastAsia="宋体" w:hAnsi="Times New Roman" w:cs="Times New Roman"/>
          <w:sz w:val="24"/>
          <w:szCs w:val="24"/>
        </w:rPr>
        <w:t>＞</w:t>
      </w:r>
      <w:r>
        <w:rPr>
          <w:rFonts w:ascii="Times New Roman" w:eastAsia="宋体" w:hAnsi="Times New Roman" w:cs="Times New Roman"/>
          <w:sz w:val="24"/>
          <w:szCs w:val="24"/>
        </w:rPr>
        <w:t>200mmHg</w:t>
      </w:r>
      <w:r>
        <w:rPr>
          <w:rFonts w:ascii="Times New Roman" w:eastAsia="宋体" w:hAnsi="Times New Roman" w:cs="Times New Roman"/>
          <w:sz w:val="24"/>
          <w:szCs w:val="24"/>
        </w:rPr>
        <w:t>的患者</w:t>
      </w:r>
      <w:proofErr w:type="gramStart"/>
      <w:r>
        <w:rPr>
          <w:rFonts w:ascii="Times New Roman" w:eastAsia="宋体" w:hAnsi="Times New Roman" w:cs="Times New Roman"/>
          <w:sz w:val="24"/>
          <w:szCs w:val="24"/>
        </w:rPr>
        <w:t>均治疗</w:t>
      </w:r>
      <w:proofErr w:type="gramEnd"/>
      <w:r>
        <w:rPr>
          <w:rFonts w:ascii="Times New Roman" w:eastAsia="宋体" w:hAnsi="Times New Roman" w:cs="Times New Roman"/>
          <w:sz w:val="24"/>
          <w:szCs w:val="24"/>
        </w:rPr>
        <w:t>成功，而</w:t>
      </w:r>
      <w:r>
        <w:rPr>
          <w:rFonts w:ascii="Times New Roman" w:eastAsia="宋体" w:hAnsi="Times New Roman" w:cs="Times New Roman"/>
          <w:sz w:val="24"/>
          <w:szCs w:val="24"/>
        </w:rPr>
        <w:t>11</w:t>
      </w:r>
      <w:r>
        <w:rPr>
          <w:rFonts w:ascii="Times New Roman" w:eastAsia="宋体" w:hAnsi="Times New Roman" w:cs="Times New Roman"/>
          <w:sz w:val="24"/>
          <w:szCs w:val="24"/>
        </w:rPr>
        <w:t>例</w:t>
      </w:r>
      <w:r>
        <w:rPr>
          <w:rFonts w:ascii="Times New Roman" w:eastAsia="宋体" w:hAnsi="Times New Roman" w:cs="Times New Roman"/>
          <w:sz w:val="24"/>
          <w:szCs w:val="24"/>
        </w:rPr>
        <w:t>PaO</w:t>
      </w:r>
      <w:r>
        <w:rPr>
          <w:rFonts w:ascii="Times New Roman" w:eastAsia="宋体" w:hAnsi="Times New Roman" w:cs="Times New Roman"/>
          <w:sz w:val="24"/>
          <w:szCs w:val="24"/>
          <w:vertAlign w:val="subscript"/>
        </w:rPr>
        <w:t>2</w:t>
      </w:r>
      <w:r>
        <w:rPr>
          <w:rFonts w:ascii="Times New Roman" w:eastAsia="宋体" w:hAnsi="Times New Roman" w:cs="Times New Roman"/>
          <w:sz w:val="24"/>
          <w:szCs w:val="24"/>
        </w:rPr>
        <w:t>/FiO</w:t>
      </w:r>
      <w:r>
        <w:rPr>
          <w:rFonts w:ascii="Times New Roman" w:eastAsia="宋体" w:hAnsi="Times New Roman" w:cs="Times New Roman"/>
          <w:sz w:val="24"/>
          <w:szCs w:val="24"/>
          <w:vertAlign w:val="subscript"/>
        </w:rPr>
        <w:t>2</w:t>
      </w:r>
      <w:r>
        <w:rPr>
          <w:rFonts w:ascii="Times New Roman" w:eastAsia="宋体" w:hAnsi="Times New Roman" w:cs="Times New Roman"/>
          <w:sz w:val="24"/>
          <w:szCs w:val="24"/>
        </w:rPr>
        <w:t>≤200mmHg</w:t>
      </w:r>
      <w:r>
        <w:rPr>
          <w:rFonts w:ascii="Times New Roman" w:eastAsia="宋体" w:hAnsi="Times New Roman" w:cs="Times New Roman"/>
          <w:sz w:val="24"/>
          <w:szCs w:val="24"/>
        </w:rPr>
        <w:t>的患者中有</w:t>
      </w:r>
      <w:r>
        <w:rPr>
          <w:rFonts w:ascii="Times New Roman" w:eastAsia="宋体" w:hAnsi="Times New Roman" w:cs="Times New Roman"/>
          <w:sz w:val="24"/>
          <w:szCs w:val="24"/>
        </w:rPr>
        <w:t>7</w:t>
      </w:r>
      <w:r>
        <w:rPr>
          <w:rFonts w:ascii="Times New Roman" w:eastAsia="宋体" w:hAnsi="Times New Roman" w:cs="Times New Roman"/>
          <w:sz w:val="24"/>
          <w:szCs w:val="24"/>
        </w:rPr>
        <w:t>例（</w:t>
      </w:r>
      <w:r>
        <w:rPr>
          <w:rFonts w:ascii="Times New Roman" w:eastAsia="宋体" w:hAnsi="Times New Roman" w:cs="Times New Roman"/>
          <w:sz w:val="24"/>
          <w:szCs w:val="24"/>
        </w:rPr>
        <w:t>63%</w:t>
      </w:r>
      <w:r>
        <w:rPr>
          <w:rFonts w:ascii="Times New Roman" w:eastAsia="宋体" w:hAnsi="Times New Roman" w:cs="Times New Roman"/>
          <w:sz w:val="24"/>
          <w:szCs w:val="24"/>
        </w:rPr>
        <w:t>）治疗失败（</w:t>
      </w:r>
      <w:r>
        <w:rPr>
          <w:rFonts w:ascii="Times New Roman" w:eastAsia="宋体" w:hAnsi="Times New Roman" w:cs="Times New Roman"/>
          <w:sz w:val="24"/>
          <w:szCs w:val="24"/>
        </w:rPr>
        <w:t>p</w:t>
      </w:r>
      <w:r>
        <w:rPr>
          <w:rFonts w:ascii="Times New Roman" w:eastAsia="宋体" w:hAnsi="Times New Roman" w:cs="Times New Roman"/>
          <w:sz w:val="24"/>
          <w:szCs w:val="24"/>
        </w:rPr>
        <w:t>＝</w:t>
      </w:r>
      <w:r>
        <w:rPr>
          <w:rFonts w:ascii="Times New Roman" w:eastAsia="宋体" w:hAnsi="Times New Roman" w:cs="Times New Roman"/>
          <w:sz w:val="24"/>
          <w:szCs w:val="24"/>
        </w:rPr>
        <w:t>0.04</w:t>
      </w:r>
      <w:r>
        <w:rPr>
          <w:rFonts w:ascii="Times New Roman" w:eastAsia="宋体" w:hAnsi="Times New Roman" w:cs="Times New Roman"/>
          <w:sz w:val="24"/>
          <w:szCs w:val="24"/>
        </w:rPr>
        <w:t>）</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NE.Ref.{360D7CA9-60F1-4E9B-B9CE-22C7B31E9BC9}</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(78)</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。类似的，</w:t>
      </w:r>
      <w:r>
        <w:rPr>
          <w:rFonts w:ascii="Times New Roman" w:eastAsia="宋体" w:hAnsi="Times New Roman" w:cs="Times New Roman"/>
          <w:sz w:val="24"/>
          <w:szCs w:val="24"/>
        </w:rPr>
        <w:t>Ma</w:t>
      </w:r>
      <w:r>
        <w:rPr>
          <w:rFonts w:ascii="Times New Roman" w:eastAsia="宋体" w:hAnsi="Times New Roman" w:cs="Times New Roman"/>
          <w:sz w:val="24"/>
          <w:szCs w:val="24"/>
        </w:rPr>
        <w:t>等报道的</w:t>
      </w:r>
      <w:r>
        <w:rPr>
          <w:rFonts w:ascii="Times New Roman" w:eastAsia="宋体" w:hAnsi="Times New Roman" w:cs="Times New Roman"/>
          <w:sz w:val="24"/>
          <w:szCs w:val="24"/>
        </w:rPr>
        <w:t>26</w:t>
      </w:r>
      <w:r>
        <w:rPr>
          <w:rFonts w:ascii="Times New Roman" w:eastAsia="宋体" w:hAnsi="Times New Roman" w:cs="Times New Roman"/>
          <w:sz w:val="24"/>
          <w:szCs w:val="24"/>
        </w:rPr>
        <w:t>例</w:t>
      </w:r>
      <w:r>
        <w:rPr>
          <w:rFonts w:ascii="Times New Roman" w:eastAsia="宋体" w:hAnsi="Times New Roman" w:cs="Times New Roman"/>
          <w:sz w:val="24"/>
          <w:szCs w:val="24"/>
        </w:rPr>
        <w:t>HNFC</w:t>
      </w:r>
      <w:r>
        <w:rPr>
          <w:rFonts w:ascii="Times New Roman" w:eastAsia="宋体" w:hAnsi="Times New Roman" w:cs="Times New Roman"/>
          <w:sz w:val="24"/>
          <w:szCs w:val="24"/>
        </w:rPr>
        <w:t>治疗失败的患者中，</w:t>
      </w:r>
      <w:r>
        <w:rPr>
          <w:rFonts w:ascii="Times New Roman" w:eastAsia="宋体" w:hAnsi="Times New Roman" w:cs="Times New Roman"/>
          <w:sz w:val="24"/>
          <w:szCs w:val="24"/>
        </w:rPr>
        <w:t>19</w:t>
      </w:r>
      <w:r>
        <w:rPr>
          <w:rFonts w:ascii="Times New Roman" w:eastAsia="宋体" w:hAnsi="Times New Roman" w:cs="Times New Roman"/>
          <w:sz w:val="24"/>
          <w:szCs w:val="24"/>
        </w:rPr>
        <w:t>例（</w:t>
      </w:r>
      <w:r>
        <w:rPr>
          <w:rFonts w:ascii="Times New Roman" w:eastAsia="宋体" w:hAnsi="Times New Roman" w:cs="Times New Roman"/>
          <w:sz w:val="24"/>
          <w:szCs w:val="24"/>
        </w:rPr>
        <w:t>73.1%</w:t>
      </w:r>
      <w:r>
        <w:rPr>
          <w:rFonts w:ascii="Times New Roman" w:eastAsia="宋体" w:hAnsi="Times New Roman" w:cs="Times New Roman"/>
          <w:sz w:val="24"/>
          <w:szCs w:val="24"/>
        </w:rPr>
        <w:t>）基线</w:t>
      </w:r>
      <w:r>
        <w:rPr>
          <w:rFonts w:ascii="Times New Roman" w:eastAsia="宋体" w:hAnsi="Times New Roman" w:cs="Times New Roman"/>
          <w:sz w:val="24"/>
          <w:szCs w:val="24"/>
        </w:rPr>
        <w:t>PaO</w:t>
      </w:r>
      <w:r>
        <w:rPr>
          <w:rFonts w:ascii="Times New Roman" w:eastAsia="宋体" w:hAnsi="Times New Roman" w:cs="Times New Roman"/>
          <w:sz w:val="24"/>
          <w:szCs w:val="24"/>
          <w:vertAlign w:val="subscript"/>
        </w:rPr>
        <w:t>2</w:t>
      </w:r>
      <w:r>
        <w:rPr>
          <w:rFonts w:ascii="Times New Roman" w:eastAsia="宋体" w:hAnsi="Times New Roman" w:cs="Times New Roman"/>
          <w:sz w:val="24"/>
          <w:szCs w:val="24"/>
        </w:rPr>
        <w:t>/FiO</w:t>
      </w:r>
      <w:r>
        <w:rPr>
          <w:rFonts w:ascii="Times New Roman" w:eastAsia="宋体" w:hAnsi="Times New Roman" w:cs="Times New Roman"/>
          <w:sz w:val="24"/>
          <w:szCs w:val="24"/>
          <w:vertAlign w:val="subscript"/>
        </w:rPr>
        <w:t>2</w:t>
      </w:r>
      <w:r>
        <w:rPr>
          <w:rFonts w:ascii="Times New Roman" w:eastAsia="宋体" w:hAnsi="Times New Roman" w:cs="Times New Roman"/>
          <w:sz w:val="24"/>
          <w:szCs w:val="24"/>
        </w:rPr>
        <w:t>＜</w:t>
      </w:r>
      <w:r>
        <w:rPr>
          <w:rFonts w:ascii="Times New Roman" w:eastAsia="宋体" w:hAnsi="Times New Roman" w:cs="Times New Roman"/>
          <w:sz w:val="24"/>
          <w:szCs w:val="24"/>
        </w:rPr>
        <w:t>200mmHg</w:t>
      </w:r>
      <w:r>
        <w:rPr>
          <w:rFonts w:ascii="Times New Roman" w:eastAsia="宋体" w:hAnsi="Times New Roman" w:cs="Times New Roman"/>
          <w:sz w:val="24"/>
          <w:szCs w:val="24"/>
        </w:rPr>
        <w:t>，而在治疗成功组这一概率降低为</w:t>
      </w:r>
      <w:r>
        <w:rPr>
          <w:rFonts w:ascii="Times New Roman" w:eastAsia="宋体" w:hAnsi="Times New Roman" w:cs="Times New Roman"/>
          <w:sz w:val="24"/>
          <w:szCs w:val="24"/>
        </w:rPr>
        <w:t>32.1%</w:t>
      </w:r>
      <w:r>
        <w:rPr>
          <w:rFonts w:ascii="Times New Roman" w:eastAsia="宋体" w:hAnsi="Times New Roman" w:cs="Times New Roman"/>
          <w:sz w:val="24"/>
          <w:szCs w:val="24"/>
        </w:rPr>
        <w:t>（</w:t>
      </w:r>
      <w:r>
        <w:rPr>
          <w:rFonts w:ascii="Times New Roman" w:eastAsia="宋体" w:hAnsi="Times New Roman" w:cs="Times New Roman"/>
          <w:sz w:val="24"/>
          <w:szCs w:val="24"/>
        </w:rPr>
        <w:t>p</w:t>
      </w:r>
      <w:r>
        <w:rPr>
          <w:rFonts w:ascii="Times New Roman" w:eastAsia="宋体" w:hAnsi="Times New Roman" w:cs="Times New Roman"/>
          <w:sz w:val="24"/>
          <w:szCs w:val="24"/>
        </w:rPr>
        <w:t>＝</w:t>
      </w:r>
      <w:r>
        <w:rPr>
          <w:rFonts w:ascii="Times New Roman" w:eastAsia="宋体" w:hAnsi="Times New Roman" w:cs="Times New Roman"/>
          <w:sz w:val="24"/>
          <w:szCs w:val="24"/>
        </w:rPr>
        <w:t>0.003</w:t>
      </w:r>
      <w:r>
        <w:rPr>
          <w:rFonts w:ascii="Times New Roman" w:eastAsia="宋体" w:hAnsi="Times New Roman" w:cs="Times New Roman"/>
          <w:sz w:val="24"/>
          <w:szCs w:val="24"/>
        </w:rPr>
        <w:t>）</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NE.Ref.{F28F6710-83D1-467A-AE1E-3804AB20C35B}</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(79)</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w:t>
      </w:r>
    </w:p>
    <w:p w14:paraId="3574014A" w14:textId="77777777" w:rsidR="00331823" w:rsidRDefault="00331823">
      <w:pPr>
        <w:spacing w:line="360" w:lineRule="auto"/>
        <w:rPr>
          <w:rFonts w:ascii="Times New Roman" w:eastAsia="宋体" w:hAnsi="Times New Roman" w:cs="Times New Roman"/>
          <w:sz w:val="24"/>
          <w:szCs w:val="24"/>
        </w:rPr>
      </w:pPr>
    </w:p>
    <w:p w14:paraId="3E624089" w14:textId="77777777" w:rsidR="00331823" w:rsidRDefault="008A70D3">
      <w:pPr>
        <w:spacing w:line="360" w:lineRule="auto"/>
        <w:rPr>
          <w:rFonts w:ascii="Times New Roman" w:eastAsia="宋体" w:hAnsi="Times New Roman" w:cs="Times New Roman"/>
          <w:color w:val="0414EC"/>
          <w:sz w:val="24"/>
          <w:szCs w:val="24"/>
        </w:rPr>
      </w:pPr>
      <w:r>
        <w:rPr>
          <w:rFonts w:ascii="Times New Roman" w:eastAsia="宋体" w:hAnsi="Times New Roman" w:cs="Times New Roman"/>
          <w:color w:val="0414EC"/>
          <w:sz w:val="24"/>
          <w:szCs w:val="24"/>
        </w:rPr>
        <w:t>推荐意见</w:t>
      </w:r>
      <w:r>
        <w:rPr>
          <w:rFonts w:ascii="Times New Roman" w:eastAsia="宋体" w:hAnsi="Times New Roman" w:cs="Times New Roman"/>
          <w:color w:val="0414EC"/>
          <w:sz w:val="24"/>
          <w:szCs w:val="24"/>
        </w:rPr>
        <w:t>12</w:t>
      </w:r>
      <w:r>
        <w:rPr>
          <w:rFonts w:ascii="Times New Roman" w:eastAsia="宋体" w:hAnsi="Times New Roman" w:cs="Times New Roman"/>
          <w:color w:val="0414EC"/>
          <w:sz w:val="24"/>
          <w:szCs w:val="24"/>
        </w:rPr>
        <w:t>：在</w:t>
      </w:r>
      <w:r>
        <w:rPr>
          <w:rFonts w:ascii="Times New Roman" w:eastAsia="宋体" w:hAnsi="Times New Roman" w:cs="Times New Roman"/>
          <w:color w:val="0414EC"/>
          <w:sz w:val="24"/>
          <w:szCs w:val="24"/>
        </w:rPr>
        <w:t>HFNC</w:t>
      </w:r>
      <w:r>
        <w:rPr>
          <w:rFonts w:ascii="Times New Roman" w:eastAsia="宋体" w:hAnsi="Times New Roman" w:cs="Times New Roman"/>
          <w:color w:val="0414EC"/>
          <w:sz w:val="24"/>
          <w:szCs w:val="24"/>
        </w:rPr>
        <w:t>治疗过程中应对患者密切监测以避免插管延时，而</w:t>
      </w:r>
      <w:r>
        <w:rPr>
          <w:rFonts w:ascii="Times New Roman" w:eastAsia="宋体" w:hAnsi="Times New Roman" w:cs="Times New Roman"/>
          <w:color w:val="0414EC"/>
          <w:sz w:val="24"/>
          <w:szCs w:val="24"/>
        </w:rPr>
        <w:t>ROX</w:t>
      </w:r>
      <w:r>
        <w:rPr>
          <w:rFonts w:ascii="Times New Roman" w:eastAsia="宋体" w:hAnsi="Times New Roman" w:cs="Times New Roman"/>
          <w:color w:val="0414EC"/>
          <w:sz w:val="24"/>
          <w:szCs w:val="24"/>
        </w:rPr>
        <w:t>指数（即</w:t>
      </w:r>
      <w:r>
        <w:rPr>
          <w:rFonts w:ascii="Times New Roman" w:eastAsia="宋体" w:hAnsi="Times New Roman" w:cs="Times New Roman"/>
          <w:color w:val="0414EC"/>
          <w:sz w:val="24"/>
          <w:szCs w:val="24"/>
        </w:rPr>
        <w:t>[SPO2/FIO2]/</w:t>
      </w:r>
      <w:r>
        <w:rPr>
          <w:rFonts w:ascii="Times New Roman" w:eastAsia="宋体" w:hAnsi="Times New Roman" w:cs="Times New Roman"/>
          <w:color w:val="0414EC"/>
          <w:sz w:val="24"/>
          <w:szCs w:val="24"/>
        </w:rPr>
        <w:t>呼吸频率）可能有助于预测</w:t>
      </w:r>
      <w:r>
        <w:rPr>
          <w:rFonts w:ascii="Times New Roman" w:eastAsia="宋体" w:hAnsi="Times New Roman" w:cs="Times New Roman"/>
          <w:color w:val="0414EC"/>
          <w:sz w:val="24"/>
          <w:szCs w:val="24"/>
        </w:rPr>
        <w:t>HFNC</w:t>
      </w:r>
      <w:r>
        <w:rPr>
          <w:rFonts w:ascii="Times New Roman" w:eastAsia="宋体" w:hAnsi="Times New Roman" w:cs="Times New Roman"/>
          <w:color w:val="0414EC"/>
          <w:sz w:val="24"/>
          <w:szCs w:val="24"/>
        </w:rPr>
        <w:t>的成败。（</w:t>
      </w:r>
      <w:r>
        <w:rPr>
          <w:rFonts w:ascii="Times New Roman" w:eastAsia="宋体" w:hAnsi="Times New Roman" w:cs="Times New Roman"/>
          <w:color w:val="0414EC"/>
          <w:sz w:val="24"/>
          <w:szCs w:val="24"/>
        </w:rPr>
        <w:t>Grade 2+</w:t>
      </w:r>
      <w:r>
        <w:rPr>
          <w:rFonts w:ascii="Times New Roman" w:eastAsia="宋体" w:hAnsi="Times New Roman" w:cs="Times New Roman"/>
          <w:color w:val="0414EC"/>
          <w:sz w:val="24"/>
          <w:szCs w:val="24"/>
        </w:rPr>
        <w:t>，弱推荐）</w:t>
      </w:r>
    </w:p>
    <w:p w14:paraId="5A529AA4" w14:textId="77777777" w:rsidR="00331823" w:rsidRDefault="008A70D3">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氧合指数、</w:t>
      </w:r>
      <w:r>
        <w:rPr>
          <w:rFonts w:ascii="Times New Roman" w:eastAsia="宋体" w:hAnsi="Times New Roman" w:cs="Times New Roman"/>
          <w:color w:val="000000" w:themeColor="text1"/>
          <w:sz w:val="24"/>
          <w:szCs w:val="24"/>
        </w:rPr>
        <w:t>SPO</w:t>
      </w:r>
      <w:r>
        <w:rPr>
          <w:rFonts w:ascii="Times New Roman" w:eastAsia="宋体" w:hAnsi="Times New Roman" w:cs="Times New Roman"/>
          <w:color w:val="000000" w:themeColor="text1"/>
          <w:sz w:val="24"/>
          <w:szCs w:val="24"/>
          <w:vertAlign w:val="subscript"/>
        </w:rPr>
        <w:t>2</w:t>
      </w:r>
      <w:r>
        <w:rPr>
          <w:rFonts w:ascii="Times New Roman" w:eastAsia="宋体" w:hAnsi="Times New Roman" w:cs="Times New Roman"/>
          <w:color w:val="000000" w:themeColor="text1"/>
          <w:sz w:val="24"/>
          <w:szCs w:val="24"/>
        </w:rPr>
        <w:t>、呼吸频率等与</w:t>
      </w:r>
      <w:r>
        <w:rPr>
          <w:rFonts w:ascii="Times New Roman" w:eastAsia="宋体" w:hAnsi="Times New Roman" w:cs="Times New Roman"/>
          <w:color w:val="000000" w:themeColor="text1"/>
          <w:sz w:val="24"/>
          <w:szCs w:val="24"/>
        </w:rPr>
        <w:t>HFNC</w:t>
      </w:r>
      <w:r>
        <w:rPr>
          <w:rFonts w:ascii="Times New Roman" w:eastAsia="宋体" w:hAnsi="Times New Roman" w:cs="Times New Roman"/>
          <w:color w:val="000000" w:themeColor="text1"/>
          <w:sz w:val="24"/>
          <w:szCs w:val="24"/>
        </w:rPr>
        <w:t>成败密切相关，但单个指标预测</w:t>
      </w:r>
      <w:r>
        <w:rPr>
          <w:rFonts w:ascii="Times New Roman" w:eastAsia="宋体" w:hAnsi="Times New Roman" w:cs="Times New Roman"/>
          <w:color w:val="000000" w:themeColor="text1"/>
          <w:sz w:val="24"/>
          <w:szCs w:val="24"/>
        </w:rPr>
        <w:t>HFNC</w:t>
      </w:r>
      <w:r>
        <w:rPr>
          <w:rFonts w:ascii="Times New Roman" w:eastAsia="宋体" w:hAnsi="Times New Roman" w:cs="Times New Roman"/>
          <w:color w:val="000000" w:themeColor="text1"/>
          <w:sz w:val="24"/>
          <w:szCs w:val="24"/>
        </w:rPr>
        <w:t>成败的效能并不高。非</w:t>
      </w:r>
      <w:r>
        <w:rPr>
          <w:rFonts w:ascii="Times New Roman" w:eastAsia="宋体" w:hAnsi="Times New Roman" w:cs="Times New Roman"/>
          <w:color w:val="000000" w:themeColor="text1"/>
          <w:sz w:val="24"/>
          <w:szCs w:val="24"/>
        </w:rPr>
        <w:t>COVID-19</w:t>
      </w:r>
      <w:r>
        <w:rPr>
          <w:rFonts w:ascii="Times New Roman" w:eastAsia="宋体" w:hAnsi="Times New Roman" w:cs="Times New Roman"/>
          <w:color w:val="000000" w:themeColor="text1"/>
          <w:sz w:val="24"/>
          <w:szCs w:val="24"/>
        </w:rPr>
        <w:t>研究显示</w:t>
      </w:r>
      <w:r>
        <w:rPr>
          <w:rFonts w:ascii="Times New Roman" w:eastAsia="宋体" w:hAnsi="Times New Roman" w:cs="Times New Roman"/>
          <w:color w:val="000000" w:themeColor="text1"/>
          <w:sz w:val="24"/>
          <w:szCs w:val="24"/>
        </w:rPr>
        <w:t>ROX</w:t>
      </w:r>
      <w:r>
        <w:rPr>
          <w:rFonts w:ascii="Times New Roman" w:eastAsia="宋体" w:hAnsi="Times New Roman" w:cs="Times New Roman"/>
          <w:color w:val="000000" w:themeColor="text1"/>
          <w:sz w:val="24"/>
          <w:szCs w:val="24"/>
        </w:rPr>
        <w:t>指数对</w:t>
      </w:r>
      <w:r>
        <w:rPr>
          <w:rFonts w:ascii="Times New Roman" w:eastAsia="宋体" w:hAnsi="Times New Roman" w:cs="Times New Roman"/>
          <w:color w:val="000000" w:themeColor="text1"/>
          <w:sz w:val="24"/>
          <w:szCs w:val="24"/>
        </w:rPr>
        <w:t>HFNC</w:t>
      </w:r>
      <w:r>
        <w:rPr>
          <w:rFonts w:ascii="Times New Roman" w:eastAsia="宋体" w:hAnsi="Times New Roman" w:cs="Times New Roman"/>
          <w:color w:val="000000" w:themeColor="text1"/>
          <w:sz w:val="24"/>
          <w:szCs w:val="24"/>
        </w:rPr>
        <w:t>的治疗效果有更好的预测能力，在</w:t>
      </w:r>
      <w:r>
        <w:rPr>
          <w:rFonts w:ascii="Times New Roman" w:eastAsia="宋体" w:hAnsi="Times New Roman" w:cs="Times New Roman"/>
          <w:color w:val="000000" w:themeColor="text1"/>
          <w:sz w:val="24"/>
          <w:szCs w:val="24"/>
        </w:rPr>
        <w:t>HFNC</w:t>
      </w:r>
      <w:r>
        <w:rPr>
          <w:rFonts w:ascii="Times New Roman" w:eastAsia="宋体" w:hAnsi="Times New Roman" w:cs="Times New Roman"/>
          <w:color w:val="000000" w:themeColor="text1"/>
          <w:sz w:val="24"/>
          <w:szCs w:val="24"/>
        </w:rPr>
        <w:t>启动后的</w:t>
      </w:r>
      <w:r>
        <w:rPr>
          <w:rFonts w:ascii="Times New Roman" w:eastAsia="宋体" w:hAnsi="Times New Roman" w:cs="Times New Roman"/>
          <w:color w:val="000000" w:themeColor="text1"/>
          <w:sz w:val="24"/>
          <w:szCs w:val="24"/>
        </w:rPr>
        <w:t>2</w:t>
      </w: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6</w:t>
      </w:r>
      <w:r>
        <w:rPr>
          <w:rFonts w:ascii="Times New Roman" w:eastAsia="宋体" w:hAnsi="Times New Roman" w:cs="Times New Roman"/>
          <w:color w:val="000000" w:themeColor="text1"/>
          <w:sz w:val="24"/>
          <w:szCs w:val="24"/>
        </w:rPr>
        <w:t>和</w:t>
      </w:r>
      <w:r>
        <w:rPr>
          <w:rFonts w:ascii="Times New Roman" w:eastAsia="宋体" w:hAnsi="Times New Roman" w:cs="Times New Roman"/>
          <w:color w:val="000000" w:themeColor="text1"/>
          <w:sz w:val="24"/>
          <w:szCs w:val="24"/>
        </w:rPr>
        <w:t>12</w:t>
      </w:r>
      <w:r>
        <w:rPr>
          <w:rFonts w:ascii="Times New Roman" w:eastAsia="宋体" w:hAnsi="Times New Roman" w:cs="Times New Roman"/>
          <w:color w:val="000000" w:themeColor="text1"/>
          <w:sz w:val="24"/>
          <w:szCs w:val="24"/>
        </w:rPr>
        <w:t>小时，</w:t>
      </w:r>
      <w:r>
        <w:rPr>
          <w:rFonts w:ascii="Times New Roman" w:eastAsia="宋体" w:hAnsi="Times New Roman" w:cs="Times New Roman"/>
          <w:color w:val="000000" w:themeColor="text1"/>
          <w:sz w:val="24"/>
          <w:szCs w:val="24"/>
        </w:rPr>
        <w:t>ROX</w:t>
      </w:r>
      <w:r>
        <w:rPr>
          <w:rFonts w:ascii="Times New Roman" w:eastAsia="宋体" w:hAnsi="Times New Roman" w:cs="Times New Roman"/>
          <w:color w:val="000000" w:themeColor="text1"/>
          <w:sz w:val="24"/>
          <w:szCs w:val="24"/>
        </w:rPr>
        <w:t>指数分别＜</w:t>
      </w:r>
      <w:r>
        <w:rPr>
          <w:rFonts w:ascii="Times New Roman" w:eastAsia="宋体" w:hAnsi="Times New Roman" w:cs="Times New Roman"/>
          <w:color w:val="000000" w:themeColor="text1"/>
          <w:sz w:val="24"/>
          <w:szCs w:val="24"/>
        </w:rPr>
        <w:t>2.85</w:t>
      </w: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3.47</w:t>
      </w:r>
      <w:r>
        <w:rPr>
          <w:rFonts w:ascii="Times New Roman" w:eastAsia="宋体" w:hAnsi="Times New Roman" w:cs="Times New Roman"/>
          <w:color w:val="000000" w:themeColor="text1"/>
          <w:sz w:val="24"/>
          <w:szCs w:val="24"/>
        </w:rPr>
        <w:t>和＜</w:t>
      </w:r>
      <w:r>
        <w:rPr>
          <w:rFonts w:ascii="Times New Roman" w:eastAsia="宋体" w:hAnsi="Times New Roman" w:cs="Times New Roman"/>
          <w:color w:val="000000" w:themeColor="text1"/>
          <w:sz w:val="24"/>
          <w:szCs w:val="24"/>
        </w:rPr>
        <w:t>3.85</w:t>
      </w:r>
      <w:r>
        <w:rPr>
          <w:rFonts w:ascii="Times New Roman" w:eastAsia="宋体" w:hAnsi="Times New Roman" w:cs="Times New Roman"/>
          <w:color w:val="000000" w:themeColor="text1"/>
          <w:sz w:val="24"/>
          <w:szCs w:val="24"/>
        </w:rPr>
        <w:t>预示着</w:t>
      </w:r>
      <w:r>
        <w:rPr>
          <w:rFonts w:ascii="Times New Roman" w:eastAsia="宋体" w:hAnsi="Times New Roman" w:cs="Times New Roman"/>
          <w:color w:val="000000" w:themeColor="text1"/>
          <w:sz w:val="24"/>
          <w:szCs w:val="24"/>
        </w:rPr>
        <w:t>HFNC</w:t>
      </w:r>
      <w:r>
        <w:rPr>
          <w:rFonts w:ascii="Times New Roman" w:eastAsia="宋体" w:hAnsi="Times New Roman" w:cs="Times New Roman"/>
          <w:color w:val="000000" w:themeColor="text1"/>
          <w:sz w:val="24"/>
          <w:szCs w:val="24"/>
        </w:rPr>
        <w:t>失败的风险较高</w:t>
      </w:r>
      <w:r>
        <w:rPr>
          <w:rFonts w:ascii="Times New Roman" w:eastAsia="宋体" w:hAnsi="Times New Roman" w:cs="Times New Roman"/>
          <w:color w:val="000000" w:themeColor="text1"/>
          <w:sz w:val="24"/>
          <w:szCs w:val="24"/>
        </w:rPr>
        <w:fldChar w:fldCharType="begin"/>
      </w:r>
      <w:r>
        <w:rPr>
          <w:rFonts w:ascii="Times New Roman" w:eastAsia="宋体" w:hAnsi="Times New Roman" w:cs="Times New Roman"/>
          <w:color w:val="000000" w:themeColor="text1"/>
          <w:sz w:val="24"/>
          <w:szCs w:val="24"/>
        </w:rPr>
        <w:instrText xml:space="preserve"> ADDIN NE.Ref.{9F1F4F8D-2875-4B45-A875-590A5E277FCB}</w:instrText>
      </w:r>
      <w:r>
        <w:rPr>
          <w:rFonts w:ascii="Times New Roman" w:eastAsia="宋体" w:hAnsi="Times New Roman" w:cs="Times New Roman"/>
          <w:color w:val="000000" w:themeColor="text1"/>
          <w:sz w:val="24"/>
          <w:szCs w:val="24"/>
        </w:rPr>
        <w:fldChar w:fldCharType="separate"/>
      </w:r>
      <w:r>
        <w:rPr>
          <w:rFonts w:ascii="Times New Roman" w:eastAsia="宋体" w:hAnsi="Times New Roman" w:cs="Times New Roman"/>
          <w:color w:val="080000"/>
          <w:sz w:val="24"/>
          <w:szCs w:val="24"/>
        </w:rPr>
        <w:t xml:space="preserve"> (80)</w:t>
      </w:r>
      <w:r>
        <w:rPr>
          <w:rFonts w:ascii="Times New Roman" w:eastAsia="宋体" w:hAnsi="Times New Roman" w:cs="Times New Roman"/>
          <w:color w:val="000000" w:themeColor="text1"/>
          <w:sz w:val="24"/>
          <w:szCs w:val="24"/>
        </w:rPr>
        <w:fldChar w:fldCharType="end"/>
      </w: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Xu</w:t>
      </w:r>
      <w:r>
        <w:rPr>
          <w:rFonts w:ascii="Times New Roman" w:eastAsia="宋体" w:hAnsi="Times New Roman" w:cs="Times New Roman"/>
          <w:color w:val="000000" w:themeColor="text1"/>
          <w:sz w:val="24"/>
          <w:szCs w:val="24"/>
        </w:rPr>
        <w:t>等的回顾性研究纳入了</w:t>
      </w:r>
      <w:r>
        <w:rPr>
          <w:rFonts w:ascii="Times New Roman" w:eastAsia="宋体" w:hAnsi="Times New Roman" w:cs="Times New Roman"/>
          <w:color w:val="000000" w:themeColor="text1"/>
          <w:sz w:val="24"/>
          <w:szCs w:val="24"/>
        </w:rPr>
        <w:t>324</w:t>
      </w:r>
      <w:r>
        <w:rPr>
          <w:rFonts w:ascii="Times New Roman" w:eastAsia="宋体" w:hAnsi="Times New Roman" w:cs="Times New Roman"/>
          <w:color w:val="000000" w:themeColor="text1"/>
          <w:sz w:val="24"/>
          <w:szCs w:val="24"/>
        </w:rPr>
        <w:t>例接受</w:t>
      </w:r>
      <w:r>
        <w:rPr>
          <w:rFonts w:ascii="Times New Roman" w:eastAsia="宋体" w:hAnsi="Times New Roman" w:cs="Times New Roman"/>
          <w:color w:val="000000" w:themeColor="text1"/>
          <w:sz w:val="24"/>
          <w:szCs w:val="24"/>
        </w:rPr>
        <w:t>HFNC</w:t>
      </w:r>
      <w:r>
        <w:rPr>
          <w:rFonts w:ascii="Times New Roman" w:eastAsia="宋体" w:hAnsi="Times New Roman" w:cs="Times New Roman"/>
          <w:color w:val="000000" w:themeColor="text1"/>
          <w:sz w:val="24"/>
          <w:szCs w:val="24"/>
        </w:rPr>
        <w:t>治疗的</w:t>
      </w:r>
      <w:r>
        <w:rPr>
          <w:rFonts w:ascii="Times New Roman" w:eastAsia="宋体" w:hAnsi="Times New Roman" w:cs="Times New Roman"/>
          <w:color w:val="000000" w:themeColor="text1"/>
          <w:sz w:val="24"/>
          <w:szCs w:val="24"/>
        </w:rPr>
        <w:t>COVID-19</w:t>
      </w:r>
      <w:r>
        <w:rPr>
          <w:rFonts w:ascii="Times New Roman" w:eastAsia="宋体" w:hAnsi="Times New Roman" w:cs="Times New Roman"/>
          <w:color w:val="000000" w:themeColor="text1"/>
          <w:sz w:val="24"/>
          <w:szCs w:val="24"/>
        </w:rPr>
        <w:t>患者的临床数据，结果显示</w:t>
      </w:r>
      <w:r>
        <w:rPr>
          <w:rFonts w:ascii="Times New Roman" w:eastAsia="宋体" w:hAnsi="Times New Roman" w:cs="Times New Roman"/>
          <w:color w:val="000000" w:themeColor="text1"/>
          <w:sz w:val="24"/>
          <w:szCs w:val="24"/>
        </w:rPr>
        <w:t>HFNC</w:t>
      </w:r>
      <w:r>
        <w:rPr>
          <w:rFonts w:ascii="Times New Roman" w:eastAsia="宋体" w:hAnsi="Times New Roman" w:cs="Times New Roman"/>
          <w:color w:val="000000" w:themeColor="text1"/>
          <w:sz w:val="24"/>
          <w:szCs w:val="24"/>
        </w:rPr>
        <w:t>启动后</w:t>
      </w:r>
      <w:r>
        <w:rPr>
          <w:rFonts w:ascii="Times New Roman" w:eastAsia="宋体" w:hAnsi="Times New Roman" w:cs="Times New Roman"/>
          <w:color w:val="000000" w:themeColor="text1"/>
          <w:sz w:val="24"/>
          <w:szCs w:val="24"/>
        </w:rPr>
        <w:t>4</w:t>
      </w:r>
      <w:r>
        <w:rPr>
          <w:rFonts w:ascii="Times New Roman" w:eastAsia="宋体" w:hAnsi="Times New Roman" w:cs="Times New Roman"/>
          <w:color w:val="000000" w:themeColor="text1"/>
          <w:sz w:val="24"/>
          <w:szCs w:val="24"/>
        </w:rPr>
        <w:t>小时的</w:t>
      </w:r>
      <w:r>
        <w:rPr>
          <w:rFonts w:ascii="Times New Roman" w:eastAsia="宋体" w:hAnsi="Times New Roman" w:cs="Times New Roman"/>
          <w:color w:val="000000" w:themeColor="text1"/>
          <w:sz w:val="24"/>
          <w:szCs w:val="24"/>
        </w:rPr>
        <w:t>ROX</w:t>
      </w:r>
      <w:r>
        <w:rPr>
          <w:rFonts w:ascii="Times New Roman" w:eastAsia="宋体" w:hAnsi="Times New Roman" w:cs="Times New Roman"/>
          <w:color w:val="000000" w:themeColor="text1"/>
          <w:sz w:val="24"/>
          <w:szCs w:val="24"/>
        </w:rPr>
        <w:t>指数小于</w:t>
      </w:r>
      <w:r>
        <w:rPr>
          <w:rFonts w:ascii="Times New Roman" w:eastAsia="宋体" w:hAnsi="Times New Roman" w:cs="Times New Roman"/>
          <w:color w:val="000000" w:themeColor="text1"/>
          <w:sz w:val="24"/>
          <w:szCs w:val="24"/>
        </w:rPr>
        <w:t>5.31</w:t>
      </w:r>
      <w:r>
        <w:rPr>
          <w:rFonts w:ascii="Times New Roman" w:eastAsia="宋体" w:hAnsi="Times New Roman" w:cs="Times New Roman"/>
          <w:color w:val="000000" w:themeColor="text1"/>
          <w:sz w:val="24"/>
          <w:szCs w:val="24"/>
        </w:rPr>
        <w:t>预示着</w:t>
      </w:r>
      <w:r>
        <w:rPr>
          <w:rFonts w:ascii="Times New Roman" w:eastAsia="宋体" w:hAnsi="Times New Roman" w:cs="Times New Roman"/>
          <w:color w:val="000000" w:themeColor="text1"/>
          <w:sz w:val="24"/>
          <w:szCs w:val="24"/>
        </w:rPr>
        <w:t>HFNC</w:t>
      </w:r>
      <w:r>
        <w:rPr>
          <w:rFonts w:ascii="Times New Roman" w:eastAsia="宋体" w:hAnsi="Times New Roman" w:cs="Times New Roman"/>
          <w:color w:val="000000" w:themeColor="text1"/>
          <w:sz w:val="24"/>
          <w:szCs w:val="24"/>
        </w:rPr>
        <w:t>治疗失败（</w:t>
      </w:r>
      <w:r>
        <w:rPr>
          <w:rFonts w:ascii="Times New Roman" w:eastAsia="宋体" w:hAnsi="Times New Roman" w:cs="Times New Roman"/>
          <w:color w:val="000000" w:themeColor="text1"/>
          <w:sz w:val="24"/>
          <w:szCs w:val="24"/>
        </w:rPr>
        <w:t>OR 15.22[95</w:t>
      </w: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CI 2.96–9.20]</w:t>
      </w: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fldChar w:fldCharType="begin"/>
      </w:r>
      <w:r>
        <w:rPr>
          <w:rFonts w:ascii="Times New Roman" w:eastAsia="宋体" w:hAnsi="Times New Roman" w:cs="Times New Roman"/>
          <w:color w:val="000000" w:themeColor="text1"/>
          <w:sz w:val="24"/>
          <w:szCs w:val="24"/>
        </w:rPr>
        <w:instrText xml:space="preserve"> ADDIN NE.Ref.{3161485B-D417-4F5E-8972-70A368DBFDE4}</w:instrText>
      </w:r>
      <w:r>
        <w:rPr>
          <w:rFonts w:ascii="Times New Roman" w:eastAsia="宋体" w:hAnsi="Times New Roman" w:cs="Times New Roman"/>
          <w:color w:val="000000" w:themeColor="text1"/>
          <w:sz w:val="24"/>
          <w:szCs w:val="24"/>
        </w:rPr>
        <w:fldChar w:fldCharType="separate"/>
      </w:r>
      <w:r>
        <w:rPr>
          <w:rFonts w:ascii="Times New Roman" w:eastAsia="宋体" w:hAnsi="Times New Roman" w:cs="Times New Roman"/>
          <w:color w:val="080000"/>
          <w:sz w:val="24"/>
          <w:szCs w:val="24"/>
        </w:rPr>
        <w:t xml:space="preserve"> (81)</w:t>
      </w:r>
      <w:r>
        <w:rPr>
          <w:rFonts w:ascii="Times New Roman" w:eastAsia="宋体" w:hAnsi="Times New Roman" w:cs="Times New Roman"/>
          <w:color w:val="000000" w:themeColor="text1"/>
          <w:sz w:val="24"/>
          <w:szCs w:val="24"/>
        </w:rPr>
        <w:fldChar w:fldCharType="end"/>
      </w:r>
      <w:r>
        <w:rPr>
          <w:rFonts w:ascii="Times New Roman" w:eastAsia="宋体" w:hAnsi="Times New Roman" w:cs="Times New Roman"/>
          <w:color w:val="000000" w:themeColor="text1"/>
          <w:sz w:val="24"/>
          <w:szCs w:val="24"/>
        </w:rPr>
        <w:t>。</w:t>
      </w:r>
    </w:p>
    <w:p w14:paraId="2E035B5F" w14:textId="77777777" w:rsidR="00331823" w:rsidRDefault="00331823">
      <w:pPr>
        <w:spacing w:line="360" w:lineRule="auto"/>
        <w:rPr>
          <w:rFonts w:ascii="Times New Roman" w:eastAsia="宋体" w:hAnsi="Times New Roman" w:cs="Times New Roman"/>
          <w:color w:val="000000" w:themeColor="text1"/>
          <w:sz w:val="24"/>
          <w:szCs w:val="24"/>
        </w:rPr>
      </w:pPr>
    </w:p>
    <w:p w14:paraId="51D52487" w14:textId="77777777" w:rsidR="00331823" w:rsidRDefault="008A70D3">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）机械通气</w:t>
      </w:r>
    </w:p>
    <w:p w14:paraId="78E720C9" w14:textId="77777777" w:rsidR="00331823" w:rsidRDefault="008A70D3">
      <w:pPr>
        <w:spacing w:line="360" w:lineRule="auto"/>
        <w:rPr>
          <w:rFonts w:ascii="Times New Roman" w:eastAsia="宋体" w:hAnsi="Times New Roman" w:cs="Times New Roman"/>
          <w:b/>
          <w:bCs/>
          <w:color w:val="0414EC"/>
          <w:sz w:val="24"/>
          <w:szCs w:val="24"/>
        </w:rPr>
      </w:pPr>
      <w:r>
        <w:rPr>
          <w:rFonts w:ascii="Times New Roman" w:eastAsia="宋体" w:hAnsi="Times New Roman" w:cs="Times New Roman"/>
          <w:color w:val="0414EC"/>
          <w:sz w:val="24"/>
          <w:szCs w:val="24"/>
        </w:rPr>
        <w:t>推荐意见</w:t>
      </w:r>
      <w:r>
        <w:rPr>
          <w:rFonts w:ascii="Times New Roman" w:eastAsia="宋体" w:hAnsi="Times New Roman" w:cs="Times New Roman"/>
          <w:color w:val="0414EC"/>
          <w:sz w:val="24"/>
          <w:szCs w:val="24"/>
        </w:rPr>
        <w:t>13</w:t>
      </w:r>
      <w:r>
        <w:rPr>
          <w:rFonts w:ascii="Times New Roman" w:eastAsia="宋体" w:hAnsi="Times New Roman" w:cs="Times New Roman"/>
          <w:color w:val="0414EC"/>
          <w:sz w:val="24"/>
          <w:szCs w:val="24"/>
        </w:rPr>
        <w:t>：对于</w:t>
      </w:r>
      <w:r>
        <w:rPr>
          <w:rFonts w:ascii="Times New Roman" w:eastAsia="宋体" w:hAnsi="Times New Roman" w:cs="Times New Roman"/>
          <w:color w:val="0414EC"/>
          <w:sz w:val="24"/>
          <w:szCs w:val="24"/>
        </w:rPr>
        <w:t>P/F≤200 mmHg</w:t>
      </w:r>
      <w:r>
        <w:rPr>
          <w:rFonts w:ascii="Times New Roman" w:eastAsia="宋体" w:hAnsi="Times New Roman" w:cs="Times New Roman"/>
          <w:color w:val="0414EC"/>
          <w:sz w:val="24"/>
          <w:szCs w:val="24"/>
        </w:rPr>
        <w:t>的</w:t>
      </w:r>
      <w:r>
        <w:rPr>
          <w:rFonts w:ascii="Times New Roman" w:eastAsia="宋体" w:hAnsi="Times New Roman" w:cs="Times New Roman"/>
          <w:color w:val="0414EC"/>
          <w:sz w:val="24"/>
          <w:szCs w:val="24"/>
        </w:rPr>
        <w:t>COVID-19</w:t>
      </w:r>
      <w:r>
        <w:rPr>
          <w:rFonts w:ascii="Times New Roman" w:eastAsia="宋体" w:hAnsi="Times New Roman" w:cs="Times New Roman"/>
          <w:color w:val="0414EC"/>
          <w:sz w:val="24"/>
          <w:szCs w:val="24"/>
        </w:rPr>
        <w:t>患者，可以尝试使用无创辅助通气（</w:t>
      </w:r>
      <w:r>
        <w:rPr>
          <w:rFonts w:ascii="Times New Roman" w:eastAsia="宋体" w:hAnsi="Times New Roman" w:cs="Times New Roman"/>
          <w:color w:val="0414EC"/>
          <w:sz w:val="24"/>
          <w:szCs w:val="24"/>
        </w:rPr>
        <w:t>NIV</w:t>
      </w:r>
      <w:r>
        <w:rPr>
          <w:rFonts w:ascii="Times New Roman" w:eastAsia="宋体" w:hAnsi="Times New Roman" w:cs="Times New Roman"/>
          <w:color w:val="0414EC"/>
          <w:sz w:val="24"/>
          <w:szCs w:val="24"/>
        </w:rPr>
        <w:t>）支持。（</w:t>
      </w:r>
      <w:r>
        <w:rPr>
          <w:rFonts w:ascii="Times New Roman" w:eastAsia="宋体" w:hAnsi="Times New Roman" w:cs="Times New Roman"/>
          <w:color w:val="0414EC"/>
          <w:sz w:val="24"/>
          <w:szCs w:val="24"/>
        </w:rPr>
        <w:t>Grade 2+</w:t>
      </w:r>
      <w:r>
        <w:rPr>
          <w:rFonts w:ascii="Times New Roman" w:eastAsia="宋体" w:hAnsi="Times New Roman" w:cs="Times New Roman"/>
          <w:color w:val="0414EC"/>
          <w:sz w:val="24"/>
          <w:szCs w:val="24"/>
        </w:rPr>
        <w:t>，弱推荐）</w:t>
      </w:r>
    </w:p>
    <w:p w14:paraId="55E1C5BD" w14:textId="77777777" w:rsidR="00331823" w:rsidRDefault="008A70D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目前已发表的指南或共识认为对于</w:t>
      </w:r>
      <w:r>
        <w:rPr>
          <w:rFonts w:ascii="Times New Roman" w:eastAsia="宋体" w:hAnsi="Times New Roman" w:cs="Times New Roman"/>
          <w:sz w:val="24"/>
          <w:szCs w:val="24"/>
        </w:rPr>
        <w:t>P/F</w:t>
      </w:r>
      <w:bookmarkStart w:id="6" w:name="OLE_LINK1"/>
      <w:bookmarkStart w:id="7" w:name="OLE_LINK2"/>
      <w:r>
        <w:rPr>
          <w:rFonts w:ascii="Times New Roman" w:eastAsia="宋体" w:hAnsi="Times New Roman" w:cs="Times New Roman"/>
          <w:color w:val="000000"/>
          <w:sz w:val="24"/>
          <w:szCs w:val="24"/>
        </w:rPr>
        <w:t>≤</w:t>
      </w:r>
      <w:r>
        <w:rPr>
          <w:rFonts w:ascii="Times New Roman" w:eastAsia="宋体" w:hAnsi="Times New Roman" w:cs="Times New Roman"/>
          <w:sz w:val="24"/>
          <w:szCs w:val="24"/>
        </w:rPr>
        <w:t>200mmHg</w:t>
      </w:r>
      <w:bookmarkEnd w:id="6"/>
      <w:bookmarkEnd w:id="7"/>
      <w:r>
        <w:rPr>
          <w:rFonts w:ascii="Times New Roman" w:eastAsia="宋体" w:hAnsi="Times New Roman" w:cs="Times New Roman"/>
          <w:sz w:val="24"/>
          <w:szCs w:val="24"/>
        </w:rPr>
        <w:t>的</w:t>
      </w:r>
      <w:r>
        <w:rPr>
          <w:rFonts w:ascii="Times New Roman" w:eastAsia="宋体" w:hAnsi="Times New Roman" w:cs="Times New Roman"/>
          <w:sz w:val="24"/>
          <w:szCs w:val="24"/>
        </w:rPr>
        <w:t>COVID-19</w:t>
      </w:r>
      <w:r>
        <w:rPr>
          <w:rFonts w:ascii="Times New Roman" w:eastAsia="宋体" w:hAnsi="Times New Roman" w:cs="Times New Roman"/>
          <w:sz w:val="24"/>
          <w:szCs w:val="24"/>
        </w:rPr>
        <w:t>患者可以尝试</w:t>
      </w:r>
      <w:r>
        <w:rPr>
          <w:rFonts w:ascii="Times New Roman" w:eastAsia="宋体" w:hAnsi="Times New Roman" w:cs="Times New Roman"/>
          <w:sz w:val="24"/>
          <w:szCs w:val="24"/>
        </w:rPr>
        <w:t>NIV</w:t>
      </w:r>
      <w:r>
        <w:rPr>
          <w:rFonts w:ascii="Times New Roman" w:eastAsia="宋体" w:hAnsi="Times New Roman" w:cs="Times New Roman"/>
          <w:sz w:val="24"/>
          <w:szCs w:val="24"/>
        </w:rPr>
        <w:t>支持</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NE.Ref.{DAF3CF10-FBC9-43CB-839A-8117FC024141}</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(82-84)</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。一项多中心</w:t>
      </w:r>
      <w:r>
        <w:rPr>
          <w:rFonts w:ascii="Times New Roman" w:eastAsia="宋体" w:hAnsi="Times New Roman" w:cs="Times New Roman"/>
          <w:sz w:val="24"/>
          <w:szCs w:val="24"/>
        </w:rPr>
        <w:t>RCT</w:t>
      </w:r>
      <w:r>
        <w:rPr>
          <w:rFonts w:ascii="Times New Roman" w:eastAsia="宋体" w:hAnsi="Times New Roman" w:cs="Times New Roman"/>
          <w:sz w:val="24"/>
          <w:szCs w:val="24"/>
        </w:rPr>
        <w:t>（</w:t>
      </w:r>
      <w:r>
        <w:rPr>
          <w:rFonts w:ascii="Times New Roman" w:eastAsia="宋体" w:hAnsi="Times New Roman" w:cs="Times New Roman"/>
          <w:sz w:val="24"/>
          <w:szCs w:val="24"/>
        </w:rPr>
        <w:t>HENIVOT</w:t>
      </w:r>
      <w:r>
        <w:rPr>
          <w:rFonts w:ascii="Times New Roman" w:eastAsia="宋体" w:hAnsi="Times New Roman" w:cs="Times New Roman"/>
          <w:sz w:val="24"/>
          <w:szCs w:val="24"/>
        </w:rPr>
        <w:t>研究）比较了头盔</w:t>
      </w:r>
      <w:r>
        <w:rPr>
          <w:rFonts w:ascii="Times New Roman" w:eastAsia="宋体" w:hAnsi="Times New Roman" w:cs="Times New Roman"/>
          <w:sz w:val="24"/>
          <w:szCs w:val="24"/>
        </w:rPr>
        <w:t>CPAP</w:t>
      </w:r>
      <w:r>
        <w:rPr>
          <w:rFonts w:ascii="Times New Roman" w:eastAsia="宋体" w:hAnsi="Times New Roman" w:cs="Times New Roman"/>
          <w:sz w:val="24"/>
          <w:szCs w:val="24"/>
        </w:rPr>
        <w:t>与</w:t>
      </w:r>
      <w:r>
        <w:rPr>
          <w:rFonts w:ascii="Times New Roman" w:eastAsia="宋体" w:hAnsi="Times New Roman" w:cs="Times New Roman"/>
          <w:sz w:val="24"/>
          <w:szCs w:val="24"/>
        </w:rPr>
        <w:t>HFNC</w:t>
      </w:r>
      <w:r>
        <w:rPr>
          <w:rFonts w:ascii="Times New Roman" w:eastAsia="宋体" w:hAnsi="Times New Roman" w:cs="Times New Roman"/>
          <w:sz w:val="24"/>
          <w:szCs w:val="24"/>
        </w:rPr>
        <w:t>对</w:t>
      </w:r>
      <w:r>
        <w:rPr>
          <w:rFonts w:ascii="Times New Roman" w:eastAsia="宋体" w:hAnsi="Times New Roman" w:cs="Times New Roman"/>
          <w:sz w:val="24"/>
          <w:szCs w:val="24"/>
        </w:rPr>
        <w:t>P/F</w:t>
      </w:r>
      <w:r>
        <w:rPr>
          <w:rFonts w:ascii="Times New Roman" w:eastAsia="宋体" w:hAnsi="Times New Roman" w:cs="Times New Roman"/>
          <w:sz w:val="24"/>
          <w:szCs w:val="24"/>
        </w:rPr>
        <w:t>＜</w:t>
      </w:r>
      <w:r>
        <w:rPr>
          <w:rFonts w:ascii="Times New Roman" w:eastAsia="宋体" w:hAnsi="Times New Roman" w:cs="Times New Roman"/>
          <w:sz w:val="24"/>
          <w:szCs w:val="24"/>
        </w:rPr>
        <w:t>200mmHg</w:t>
      </w:r>
      <w:r>
        <w:rPr>
          <w:rFonts w:ascii="Times New Roman" w:eastAsia="宋体" w:hAnsi="Times New Roman" w:cs="Times New Roman"/>
          <w:sz w:val="24"/>
          <w:szCs w:val="24"/>
        </w:rPr>
        <w:t>的</w:t>
      </w:r>
      <w:r>
        <w:rPr>
          <w:rFonts w:ascii="Times New Roman" w:eastAsia="宋体" w:hAnsi="Times New Roman" w:cs="Times New Roman"/>
          <w:sz w:val="24"/>
          <w:szCs w:val="24"/>
        </w:rPr>
        <w:t>COVID-19</w:t>
      </w:r>
      <w:r>
        <w:rPr>
          <w:rFonts w:ascii="Times New Roman" w:eastAsia="宋体" w:hAnsi="Times New Roman" w:cs="Times New Roman"/>
          <w:sz w:val="24"/>
          <w:szCs w:val="24"/>
        </w:rPr>
        <w:t>患者（</w:t>
      </w:r>
      <w:r>
        <w:rPr>
          <w:rFonts w:ascii="Times New Roman" w:eastAsia="宋体" w:hAnsi="Times New Roman" w:cs="Times New Roman"/>
          <w:sz w:val="24"/>
          <w:szCs w:val="24"/>
        </w:rPr>
        <w:t>n=109</w:t>
      </w:r>
      <w:r>
        <w:rPr>
          <w:rFonts w:ascii="Times New Roman" w:eastAsia="宋体" w:hAnsi="Times New Roman" w:cs="Times New Roman"/>
          <w:sz w:val="24"/>
          <w:szCs w:val="24"/>
        </w:rPr>
        <w:t>）的疗效，头盔组患者</w:t>
      </w:r>
      <w:r>
        <w:rPr>
          <w:rFonts w:ascii="Times New Roman" w:eastAsia="宋体" w:hAnsi="Times New Roman" w:cs="Times New Roman"/>
          <w:sz w:val="24"/>
          <w:szCs w:val="24"/>
        </w:rPr>
        <w:t>48</w:t>
      </w:r>
      <w:r>
        <w:rPr>
          <w:rFonts w:ascii="Times New Roman" w:eastAsia="宋体" w:hAnsi="Times New Roman" w:cs="Times New Roman"/>
          <w:sz w:val="24"/>
          <w:szCs w:val="24"/>
        </w:rPr>
        <w:t>小时后</w:t>
      </w:r>
      <w:r>
        <w:rPr>
          <w:rFonts w:ascii="Times New Roman" w:eastAsia="宋体" w:hAnsi="Times New Roman" w:cs="Times New Roman"/>
          <w:sz w:val="24"/>
          <w:szCs w:val="24"/>
        </w:rPr>
        <w:t>P/F</w:t>
      </w:r>
      <w:r>
        <w:rPr>
          <w:rFonts w:ascii="Times New Roman" w:eastAsia="宋体" w:hAnsi="Times New Roman" w:cs="Times New Roman"/>
          <w:sz w:val="24"/>
          <w:szCs w:val="24"/>
        </w:rPr>
        <w:t>升至</w:t>
      </w:r>
      <w:r>
        <w:rPr>
          <w:rFonts w:ascii="Times New Roman" w:eastAsia="宋体" w:hAnsi="Times New Roman" w:cs="Times New Roman"/>
          <w:sz w:val="24"/>
          <w:szCs w:val="24"/>
        </w:rPr>
        <w:t>188mmHg</w:t>
      </w:r>
      <w:r>
        <w:rPr>
          <w:rFonts w:ascii="Times New Roman" w:eastAsia="宋体" w:hAnsi="Times New Roman" w:cs="Times New Roman"/>
          <w:sz w:val="24"/>
          <w:szCs w:val="24"/>
        </w:rPr>
        <w:t>，显著高于</w:t>
      </w:r>
      <w:r>
        <w:rPr>
          <w:rFonts w:ascii="Times New Roman" w:eastAsia="宋体" w:hAnsi="Times New Roman" w:cs="Times New Roman"/>
          <w:sz w:val="24"/>
          <w:szCs w:val="24"/>
        </w:rPr>
        <w:t>HFNC</w:t>
      </w:r>
      <w:r>
        <w:rPr>
          <w:rFonts w:ascii="Times New Roman" w:eastAsia="宋体" w:hAnsi="Times New Roman" w:cs="Times New Roman"/>
          <w:sz w:val="24"/>
          <w:szCs w:val="24"/>
        </w:rPr>
        <w:t>组（</w:t>
      </w:r>
      <w:r>
        <w:rPr>
          <w:rFonts w:ascii="Times New Roman" w:eastAsia="宋体" w:hAnsi="Times New Roman" w:cs="Times New Roman"/>
          <w:sz w:val="24"/>
          <w:szCs w:val="24"/>
        </w:rPr>
        <w:t>138mmHg</w:t>
      </w:r>
      <w:r>
        <w:rPr>
          <w:rFonts w:ascii="Times New Roman" w:eastAsia="宋体" w:hAnsi="Times New Roman" w:cs="Times New Roman"/>
          <w:sz w:val="24"/>
          <w:szCs w:val="24"/>
        </w:rPr>
        <w:t>，</w:t>
      </w:r>
      <w:r>
        <w:rPr>
          <w:rFonts w:ascii="Times New Roman" w:eastAsia="宋体" w:hAnsi="Times New Roman" w:cs="Times New Roman"/>
          <w:i/>
          <w:iCs/>
          <w:sz w:val="24"/>
          <w:szCs w:val="24"/>
        </w:rPr>
        <w:t>P</w:t>
      </w:r>
      <w:bookmarkStart w:id="8" w:name="OLE_LINK22"/>
      <w:bookmarkStart w:id="9" w:name="OLE_LINK23"/>
      <w:r>
        <w:rPr>
          <w:rFonts w:ascii="Times New Roman" w:eastAsia="宋体" w:hAnsi="Times New Roman" w:cs="Times New Roman"/>
          <w:sz w:val="24"/>
          <w:szCs w:val="24"/>
        </w:rPr>
        <w:t>＜</w:t>
      </w:r>
      <w:bookmarkEnd w:id="8"/>
      <w:bookmarkEnd w:id="9"/>
      <w:r>
        <w:rPr>
          <w:rFonts w:ascii="Times New Roman" w:eastAsia="宋体" w:hAnsi="Times New Roman" w:cs="Times New Roman"/>
          <w:sz w:val="24"/>
          <w:szCs w:val="24"/>
        </w:rPr>
        <w:t>0.001</w:t>
      </w:r>
      <w:r>
        <w:rPr>
          <w:rFonts w:ascii="Times New Roman" w:eastAsia="宋体" w:hAnsi="Times New Roman" w:cs="Times New Roman"/>
          <w:sz w:val="24"/>
          <w:szCs w:val="24"/>
        </w:rPr>
        <w:t>），气管插管率显著低于</w:t>
      </w:r>
      <w:r>
        <w:rPr>
          <w:rFonts w:ascii="Times New Roman" w:eastAsia="宋体" w:hAnsi="Times New Roman" w:cs="Times New Roman"/>
          <w:sz w:val="24"/>
          <w:szCs w:val="24"/>
        </w:rPr>
        <w:t>HFNC</w:t>
      </w:r>
      <w:r>
        <w:rPr>
          <w:rFonts w:ascii="Times New Roman" w:eastAsia="宋体" w:hAnsi="Times New Roman" w:cs="Times New Roman"/>
          <w:sz w:val="24"/>
          <w:szCs w:val="24"/>
        </w:rPr>
        <w:t>组（</w:t>
      </w:r>
      <w:r>
        <w:rPr>
          <w:rFonts w:ascii="Times New Roman" w:eastAsia="宋体" w:hAnsi="Times New Roman" w:cs="Times New Roman"/>
          <w:sz w:val="24"/>
          <w:szCs w:val="24"/>
        </w:rPr>
        <w:t>30</w:t>
      </w:r>
      <w:r>
        <w:rPr>
          <w:rFonts w:ascii="Times New Roman" w:eastAsia="宋体" w:hAnsi="Times New Roman" w:cs="Times New Roman"/>
          <w:sz w:val="24"/>
          <w:szCs w:val="24"/>
        </w:rPr>
        <w:t>％</w:t>
      </w:r>
      <w:r>
        <w:rPr>
          <w:rFonts w:ascii="Times New Roman" w:eastAsia="宋体" w:hAnsi="Times New Roman" w:cs="Times New Roman"/>
          <w:sz w:val="24"/>
          <w:szCs w:val="24"/>
        </w:rPr>
        <w:t xml:space="preserve"> vs. 51</w:t>
      </w:r>
      <w:r>
        <w:rPr>
          <w:rFonts w:ascii="Times New Roman" w:eastAsia="宋体" w:hAnsi="Times New Roman" w:cs="Times New Roman"/>
          <w:sz w:val="24"/>
          <w:szCs w:val="24"/>
        </w:rPr>
        <w:t>％，</w:t>
      </w:r>
      <w:r>
        <w:rPr>
          <w:rFonts w:ascii="Times New Roman" w:eastAsia="宋体" w:hAnsi="Times New Roman" w:cs="Times New Roman"/>
          <w:i/>
          <w:iCs/>
          <w:sz w:val="24"/>
          <w:szCs w:val="24"/>
        </w:rPr>
        <w:t>p</w:t>
      </w:r>
      <w:r>
        <w:rPr>
          <w:rFonts w:ascii="Times New Roman" w:eastAsia="宋体" w:hAnsi="Times New Roman" w:cs="Times New Roman"/>
          <w:i/>
          <w:iCs/>
          <w:sz w:val="24"/>
          <w:szCs w:val="24"/>
        </w:rPr>
        <w:t>＝</w:t>
      </w:r>
      <w:r>
        <w:rPr>
          <w:rFonts w:ascii="Times New Roman" w:eastAsia="宋体" w:hAnsi="Times New Roman" w:cs="Times New Roman"/>
          <w:sz w:val="24"/>
          <w:szCs w:val="24"/>
        </w:rPr>
        <w:t>0.03</w:t>
      </w:r>
      <w:r>
        <w:rPr>
          <w:rFonts w:ascii="Times New Roman" w:eastAsia="宋体" w:hAnsi="Times New Roman" w:cs="Times New Roman"/>
          <w:sz w:val="24"/>
          <w:szCs w:val="24"/>
        </w:rPr>
        <w:t>），两组患者院内死亡率无显著差异（</w:t>
      </w:r>
      <w:r>
        <w:rPr>
          <w:rFonts w:ascii="Times New Roman" w:eastAsia="宋体" w:hAnsi="Times New Roman" w:cs="Times New Roman"/>
          <w:sz w:val="24"/>
          <w:szCs w:val="24"/>
        </w:rPr>
        <w:t>24</w:t>
      </w:r>
      <w:r>
        <w:rPr>
          <w:rFonts w:ascii="Times New Roman" w:eastAsia="宋体" w:hAnsi="Times New Roman" w:cs="Times New Roman"/>
          <w:sz w:val="24"/>
          <w:szCs w:val="24"/>
        </w:rPr>
        <w:t>％</w:t>
      </w:r>
      <w:r>
        <w:rPr>
          <w:rFonts w:ascii="Times New Roman" w:eastAsia="宋体" w:hAnsi="Times New Roman" w:cs="Times New Roman"/>
          <w:sz w:val="24"/>
          <w:szCs w:val="24"/>
        </w:rPr>
        <w:t xml:space="preserve"> vs. 25</w:t>
      </w:r>
      <w:r>
        <w:rPr>
          <w:rFonts w:ascii="Times New Roman" w:eastAsia="宋体" w:hAnsi="Times New Roman" w:cs="Times New Roman"/>
          <w:sz w:val="24"/>
          <w:szCs w:val="24"/>
        </w:rPr>
        <w:t>％，</w:t>
      </w:r>
      <w:r>
        <w:rPr>
          <w:rFonts w:ascii="Times New Roman" w:eastAsia="宋体" w:hAnsi="Times New Roman" w:cs="Times New Roman"/>
          <w:i/>
          <w:iCs/>
          <w:sz w:val="24"/>
          <w:szCs w:val="24"/>
        </w:rPr>
        <w:t>P</w:t>
      </w:r>
      <w:r>
        <w:rPr>
          <w:rFonts w:ascii="Times New Roman" w:eastAsia="宋体" w:hAnsi="Times New Roman" w:cs="Times New Roman"/>
          <w:sz w:val="24"/>
          <w:szCs w:val="24"/>
        </w:rPr>
        <w:t>＞</w:t>
      </w:r>
      <w:r>
        <w:rPr>
          <w:rFonts w:ascii="Times New Roman" w:eastAsia="宋体" w:hAnsi="Times New Roman" w:cs="Times New Roman"/>
          <w:sz w:val="24"/>
          <w:szCs w:val="24"/>
        </w:rPr>
        <w:t>0.99</w:t>
      </w:r>
      <w:r>
        <w:rPr>
          <w:rFonts w:ascii="Times New Roman" w:eastAsia="宋体" w:hAnsi="Times New Roman" w:cs="Times New Roman"/>
          <w:sz w:val="24"/>
          <w:szCs w:val="24"/>
        </w:rPr>
        <w:t>）</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NE.Ref.{773463A3-01CC-4193-B0A7-70EFCB438605}</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(85)</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。一项</w:t>
      </w:r>
      <w:proofErr w:type="gramStart"/>
      <w:r>
        <w:rPr>
          <w:rFonts w:ascii="Times New Roman" w:eastAsia="宋体" w:hAnsi="Times New Roman" w:cs="Times New Roman"/>
          <w:sz w:val="24"/>
          <w:szCs w:val="24"/>
        </w:rPr>
        <w:t>单中心</w:t>
      </w:r>
      <w:proofErr w:type="gramEnd"/>
      <w:r>
        <w:rPr>
          <w:rFonts w:ascii="Times New Roman" w:eastAsia="宋体" w:hAnsi="Times New Roman" w:cs="Times New Roman"/>
          <w:sz w:val="24"/>
          <w:szCs w:val="24"/>
        </w:rPr>
        <w:t>回顾性分析</w:t>
      </w:r>
      <w:r>
        <w:rPr>
          <w:rFonts w:ascii="Times New Roman" w:eastAsia="宋体" w:hAnsi="Times New Roman" w:cs="Times New Roman"/>
          <w:sz w:val="24"/>
          <w:szCs w:val="24"/>
        </w:rPr>
        <w:t>COVID-19</w:t>
      </w:r>
      <w:r>
        <w:rPr>
          <w:rFonts w:ascii="Times New Roman" w:eastAsia="宋体" w:hAnsi="Times New Roman" w:cs="Times New Roman"/>
          <w:sz w:val="24"/>
          <w:szCs w:val="24"/>
        </w:rPr>
        <w:t>相</w:t>
      </w:r>
      <w:r>
        <w:rPr>
          <w:rFonts w:ascii="Times New Roman" w:eastAsia="宋体" w:hAnsi="Times New Roman" w:cs="Times New Roman"/>
          <w:sz w:val="24"/>
          <w:szCs w:val="24"/>
        </w:rPr>
        <w:lastRenderedPageBreak/>
        <w:t>关急性低氧性呼吸衰竭使用无创通气的研究中纳入了</w:t>
      </w:r>
      <w:r>
        <w:rPr>
          <w:rFonts w:ascii="Times New Roman" w:eastAsia="宋体" w:hAnsi="Times New Roman" w:cs="Times New Roman"/>
          <w:sz w:val="24"/>
          <w:szCs w:val="24"/>
        </w:rPr>
        <w:t>64</w:t>
      </w:r>
      <w:r>
        <w:rPr>
          <w:rFonts w:ascii="Times New Roman" w:eastAsia="宋体" w:hAnsi="Times New Roman" w:cs="Times New Roman"/>
          <w:sz w:val="24"/>
          <w:szCs w:val="24"/>
        </w:rPr>
        <w:t>例接受</w:t>
      </w:r>
      <w:r>
        <w:rPr>
          <w:rFonts w:ascii="Times New Roman" w:eastAsia="宋体" w:hAnsi="Times New Roman" w:cs="Times New Roman"/>
          <w:sz w:val="24"/>
          <w:szCs w:val="24"/>
        </w:rPr>
        <w:t>CPAP</w:t>
      </w:r>
      <w:r>
        <w:rPr>
          <w:rFonts w:ascii="Times New Roman" w:eastAsia="宋体" w:hAnsi="Times New Roman" w:cs="Times New Roman"/>
          <w:sz w:val="24"/>
          <w:szCs w:val="24"/>
        </w:rPr>
        <w:t>支持的患者</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NE.Ref.{2D868D46-4690-4499-AA0A-B1F31DBBBCE8}</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(86)</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，其开始</w:t>
      </w:r>
      <w:r>
        <w:rPr>
          <w:rFonts w:ascii="Times New Roman" w:eastAsia="宋体" w:hAnsi="Times New Roman" w:cs="Times New Roman"/>
          <w:sz w:val="24"/>
          <w:szCs w:val="24"/>
        </w:rPr>
        <w:t>CPAP</w:t>
      </w:r>
      <w:r>
        <w:rPr>
          <w:rFonts w:ascii="Times New Roman" w:eastAsia="宋体" w:hAnsi="Times New Roman" w:cs="Times New Roman"/>
          <w:sz w:val="24"/>
          <w:szCs w:val="24"/>
        </w:rPr>
        <w:t>的指征为：</w:t>
      </w:r>
      <w:r>
        <w:rPr>
          <w:rFonts w:ascii="Times New Roman" w:eastAsia="宋体" w:hAnsi="Times New Roman" w:cs="Times New Roman"/>
          <w:sz w:val="24"/>
          <w:szCs w:val="24"/>
        </w:rPr>
        <w:t>P/F</w:t>
      </w:r>
      <w:r>
        <w:rPr>
          <w:rFonts w:ascii="Times New Roman" w:eastAsia="宋体" w:hAnsi="Times New Roman" w:cs="Times New Roman"/>
          <w:color w:val="000000"/>
          <w:sz w:val="24"/>
          <w:szCs w:val="24"/>
        </w:rPr>
        <w:t>≤</w:t>
      </w:r>
      <w:r>
        <w:rPr>
          <w:rFonts w:ascii="Times New Roman" w:eastAsia="宋体" w:hAnsi="Times New Roman" w:cs="Times New Roman"/>
          <w:sz w:val="24"/>
          <w:szCs w:val="24"/>
        </w:rPr>
        <w:t>200mmHg</w:t>
      </w:r>
      <w:r>
        <w:rPr>
          <w:rFonts w:ascii="Times New Roman" w:eastAsia="宋体" w:hAnsi="Times New Roman" w:cs="Times New Roman"/>
          <w:sz w:val="24"/>
          <w:szCs w:val="24"/>
        </w:rPr>
        <w:t>，呼吸频率＞</w:t>
      </w:r>
      <w:r>
        <w:rPr>
          <w:rFonts w:ascii="Times New Roman" w:eastAsia="宋体" w:hAnsi="Times New Roman" w:cs="Times New Roman"/>
          <w:sz w:val="24"/>
          <w:szCs w:val="24"/>
        </w:rPr>
        <w:t>30</w:t>
      </w:r>
      <w:r>
        <w:rPr>
          <w:rFonts w:ascii="Times New Roman" w:eastAsia="宋体" w:hAnsi="Times New Roman" w:cs="Times New Roman"/>
          <w:sz w:val="24"/>
          <w:szCs w:val="24"/>
        </w:rPr>
        <w:t>次</w:t>
      </w:r>
      <w:r>
        <w:rPr>
          <w:rFonts w:ascii="Times New Roman" w:eastAsia="宋体" w:hAnsi="Times New Roman" w:cs="Times New Roman"/>
          <w:sz w:val="24"/>
          <w:szCs w:val="24"/>
        </w:rPr>
        <w:t>/</w:t>
      </w:r>
      <w:r>
        <w:rPr>
          <w:rFonts w:ascii="Times New Roman" w:eastAsia="宋体" w:hAnsi="Times New Roman" w:cs="Times New Roman"/>
          <w:sz w:val="24"/>
          <w:szCs w:val="24"/>
        </w:rPr>
        <w:t>分，和存在呼吸窘迫。</w:t>
      </w:r>
      <w:r>
        <w:rPr>
          <w:rFonts w:ascii="Times New Roman" w:eastAsia="宋体" w:hAnsi="Times New Roman" w:cs="Times New Roman"/>
          <w:sz w:val="24"/>
          <w:szCs w:val="24"/>
        </w:rPr>
        <w:t>CPAP</w:t>
      </w:r>
      <w:r>
        <w:rPr>
          <w:rFonts w:ascii="Times New Roman" w:eastAsia="宋体" w:hAnsi="Times New Roman" w:cs="Times New Roman"/>
          <w:sz w:val="24"/>
          <w:szCs w:val="24"/>
        </w:rPr>
        <w:t>组的基线</w:t>
      </w:r>
      <w:r>
        <w:rPr>
          <w:rFonts w:ascii="Times New Roman" w:eastAsia="宋体" w:hAnsi="Times New Roman" w:cs="Times New Roman"/>
          <w:sz w:val="24"/>
          <w:szCs w:val="24"/>
        </w:rPr>
        <w:t>P/F</w:t>
      </w:r>
      <w:r>
        <w:rPr>
          <w:rFonts w:ascii="Times New Roman" w:eastAsia="宋体" w:hAnsi="Times New Roman" w:cs="Times New Roman"/>
          <w:sz w:val="24"/>
          <w:szCs w:val="24"/>
        </w:rPr>
        <w:t>均值为</w:t>
      </w:r>
      <w:r>
        <w:rPr>
          <w:rFonts w:ascii="Times New Roman" w:eastAsia="宋体" w:hAnsi="Times New Roman" w:cs="Times New Roman"/>
          <w:sz w:val="24"/>
          <w:szCs w:val="24"/>
        </w:rPr>
        <w:t>119mmHg</w:t>
      </w:r>
      <w:r>
        <w:rPr>
          <w:rFonts w:ascii="Times New Roman" w:eastAsia="宋体" w:hAnsi="Times New Roman" w:cs="Times New Roman"/>
          <w:sz w:val="24"/>
          <w:szCs w:val="24"/>
        </w:rPr>
        <w:t>，呼吸频率均值为</w:t>
      </w:r>
      <w:r>
        <w:rPr>
          <w:rFonts w:ascii="Times New Roman" w:eastAsia="宋体" w:hAnsi="Times New Roman" w:cs="Times New Roman"/>
          <w:sz w:val="24"/>
          <w:szCs w:val="24"/>
        </w:rPr>
        <w:t>33</w:t>
      </w:r>
      <w:r>
        <w:rPr>
          <w:rFonts w:ascii="Times New Roman" w:eastAsia="宋体" w:hAnsi="Times New Roman" w:cs="Times New Roman"/>
          <w:sz w:val="24"/>
          <w:szCs w:val="24"/>
        </w:rPr>
        <w:t>次</w:t>
      </w:r>
      <w:r>
        <w:rPr>
          <w:rFonts w:ascii="Times New Roman" w:eastAsia="宋体" w:hAnsi="Times New Roman" w:cs="Times New Roman"/>
          <w:sz w:val="24"/>
          <w:szCs w:val="24"/>
        </w:rPr>
        <w:t>/</w:t>
      </w:r>
      <w:r>
        <w:rPr>
          <w:rFonts w:ascii="Times New Roman" w:eastAsia="宋体" w:hAnsi="Times New Roman" w:cs="Times New Roman"/>
          <w:sz w:val="24"/>
          <w:szCs w:val="24"/>
        </w:rPr>
        <w:t>分，其中</w:t>
      </w:r>
      <w:r>
        <w:rPr>
          <w:rFonts w:ascii="Times New Roman" w:eastAsia="宋体" w:hAnsi="Times New Roman" w:cs="Times New Roman"/>
          <w:sz w:val="24"/>
          <w:szCs w:val="24"/>
        </w:rPr>
        <w:t>53</w:t>
      </w:r>
      <w:r>
        <w:rPr>
          <w:rFonts w:ascii="Times New Roman" w:eastAsia="宋体" w:hAnsi="Times New Roman" w:cs="Times New Roman"/>
          <w:sz w:val="24"/>
          <w:szCs w:val="24"/>
        </w:rPr>
        <w:t>例（</w:t>
      </w:r>
      <w:r>
        <w:rPr>
          <w:rFonts w:ascii="Times New Roman" w:eastAsia="宋体" w:hAnsi="Times New Roman" w:cs="Times New Roman"/>
          <w:sz w:val="24"/>
          <w:szCs w:val="24"/>
        </w:rPr>
        <w:t>83</w:t>
      </w:r>
      <w:r>
        <w:rPr>
          <w:rFonts w:ascii="Times New Roman" w:eastAsia="宋体" w:hAnsi="Times New Roman" w:cs="Times New Roman"/>
          <w:sz w:val="24"/>
          <w:szCs w:val="24"/>
        </w:rPr>
        <w:t>％）在</w:t>
      </w:r>
      <w:r>
        <w:rPr>
          <w:rFonts w:ascii="Times New Roman" w:eastAsia="宋体" w:hAnsi="Times New Roman" w:cs="Times New Roman"/>
          <w:sz w:val="24"/>
          <w:szCs w:val="24"/>
        </w:rPr>
        <w:t>28</w:t>
      </w:r>
      <w:r>
        <w:rPr>
          <w:rFonts w:ascii="Times New Roman" w:eastAsia="宋体" w:hAnsi="Times New Roman" w:cs="Times New Roman"/>
          <w:sz w:val="24"/>
          <w:szCs w:val="24"/>
        </w:rPr>
        <w:t>天内出院，</w:t>
      </w:r>
      <w:r>
        <w:rPr>
          <w:rFonts w:ascii="Times New Roman" w:eastAsia="宋体" w:hAnsi="Times New Roman" w:cs="Times New Roman"/>
          <w:sz w:val="24"/>
          <w:szCs w:val="24"/>
        </w:rPr>
        <w:t>4</w:t>
      </w:r>
      <w:r>
        <w:rPr>
          <w:rFonts w:ascii="Times New Roman" w:eastAsia="宋体" w:hAnsi="Times New Roman" w:cs="Times New Roman"/>
          <w:sz w:val="24"/>
          <w:szCs w:val="24"/>
        </w:rPr>
        <w:t>例患者死亡，</w:t>
      </w:r>
      <w:r>
        <w:rPr>
          <w:rFonts w:ascii="Times New Roman" w:eastAsia="宋体" w:hAnsi="Times New Roman" w:cs="Times New Roman"/>
          <w:sz w:val="24"/>
          <w:szCs w:val="24"/>
        </w:rPr>
        <w:t>7</w:t>
      </w:r>
      <w:r>
        <w:rPr>
          <w:rFonts w:ascii="Times New Roman" w:eastAsia="宋体" w:hAnsi="Times New Roman" w:cs="Times New Roman"/>
          <w:sz w:val="24"/>
          <w:szCs w:val="24"/>
        </w:rPr>
        <w:t>例转为</w:t>
      </w:r>
      <w:r>
        <w:rPr>
          <w:rFonts w:ascii="Times New Roman" w:eastAsia="宋体" w:hAnsi="Times New Roman" w:cs="Times New Roman"/>
          <w:sz w:val="24"/>
          <w:szCs w:val="24"/>
        </w:rPr>
        <w:t>IMV</w:t>
      </w:r>
      <w:r>
        <w:rPr>
          <w:rFonts w:ascii="Times New Roman" w:eastAsia="宋体" w:hAnsi="Times New Roman" w:cs="Times New Roman"/>
          <w:sz w:val="24"/>
          <w:szCs w:val="24"/>
        </w:rPr>
        <w:t>（其中</w:t>
      </w:r>
      <w:r>
        <w:rPr>
          <w:rFonts w:ascii="Times New Roman" w:eastAsia="宋体" w:hAnsi="Times New Roman" w:cs="Times New Roman"/>
          <w:sz w:val="24"/>
          <w:szCs w:val="24"/>
        </w:rPr>
        <w:t>5</w:t>
      </w:r>
      <w:r>
        <w:rPr>
          <w:rFonts w:ascii="Times New Roman" w:eastAsia="宋体" w:hAnsi="Times New Roman" w:cs="Times New Roman"/>
          <w:sz w:val="24"/>
          <w:szCs w:val="24"/>
        </w:rPr>
        <w:t>例死亡）</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NE.Ref.{E226692F-3263-4154-BD59-CFEA2BE998B1}</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(86)</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w:t>
      </w:r>
    </w:p>
    <w:p w14:paraId="516BD447" w14:textId="77777777" w:rsidR="00331823" w:rsidRDefault="008A70D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虽然</w:t>
      </w:r>
      <w:r>
        <w:rPr>
          <w:rFonts w:ascii="Times New Roman" w:eastAsia="宋体" w:hAnsi="Times New Roman" w:cs="Times New Roman"/>
          <w:sz w:val="24"/>
          <w:szCs w:val="24"/>
        </w:rPr>
        <w:t>NIV</w:t>
      </w:r>
      <w:r>
        <w:rPr>
          <w:rFonts w:ascii="Times New Roman" w:eastAsia="宋体" w:hAnsi="Times New Roman" w:cs="Times New Roman"/>
          <w:sz w:val="24"/>
          <w:szCs w:val="24"/>
        </w:rPr>
        <w:t>能改善</w:t>
      </w:r>
      <w:r>
        <w:rPr>
          <w:rFonts w:ascii="Times New Roman" w:eastAsia="宋体" w:hAnsi="Times New Roman" w:cs="Times New Roman"/>
          <w:sz w:val="24"/>
          <w:szCs w:val="24"/>
        </w:rPr>
        <w:t>COVID-19</w:t>
      </w:r>
      <w:r>
        <w:rPr>
          <w:rFonts w:ascii="Times New Roman" w:eastAsia="宋体" w:hAnsi="Times New Roman" w:cs="Times New Roman"/>
          <w:sz w:val="24"/>
          <w:szCs w:val="24"/>
        </w:rPr>
        <w:t>患者的氧合，但</w:t>
      </w:r>
      <w:r>
        <w:rPr>
          <w:rFonts w:ascii="Times New Roman" w:eastAsia="宋体" w:hAnsi="Times New Roman" w:cs="Times New Roman"/>
          <w:sz w:val="24"/>
          <w:szCs w:val="24"/>
        </w:rPr>
        <w:t>NIV</w:t>
      </w:r>
      <w:r>
        <w:rPr>
          <w:rFonts w:ascii="Times New Roman" w:eastAsia="宋体" w:hAnsi="Times New Roman" w:cs="Times New Roman"/>
          <w:sz w:val="24"/>
          <w:szCs w:val="24"/>
        </w:rPr>
        <w:t>在</w:t>
      </w:r>
      <w:r>
        <w:rPr>
          <w:rFonts w:ascii="Times New Roman" w:eastAsia="宋体" w:hAnsi="Times New Roman" w:cs="Times New Roman"/>
          <w:sz w:val="24"/>
          <w:szCs w:val="24"/>
        </w:rPr>
        <w:t>COVID-19</w:t>
      </w:r>
      <w:r>
        <w:rPr>
          <w:rFonts w:ascii="Times New Roman" w:eastAsia="宋体" w:hAnsi="Times New Roman" w:cs="Times New Roman"/>
          <w:sz w:val="24"/>
          <w:szCs w:val="24"/>
        </w:rPr>
        <w:t>中治疗的失败率也应受到重视。一个纳入</w:t>
      </w:r>
      <w:r>
        <w:rPr>
          <w:rFonts w:ascii="Times New Roman" w:eastAsia="宋体" w:hAnsi="Times New Roman" w:cs="Times New Roman"/>
          <w:sz w:val="24"/>
          <w:szCs w:val="24"/>
        </w:rPr>
        <w:t>670</w:t>
      </w:r>
      <w:r>
        <w:rPr>
          <w:rFonts w:ascii="Times New Roman" w:eastAsia="宋体" w:hAnsi="Times New Roman" w:cs="Times New Roman"/>
          <w:sz w:val="24"/>
          <w:szCs w:val="24"/>
        </w:rPr>
        <w:t>例</w:t>
      </w:r>
      <w:r>
        <w:rPr>
          <w:rFonts w:ascii="Times New Roman" w:eastAsia="宋体" w:hAnsi="Times New Roman" w:cs="Times New Roman"/>
          <w:sz w:val="24"/>
          <w:szCs w:val="24"/>
        </w:rPr>
        <w:t>ICU</w:t>
      </w:r>
      <w:r>
        <w:rPr>
          <w:rFonts w:ascii="Times New Roman" w:eastAsia="宋体" w:hAnsi="Times New Roman" w:cs="Times New Roman"/>
          <w:sz w:val="24"/>
          <w:szCs w:val="24"/>
        </w:rPr>
        <w:t>外接受无创呼吸支持（</w:t>
      </w:r>
      <w:r>
        <w:rPr>
          <w:rFonts w:ascii="Times New Roman" w:eastAsia="宋体" w:hAnsi="Times New Roman" w:cs="Times New Roman"/>
          <w:sz w:val="24"/>
          <w:szCs w:val="24"/>
        </w:rPr>
        <w:t>HFNC</w:t>
      </w:r>
      <w:r>
        <w:rPr>
          <w:rFonts w:ascii="Times New Roman" w:eastAsia="宋体" w:hAnsi="Times New Roman" w:cs="Times New Roman"/>
          <w:sz w:val="24"/>
          <w:szCs w:val="24"/>
        </w:rPr>
        <w:t>，</w:t>
      </w:r>
      <w:r>
        <w:rPr>
          <w:rFonts w:ascii="Times New Roman" w:eastAsia="宋体" w:hAnsi="Times New Roman" w:cs="Times New Roman"/>
          <w:sz w:val="24"/>
          <w:szCs w:val="24"/>
        </w:rPr>
        <w:t>CPAP</w:t>
      </w:r>
      <w:r>
        <w:rPr>
          <w:rFonts w:ascii="Times New Roman" w:eastAsia="宋体" w:hAnsi="Times New Roman" w:cs="Times New Roman"/>
          <w:sz w:val="24"/>
          <w:szCs w:val="24"/>
        </w:rPr>
        <w:t>，</w:t>
      </w:r>
      <w:r>
        <w:rPr>
          <w:rFonts w:ascii="Times New Roman" w:eastAsia="宋体" w:hAnsi="Times New Roman" w:cs="Times New Roman"/>
          <w:sz w:val="24"/>
          <w:szCs w:val="24"/>
        </w:rPr>
        <w:t>NIV</w:t>
      </w:r>
      <w:r>
        <w:rPr>
          <w:rFonts w:ascii="Times New Roman" w:eastAsia="宋体" w:hAnsi="Times New Roman" w:cs="Times New Roman"/>
          <w:sz w:val="24"/>
          <w:szCs w:val="24"/>
        </w:rPr>
        <w:t>）</w:t>
      </w:r>
      <w:r>
        <w:rPr>
          <w:rFonts w:ascii="Times New Roman" w:eastAsia="宋体" w:hAnsi="Times New Roman" w:cs="Times New Roman"/>
          <w:sz w:val="24"/>
          <w:szCs w:val="24"/>
        </w:rPr>
        <w:t>COVID-19</w:t>
      </w:r>
      <w:r>
        <w:rPr>
          <w:rFonts w:ascii="Times New Roman" w:eastAsia="宋体" w:hAnsi="Times New Roman" w:cs="Times New Roman"/>
          <w:sz w:val="24"/>
          <w:szCs w:val="24"/>
        </w:rPr>
        <w:t>患者的队列分析中发现，</w:t>
      </w:r>
      <w:r>
        <w:rPr>
          <w:rFonts w:ascii="Times New Roman" w:eastAsia="宋体" w:hAnsi="Times New Roman" w:cs="Times New Roman"/>
          <w:sz w:val="24"/>
          <w:szCs w:val="24"/>
        </w:rPr>
        <w:t>CPAP</w:t>
      </w:r>
      <w:r>
        <w:rPr>
          <w:rFonts w:ascii="Times New Roman" w:eastAsia="宋体" w:hAnsi="Times New Roman" w:cs="Times New Roman"/>
          <w:sz w:val="24"/>
          <w:szCs w:val="24"/>
        </w:rPr>
        <w:t>和</w:t>
      </w:r>
      <w:r>
        <w:rPr>
          <w:rFonts w:ascii="Times New Roman" w:eastAsia="宋体" w:hAnsi="Times New Roman" w:cs="Times New Roman"/>
          <w:sz w:val="24"/>
          <w:szCs w:val="24"/>
        </w:rPr>
        <w:t>NIV</w:t>
      </w:r>
      <w:r>
        <w:rPr>
          <w:rFonts w:ascii="Times New Roman" w:eastAsia="宋体" w:hAnsi="Times New Roman" w:cs="Times New Roman"/>
          <w:sz w:val="24"/>
          <w:szCs w:val="24"/>
        </w:rPr>
        <w:t>支持患者（共</w:t>
      </w:r>
      <w:r>
        <w:rPr>
          <w:rFonts w:ascii="Times New Roman" w:eastAsia="宋体" w:hAnsi="Times New Roman" w:cs="Times New Roman"/>
          <w:sz w:val="24"/>
          <w:szCs w:val="24"/>
        </w:rPr>
        <w:t>507</w:t>
      </w:r>
      <w:r>
        <w:rPr>
          <w:rFonts w:ascii="Times New Roman" w:eastAsia="宋体" w:hAnsi="Times New Roman" w:cs="Times New Roman"/>
          <w:sz w:val="24"/>
          <w:szCs w:val="24"/>
        </w:rPr>
        <w:t>例）的气管插管率</w:t>
      </w:r>
      <w:r>
        <w:rPr>
          <w:rFonts w:ascii="Times New Roman" w:eastAsia="宋体" w:hAnsi="Times New Roman" w:cs="Times New Roman"/>
          <w:sz w:val="24"/>
          <w:szCs w:val="24"/>
        </w:rPr>
        <w:t>25–28%</w:t>
      </w:r>
      <w:r>
        <w:rPr>
          <w:rFonts w:ascii="Times New Roman" w:eastAsia="宋体" w:hAnsi="Times New Roman" w:cs="Times New Roman"/>
          <w:sz w:val="24"/>
          <w:szCs w:val="24"/>
        </w:rPr>
        <w:t>，</w:t>
      </w:r>
      <w:r>
        <w:rPr>
          <w:rFonts w:ascii="Times New Roman" w:eastAsia="宋体" w:hAnsi="Times New Roman" w:cs="Times New Roman"/>
          <w:sz w:val="24"/>
          <w:szCs w:val="24"/>
        </w:rPr>
        <w:t>30</w:t>
      </w:r>
      <w:r>
        <w:rPr>
          <w:rFonts w:ascii="Times New Roman" w:eastAsia="宋体" w:hAnsi="Times New Roman" w:cs="Times New Roman"/>
          <w:sz w:val="24"/>
          <w:szCs w:val="24"/>
        </w:rPr>
        <w:t>天死亡率约为</w:t>
      </w:r>
      <w:r>
        <w:rPr>
          <w:rFonts w:ascii="Times New Roman" w:eastAsia="宋体" w:hAnsi="Times New Roman" w:cs="Times New Roman"/>
          <w:sz w:val="24"/>
          <w:szCs w:val="24"/>
        </w:rPr>
        <w:t>30%</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NE.Ref.{B071CF71-F66E-4EF4-831F-38B57E1ACFF6}</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(87)</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。虽然这些研究中无创通气失败可能与</w:t>
      </w:r>
      <w:r>
        <w:rPr>
          <w:rFonts w:ascii="Times New Roman" w:eastAsia="宋体" w:hAnsi="Times New Roman" w:cs="Times New Roman"/>
          <w:sz w:val="24"/>
          <w:szCs w:val="24"/>
        </w:rPr>
        <w:t>COVID-19</w:t>
      </w:r>
      <w:r>
        <w:rPr>
          <w:rFonts w:ascii="Times New Roman" w:eastAsia="宋体" w:hAnsi="Times New Roman" w:cs="Times New Roman"/>
          <w:sz w:val="24"/>
          <w:szCs w:val="24"/>
        </w:rPr>
        <w:t>独特的病理生理改变，以及疫情期间资源不足导致气管插管时机延迟等因素有关，但高失败率和气管插管，提示</w:t>
      </w:r>
      <w:r>
        <w:rPr>
          <w:rFonts w:ascii="Times New Roman" w:eastAsia="宋体" w:hAnsi="Times New Roman" w:cs="Times New Roman"/>
          <w:sz w:val="24"/>
          <w:szCs w:val="24"/>
        </w:rPr>
        <w:t>NIV</w:t>
      </w:r>
      <w:r>
        <w:rPr>
          <w:rFonts w:ascii="Times New Roman" w:eastAsia="宋体" w:hAnsi="Times New Roman" w:cs="Times New Roman"/>
          <w:sz w:val="24"/>
          <w:szCs w:val="24"/>
        </w:rPr>
        <w:t>需要在密切监测下实施，及时把握转为</w:t>
      </w:r>
      <w:r>
        <w:rPr>
          <w:rFonts w:ascii="Times New Roman" w:eastAsia="宋体" w:hAnsi="Times New Roman" w:cs="Times New Roman"/>
          <w:sz w:val="24"/>
          <w:szCs w:val="24"/>
        </w:rPr>
        <w:t>IMV</w:t>
      </w:r>
      <w:r>
        <w:rPr>
          <w:rFonts w:ascii="Times New Roman" w:eastAsia="宋体" w:hAnsi="Times New Roman" w:cs="Times New Roman"/>
          <w:sz w:val="24"/>
          <w:szCs w:val="24"/>
        </w:rPr>
        <w:t>的指征。在传统</w:t>
      </w:r>
      <w:r>
        <w:rPr>
          <w:rFonts w:ascii="Times New Roman" w:eastAsia="宋体" w:hAnsi="Times New Roman" w:cs="Times New Roman"/>
          <w:sz w:val="24"/>
          <w:szCs w:val="24"/>
        </w:rPr>
        <w:t>ARDS</w:t>
      </w:r>
      <w:r>
        <w:rPr>
          <w:rFonts w:ascii="Times New Roman" w:eastAsia="宋体" w:hAnsi="Times New Roman" w:cs="Times New Roman"/>
          <w:sz w:val="24"/>
          <w:szCs w:val="24"/>
        </w:rPr>
        <w:t>的研究显示，</w:t>
      </w:r>
      <w:r>
        <w:rPr>
          <w:rFonts w:ascii="Times New Roman" w:eastAsia="宋体" w:hAnsi="Times New Roman" w:cs="Times New Roman"/>
          <w:sz w:val="24"/>
          <w:szCs w:val="24"/>
        </w:rPr>
        <w:t>NIV</w:t>
      </w:r>
      <w:r>
        <w:rPr>
          <w:rFonts w:ascii="Times New Roman" w:eastAsia="宋体" w:hAnsi="Times New Roman" w:cs="Times New Roman"/>
          <w:sz w:val="24"/>
          <w:szCs w:val="24"/>
        </w:rPr>
        <w:t>的失败率为</w:t>
      </w:r>
      <w:r>
        <w:rPr>
          <w:rFonts w:ascii="Times New Roman" w:eastAsia="宋体" w:hAnsi="Times New Roman" w:cs="Times New Roman"/>
          <w:sz w:val="24"/>
          <w:szCs w:val="24"/>
        </w:rPr>
        <w:t>37.5%</w:t>
      </w:r>
      <w:r>
        <w:rPr>
          <w:rFonts w:ascii="Times New Roman" w:eastAsia="宋体" w:hAnsi="Times New Roman" w:cs="Times New Roman"/>
          <w:sz w:val="24"/>
          <w:szCs w:val="24"/>
        </w:rPr>
        <w:t>（轻度</w:t>
      </w:r>
      <w:r>
        <w:rPr>
          <w:rFonts w:ascii="Times New Roman" w:eastAsia="宋体" w:hAnsi="Times New Roman" w:cs="Times New Roman"/>
          <w:sz w:val="24"/>
          <w:szCs w:val="24"/>
        </w:rPr>
        <w:t>ARDS</w:t>
      </w:r>
      <w:r>
        <w:rPr>
          <w:rFonts w:ascii="Times New Roman" w:eastAsia="宋体" w:hAnsi="Times New Roman" w:cs="Times New Roman"/>
          <w:sz w:val="24"/>
          <w:szCs w:val="24"/>
        </w:rPr>
        <w:t>为</w:t>
      </w:r>
      <w:r>
        <w:rPr>
          <w:rFonts w:ascii="Times New Roman" w:eastAsia="宋体" w:hAnsi="Times New Roman" w:cs="Times New Roman"/>
          <w:sz w:val="24"/>
          <w:szCs w:val="24"/>
        </w:rPr>
        <w:t>22.2%</w:t>
      </w:r>
      <w:r>
        <w:rPr>
          <w:rFonts w:ascii="Times New Roman" w:eastAsia="宋体" w:hAnsi="Times New Roman" w:cs="Times New Roman"/>
          <w:sz w:val="24"/>
          <w:szCs w:val="24"/>
        </w:rPr>
        <w:t>，中度为</w:t>
      </w:r>
      <w:r>
        <w:rPr>
          <w:rFonts w:ascii="Times New Roman" w:eastAsia="宋体" w:hAnsi="Times New Roman" w:cs="Times New Roman"/>
          <w:sz w:val="24"/>
          <w:szCs w:val="24"/>
        </w:rPr>
        <w:t>42.3%</w:t>
      </w:r>
      <w:r>
        <w:rPr>
          <w:rFonts w:ascii="Times New Roman" w:eastAsia="宋体" w:hAnsi="Times New Roman" w:cs="Times New Roman"/>
          <w:sz w:val="24"/>
          <w:szCs w:val="24"/>
        </w:rPr>
        <w:t>，重度为</w:t>
      </w:r>
      <w:r>
        <w:rPr>
          <w:rFonts w:ascii="Times New Roman" w:eastAsia="宋体" w:hAnsi="Times New Roman" w:cs="Times New Roman"/>
          <w:sz w:val="24"/>
          <w:szCs w:val="24"/>
        </w:rPr>
        <w:t>47.1%</w:t>
      </w:r>
      <w:r>
        <w:rPr>
          <w:rFonts w:ascii="Times New Roman" w:eastAsia="宋体" w:hAnsi="Times New Roman" w:cs="Times New Roman"/>
          <w:sz w:val="24"/>
          <w:szCs w:val="24"/>
        </w:rPr>
        <w:t>），对于</w:t>
      </w:r>
      <w:r>
        <w:rPr>
          <w:rFonts w:ascii="Times New Roman" w:eastAsia="宋体" w:hAnsi="Times New Roman" w:cs="Times New Roman"/>
          <w:sz w:val="24"/>
          <w:szCs w:val="24"/>
        </w:rPr>
        <w:t>P/F</w:t>
      </w:r>
      <w:r>
        <w:rPr>
          <w:rFonts w:ascii="Times New Roman" w:eastAsia="宋体" w:hAnsi="Times New Roman" w:cs="Times New Roman"/>
          <w:sz w:val="24"/>
          <w:szCs w:val="24"/>
        </w:rPr>
        <w:t>低于</w:t>
      </w:r>
      <w:r>
        <w:rPr>
          <w:rFonts w:ascii="Times New Roman" w:eastAsia="宋体" w:hAnsi="Times New Roman" w:cs="Times New Roman"/>
          <w:sz w:val="24"/>
          <w:szCs w:val="24"/>
        </w:rPr>
        <w:t>150 mmHg</w:t>
      </w:r>
      <w:r>
        <w:rPr>
          <w:rFonts w:ascii="Times New Roman" w:eastAsia="宋体" w:hAnsi="Times New Roman" w:cs="Times New Roman"/>
          <w:sz w:val="24"/>
          <w:szCs w:val="24"/>
        </w:rPr>
        <w:t>的患者，</w:t>
      </w:r>
      <w:r>
        <w:rPr>
          <w:rFonts w:ascii="Times New Roman" w:eastAsia="宋体" w:hAnsi="Times New Roman" w:cs="Times New Roman"/>
          <w:sz w:val="24"/>
          <w:szCs w:val="24"/>
        </w:rPr>
        <w:t>NIV</w:t>
      </w:r>
      <w:r>
        <w:rPr>
          <w:rFonts w:ascii="Times New Roman" w:eastAsia="宋体" w:hAnsi="Times New Roman" w:cs="Times New Roman"/>
          <w:sz w:val="24"/>
          <w:szCs w:val="24"/>
        </w:rPr>
        <w:t>比</w:t>
      </w:r>
      <w:r>
        <w:rPr>
          <w:rFonts w:ascii="Times New Roman" w:eastAsia="宋体" w:hAnsi="Times New Roman" w:cs="Times New Roman"/>
          <w:sz w:val="24"/>
          <w:szCs w:val="24"/>
        </w:rPr>
        <w:t>IMV</w:t>
      </w:r>
      <w:r>
        <w:rPr>
          <w:rFonts w:ascii="Times New Roman" w:eastAsia="宋体" w:hAnsi="Times New Roman" w:cs="Times New Roman"/>
          <w:sz w:val="24"/>
          <w:szCs w:val="24"/>
        </w:rPr>
        <w:t>的死亡率更高，且</w:t>
      </w:r>
      <w:r>
        <w:rPr>
          <w:rFonts w:ascii="Times New Roman" w:eastAsia="宋体" w:hAnsi="Times New Roman" w:cs="Times New Roman"/>
          <w:sz w:val="24"/>
          <w:szCs w:val="24"/>
        </w:rPr>
        <w:t>NIV</w:t>
      </w:r>
      <w:r>
        <w:rPr>
          <w:rFonts w:ascii="Times New Roman" w:eastAsia="宋体" w:hAnsi="Times New Roman" w:cs="Times New Roman"/>
          <w:sz w:val="24"/>
          <w:szCs w:val="24"/>
        </w:rPr>
        <w:t>失败后转为</w:t>
      </w:r>
      <w:r>
        <w:rPr>
          <w:rFonts w:ascii="Times New Roman" w:eastAsia="宋体" w:hAnsi="Times New Roman" w:cs="Times New Roman"/>
          <w:sz w:val="24"/>
          <w:szCs w:val="24"/>
        </w:rPr>
        <w:t>IMV</w:t>
      </w:r>
      <w:r>
        <w:rPr>
          <w:rFonts w:ascii="Times New Roman" w:eastAsia="宋体" w:hAnsi="Times New Roman" w:cs="Times New Roman"/>
          <w:sz w:val="24"/>
          <w:szCs w:val="24"/>
        </w:rPr>
        <w:t>的患者死亡率高（</w:t>
      </w:r>
      <w:r>
        <w:rPr>
          <w:rFonts w:ascii="Times New Roman" w:eastAsia="宋体" w:hAnsi="Times New Roman" w:cs="Times New Roman"/>
          <w:sz w:val="24"/>
          <w:szCs w:val="24"/>
        </w:rPr>
        <w:t>45.4%</w:t>
      </w:r>
      <w:r>
        <w:rPr>
          <w:rFonts w:ascii="Times New Roman" w:eastAsia="宋体" w:hAnsi="Times New Roman" w:cs="Times New Roman"/>
          <w:sz w:val="24"/>
          <w:szCs w:val="24"/>
        </w:rPr>
        <w:t>）</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NE.Ref.{7D301C06-890B-4761-A18B-62F93FCC5B26}</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(88)</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w:t>
      </w:r>
    </w:p>
    <w:p w14:paraId="30BB81DC" w14:textId="77777777" w:rsidR="00331823" w:rsidRDefault="008A70D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所有实施无创通气的患者必须进行密切监测，把握转为有创</w:t>
      </w:r>
      <w:proofErr w:type="gramStart"/>
      <w:r>
        <w:rPr>
          <w:rFonts w:ascii="Times New Roman" w:eastAsia="宋体" w:hAnsi="Times New Roman" w:cs="Times New Roman"/>
          <w:sz w:val="24"/>
          <w:szCs w:val="24"/>
        </w:rPr>
        <w:t>通气指</w:t>
      </w:r>
      <w:proofErr w:type="gramEnd"/>
      <w:r>
        <w:rPr>
          <w:rFonts w:ascii="Times New Roman" w:eastAsia="宋体" w:hAnsi="Times New Roman" w:cs="Times New Roman"/>
          <w:sz w:val="24"/>
          <w:szCs w:val="24"/>
        </w:rPr>
        <w:t>征，具体建议请参考气管插管指征部分。</w:t>
      </w:r>
    </w:p>
    <w:p w14:paraId="24719523" w14:textId="77777777" w:rsidR="00331823" w:rsidRDefault="00331823">
      <w:pPr>
        <w:pStyle w:val="EndNoteBibliography"/>
        <w:spacing w:line="360" w:lineRule="auto"/>
        <w:rPr>
          <w:rFonts w:ascii="Times New Roman" w:eastAsia="宋体" w:hAnsi="Times New Roman" w:cs="Times New Roman"/>
          <w:sz w:val="24"/>
          <w:szCs w:val="24"/>
        </w:rPr>
      </w:pPr>
    </w:p>
    <w:p w14:paraId="34732CBE" w14:textId="77777777" w:rsidR="00331823" w:rsidRDefault="008A70D3">
      <w:pPr>
        <w:spacing w:line="360" w:lineRule="auto"/>
        <w:rPr>
          <w:rFonts w:ascii="Times New Roman" w:eastAsia="宋体" w:hAnsi="Times New Roman" w:cs="Times New Roman"/>
          <w:b/>
          <w:bCs/>
          <w:color w:val="0414EC"/>
          <w:sz w:val="24"/>
          <w:szCs w:val="24"/>
        </w:rPr>
      </w:pPr>
      <w:r>
        <w:rPr>
          <w:rFonts w:ascii="Times New Roman" w:eastAsia="宋体" w:hAnsi="Times New Roman" w:cs="Times New Roman"/>
          <w:color w:val="0414EC"/>
          <w:sz w:val="24"/>
          <w:szCs w:val="24"/>
        </w:rPr>
        <w:t>推荐意见</w:t>
      </w:r>
      <w:r>
        <w:rPr>
          <w:rFonts w:ascii="Times New Roman" w:eastAsia="宋体" w:hAnsi="Times New Roman" w:cs="Times New Roman"/>
          <w:color w:val="0414EC"/>
          <w:sz w:val="24"/>
          <w:szCs w:val="24"/>
        </w:rPr>
        <w:t>14</w:t>
      </w:r>
      <w:r>
        <w:rPr>
          <w:rFonts w:ascii="Times New Roman" w:eastAsia="宋体" w:hAnsi="Times New Roman" w:cs="Times New Roman"/>
          <w:color w:val="0414EC"/>
          <w:sz w:val="24"/>
          <w:szCs w:val="24"/>
        </w:rPr>
        <w:t>：</w:t>
      </w:r>
      <w:r>
        <w:rPr>
          <w:rFonts w:ascii="Times New Roman" w:eastAsia="宋体" w:hAnsi="Times New Roman" w:cs="Times New Roman"/>
          <w:color w:val="0414EC"/>
          <w:sz w:val="24"/>
          <w:szCs w:val="24"/>
        </w:rPr>
        <w:t>P/F</w:t>
      </w:r>
      <w:r>
        <w:rPr>
          <w:rFonts w:ascii="Times New Roman" w:eastAsia="宋体" w:hAnsi="Times New Roman" w:cs="Times New Roman"/>
          <w:color w:val="0414EC"/>
          <w:sz w:val="24"/>
          <w:szCs w:val="24"/>
        </w:rPr>
        <w:t>＜</w:t>
      </w:r>
      <w:r>
        <w:rPr>
          <w:rFonts w:ascii="Times New Roman" w:eastAsia="宋体" w:hAnsi="Times New Roman" w:cs="Times New Roman"/>
          <w:color w:val="0414EC"/>
          <w:sz w:val="24"/>
          <w:szCs w:val="24"/>
        </w:rPr>
        <w:t>150mm</w:t>
      </w:r>
      <w:r>
        <w:rPr>
          <w:rFonts w:ascii="Times New Roman" w:eastAsia="宋体" w:hAnsi="Times New Roman" w:cs="Times New Roman"/>
          <w:color w:val="0414EC"/>
          <w:sz w:val="24"/>
          <w:szCs w:val="24"/>
        </w:rPr>
        <w:t>或合并意识障碍，血流动力学不稳定或经无创通气或高流量氧疗后仍存在呼吸窘迫或低氧血症的患者，应进行气管插管有创机械通气。（专家意见）</w:t>
      </w:r>
    </w:p>
    <w:p w14:paraId="4188445F" w14:textId="77777777" w:rsidR="00331823" w:rsidRDefault="008A70D3">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目前尚无随机对照研究探讨插管时机对预后的影响。不同的观察性研究结果也存在差异，最近发表的一项纳入</w:t>
      </w:r>
      <w:r>
        <w:rPr>
          <w:rFonts w:ascii="Times New Roman" w:eastAsia="宋体" w:hAnsi="Times New Roman" w:cs="Times New Roman"/>
          <w:color w:val="000000"/>
          <w:sz w:val="24"/>
          <w:szCs w:val="24"/>
        </w:rPr>
        <w:t>12</w:t>
      </w:r>
      <w:r>
        <w:rPr>
          <w:rFonts w:ascii="Times New Roman" w:eastAsia="宋体" w:hAnsi="Times New Roman" w:cs="Times New Roman"/>
          <w:color w:val="000000"/>
          <w:sz w:val="24"/>
          <w:szCs w:val="24"/>
        </w:rPr>
        <w:t>个观察性研究共</w:t>
      </w:r>
      <w:r>
        <w:rPr>
          <w:rFonts w:ascii="Times New Roman" w:eastAsia="宋体" w:hAnsi="Times New Roman" w:cs="Times New Roman"/>
          <w:color w:val="000000"/>
          <w:sz w:val="24"/>
          <w:szCs w:val="24"/>
        </w:rPr>
        <w:t>8944</w:t>
      </w:r>
      <w:r>
        <w:rPr>
          <w:rFonts w:ascii="Times New Roman" w:eastAsia="宋体" w:hAnsi="Times New Roman" w:cs="Times New Roman"/>
          <w:color w:val="000000"/>
          <w:sz w:val="24"/>
          <w:szCs w:val="24"/>
        </w:rPr>
        <w:t>例患者的荟萃分析显示，插管时机不影响新冠患者的病死率</w:t>
      </w:r>
      <w:r>
        <w:rPr>
          <w:rFonts w:ascii="Times New Roman" w:eastAsia="宋体" w:hAnsi="Times New Roman" w:cs="Times New Roman"/>
          <w:color w:val="000000"/>
          <w:sz w:val="24"/>
          <w:szCs w:val="24"/>
        </w:rPr>
        <w:fldChar w:fldCharType="begin"/>
      </w:r>
      <w:r>
        <w:rPr>
          <w:rFonts w:ascii="Times New Roman" w:eastAsia="宋体" w:hAnsi="Times New Roman" w:cs="Times New Roman"/>
          <w:color w:val="000000"/>
          <w:sz w:val="24"/>
          <w:szCs w:val="24"/>
        </w:rPr>
        <w:instrText xml:space="preserve"> ADDIN NE.Ref.{2F27FA1C-3204-4742-8FDA-303FD7457A81}</w:instrText>
      </w:r>
      <w:r>
        <w:rPr>
          <w:rFonts w:ascii="Times New Roman" w:eastAsia="宋体" w:hAnsi="Times New Roman" w:cs="Times New Roman"/>
          <w:color w:val="000000"/>
          <w:sz w:val="24"/>
          <w:szCs w:val="24"/>
        </w:rPr>
        <w:fldChar w:fldCharType="separate"/>
      </w:r>
      <w:r>
        <w:rPr>
          <w:rFonts w:ascii="Times New Roman" w:eastAsia="宋体" w:hAnsi="Times New Roman" w:cs="Times New Roman"/>
          <w:color w:val="080000"/>
          <w:sz w:val="24"/>
          <w:szCs w:val="24"/>
        </w:rPr>
        <w:t xml:space="preserve"> (89)</w:t>
      </w:r>
      <w:r>
        <w:rPr>
          <w:rFonts w:ascii="Times New Roman" w:eastAsia="宋体" w:hAnsi="Times New Roman" w:cs="Times New Roman"/>
          <w:color w:val="000000"/>
          <w:sz w:val="24"/>
          <w:szCs w:val="24"/>
        </w:rPr>
        <w:fldChar w:fldCharType="end"/>
      </w:r>
      <w:r>
        <w:rPr>
          <w:rFonts w:ascii="Times New Roman" w:eastAsia="宋体" w:hAnsi="Times New Roman" w:cs="Times New Roman"/>
          <w:color w:val="000000"/>
          <w:sz w:val="24"/>
          <w:szCs w:val="24"/>
        </w:rPr>
        <w:t>。然而，目前研究定义的插管时机也不尽相同，临床上通常根据患者的呼吸衰竭的严重程度以及临床表现来决定是否插管。</w:t>
      </w:r>
    </w:p>
    <w:p w14:paraId="23B3D811" w14:textId="77777777" w:rsidR="00331823" w:rsidRDefault="008A70D3">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针对重症新冠肺炎患者，</w:t>
      </w:r>
      <w:r>
        <w:rPr>
          <w:rFonts w:ascii="Times New Roman" w:eastAsia="宋体" w:hAnsi="Times New Roman" w:cs="Times New Roman"/>
          <w:color w:val="000000"/>
          <w:sz w:val="24"/>
          <w:szCs w:val="24"/>
        </w:rPr>
        <w:t>P/F</w:t>
      </w:r>
      <w:r>
        <w:rPr>
          <w:rFonts w:ascii="Times New Roman" w:eastAsia="宋体" w:hAnsi="Times New Roman" w:cs="Times New Roman"/>
          <w:color w:val="000000"/>
          <w:sz w:val="24"/>
          <w:szCs w:val="24"/>
        </w:rPr>
        <w:t>比值是反应呼吸衰竭严重程度的指标。一项纳入</w:t>
      </w:r>
      <w:r>
        <w:rPr>
          <w:rFonts w:ascii="Times New Roman" w:eastAsia="宋体" w:hAnsi="Times New Roman" w:cs="Times New Roman"/>
          <w:color w:val="000000"/>
          <w:sz w:val="24"/>
          <w:szCs w:val="24"/>
        </w:rPr>
        <w:t>258</w:t>
      </w:r>
      <w:r>
        <w:rPr>
          <w:rFonts w:ascii="Times New Roman" w:eastAsia="宋体" w:hAnsi="Times New Roman" w:cs="Times New Roman"/>
          <w:color w:val="000000"/>
          <w:sz w:val="24"/>
          <w:szCs w:val="24"/>
        </w:rPr>
        <w:t>个</w:t>
      </w:r>
      <w:r>
        <w:rPr>
          <w:rFonts w:ascii="Times New Roman" w:eastAsia="宋体" w:hAnsi="Times New Roman" w:cs="Times New Roman"/>
          <w:color w:val="000000"/>
          <w:sz w:val="24"/>
          <w:szCs w:val="24"/>
        </w:rPr>
        <w:t>ICU</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9990</w:t>
      </w:r>
      <w:r>
        <w:rPr>
          <w:rFonts w:ascii="Times New Roman" w:eastAsia="宋体" w:hAnsi="Times New Roman" w:cs="Times New Roman"/>
          <w:color w:val="000000"/>
          <w:sz w:val="24"/>
          <w:szCs w:val="24"/>
        </w:rPr>
        <w:t>例新冠肺炎患者的队列研究显示，</w:t>
      </w:r>
      <w:r>
        <w:rPr>
          <w:rFonts w:ascii="Times New Roman" w:eastAsia="宋体" w:hAnsi="Times New Roman" w:cs="Times New Roman"/>
          <w:color w:val="000000"/>
          <w:sz w:val="24"/>
          <w:szCs w:val="24"/>
        </w:rPr>
        <w:t>P/F</w:t>
      </w:r>
      <w:r>
        <w:rPr>
          <w:rFonts w:ascii="Times New Roman" w:eastAsia="宋体" w:hAnsi="Times New Roman" w:cs="Times New Roman"/>
          <w:color w:val="000000"/>
          <w:sz w:val="24"/>
          <w:szCs w:val="24"/>
        </w:rPr>
        <w:t>比值是患者</w:t>
      </w:r>
      <w:r>
        <w:rPr>
          <w:rFonts w:ascii="Times New Roman" w:eastAsia="宋体" w:hAnsi="Times New Roman" w:cs="Times New Roman"/>
          <w:color w:val="000000"/>
          <w:sz w:val="24"/>
          <w:szCs w:val="24"/>
        </w:rPr>
        <w:t>30</w:t>
      </w:r>
      <w:r>
        <w:rPr>
          <w:rFonts w:ascii="Times New Roman" w:eastAsia="宋体" w:hAnsi="Times New Roman" w:cs="Times New Roman"/>
          <w:color w:val="000000"/>
          <w:sz w:val="24"/>
          <w:szCs w:val="24"/>
        </w:rPr>
        <w:t>天死亡的独立危险因素</w:t>
      </w:r>
      <w:r>
        <w:rPr>
          <w:rFonts w:ascii="Times New Roman" w:eastAsia="宋体" w:hAnsi="Times New Roman" w:cs="Times New Roman"/>
          <w:color w:val="000000"/>
          <w:sz w:val="24"/>
          <w:szCs w:val="24"/>
        </w:rPr>
        <w:fldChar w:fldCharType="begin"/>
      </w:r>
      <w:r>
        <w:rPr>
          <w:rFonts w:ascii="Times New Roman" w:eastAsia="宋体" w:hAnsi="Times New Roman" w:cs="Times New Roman"/>
          <w:color w:val="000000"/>
          <w:sz w:val="24"/>
          <w:szCs w:val="24"/>
        </w:rPr>
        <w:instrText xml:space="preserve"> ADDIN NE.Ref.{368BF443-7BFA-43A5-BB94-662E00B96278}</w:instrText>
      </w:r>
      <w:r>
        <w:rPr>
          <w:rFonts w:ascii="Times New Roman" w:eastAsia="宋体" w:hAnsi="Times New Roman" w:cs="Times New Roman"/>
          <w:color w:val="000000"/>
          <w:sz w:val="24"/>
          <w:szCs w:val="24"/>
        </w:rPr>
        <w:fldChar w:fldCharType="separate"/>
      </w:r>
      <w:r>
        <w:rPr>
          <w:rFonts w:ascii="Times New Roman" w:eastAsia="宋体" w:hAnsi="Times New Roman" w:cs="Times New Roman"/>
          <w:color w:val="080000"/>
          <w:sz w:val="24"/>
          <w:szCs w:val="24"/>
        </w:rPr>
        <w:t xml:space="preserve"> (90)</w:t>
      </w:r>
      <w:r>
        <w:rPr>
          <w:rFonts w:ascii="Times New Roman" w:eastAsia="宋体" w:hAnsi="Times New Roman" w:cs="Times New Roman"/>
          <w:color w:val="000000"/>
          <w:sz w:val="24"/>
          <w:szCs w:val="24"/>
        </w:rPr>
        <w:fldChar w:fldCharType="end"/>
      </w:r>
      <w:r>
        <w:rPr>
          <w:rFonts w:ascii="Times New Roman" w:eastAsia="宋体" w:hAnsi="Times New Roman" w:cs="Times New Roman"/>
          <w:color w:val="000000"/>
          <w:sz w:val="24"/>
          <w:szCs w:val="24"/>
        </w:rPr>
        <w:t>。研究显示当</w:t>
      </w:r>
      <w:r>
        <w:rPr>
          <w:rFonts w:ascii="Times New Roman" w:eastAsia="宋体" w:hAnsi="Times New Roman" w:cs="Times New Roman"/>
          <w:color w:val="000000"/>
          <w:sz w:val="24"/>
          <w:szCs w:val="24"/>
        </w:rPr>
        <w:t>P/F</w:t>
      </w:r>
      <w:r>
        <w:rPr>
          <w:rFonts w:ascii="Times New Roman" w:eastAsia="宋体" w:hAnsi="Times New Roman" w:cs="Times New Roman"/>
          <w:color w:val="000000"/>
          <w:sz w:val="24"/>
          <w:szCs w:val="24"/>
        </w:rPr>
        <w:t>小于</w:t>
      </w:r>
      <w:r>
        <w:rPr>
          <w:rFonts w:ascii="Times New Roman" w:eastAsia="宋体" w:hAnsi="Times New Roman" w:cs="Times New Roman"/>
          <w:color w:val="000000"/>
          <w:sz w:val="24"/>
          <w:szCs w:val="24"/>
        </w:rPr>
        <w:t>150</w:t>
      </w:r>
      <w:r>
        <w:rPr>
          <w:rFonts w:ascii="Times New Roman" w:eastAsia="宋体" w:hAnsi="Times New Roman" w:cs="Times New Roman"/>
          <w:color w:val="000000"/>
          <w:sz w:val="24"/>
          <w:szCs w:val="24"/>
        </w:rPr>
        <w:t>时，无创通气的失败率显著增</w:t>
      </w:r>
      <w:r>
        <w:rPr>
          <w:rFonts w:ascii="Times New Roman" w:eastAsia="宋体" w:hAnsi="Times New Roman" w:cs="Times New Roman"/>
          <w:color w:val="000000"/>
          <w:sz w:val="24"/>
          <w:szCs w:val="24"/>
        </w:rPr>
        <w:lastRenderedPageBreak/>
        <w:t>加。一项针对</w:t>
      </w:r>
      <w:r>
        <w:rPr>
          <w:rFonts w:ascii="Times New Roman" w:eastAsia="宋体" w:hAnsi="Times New Roman" w:cs="Times New Roman"/>
          <w:color w:val="000000"/>
          <w:sz w:val="24"/>
          <w:szCs w:val="24"/>
        </w:rPr>
        <w:t>859</w:t>
      </w:r>
      <w:r>
        <w:rPr>
          <w:rFonts w:ascii="Times New Roman" w:eastAsia="宋体" w:hAnsi="Times New Roman" w:cs="Times New Roman"/>
          <w:color w:val="000000"/>
          <w:sz w:val="24"/>
          <w:szCs w:val="24"/>
        </w:rPr>
        <w:t>例新冠肺炎患者接受无创或</w:t>
      </w:r>
      <w:r>
        <w:rPr>
          <w:rFonts w:ascii="Times New Roman" w:eastAsia="宋体" w:hAnsi="Times New Roman" w:cs="Times New Roman"/>
          <w:color w:val="000000"/>
          <w:sz w:val="24"/>
          <w:szCs w:val="24"/>
        </w:rPr>
        <w:t>HFNO</w:t>
      </w:r>
      <w:r>
        <w:rPr>
          <w:rFonts w:ascii="Times New Roman" w:eastAsia="宋体" w:hAnsi="Times New Roman" w:cs="Times New Roman"/>
          <w:color w:val="000000"/>
          <w:sz w:val="24"/>
          <w:szCs w:val="24"/>
        </w:rPr>
        <w:t>的回顾性研究显示无创通气和</w:t>
      </w:r>
      <w:r>
        <w:rPr>
          <w:rFonts w:ascii="Times New Roman" w:eastAsia="宋体" w:hAnsi="Times New Roman" w:cs="Times New Roman"/>
          <w:color w:val="000000"/>
          <w:sz w:val="24"/>
          <w:szCs w:val="24"/>
        </w:rPr>
        <w:t>HFNO</w:t>
      </w:r>
      <w:r>
        <w:rPr>
          <w:rFonts w:ascii="Times New Roman" w:eastAsia="宋体" w:hAnsi="Times New Roman" w:cs="Times New Roman"/>
          <w:color w:val="000000"/>
          <w:sz w:val="24"/>
          <w:szCs w:val="24"/>
        </w:rPr>
        <w:t>的失败率分别高达</w:t>
      </w:r>
      <w:r>
        <w:rPr>
          <w:rFonts w:ascii="Times New Roman" w:eastAsia="宋体" w:hAnsi="Times New Roman" w:cs="Times New Roman"/>
          <w:color w:val="000000"/>
          <w:sz w:val="24"/>
          <w:szCs w:val="24"/>
        </w:rPr>
        <w:t>75%</w:t>
      </w:r>
      <w:r>
        <w:rPr>
          <w:rFonts w:ascii="Times New Roman" w:eastAsia="宋体" w:hAnsi="Times New Roman" w:cs="Times New Roman"/>
          <w:color w:val="000000"/>
          <w:sz w:val="24"/>
          <w:szCs w:val="24"/>
        </w:rPr>
        <w:t>和</w:t>
      </w:r>
      <w:r>
        <w:rPr>
          <w:rFonts w:ascii="Times New Roman" w:eastAsia="宋体" w:hAnsi="Times New Roman" w:cs="Times New Roman"/>
          <w:color w:val="000000"/>
          <w:sz w:val="24"/>
          <w:szCs w:val="24"/>
        </w:rPr>
        <w:t>55%</w:t>
      </w:r>
      <w:r>
        <w:rPr>
          <w:rFonts w:ascii="Times New Roman" w:eastAsia="宋体" w:hAnsi="Times New Roman" w:cs="Times New Roman"/>
          <w:color w:val="000000"/>
          <w:sz w:val="24"/>
          <w:szCs w:val="24"/>
        </w:rPr>
        <w:fldChar w:fldCharType="begin"/>
      </w:r>
      <w:r>
        <w:rPr>
          <w:rFonts w:ascii="Times New Roman" w:eastAsia="宋体" w:hAnsi="Times New Roman" w:cs="Times New Roman"/>
          <w:color w:val="000000"/>
          <w:sz w:val="24"/>
          <w:szCs w:val="24"/>
        </w:rPr>
        <w:instrText xml:space="preserve"> ADDIN NE.Ref.{6DD87499-FC4B-42BC-9627-40AB3CDA1109}</w:instrText>
      </w:r>
      <w:r>
        <w:rPr>
          <w:rFonts w:ascii="Times New Roman" w:eastAsia="宋体" w:hAnsi="Times New Roman" w:cs="Times New Roman"/>
          <w:color w:val="000000"/>
          <w:sz w:val="24"/>
          <w:szCs w:val="24"/>
        </w:rPr>
        <w:fldChar w:fldCharType="separate"/>
      </w:r>
      <w:r>
        <w:rPr>
          <w:rFonts w:ascii="Times New Roman" w:eastAsia="宋体" w:hAnsi="Times New Roman" w:cs="Times New Roman"/>
          <w:color w:val="080000"/>
          <w:sz w:val="24"/>
          <w:szCs w:val="24"/>
        </w:rPr>
        <w:t xml:space="preserve"> (91)</w:t>
      </w:r>
      <w:r>
        <w:rPr>
          <w:rFonts w:ascii="Times New Roman" w:eastAsia="宋体" w:hAnsi="Times New Roman" w:cs="Times New Roman"/>
          <w:color w:val="000000"/>
          <w:sz w:val="24"/>
          <w:szCs w:val="24"/>
        </w:rPr>
        <w:fldChar w:fldCharType="end"/>
      </w:r>
      <w:r>
        <w:rPr>
          <w:rFonts w:ascii="Times New Roman" w:eastAsia="宋体" w:hAnsi="Times New Roman" w:cs="Times New Roman"/>
          <w:color w:val="000000"/>
          <w:sz w:val="24"/>
          <w:szCs w:val="24"/>
        </w:rPr>
        <w:t>。</w:t>
      </w:r>
    </w:p>
    <w:p w14:paraId="4574B8B3" w14:textId="77777777" w:rsidR="00331823" w:rsidRDefault="008A70D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color w:val="000000"/>
          <w:sz w:val="24"/>
          <w:szCs w:val="24"/>
        </w:rPr>
        <w:t>当患者如果存在呼吸窘迫，自主吸气努力很强时，会导致肺应力显著增加，</w:t>
      </w:r>
      <w:proofErr w:type="gramStart"/>
      <w:r>
        <w:rPr>
          <w:rFonts w:ascii="Times New Roman" w:eastAsia="宋体" w:hAnsi="Times New Roman" w:cs="Times New Roman"/>
          <w:color w:val="000000"/>
          <w:sz w:val="24"/>
          <w:szCs w:val="24"/>
        </w:rPr>
        <w:t>跨肺血管</w:t>
      </w:r>
      <w:proofErr w:type="gramEnd"/>
      <w:r>
        <w:rPr>
          <w:rFonts w:ascii="Times New Roman" w:eastAsia="宋体" w:hAnsi="Times New Roman" w:cs="Times New Roman"/>
          <w:color w:val="000000"/>
          <w:sz w:val="24"/>
          <w:szCs w:val="24"/>
        </w:rPr>
        <w:t>压力显著增高，肺水肿加重，引起通气相关性肺损伤。因此，对于进行</w:t>
      </w:r>
      <w:r>
        <w:rPr>
          <w:rFonts w:ascii="Times New Roman" w:eastAsia="宋体" w:hAnsi="Times New Roman" w:cs="Times New Roman"/>
          <w:color w:val="000000"/>
          <w:sz w:val="24"/>
          <w:szCs w:val="24"/>
        </w:rPr>
        <w:t>HFNO</w:t>
      </w:r>
      <w:r>
        <w:rPr>
          <w:rFonts w:ascii="Times New Roman" w:eastAsia="宋体" w:hAnsi="Times New Roman" w:cs="Times New Roman"/>
          <w:color w:val="000000"/>
          <w:sz w:val="24"/>
          <w:szCs w:val="24"/>
        </w:rPr>
        <w:t>或者无创通气治疗后，呼吸窘迫仍然没有缓解，动用辅助呼吸</w:t>
      </w:r>
      <w:proofErr w:type="gramStart"/>
      <w:r>
        <w:rPr>
          <w:rFonts w:ascii="Times New Roman" w:eastAsia="宋体" w:hAnsi="Times New Roman" w:cs="Times New Roman"/>
          <w:color w:val="000000"/>
          <w:sz w:val="24"/>
          <w:szCs w:val="24"/>
        </w:rPr>
        <w:t>肌</w:t>
      </w:r>
      <w:proofErr w:type="gramEnd"/>
      <w:r>
        <w:rPr>
          <w:rFonts w:ascii="Times New Roman" w:eastAsia="宋体" w:hAnsi="Times New Roman" w:cs="Times New Roman"/>
          <w:color w:val="000000"/>
          <w:sz w:val="24"/>
          <w:szCs w:val="24"/>
        </w:rPr>
        <w:t>呼吸，吸气</w:t>
      </w:r>
      <w:proofErr w:type="gramStart"/>
      <w:r>
        <w:rPr>
          <w:rFonts w:ascii="Times New Roman" w:eastAsia="宋体" w:hAnsi="Times New Roman" w:cs="Times New Roman"/>
          <w:color w:val="000000"/>
          <w:sz w:val="24"/>
          <w:szCs w:val="24"/>
        </w:rPr>
        <w:t>努力强</w:t>
      </w:r>
      <w:proofErr w:type="gramEnd"/>
      <w:r>
        <w:rPr>
          <w:rFonts w:ascii="Times New Roman" w:eastAsia="宋体" w:hAnsi="Times New Roman" w:cs="Times New Roman"/>
          <w:color w:val="000000"/>
          <w:sz w:val="24"/>
          <w:szCs w:val="24"/>
        </w:rPr>
        <w:t>的患者，需要开始有创通气治疗</w:t>
      </w:r>
      <w:r>
        <w:rPr>
          <w:rFonts w:ascii="Times New Roman" w:eastAsia="宋体" w:hAnsi="Times New Roman" w:cs="Times New Roman"/>
          <w:color w:val="000000"/>
          <w:sz w:val="24"/>
          <w:szCs w:val="24"/>
        </w:rPr>
        <w:fldChar w:fldCharType="begin"/>
      </w:r>
      <w:r>
        <w:rPr>
          <w:rFonts w:ascii="Times New Roman" w:eastAsia="宋体" w:hAnsi="Times New Roman" w:cs="Times New Roman"/>
          <w:color w:val="000000"/>
          <w:sz w:val="24"/>
          <w:szCs w:val="24"/>
        </w:rPr>
        <w:instrText xml:space="preserve"> ADDIN NE.Ref.{4459C1AF-AB9E-4610-9002-BF5AD37AA376}</w:instrText>
      </w:r>
      <w:r>
        <w:rPr>
          <w:rFonts w:ascii="Times New Roman" w:eastAsia="宋体" w:hAnsi="Times New Roman" w:cs="Times New Roman"/>
          <w:color w:val="000000"/>
          <w:sz w:val="24"/>
          <w:szCs w:val="24"/>
        </w:rPr>
        <w:fldChar w:fldCharType="separate"/>
      </w:r>
      <w:r>
        <w:rPr>
          <w:rFonts w:ascii="Times New Roman" w:eastAsia="宋体" w:hAnsi="Times New Roman" w:cs="Times New Roman"/>
          <w:color w:val="080000"/>
          <w:sz w:val="24"/>
          <w:szCs w:val="24"/>
        </w:rPr>
        <w:t xml:space="preserve"> (92)</w:t>
      </w:r>
      <w:r>
        <w:rPr>
          <w:rFonts w:ascii="Times New Roman" w:eastAsia="宋体" w:hAnsi="Times New Roman" w:cs="Times New Roman"/>
          <w:color w:val="000000"/>
          <w:sz w:val="24"/>
          <w:szCs w:val="24"/>
        </w:rPr>
        <w:fldChar w:fldCharType="end"/>
      </w:r>
      <w:r>
        <w:rPr>
          <w:rFonts w:ascii="Times New Roman" w:eastAsia="宋体" w:hAnsi="Times New Roman" w:cs="Times New Roman"/>
          <w:color w:val="000000"/>
          <w:sz w:val="24"/>
          <w:szCs w:val="24"/>
        </w:rPr>
        <w:t>。</w:t>
      </w:r>
    </w:p>
    <w:p w14:paraId="29DE9188" w14:textId="77777777" w:rsidR="00331823" w:rsidRDefault="00331823">
      <w:pPr>
        <w:spacing w:line="360" w:lineRule="auto"/>
        <w:rPr>
          <w:rFonts w:ascii="Times New Roman" w:eastAsia="宋体" w:hAnsi="Times New Roman" w:cs="Times New Roman"/>
          <w:sz w:val="24"/>
          <w:szCs w:val="24"/>
        </w:rPr>
      </w:pPr>
    </w:p>
    <w:p w14:paraId="5A81D477" w14:textId="77777777" w:rsidR="00331823" w:rsidRDefault="008A70D3">
      <w:pPr>
        <w:spacing w:line="360" w:lineRule="auto"/>
        <w:rPr>
          <w:rFonts w:ascii="Times New Roman" w:eastAsia="宋体" w:hAnsi="Times New Roman" w:cs="Times New Roman"/>
          <w:color w:val="0414EC"/>
          <w:sz w:val="24"/>
          <w:szCs w:val="24"/>
        </w:rPr>
      </w:pPr>
      <w:r>
        <w:rPr>
          <w:rFonts w:ascii="Times New Roman" w:eastAsia="宋体" w:hAnsi="Times New Roman" w:cs="Times New Roman"/>
          <w:color w:val="0414EC"/>
          <w:sz w:val="24"/>
          <w:szCs w:val="24"/>
        </w:rPr>
        <w:t>推荐意见</w:t>
      </w:r>
      <w:r>
        <w:rPr>
          <w:rFonts w:ascii="Times New Roman" w:eastAsia="宋体" w:hAnsi="Times New Roman" w:cs="Times New Roman"/>
          <w:color w:val="0414EC"/>
          <w:sz w:val="24"/>
          <w:szCs w:val="24"/>
        </w:rPr>
        <w:t>15</w:t>
      </w:r>
      <w:r>
        <w:rPr>
          <w:rFonts w:ascii="Times New Roman" w:eastAsia="宋体" w:hAnsi="Times New Roman" w:cs="Times New Roman"/>
          <w:color w:val="0414EC"/>
          <w:sz w:val="24"/>
          <w:szCs w:val="24"/>
        </w:rPr>
        <w:t>：</w:t>
      </w:r>
      <w:r>
        <w:rPr>
          <w:rFonts w:ascii="Times New Roman" w:eastAsia="宋体" w:hAnsi="Times New Roman" w:cs="Times New Roman"/>
          <w:color w:val="0414EC"/>
          <w:sz w:val="24"/>
          <w:szCs w:val="24"/>
        </w:rPr>
        <w:t>COVID-19</w:t>
      </w:r>
      <w:r>
        <w:rPr>
          <w:rFonts w:ascii="Times New Roman" w:eastAsia="宋体" w:hAnsi="Times New Roman" w:cs="Times New Roman"/>
          <w:color w:val="0414EC"/>
          <w:sz w:val="24"/>
          <w:szCs w:val="24"/>
        </w:rPr>
        <w:t>患者气管插管时，做好预充氧准备，采用快速程序化插管。（专家意见）</w:t>
      </w:r>
    </w:p>
    <w:p w14:paraId="41C0ACB3" w14:textId="77777777" w:rsidR="00331823" w:rsidRDefault="008A70D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COVID-19</w:t>
      </w:r>
      <w:r>
        <w:rPr>
          <w:rFonts w:ascii="Times New Roman" w:eastAsia="宋体" w:hAnsi="Times New Roman" w:cs="Times New Roman"/>
          <w:sz w:val="24"/>
          <w:szCs w:val="24"/>
        </w:rPr>
        <w:t>患者的典型临床表现是呼吸困难和低氧血症，其中</w:t>
      </w:r>
      <w:r>
        <w:rPr>
          <w:rFonts w:ascii="Times New Roman" w:eastAsia="宋体" w:hAnsi="Times New Roman" w:cs="Times New Roman"/>
          <w:sz w:val="24"/>
          <w:szCs w:val="24"/>
        </w:rPr>
        <w:t>5%</w:t>
      </w:r>
      <w:r>
        <w:rPr>
          <w:rFonts w:ascii="Times New Roman" w:eastAsia="宋体" w:hAnsi="Times New Roman" w:cs="Times New Roman"/>
          <w:sz w:val="24"/>
          <w:szCs w:val="24"/>
        </w:rPr>
        <w:t>的危重症患者需要气管插管及机械通气治疗</w:t>
      </w:r>
      <w:r>
        <w:rPr>
          <w:rFonts w:ascii="Times New Roman" w:eastAsia="宋体" w:hAnsi="Times New Roman" w:cs="Times New Roman"/>
          <w:sz w:val="24"/>
          <w:szCs w:val="24"/>
          <w:vertAlign w:val="superscript"/>
        </w:rPr>
        <w:fldChar w:fldCharType="begin"/>
      </w:r>
      <w:r>
        <w:rPr>
          <w:rFonts w:ascii="Times New Roman" w:eastAsia="宋体" w:hAnsi="Times New Roman" w:cs="Times New Roman"/>
          <w:sz w:val="24"/>
          <w:szCs w:val="24"/>
          <w:vertAlign w:val="superscript"/>
        </w:rPr>
        <w:instrText xml:space="preserve"> ADDIN NE.Ref.{812F68D8-9289-459C-B0A5-5E8CF46043A0}</w:instrText>
      </w:r>
      <w:r>
        <w:rPr>
          <w:rFonts w:ascii="Times New Roman" w:eastAsia="宋体" w:hAnsi="Times New Roman" w:cs="Times New Roman"/>
          <w:sz w:val="24"/>
          <w:szCs w:val="24"/>
          <w:vertAlign w:val="superscript"/>
        </w:rPr>
        <w:fldChar w:fldCharType="separate"/>
      </w:r>
      <w:r>
        <w:rPr>
          <w:rFonts w:ascii="Times New Roman" w:eastAsia="宋体" w:hAnsi="Times New Roman" w:cs="Times New Roman"/>
          <w:color w:val="080000"/>
          <w:sz w:val="24"/>
          <w:szCs w:val="24"/>
        </w:rPr>
        <w:t xml:space="preserve"> (93)</w:t>
      </w:r>
      <w:r>
        <w:rPr>
          <w:rFonts w:ascii="Times New Roman" w:eastAsia="宋体" w:hAnsi="Times New Roman" w:cs="Times New Roman"/>
          <w:sz w:val="24"/>
          <w:szCs w:val="24"/>
          <w:vertAlign w:val="superscript"/>
        </w:rPr>
        <w:fldChar w:fldCharType="end"/>
      </w:r>
      <w:r>
        <w:rPr>
          <w:rFonts w:ascii="Times New Roman" w:eastAsia="宋体" w:hAnsi="Times New Roman" w:cs="Times New Roman"/>
          <w:sz w:val="24"/>
          <w:szCs w:val="24"/>
        </w:rPr>
        <w:t>。气管插管前往往处于严重低氧状态，在插管过程中容易出现恶性心律失常、低血压，甚至心跳骤停、猝死等。为了降低插管中低氧风险，可通过提高吸氧流量和吸氧浓度、储气球囊面罩手动正压通气或无创呼吸机正压通气等，最大限度提高插管前预充氧水平，研究证实可改善氧合，降低插管中低氧发生率</w:t>
      </w:r>
      <w:r>
        <w:rPr>
          <w:rFonts w:ascii="Times New Roman" w:eastAsia="宋体" w:hAnsi="Times New Roman" w:cs="Times New Roman"/>
          <w:sz w:val="24"/>
          <w:szCs w:val="24"/>
          <w:vertAlign w:val="superscript"/>
        </w:rPr>
        <w:fldChar w:fldCharType="begin"/>
      </w:r>
      <w:r>
        <w:rPr>
          <w:rFonts w:ascii="Times New Roman" w:eastAsia="宋体" w:hAnsi="Times New Roman" w:cs="Times New Roman"/>
          <w:sz w:val="24"/>
          <w:szCs w:val="24"/>
          <w:vertAlign w:val="superscript"/>
        </w:rPr>
        <w:instrText xml:space="preserve"> ADDIN NE.Ref.{26E6A01F-782D-49FA-A360-584454CF7EA8}</w:instrText>
      </w:r>
      <w:r>
        <w:rPr>
          <w:rFonts w:ascii="Times New Roman" w:eastAsia="宋体" w:hAnsi="Times New Roman" w:cs="Times New Roman"/>
          <w:sz w:val="24"/>
          <w:szCs w:val="24"/>
          <w:vertAlign w:val="superscript"/>
        </w:rPr>
        <w:fldChar w:fldCharType="separate"/>
      </w:r>
      <w:r>
        <w:rPr>
          <w:rFonts w:ascii="Times New Roman" w:eastAsia="宋体" w:hAnsi="Times New Roman" w:cs="Times New Roman"/>
          <w:color w:val="080000"/>
          <w:sz w:val="24"/>
          <w:szCs w:val="24"/>
        </w:rPr>
        <w:t xml:space="preserve"> (94-98)</w:t>
      </w:r>
      <w:r>
        <w:rPr>
          <w:rFonts w:ascii="Times New Roman" w:eastAsia="宋体" w:hAnsi="Times New Roman" w:cs="Times New Roman"/>
          <w:sz w:val="24"/>
          <w:szCs w:val="24"/>
          <w:vertAlign w:val="superscript"/>
        </w:rPr>
        <w:fldChar w:fldCharType="end"/>
      </w:r>
      <w:r>
        <w:rPr>
          <w:rFonts w:ascii="Times New Roman" w:eastAsia="宋体" w:hAnsi="Times New Roman" w:cs="Times New Roman"/>
          <w:sz w:val="24"/>
          <w:szCs w:val="24"/>
        </w:rPr>
        <w:t>。快速程序化气管插管是在预充氧后，根据患者血流动力学状态选择不同的诱导药物，同时予阿片类药物抑制咽喉反射，</w:t>
      </w:r>
      <w:proofErr w:type="gramStart"/>
      <w:r>
        <w:rPr>
          <w:rFonts w:ascii="Times New Roman" w:eastAsia="宋体" w:hAnsi="Times New Roman" w:cs="Times New Roman"/>
          <w:sz w:val="24"/>
          <w:szCs w:val="24"/>
        </w:rPr>
        <w:t>肌松药</w:t>
      </w:r>
      <w:proofErr w:type="gramEnd"/>
      <w:r>
        <w:rPr>
          <w:rFonts w:ascii="Times New Roman" w:eastAsia="宋体" w:hAnsi="Times New Roman" w:cs="Times New Roman"/>
          <w:sz w:val="24"/>
          <w:szCs w:val="24"/>
        </w:rPr>
        <w:t>抑制咳嗽反射，使插管操作能迅速完成。快速程序化气管插管可缩短非有效通气时间（从患者意识丧失到建立有效机械通气的时间），降低氧储备的需求</w:t>
      </w:r>
      <w:r>
        <w:rPr>
          <w:rFonts w:ascii="Times New Roman" w:eastAsia="宋体" w:hAnsi="Times New Roman" w:cs="Times New Roman"/>
          <w:sz w:val="24"/>
          <w:szCs w:val="24"/>
          <w:vertAlign w:val="superscript"/>
        </w:rPr>
        <w:fldChar w:fldCharType="begin"/>
      </w:r>
      <w:r>
        <w:rPr>
          <w:rFonts w:ascii="Times New Roman" w:eastAsia="宋体" w:hAnsi="Times New Roman" w:cs="Times New Roman"/>
          <w:sz w:val="24"/>
          <w:szCs w:val="24"/>
          <w:vertAlign w:val="superscript"/>
        </w:rPr>
        <w:instrText xml:space="preserve"> ADDIN NE.Ref.{C0D7EFD5-2571-4707-8E9E-4482EA6B2999}</w:instrText>
      </w:r>
      <w:r>
        <w:rPr>
          <w:rFonts w:ascii="Times New Roman" w:eastAsia="宋体" w:hAnsi="Times New Roman" w:cs="Times New Roman"/>
          <w:sz w:val="24"/>
          <w:szCs w:val="24"/>
          <w:vertAlign w:val="superscript"/>
        </w:rPr>
        <w:fldChar w:fldCharType="separate"/>
      </w:r>
      <w:r>
        <w:rPr>
          <w:rFonts w:ascii="Times New Roman" w:eastAsia="宋体" w:hAnsi="Times New Roman" w:cs="Times New Roman"/>
          <w:color w:val="080000"/>
          <w:sz w:val="24"/>
          <w:szCs w:val="24"/>
        </w:rPr>
        <w:t xml:space="preserve"> (99, 100)</w:t>
      </w:r>
      <w:r>
        <w:rPr>
          <w:rFonts w:ascii="Times New Roman" w:eastAsia="宋体" w:hAnsi="Times New Roman" w:cs="Times New Roman"/>
          <w:sz w:val="24"/>
          <w:szCs w:val="24"/>
          <w:vertAlign w:val="superscript"/>
        </w:rPr>
        <w:fldChar w:fldCharType="end"/>
      </w:r>
      <w:r>
        <w:rPr>
          <w:rFonts w:ascii="Times New Roman" w:eastAsia="宋体" w:hAnsi="Times New Roman" w:cs="Times New Roman"/>
          <w:sz w:val="24"/>
          <w:szCs w:val="24"/>
        </w:rPr>
        <w:t>。研究显示重症</w:t>
      </w:r>
      <w:r>
        <w:rPr>
          <w:rFonts w:ascii="Times New Roman" w:eastAsia="宋体" w:hAnsi="Times New Roman" w:cs="Times New Roman"/>
          <w:sz w:val="24"/>
          <w:szCs w:val="24"/>
        </w:rPr>
        <w:t>COVID-19</w:t>
      </w:r>
      <w:r>
        <w:rPr>
          <w:rFonts w:ascii="Times New Roman" w:eastAsia="宋体" w:hAnsi="Times New Roman" w:cs="Times New Roman"/>
          <w:sz w:val="24"/>
          <w:szCs w:val="24"/>
        </w:rPr>
        <w:t>患者采用快速程序化插管，首次尝试的成功率为</w:t>
      </w:r>
      <w:r>
        <w:rPr>
          <w:rFonts w:ascii="Times New Roman" w:eastAsia="宋体" w:hAnsi="Times New Roman" w:cs="Times New Roman"/>
          <w:sz w:val="24"/>
          <w:szCs w:val="24"/>
        </w:rPr>
        <w:t>89.3%</w:t>
      </w:r>
      <w:r>
        <w:rPr>
          <w:rFonts w:ascii="Times New Roman" w:eastAsia="宋体" w:hAnsi="Times New Roman" w:cs="Times New Roman"/>
          <w:sz w:val="24"/>
          <w:szCs w:val="24"/>
        </w:rPr>
        <w:t>，总体插管成功率为</w:t>
      </w:r>
      <w:r>
        <w:rPr>
          <w:rFonts w:ascii="Times New Roman" w:eastAsia="宋体" w:hAnsi="Times New Roman" w:cs="Times New Roman"/>
          <w:sz w:val="24"/>
          <w:szCs w:val="24"/>
        </w:rPr>
        <w:t>100%</w:t>
      </w:r>
      <w:r>
        <w:rPr>
          <w:rFonts w:ascii="Times New Roman" w:eastAsia="宋体" w:hAnsi="Times New Roman" w:cs="Times New Roman"/>
          <w:sz w:val="24"/>
          <w:szCs w:val="24"/>
          <w:vertAlign w:val="superscript"/>
        </w:rPr>
        <w:fldChar w:fldCharType="begin"/>
      </w:r>
      <w:r>
        <w:rPr>
          <w:rFonts w:ascii="Times New Roman" w:eastAsia="宋体" w:hAnsi="Times New Roman" w:cs="Times New Roman"/>
          <w:sz w:val="24"/>
          <w:szCs w:val="24"/>
          <w:vertAlign w:val="superscript"/>
        </w:rPr>
        <w:instrText xml:space="preserve"> ADDIN NE.Ref.{81BAC4C9-EB8C-4A95-96CF-679720E2F4E5}</w:instrText>
      </w:r>
      <w:r>
        <w:rPr>
          <w:rFonts w:ascii="Times New Roman" w:eastAsia="宋体" w:hAnsi="Times New Roman" w:cs="Times New Roman"/>
          <w:sz w:val="24"/>
          <w:szCs w:val="24"/>
          <w:vertAlign w:val="superscript"/>
        </w:rPr>
        <w:fldChar w:fldCharType="separate"/>
      </w:r>
      <w:r>
        <w:rPr>
          <w:rFonts w:ascii="Times New Roman" w:eastAsia="宋体" w:hAnsi="Times New Roman" w:cs="Times New Roman"/>
          <w:color w:val="080000"/>
          <w:sz w:val="24"/>
          <w:szCs w:val="24"/>
        </w:rPr>
        <w:t xml:space="preserve"> (101)</w:t>
      </w:r>
      <w:r>
        <w:rPr>
          <w:rFonts w:ascii="Times New Roman" w:eastAsia="宋体" w:hAnsi="Times New Roman" w:cs="Times New Roman"/>
          <w:sz w:val="24"/>
          <w:szCs w:val="24"/>
          <w:vertAlign w:val="superscript"/>
        </w:rPr>
        <w:fldChar w:fldCharType="end"/>
      </w:r>
      <w:r>
        <w:rPr>
          <w:rFonts w:ascii="Times New Roman" w:eastAsia="宋体" w:hAnsi="Times New Roman" w:cs="Times New Roman"/>
          <w:sz w:val="24"/>
          <w:szCs w:val="24"/>
        </w:rPr>
        <w:t>。</w:t>
      </w:r>
    </w:p>
    <w:p w14:paraId="17AE3635" w14:textId="77777777" w:rsidR="00331823" w:rsidRDefault="00331823">
      <w:pPr>
        <w:spacing w:line="360" w:lineRule="auto"/>
        <w:rPr>
          <w:rFonts w:ascii="Times New Roman" w:eastAsia="宋体" w:hAnsi="Times New Roman" w:cs="Times New Roman"/>
          <w:sz w:val="24"/>
          <w:szCs w:val="24"/>
        </w:rPr>
      </w:pPr>
    </w:p>
    <w:p w14:paraId="1162474E" w14:textId="77777777" w:rsidR="00331823" w:rsidRDefault="008A70D3">
      <w:pPr>
        <w:spacing w:line="360" w:lineRule="auto"/>
        <w:rPr>
          <w:rFonts w:ascii="Times New Roman" w:eastAsia="宋体" w:hAnsi="Times New Roman" w:cs="Times New Roman"/>
          <w:b/>
          <w:bCs/>
          <w:color w:val="0414EC"/>
          <w:sz w:val="24"/>
          <w:szCs w:val="24"/>
        </w:rPr>
      </w:pPr>
      <w:r>
        <w:rPr>
          <w:rFonts w:ascii="Times New Roman" w:eastAsia="宋体" w:hAnsi="Times New Roman" w:cs="Times New Roman"/>
          <w:color w:val="0414EC"/>
          <w:sz w:val="24"/>
          <w:szCs w:val="24"/>
        </w:rPr>
        <w:t>推荐意见</w:t>
      </w:r>
      <w:r>
        <w:rPr>
          <w:rFonts w:ascii="Times New Roman" w:eastAsia="宋体" w:hAnsi="Times New Roman" w:cs="Times New Roman"/>
          <w:color w:val="0414EC"/>
          <w:sz w:val="24"/>
          <w:szCs w:val="24"/>
        </w:rPr>
        <w:t>16</w:t>
      </w:r>
      <w:r>
        <w:rPr>
          <w:rFonts w:ascii="Times New Roman" w:eastAsia="宋体" w:hAnsi="Times New Roman" w:cs="Times New Roman"/>
          <w:color w:val="0414EC"/>
          <w:sz w:val="24"/>
          <w:szCs w:val="24"/>
        </w:rPr>
        <w:t>：如果重症</w:t>
      </w:r>
      <w:r>
        <w:rPr>
          <w:rFonts w:ascii="Times New Roman" w:eastAsia="宋体" w:hAnsi="Times New Roman" w:cs="Times New Roman"/>
          <w:color w:val="0414EC"/>
          <w:sz w:val="24"/>
          <w:szCs w:val="24"/>
        </w:rPr>
        <w:t>COVID-19</w:t>
      </w:r>
      <w:r>
        <w:rPr>
          <w:rFonts w:ascii="Times New Roman" w:eastAsia="宋体" w:hAnsi="Times New Roman" w:cs="Times New Roman"/>
          <w:color w:val="0414EC"/>
          <w:sz w:val="24"/>
          <w:szCs w:val="24"/>
        </w:rPr>
        <w:t>患者预计短期内不能拔除气管插管，建议及时气管切开。（</w:t>
      </w:r>
      <w:r>
        <w:rPr>
          <w:rFonts w:ascii="Times New Roman" w:eastAsia="宋体" w:hAnsi="Times New Roman" w:cs="Times New Roman"/>
          <w:color w:val="0414EC"/>
          <w:sz w:val="24"/>
          <w:szCs w:val="24"/>
        </w:rPr>
        <w:t>Grade 2+</w:t>
      </w:r>
      <w:r>
        <w:rPr>
          <w:rFonts w:ascii="Times New Roman" w:eastAsia="宋体" w:hAnsi="Times New Roman" w:cs="Times New Roman"/>
          <w:color w:val="0414EC"/>
          <w:sz w:val="24"/>
          <w:szCs w:val="24"/>
        </w:rPr>
        <w:t>，弱推荐）</w:t>
      </w:r>
    </w:p>
    <w:p w14:paraId="025629B8" w14:textId="77777777" w:rsidR="00331823" w:rsidRDefault="008A70D3">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Hernandez</w:t>
      </w:r>
      <w:r>
        <w:rPr>
          <w:rFonts w:ascii="Times New Roman" w:eastAsia="宋体" w:hAnsi="Times New Roman" w:cs="Times New Roman"/>
          <w:color w:val="000000" w:themeColor="text1"/>
          <w:sz w:val="24"/>
          <w:szCs w:val="24"/>
        </w:rPr>
        <w:t>等回顾性纳入了</w:t>
      </w:r>
      <w:r>
        <w:rPr>
          <w:rFonts w:ascii="Times New Roman" w:eastAsia="宋体" w:hAnsi="Times New Roman" w:cs="Times New Roman"/>
          <w:color w:val="000000" w:themeColor="text1"/>
          <w:sz w:val="24"/>
          <w:szCs w:val="24"/>
        </w:rPr>
        <w:t>1939</w:t>
      </w:r>
      <w:r>
        <w:rPr>
          <w:rFonts w:ascii="Times New Roman" w:eastAsia="宋体" w:hAnsi="Times New Roman" w:cs="Times New Roman"/>
          <w:color w:val="000000" w:themeColor="text1"/>
          <w:sz w:val="24"/>
          <w:szCs w:val="24"/>
        </w:rPr>
        <w:t>名</w:t>
      </w:r>
      <w:r>
        <w:rPr>
          <w:rFonts w:ascii="Times New Roman" w:eastAsia="宋体" w:hAnsi="Times New Roman" w:cs="Times New Roman"/>
          <w:color w:val="000000" w:themeColor="text1"/>
          <w:sz w:val="24"/>
          <w:szCs w:val="24"/>
        </w:rPr>
        <w:t>COVID-19</w:t>
      </w:r>
      <w:r>
        <w:rPr>
          <w:rFonts w:ascii="Times New Roman" w:eastAsia="宋体" w:hAnsi="Times New Roman" w:cs="Times New Roman"/>
          <w:color w:val="000000" w:themeColor="text1"/>
          <w:sz w:val="24"/>
          <w:szCs w:val="24"/>
        </w:rPr>
        <w:t>患者，发现早期（＜</w:t>
      </w:r>
      <w:r>
        <w:rPr>
          <w:rFonts w:ascii="Times New Roman" w:eastAsia="宋体" w:hAnsi="Times New Roman" w:cs="Times New Roman"/>
          <w:color w:val="000000" w:themeColor="text1"/>
          <w:sz w:val="24"/>
          <w:szCs w:val="24"/>
        </w:rPr>
        <w:t>7</w:t>
      </w:r>
      <w:r>
        <w:rPr>
          <w:rFonts w:ascii="Times New Roman" w:eastAsia="宋体" w:hAnsi="Times New Roman" w:cs="Times New Roman"/>
          <w:color w:val="000000" w:themeColor="text1"/>
          <w:sz w:val="24"/>
          <w:szCs w:val="24"/>
        </w:rPr>
        <w:t>天）较晚期（＞</w:t>
      </w:r>
      <w:r>
        <w:rPr>
          <w:rFonts w:ascii="Times New Roman" w:eastAsia="宋体" w:hAnsi="Times New Roman" w:cs="Times New Roman"/>
          <w:color w:val="000000" w:themeColor="text1"/>
          <w:sz w:val="24"/>
          <w:szCs w:val="24"/>
        </w:rPr>
        <w:t>7</w:t>
      </w:r>
      <w:r>
        <w:rPr>
          <w:rFonts w:ascii="Times New Roman" w:eastAsia="宋体" w:hAnsi="Times New Roman" w:cs="Times New Roman"/>
          <w:color w:val="000000" w:themeColor="text1"/>
          <w:sz w:val="24"/>
          <w:szCs w:val="24"/>
        </w:rPr>
        <w:t>天）接受气管切开患者在</w:t>
      </w:r>
      <w:r>
        <w:rPr>
          <w:rFonts w:ascii="Times New Roman" w:eastAsia="宋体" w:hAnsi="Times New Roman" w:cs="Times New Roman"/>
          <w:color w:val="000000" w:themeColor="text1"/>
          <w:sz w:val="24"/>
          <w:szCs w:val="24"/>
        </w:rPr>
        <w:t>28</w:t>
      </w:r>
      <w:r>
        <w:rPr>
          <w:rFonts w:ascii="Times New Roman" w:eastAsia="宋体" w:hAnsi="Times New Roman" w:cs="Times New Roman"/>
          <w:color w:val="000000" w:themeColor="text1"/>
          <w:sz w:val="24"/>
          <w:szCs w:val="24"/>
        </w:rPr>
        <w:t>天无机械通气时间，</w:t>
      </w:r>
      <w:r>
        <w:rPr>
          <w:rFonts w:ascii="Times New Roman" w:eastAsia="宋体" w:hAnsi="Times New Roman" w:cs="Times New Roman"/>
          <w:color w:val="000000" w:themeColor="text1"/>
          <w:sz w:val="24"/>
          <w:szCs w:val="24"/>
        </w:rPr>
        <w:t>ICU</w:t>
      </w:r>
      <w:r>
        <w:rPr>
          <w:rFonts w:ascii="Times New Roman" w:eastAsia="宋体" w:hAnsi="Times New Roman" w:cs="Times New Roman"/>
          <w:color w:val="000000" w:themeColor="text1"/>
          <w:sz w:val="24"/>
          <w:szCs w:val="24"/>
        </w:rPr>
        <w:t>治疗天数，总住院时间等方面有改善</w:t>
      </w:r>
      <w:r>
        <w:rPr>
          <w:rFonts w:ascii="Times New Roman" w:eastAsia="宋体" w:hAnsi="Times New Roman" w:cs="Times New Roman"/>
          <w:color w:val="000000" w:themeColor="text1"/>
          <w:sz w:val="24"/>
          <w:szCs w:val="24"/>
        </w:rPr>
        <w:fldChar w:fldCharType="begin"/>
      </w:r>
      <w:r>
        <w:rPr>
          <w:rFonts w:ascii="Times New Roman" w:eastAsia="宋体" w:hAnsi="Times New Roman" w:cs="Times New Roman"/>
          <w:color w:val="000000" w:themeColor="text1"/>
          <w:sz w:val="24"/>
          <w:szCs w:val="24"/>
        </w:rPr>
        <w:instrText xml:space="preserve"> ADDIN NE.Ref.{130F3944-D7C7-4DC4-9182-5B3ED212D1CF}</w:instrText>
      </w:r>
      <w:r>
        <w:rPr>
          <w:rFonts w:ascii="Times New Roman" w:eastAsia="宋体" w:hAnsi="Times New Roman" w:cs="Times New Roman"/>
          <w:color w:val="000000" w:themeColor="text1"/>
          <w:sz w:val="24"/>
          <w:szCs w:val="24"/>
        </w:rPr>
        <w:fldChar w:fldCharType="separate"/>
      </w:r>
      <w:r>
        <w:rPr>
          <w:rFonts w:ascii="Times New Roman" w:eastAsia="宋体" w:hAnsi="Times New Roman" w:cs="Times New Roman"/>
          <w:color w:val="080000"/>
          <w:sz w:val="24"/>
          <w:szCs w:val="24"/>
        </w:rPr>
        <w:t xml:space="preserve"> (102)</w:t>
      </w:r>
      <w:r>
        <w:rPr>
          <w:rFonts w:ascii="Times New Roman" w:eastAsia="宋体" w:hAnsi="Times New Roman" w:cs="Times New Roman"/>
          <w:color w:val="000000" w:themeColor="text1"/>
          <w:sz w:val="24"/>
          <w:szCs w:val="24"/>
        </w:rPr>
        <w:fldChar w:fldCharType="end"/>
      </w: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 xml:space="preserve">Nir </w:t>
      </w:r>
      <w:proofErr w:type="spellStart"/>
      <w:r>
        <w:rPr>
          <w:rFonts w:ascii="Times New Roman" w:eastAsia="宋体" w:hAnsi="Times New Roman" w:cs="Times New Roman"/>
          <w:color w:val="000000" w:themeColor="text1"/>
          <w:sz w:val="24"/>
          <w:szCs w:val="24"/>
        </w:rPr>
        <w:t>Livneh</w:t>
      </w:r>
      <w:proofErr w:type="spellEnd"/>
      <w:r>
        <w:rPr>
          <w:rFonts w:ascii="Times New Roman" w:eastAsia="宋体" w:hAnsi="Times New Roman" w:cs="Times New Roman"/>
          <w:color w:val="000000" w:themeColor="text1"/>
          <w:sz w:val="24"/>
          <w:szCs w:val="24"/>
        </w:rPr>
        <w:t>等回顾</w:t>
      </w:r>
      <w:r>
        <w:rPr>
          <w:rFonts w:ascii="Times New Roman" w:eastAsia="宋体" w:hAnsi="Times New Roman" w:cs="Times New Roman"/>
          <w:color w:val="000000" w:themeColor="text1"/>
          <w:sz w:val="24"/>
          <w:szCs w:val="24"/>
        </w:rPr>
        <w:t>38</w:t>
      </w:r>
      <w:r>
        <w:rPr>
          <w:rFonts w:ascii="Times New Roman" w:eastAsia="宋体" w:hAnsi="Times New Roman" w:cs="Times New Roman"/>
          <w:color w:val="000000" w:themeColor="text1"/>
          <w:sz w:val="24"/>
          <w:szCs w:val="24"/>
        </w:rPr>
        <w:t>例</w:t>
      </w:r>
      <w:r>
        <w:rPr>
          <w:rFonts w:ascii="Times New Roman" w:eastAsia="宋体" w:hAnsi="Times New Roman" w:cs="Times New Roman"/>
          <w:color w:val="000000" w:themeColor="text1"/>
          <w:sz w:val="24"/>
          <w:szCs w:val="24"/>
        </w:rPr>
        <w:t>COVID-19</w:t>
      </w:r>
      <w:r>
        <w:rPr>
          <w:rFonts w:ascii="Times New Roman" w:eastAsia="宋体" w:hAnsi="Times New Roman" w:cs="Times New Roman"/>
          <w:color w:val="000000" w:themeColor="text1"/>
          <w:sz w:val="24"/>
          <w:szCs w:val="24"/>
        </w:rPr>
        <w:t>患者发现早期气管切开（＞</w:t>
      </w:r>
      <w:r>
        <w:rPr>
          <w:rFonts w:ascii="Times New Roman" w:eastAsia="宋体" w:hAnsi="Times New Roman" w:cs="Times New Roman"/>
          <w:color w:val="000000" w:themeColor="text1"/>
          <w:sz w:val="24"/>
          <w:szCs w:val="24"/>
        </w:rPr>
        <w:t>7</w:t>
      </w:r>
      <w:r>
        <w:rPr>
          <w:rFonts w:ascii="Times New Roman" w:eastAsia="宋体" w:hAnsi="Times New Roman" w:cs="Times New Roman"/>
          <w:color w:val="000000" w:themeColor="text1"/>
          <w:sz w:val="24"/>
          <w:szCs w:val="24"/>
        </w:rPr>
        <w:t>）具有较低的死亡率</w:t>
      </w:r>
      <w:r>
        <w:rPr>
          <w:rFonts w:ascii="Times New Roman" w:eastAsia="宋体" w:hAnsi="Times New Roman" w:cs="Times New Roman"/>
          <w:color w:val="000000" w:themeColor="text1"/>
          <w:sz w:val="24"/>
          <w:szCs w:val="24"/>
        </w:rPr>
        <w:fldChar w:fldCharType="begin"/>
      </w:r>
      <w:r>
        <w:rPr>
          <w:rFonts w:ascii="Times New Roman" w:eastAsia="宋体" w:hAnsi="Times New Roman" w:cs="Times New Roman"/>
          <w:color w:val="000000" w:themeColor="text1"/>
          <w:sz w:val="24"/>
          <w:szCs w:val="24"/>
        </w:rPr>
        <w:instrText xml:space="preserve"> ADDIN NE.Ref.{148A85BE-DC53-4865-99A3-D8B4FD30B6D9}</w:instrText>
      </w:r>
      <w:r>
        <w:rPr>
          <w:rFonts w:ascii="Times New Roman" w:eastAsia="宋体" w:hAnsi="Times New Roman" w:cs="Times New Roman"/>
          <w:color w:val="000000" w:themeColor="text1"/>
          <w:sz w:val="24"/>
          <w:szCs w:val="24"/>
        </w:rPr>
        <w:fldChar w:fldCharType="separate"/>
      </w:r>
      <w:r>
        <w:rPr>
          <w:rFonts w:ascii="Times New Roman" w:eastAsia="宋体" w:hAnsi="Times New Roman" w:cs="Times New Roman"/>
          <w:color w:val="080000"/>
          <w:sz w:val="24"/>
          <w:szCs w:val="24"/>
        </w:rPr>
        <w:t xml:space="preserve"> (103)</w:t>
      </w:r>
      <w:r>
        <w:rPr>
          <w:rFonts w:ascii="Times New Roman" w:eastAsia="宋体" w:hAnsi="Times New Roman" w:cs="Times New Roman"/>
          <w:color w:val="000000" w:themeColor="text1"/>
          <w:sz w:val="24"/>
          <w:szCs w:val="24"/>
        </w:rPr>
        <w:fldChar w:fldCharType="end"/>
      </w: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Paul E</w:t>
      </w:r>
      <w:r>
        <w:rPr>
          <w:rFonts w:ascii="Times New Roman" w:eastAsia="宋体" w:hAnsi="Times New Roman" w:cs="Times New Roman"/>
          <w:color w:val="000000" w:themeColor="text1"/>
          <w:sz w:val="24"/>
          <w:szCs w:val="24"/>
        </w:rPr>
        <w:t>等则发现气管切开时间与住院天数相关，早期气管切开（</w:t>
      </w:r>
      <w:r>
        <w:rPr>
          <w:rFonts w:ascii="Times New Roman" w:eastAsia="宋体" w:hAnsi="Times New Roman" w:cs="Times New Roman"/>
          <w:color w:val="000000" w:themeColor="text1"/>
          <w:sz w:val="24"/>
          <w:szCs w:val="24"/>
        </w:rPr>
        <w:t>5.58</w:t>
      </w:r>
      <w:r>
        <w:rPr>
          <w:rFonts w:ascii="Times New Roman" w:eastAsia="宋体" w:hAnsi="Times New Roman" w:cs="Times New Roman"/>
          <w:color w:val="000000" w:themeColor="text1"/>
          <w:sz w:val="24"/>
          <w:szCs w:val="24"/>
        </w:rPr>
        <w:t>天）组住院时间交延期气管切开组（</w:t>
      </w:r>
      <w:r>
        <w:rPr>
          <w:rFonts w:ascii="Times New Roman" w:eastAsia="宋体" w:hAnsi="Times New Roman" w:cs="Times New Roman"/>
          <w:color w:val="000000" w:themeColor="text1"/>
          <w:sz w:val="24"/>
          <w:szCs w:val="24"/>
        </w:rPr>
        <w:t>15.83</w:t>
      </w:r>
      <w:r>
        <w:rPr>
          <w:rFonts w:ascii="Times New Roman" w:eastAsia="宋体" w:hAnsi="Times New Roman" w:cs="Times New Roman"/>
          <w:color w:val="000000" w:themeColor="text1"/>
          <w:sz w:val="24"/>
          <w:szCs w:val="24"/>
        </w:rPr>
        <w:t>天）住院时间缩短（</w:t>
      </w:r>
      <w:r>
        <w:rPr>
          <w:rFonts w:ascii="Times New Roman" w:eastAsia="宋体" w:hAnsi="Times New Roman" w:cs="Times New Roman"/>
          <w:color w:val="000000" w:themeColor="text1"/>
          <w:sz w:val="24"/>
          <w:szCs w:val="24"/>
        </w:rPr>
        <w:t>40</w:t>
      </w:r>
      <w:r>
        <w:rPr>
          <w:rFonts w:ascii="Times New Roman" w:eastAsia="宋体" w:hAnsi="Times New Roman" w:cs="Times New Roman"/>
          <w:color w:val="000000" w:themeColor="text1"/>
          <w:sz w:val="24"/>
          <w:szCs w:val="24"/>
        </w:rPr>
        <w:t>天</w:t>
      </w:r>
      <w:r>
        <w:rPr>
          <w:rFonts w:ascii="Times New Roman" w:eastAsia="宋体" w:hAnsi="Times New Roman" w:cs="Times New Roman"/>
          <w:color w:val="000000" w:themeColor="text1"/>
          <w:sz w:val="24"/>
          <w:szCs w:val="24"/>
        </w:rPr>
        <w:t xml:space="preserve"> vs. 49</w:t>
      </w:r>
      <w:r>
        <w:rPr>
          <w:rFonts w:ascii="Times New Roman" w:eastAsia="宋体" w:hAnsi="Times New Roman" w:cs="Times New Roman"/>
          <w:color w:val="000000" w:themeColor="text1"/>
          <w:sz w:val="24"/>
          <w:szCs w:val="24"/>
        </w:rPr>
        <w:t>天）</w:t>
      </w:r>
      <w:r>
        <w:rPr>
          <w:rFonts w:ascii="Times New Roman" w:eastAsia="宋体" w:hAnsi="Times New Roman" w:cs="Times New Roman"/>
          <w:color w:val="000000" w:themeColor="text1"/>
          <w:sz w:val="24"/>
          <w:szCs w:val="24"/>
        </w:rPr>
        <w:fldChar w:fldCharType="begin"/>
      </w:r>
      <w:r>
        <w:rPr>
          <w:rFonts w:ascii="Times New Roman" w:eastAsia="宋体" w:hAnsi="Times New Roman" w:cs="Times New Roman"/>
          <w:color w:val="000000" w:themeColor="text1"/>
          <w:sz w:val="24"/>
          <w:szCs w:val="24"/>
        </w:rPr>
        <w:instrText xml:space="preserve"> ADDIN NE.Ref.{A8E85926-74A0-4C47-9028-2122DA2B4975}</w:instrText>
      </w:r>
      <w:r>
        <w:rPr>
          <w:rFonts w:ascii="Times New Roman" w:eastAsia="宋体" w:hAnsi="Times New Roman" w:cs="Times New Roman"/>
          <w:color w:val="000000" w:themeColor="text1"/>
          <w:sz w:val="24"/>
          <w:szCs w:val="24"/>
        </w:rPr>
        <w:fldChar w:fldCharType="separate"/>
      </w:r>
      <w:r>
        <w:rPr>
          <w:rFonts w:ascii="Times New Roman" w:eastAsia="宋体" w:hAnsi="Times New Roman" w:cs="Times New Roman"/>
          <w:color w:val="080000"/>
          <w:sz w:val="24"/>
          <w:szCs w:val="24"/>
        </w:rPr>
        <w:t xml:space="preserve"> (104)</w:t>
      </w:r>
      <w:r>
        <w:rPr>
          <w:rFonts w:ascii="Times New Roman" w:eastAsia="宋体" w:hAnsi="Times New Roman" w:cs="Times New Roman"/>
          <w:color w:val="000000" w:themeColor="text1"/>
          <w:sz w:val="24"/>
          <w:szCs w:val="24"/>
        </w:rPr>
        <w:fldChar w:fldCharType="end"/>
      </w:r>
      <w:r>
        <w:rPr>
          <w:rFonts w:ascii="Times New Roman" w:eastAsia="宋体" w:hAnsi="Times New Roman" w:cs="Times New Roman"/>
          <w:sz w:val="24"/>
          <w:szCs w:val="24"/>
        </w:rPr>
        <w:t>。</w:t>
      </w:r>
      <w:r>
        <w:rPr>
          <w:rFonts w:ascii="Times New Roman" w:eastAsia="宋体" w:hAnsi="Times New Roman" w:cs="Times New Roman"/>
          <w:color w:val="000000" w:themeColor="text1"/>
          <w:sz w:val="24"/>
          <w:szCs w:val="24"/>
        </w:rPr>
        <w:t>近来一项前瞻性研究显示早期（</w:t>
      </w:r>
      <w:r>
        <w:rPr>
          <w:rFonts w:ascii="Times New Roman" w:eastAsia="宋体" w:hAnsi="Times New Roman" w:cs="Times New Roman"/>
          <w:color w:val="000000" w:themeColor="text1"/>
          <w:sz w:val="24"/>
          <w:szCs w:val="24"/>
        </w:rPr>
        <w:t>9</w:t>
      </w:r>
      <w:r>
        <w:rPr>
          <w:rFonts w:ascii="Times New Roman" w:eastAsia="宋体" w:hAnsi="Times New Roman" w:cs="Times New Roman"/>
          <w:color w:val="000000" w:themeColor="text1"/>
          <w:sz w:val="24"/>
          <w:szCs w:val="24"/>
        </w:rPr>
        <w:t>天）较</w:t>
      </w:r>
      <w:r>
        <w:rPr>
          <w:rFonts w:ascii="Times New Roman" w:eastAsia="宋体" w:hAnsi="Times New Roman" w:cs="Times New Roman"/>
          <w:color w:val="000000" w:themeColor="text1"/>
          <w:sz w:val="24"/>
          <w:szCs w:val="24"/>
        </w:rPr>
        <w:lastRenderedPageBreak/>
        <w:t>晚期（</w:t>
      </w:r>
      <w:r>
        <w:rPr>
          <w:rFonts w:ascii="Times New Roman" w:eastAsia="宋体" w:hAnsi="Times New Roman" w:cs="Times New Roman"/>
          <w:color w:val="000000" w:themeColor="text1"/>
          <w:sz w:val="24"/>
          <w:szCs w:val="24"/>
        </w:rPr>
        <w:t>19</w:t>
      </w:r>
      <w:r>
        <w:rPr>
          <w:rFonts w:ascii="Times New Roman" w:eastAsia="宋体" w:hAnsi="Times New Roman" w:cs="Times New Roman"/>
          <w:color w:val="000000" w:themeColor="text1"/>
          <w:sz w:val="24"/>
          <w:szCs w:val="24"/>
        </w:rPr>
        <w:t>天）经皮气管切开可以减少机械通气天数，并存在降低死亡率的倾向</w:t>
      </w:r>
      <w:r>
        <w:rPr>
          <w:rFonts w:ascii="Times New Roman" w:eastAsia="宋体" w:hAnsi="Times New Roman" w:cs="Times New Roman"/>
          <w:color w:val="000000" w:themeColor="text1"/>
          <w:sz w:val="24"/>
          <w:szCs w:val="24"/>
        </w:rPr>
        <w:fldChar w:fldCharType="begin"/>
      </w:r>
      <w:r>
        <w:rPr>
          <w:rFonts w:ascii="Times New Roman" w:eastAsia="宋体" w:hAnsi="Times New Roman" w:cs="Times New Roman"/>
          <w:color w:val="000000" w:themeColor="text1"/>
          <w:sz w:val="24"/>
          <w:szCs w:val="24"/>
        </w:rPr>
        <w:instrText xml:space="preserve"> ADDIN NE.Ref.{59665A72-5FCD-4D17-B2A8-9EFC7130EFB3}</w:instrText>
      </w:r>
      <w:r>
        <w:rPr>
          <w:rFonts w:ascii="Times New Roman" w:eastAsia="宋体" w:hAnsi="Times New Roman" w:cs="Times New Roman"/>
          <w:color w:val="000000" w:themeColor="text1"/>
          <w:sz w:val="24"/>
          <w:szCs w:val="24"/>
        </w:rPr>
        <w:fldChar w:fldCharType="separate"/>
      </w:r>
      <w:r>
        <w:rPr>
          <w:rFonts w:ascii="Times New Roman" w:eastAsia="宋体" w:hAnsi="Times New Roman" w:cs="Times New Roman"/>
          <w:color w:val="080000"/>
          <w:sz w:val="24"/>
          <w:szCs w:val="24"/>
        </w:rPr>
        <w:t xml:space="preserve"> (105)</w:t>
      </w:r>
      <w:r>
        <w:rPr>
          <w:rFonts w:ascii="Times New Roman" w:eastAsia="宋体" w:hAnsi="Times New Roman" w:cs="Times New Roman"/>
          <w:color w:val="000000" w:themeColor="text1"/>
          <w:sz w:val="24"/>
          <w:szCs w:val="24"/>
        </w:rPr>
        <w:fldChar w:fldCharType="end"/>
      </w:r>
      <w:r>
        <w:rPr>
          <w:rFonts w:ascii="Times New Roman" w:eastAsia="宋体" w:hAnsi="Times New Roman" w:cs="Times New Roman"/>
          <w:color w:val="000000" w:themeColor="text1"/>
          <w:sz w:val="24"/>
          <w:szCs w:val="24"/>
        </w:rPr>
        <w:t>。目前</w:t>
      </w:r>
      <w:r>
        <w:rPr>
          <w:rFonts w:ascii="Times New Roman" w:eastAsia="宋体" w:hAnsi="Times New Roman" w:cs="Times New Roman"/>
          <w:color w:val="000000" w:themeColor="text1"/>
          <w:sz w:val="24"/>
          <w:szCs w:val="24"/>
        </w:rPr>
        <w:t>COVID-19</w:t>
      </w:r>
      <w:r>
        <w:rPr>
          <w:rFonts w:ascii="Times New Roman" w:eastAsia="宋体" w:hAnsi="Times New Roman" w:cs="Times New Roman"/>
          <w:color w:val="000000" w:themeColor="text1"/>
          <w:sz w:val="24"/>
          <w:szCs w:val="24"/>
        </w:rPr>
        <w:t>患者气管切开的具体时机存在争议，关于早晚</w:t>
      </w:r>
      <w:proofErr w:type="gramStart"/>
      <w:r>
        <w:rPr>
          <w:rFonts w:ascii="Times New Roman" w:eastAsia="宋体" w:hAnsi="Times New Roman" w:cs="Times New Roman"/>
          <w:color w:val="000000" w:themeColor="text1"/>
          <w:sz w:val="24"/>
          <w:szCs w:val="24"/>
        </w:rPr>
        <w:t>期时间</w:t>
      </w:r>
      <w:proofErr w:type="gramEnd"/>
      <w:r>
        <w:rPr>
          <w:rFonts w:ascii="Times New Roman" w:eastAsia="宋体" w:hAnsi="Times New Roman" w:cs="Times New Roman"/>
          <w:color w:val="000000" w:themeColor="text1"/>
          <w:sz w:val="24"/>
          <w:szCs w:val="24"/>
        </w:rPr>
        <w:t>阈值定义在不同研究报道也不一致。但研究证据支持晚期或延长气管切开时间对患者预后可能是不利的。国际</w:t>
      </w:r>
      <w:proofErr w:type="gramStart"/>
      <w:r>
        <w:rPr>
          <w:rFonts w:ascii="Times New Roman" w:eastAsia="宋体" w:hAnsi="Times New Roman" w:cs="Times New Roman"/>
          <w:color w:val="000000" w:themeColor="text1"/>
          <w:sz w:val="24"/>
          <w:szCs w:val="24"/>
        </w:rPr>
        <w:t>相关共识</w:t>
      </w:r>
      <w:proofErr w:type="gramEnd"/>
      <w:r>
        <w:rPr>
          <w:rFonts w:ascii="Times New Roman" w:eastAsia="宋体" w:hAnsi="Times New Roman" w:cs="Times New Roman"/>
          <w:color w:val="000000" w:themeColor="text1"/>
          <w:sz w:val="24"/>
          <w:szCs w:val="24"/>
        </w:rPr>
        <w:t>和指南推荐再次气管插管或者接受</w:t>
      </w:r>
      <w:r>
        <w:rPr>
          <w:rFonts w:ascii="Times New Roman" w:eastAsia="宋体" w:hAnsi="Times New Roman" w:cs="Times New Roman"/>
          <w:color w:val="000000" w:themeColor="text1"/>
          <w:sz w:val="24"/>
          <w:szCs w:val="24"/>
        </w:rPr>
        <w:t>VV-ECMO</w:t>
      </w:r>
      <w:r>
        <w:rPr>
          <w:rFonts w:ascii="Times New Roman" w:eastAsia="宋体" w:hAnsi="Times New Roman" w:cs="Times New Roman"/>
          <w:color w:val="000000" w:themeColor="text1"/>
          <w:sz w:val="24"/>
          <w:szCs w:val="24"/>
        </w:rPr>
        <w:t>治疗等预期需要接受长期机械通气的</w:t>
      </w:r>
      <w:r>
        <w:rPr>
          <w:rFonts w:ascii="Times New Roman" w:eastAsia="宋体" w:hAnsi="Times New Roman" w:cs="Times New Roman"/>
          <w:color w:val="000000" w:themeColor="text1"/>
          <w:sz w:val="24"/>
          <w:szCs w:val="24"/>
        </w:rPr>
        <w:t>COVID-19</w:t>
      </w:r>
      <w:r>
        <w:rPr>
          <w:rFonts w:ascii="Times New Roman" w:eastAsia="宋体" w:hAnsi="Times New Roman" w:cs="Times New Roman"/>
          <w:color w:val="000000" w:themeColor="text1"/>
          <w:sz w:val="24"/>
          <w:szCs w:val="24"/>
        </w:rPr>
        <w:t>患者需行气管切开，不建议延期气管切开</w:t>
      </w:r>
      <w:r>
        <w:rPr>
          <w:rFonts w:ascii="Times New Roman" w:eastAsia="宋体" w:hAnsi="Times New Roman" w:cs="Times New Roman"/>
          <w:color w:val="000000" w:themeColor="text1"/>
          <w:sz w:val="24"/>
          <w:szCs w:val="24"/>
        </w:rPr>
        <w:fldChar w:fldCharType="begin"/>
      </w:r>
      <w:r>
        <w:rPr>
          <w:rFonts w:ascii="Times New Roman" w:eastAsia="宋体" w:hAnsi="Times New Roman" w:cs="Times New Roman"/>
          <w:color w:val="000000" w:themeColor="text1"/>
          <w:sz w:val="24"/>
          <w:szCs w:val="24"/>
        </w:rPr>
        <w:instrText xml:space="preserve"> ADDIN NE.Ref.{8B052A2A-31E1-4B7E-9529-1E16FDF48460}</w:instrText>
      </w:r>
      <w:r>
        <w:rPr>
          <w:rFonts w:ascii="Times New Roman" w:eastAsia="宋体" w:hAnsi="Times New Roman" w:cs="Times New Roman"/>
          <w:color w:val="000000" w:themeColor="text1"/>
          <w:sz w:val="24"/>
          <w:szCs w:val="24"/>
        </w:rPr>
        <w:fldChar w:fldCharType="separate"/>
      </w:r>
      <w:r>
        <w:rPr>
          <w:rFonts w:ascii="Times New Roman" w:eastAsia="宋体" w:hAnsi="Times New Roman" w:cs="Times New Roman"/>
          <w:color w:val="080000"/>
          <w:sz w:val="24"/>
          <w:szCs w:val="24"/>
        </w:rPr>
        <w:t xml:space="preserve"> (106, 107)</w:t>
      </w:r>
      <w:r>
        <w:rPr>
          <w:rFonts w:ascii="Times New Roman" w:eastAsia="宋体" w:hAnsi="Times New Roman" w:cs="Times New Roman"/>
          <w:color w:val="000000" w:themeColor="text1"/>
          <w:sz w:val="24"/>
          <w:szCs w:val="24"/>
        </w:rPr>
        <w:fldChar w:fldCharType="end"/>
      </w:r>
      <w:r>
        <w:rPr>
          <w:rFonts w:ascii="Times New Roman" w:eastAsia="宋体" w:hAnsi="Times New Roman" w:cs="Times New Roman"/>
          <w:color w:val="000000" w:themeColor="text1"/>
          <w:sz w:val="24"/>
          <w:szCs w:val="24"/>
        </w:rPr>
        <w:t>。</w:t>
      </w:r>
    </w:p>
    <w:p w14:paraId="3E8B3C07" w14:textId="77777777" w:rsidR="00331823" w:rsidRDefault="00331823">
      <w:pPr>
        <w:spacing w:line="360" w:lineRule="auto"/>
        <w:rPr>
          <w:rFonts w:ascii="Times New Roman" w:eastAsia="宋体" w:hAnsi="Times New Roman" w:cs="Times New Roman"/>
          <w:sz w:val="24"/>
          <w:szCs w:val="24"/>
        </w:rPr>
      </w:pPr>
    </w:p>
    <w:p w14:paraId="7E8ABD9F" w14:textId="77777777" w:rsidR="00331823" w:rsidRDefault="008A70D3">
      <w:pPr>
        <w:spacing w:line="360" w:lineRule="auto"/>
        <w:rPr>
          <w:rFonts w:ascii="Times New Roman" w:eastAsia="宋体" w:hAnsi="Times New Roman" w:cs="Times New Roman"/>
          <w:color w:val="0414EC"/>
          <w:sz w:val="24"/>
          <w:szCs w:val="24"/>
        </w:rPr>
      </w:pPr>
      <w:r>
        <w:rPr>
          <w:rFonts w:ascii="Times New Roman" w:eastAsia="宋体" w:hAnsi="Times New Roman" w:cs="Times New Roman"/>
          <w:color w:val="0414EC"/>
          <w:sz w:val="24"/>
          <w:szCs w:val="24"/>
        </w:rPr>
        <w:t>推荐意见</w:t>
      </w:r>
      <w:r>
        <w:rPr>
          <w:rFonts w:ascii="Times New Roman" w:eastAsia="宋体" w:hAnsi="Times New Roman" w:cs="Times New Roman"/>
          <w:color w:val="0414EC"/>
          <w:sz w:val="24"/>
          <w:szCs w:val="24"/>
        </w:rPr>
        <w:t>17</w:t>
      </w:r>
      <w:r>
        <w:rPr>
          <w:rFonts w:ascii="Times New Roman" w:eastAsia="宋体" w:hAnsi="Times New Roman" w:cs="Times New Roman"/>
          <w:color w:val="0414EC"/>
          <w:sz w:val="24"/>
          <w:szCs w:val="24"/>
        </w:rPr>
        <w:t>：建议对于</w:t>
      </w:r>
      <w:r>
        <w:rPr>
          <w:rFonts w:ascii="Times New Roman" w:eastAsia="宋体" w:hAnsi="Times New Roman" w:cs="Times New Roman"/>
          <w:color w:val="0414EC"/>
          <w:sz w:val="24"/>
          <w:szCs w:val="24"/>
        </w:rPr>
        <w:t>COVID-19ARDS</w:t>
      </w:r>
      <w:r>
        <w:rPr>
          <w:rFonts w:ascii="Times New Roman" w:eastAsia="宋体" w:hAnsi="Times New Roman" w:cs="Times New Roman"/>
          <w:color w:val="0414EC"/>
          <w:sz w:val="24"/>
          <w:szCs w:val="24"/>
        </w:rPr>
        <w:t>并接受有创机械通气的患者，予以小潮气量通气。（</w:t>
      </w:r>
      <w:r>
        <w:rPr>
          <w:rFonts w:ascii="Times New Roman" w:eastAsia="宋体" w:hAnsi="Times New Roman" w:cs="Times New Roman"/>
          <w:color w:val="0414EC"/>
          <w:sz w:val="24"/>
          <w:szCs w:val="24"/>
        </w:rPr>
        <w:t>Grade 2+</w:t>
      </w:r>
      <w:r>
        <w:rPr>
          <w:rFonts w:ascii="Times New Roman" w:eastAsia="宋体" w:hAnsi="Times New Roman" w:cs="Times New Roman"/>
          <w:color w:val="0414EC"/>
          <w:sz w:val="24"/>
          <w:szCs w:val="24"/>
        </w:rPr>
        <w:t>，弱推荐）</w:t>
      </w:r>
    </w:p>
    <w:p w14:paraId="2B996EE1" w14:textId="77777777" w:rsidR="00331823" w:rsidRDefault="008A70D3">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目前尚缺乏不同潮气量对重症新冠肺炎机械通气患者预后影响的研究。</w:t>
      </w:r>
      <w:r>
        <w:rPr>
          <w:rFonts w:ascii="Times New Roman" w:eastAsia="宋体" w:hAnsi="Times New Roman" w:cs="Times New Roman"/>
          <w:color w:val="000000"/>
          <w:sz w:val="24"/>
          <w:szCs w:val="24"/>
        </w:rPr>
        <w:t>ARDS</w:t>
      </w:r>
      <w:r>
        <w:rPr>
          <w:rFonts w:ascii="Times New Roman" w:eastAsia="宋体" w:hAnsi="Times New Roman" w:cs="Times New Roman"/>
          <w:color w:val="000000"/>
          <w:sz w:val="24"/>
          <w:szCs w:val="24"/>
        </w:rPr>
        <w:t>的指南推荐采用</w:t>
      </w:r>
      <w:r>
        <w:rPr>
          <w:rFonts w:ascii="Times New Roman" w:eastAsia="宋体" w:hAnsi="Times New Roman" w:cs="Times New Roman"/>
          <w:color w:val="000000"/>
          <w:sz w:val="24"/>
          <w:szCs w:val="24"/>
        </w:rPr>
        <w:t>6ml/</w:t>
      </w:r>
      <w:proofErr w:type="spellStart"/>
      <w:r>
        <w:rPr>
          <w:rFonts w:ascii="Times New Roman" w:eastAsia="宋体" w:hAnsi="Times New Roman" w:cs="Times New Roman"/>
          <w:color w:val="000000"/>
          <w:sz w:val="24"/>
          <w:szCs w:val="24"/>
        </w:rPr>
        <w:t>kg.PBW</w:t>
      </w:r>
      <w:proofErr w:type="spellEnd"/>
      <w:r>
        <w:rPr>
          <w:rFonts w:ascii="Times New Roman" w:eastAsia="宋体" w:hAnsi="Times New Roman" w:cs="Times New Roman"/>
          <w:color w:val="000000"/>
          <w:sz w:val="24"/>
          <w:szCs w:val="24"/>
        </w:rPr>
        <w:t>作为</w:t>
      </w:r>
      <w:r>
        <w:rPr>
          <w:rFonts w:ascii="Times New Roman" w:eastAsia="宋体" w:hAnsi="Times New Roman" w:cs="Times New Roman"/>
          <w:color w:val="000000"/>
          <w:sz w:val="24"/>
          <w:szCs w:val="24"/>
        </w:rPr>
        <w:t>ARDS</w:t>
      </w:r>
      <w:r>
        <w:rPr>
          <w:rFonts w:ascii="Times New Roman" w:eastAsia="宋体" w:hAnsi="Times New Roman" w:cs="Times New Roman"/>
          <w:color w:val="000000"/>
          <w:sz w:val="24"/>
          <w:szCs w:val="24"/>
        </w:rPr>
        <w:t>的初始治疗。</w:t>
      </w:r>
      <w:r>
        <w:rPr>
          <w:rFonts w:ascii="Times New Roman" w:eastAsia="宋体" w:hAnsi="Times New Roman" w:cs="Times New Roman"/>
          <w:color w:val="000000"/>
          <w:sz w:val="24"/>
          <w:szCs w:val="24"/>
        </w:rPr>
        <w:t>Ferrando C</w:t>
      </w:r>
      <w:r>
        <w:rPr>
          <w:rFonts w:ascii="Times New Roman" w:eastAsia="宋体" w:hAnsi="Times New Roman" w:cs="Times New Roman"/>
          <w:color w:val="000000"/>
          <w:sz w:val="24"/>
          <w:szCs w:val="24"/>
        </w:rPr>
        <w:t>等研究发现新冠肺炎导致的</w:t>
      </w:r>
      <w:r>
        <w:rPr>
          <w:rFonts w:ascii="Times New Roman" w:eastAsia="宋体" w:hAnsi="Times New Roman" w:cs="Times New Roman"/>
          <w:color w:val="000000"/>
          <w:sz w:val="24"/>
          <w:szCs w:val="24"/>
        </w:rPr>
        <w:t>ARDS</w:t>
      </w:r>
      <w:r>
        <w:rPr>
          <w:rFonts w:ascii="Times New Roman" w:eastAsia="宋体" w:hAnsi="Times New Roman" w:cs="Times New Roman"/>
          <w:color w:val="000000"/>
          <w:sz w:val="24"/>
          <w:szCs w:val="24"/>
        </w:rPr>
        <w:t>与经典</w:t>
      </w:r>
      <w:r>
        <w:rPr>
          <w:rFonts w:ascii="Times New Roman" w:eastAsia="宋体" w:hAnsi="Times New Roman" w:cs="Times New Roman"/>
          <w:color w:val="000000"/>
          <w:sz w:val="24"/>
          <w:szCs w:val="24"/>
        </w:rPr>
        <w:t>ARDS</w:t>
      </w:r>
      <w:r>
        <w:rPr>
          <w:rFonts w:ascii="Times New Roman" w:eastAsia="宋体" w:hAnsi="Times New Roman" w:cs="Times New Roman"/>
          <w:color w:val="000000"/>
          <w:sz w:val="24"/>
          <w:szCs w:val="24"/>
        </w:rPr>
        <w:t>的临床特征、呼吸力学等无显著性差异，潮气量设置为</w:t>
      </w:r>
      <w:r>
        <w:rPr>
          <w:rFonts w:ascii="Times New Roman" w:eastAsia="宋体" w:hAnsi="Times New Roman" w:cs="Times New Roman"/>
          <w:color w:val="000000"/>
          <w:sz w:val="24"/>
          <w:szCs w:val="24"/>
        </w:rPr>
        <w:t>6.9 [IQR 6.3–7.8] ml/</w:t>
      </w:r>
      <w:proofErr w:type="spellStart"/>
      <w:r>
        <w:rPr>
          <w:rFonts w:ascii="Times New Roman" w:eastAsia="宋体" w:hAnsi="Times New Roman" w:cs="Times New Roman"/>
          <w:color w:val="000000"/>
          <w:sz w:val="24"/>
          <w:szCs w:val="24"/>
        </w:rPr>
        <w:t>kg.PBW</w:t>
      </w:r>
      <w:proofErr w:type="spellEnd"/>
      <w:r>
        <w:rPr>
          <w:rFonts w:ascii="Times New Roman" w:eastAsia="宋体" w:hAnsi="Times New Roman" w:cs="Times New Roman"/>
          <w:color w:val="000000"/>
          <w:sz w:val="24"/>
          <w:szCs w:val="24"/>
        </w:rPr>
        <w:fldChar w:fldCharType="begin"/>
      </w:r>
      <w:r>
        <w:rPr>
          <w:rFonts w:ascii="Times New Roman" w:eastAsia="宋体" w:hAnsi="Times New Roman" w:cs="Times New Roman"/>
          <w:color w:val="000000"/>
          <w:sz w:val="24"/>
          <w:szCs w:val="24"/>
        </w:rPr>
        <w:instrText xml:space="preserve"> ADDIN NE.Ref.{4A2C8450-602F-49CC-87A1-894DC4F3FD87}</w:instrText>
      </w:r>
      <w:r>
        <w:rPr>
          <w:rFonts w:ascii="Times New Roman" w:eastAsia="宋体" w:hAnsi="Times New Roman" w:cs="Times New Roman"/>
          <w:color w:val="000000"/>
          <w:sz w:val="24"/>
          <w:szCs w:val="24"/>
        </w:rPr>
        <w:fldChar w:fldCharType="separate"/>
      </w:r>
      <w:r>
        <w:rPr>
          <w:rFonts w:ascii="Times New Roman" w:eastAsia="宋体" w:hAnsi="Times New Roman" w:cs="Times New Roman"/>
          <w:color w:val="080000"/>
          <w:sz w:val="24"/>
          <w:szCs w:val="24"/>
        </w:rPr>
        <w:t xml:space="preserve"> (108)</w:t>
      </w:r>
      <w:r>
        <w:rPr>
          <w:rFonts w:ascii="Times New Roman" w:eastAsia="宋体" w:hAnsi="Times New Roman" w:cs="Times New Roman"/>
          <w:color w:val="000000"/>
          <w:sz w:val="24"/>
          <w:szCs w:val="24"/>
        </w:rPr>
        <w:fldChar w:fldCharType="end"/>
      </w:r>
      <w:r>
        <w:rPr>
          <w:rFonts w:ascii="Times New Roman" w:eastAsia="宋体" w:hAnsi="Times New Roman" w:cs="Times New Roman"/>
          <w:color w:val="000000"/>
          <w:sz w:val="24"/>
          <w:szCs w:val="24"/>
        </w:rPr>
        <w:t>。另一项来自荷兰的研究显示潮气量设置为</w:t>
      </w:r>
      <w:r>
        <w:rPr>
          <w:rFonts w:ascii="Times New Roman" w:eastAsia="宋体" w:hAnsi="Times New Roman" w:cs="Times New Roman"/>
          <w:color w:val="000000"/>
          <w:sz w:val="24"/>
          <w:szCs w:val="24"/>
        </w:rPr>
        <w:t>6.3</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IQR 5.7–7.1</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mL/</w:t>
      </w:r>
      <w:proofErr w:type="spellStart"/>
      <w:r>
        <w:rPr>
          <w:rFonts w:ascii="Times New Roman" w:eastAsia="宋体" w:hAnsi="Times New Roman" w:cs="Times New Roman"/>
          <w:color w:val="000000"/>
          <w:sz w:val="24"/>
          <w:szCs w:val="24"/>
        </w:rPr>
        <w:t>kg.PBW</w:t>
      </w:r>
      <w:proofErr w:type="spellEnd"/>
      <w:r>
        <w:rPr>
          <w:rFonts w:ascii="Times New Roman" w:eastAsia="宋体" w:hAnsi="Times New Roman" w:cs="Times New Roman"/>
          <w:color w:val="000000"/>
          <w:sz w:val="24"/>
          <w:szCs w:val="24"/>
        </w:rPr>
        <w:fldChar w:fldCharType="begin"/>
      </w:r>
      <w:r>
        <w:rPr>
          <w:rFonts w:ascii="Times New Roman" w:eastAsia="宋体" w:hAnsi="Times New Roman" w:cs="Times New Roman"/>
          <w:color w:val="000000"/>
          <w:sz w:val="24"/>
          <w:szCs w:val="24"/>
        </w:rPr>
        <w:instrText xml:space="preserve"> ADDIN NE.Ref.{DD4BD0D6-C248-422D-B4EA-9B8A2C97571B}</w:instrText>
      </w:r>
      <w:r>
        <w:rPr>
          <w:rFonts w:ascii="Times New Roman" w:eastAsia="宋体" w:hAnsi="Times New Roman" w:cs="Times New Roman"/>
          <w:color w:val="000000"/>
          <w:sz w:val="24"/>
          <w:szCs w:val="24"/>
        </w:rPr>
        <w:fldChar w:fldCharType="separate"/>
      </w:r>
      <w:r>
        <w:rPr>
          <w:rFonts w:ascii="Times New Roman" w:eastAsia="宋体" w:hAnsi="Times New Roman" w:cs="Times New Roman"/>
          <w:color w:val="080000"/>
          <w:sz w:val="24"/>
          <w:szCs w:val="24"/>
        </w:rPr>
        <w:t xml:space="preserve"> (109)</w:t>
      </w:r>
      <w:r>
        <w:rPr>
          <w:rFonts w:ascii="Times New Roman" w:eastAsia="宋体" w:hAnsi="Times New Roman" w:cs="Times New Roman"/>
          <w:color w:val="000000"/>
          <w:sz w:val="24"/>
          <w:szCs w:val="24"/>
        </w:rPr>
        <w:fldChar w:fldCharType="end"/>
      </w:r>
      <w:r>
        <w:rPr>
          <w:rFonts w:ascii="Times New Roman" w:eastAsia="宋体" w:hAnsi="Times New Roman" w:cs="Times New Roman"/>
          <w:color w:val="000000"/>
          <w:sz w:val="24"/>
          <w:szCs w:val="24"/>
        </w:rPr>
        <w:t>。最近一项综述回顾了</w:t>
      </w:r>
      <w:r>
        <w:rPr>
          <w:rFonts w:ascii="Times New Roman" w:eastAsia="宋体" w:hAnsi="Times New Roman" w:cs="Times New Roman"/>
          <w:color w:val="000000"/>
          <w:sz w:val="24"/>
          <w:szCs w:val="24"/>
        </w:rPr>
        <w:t>26</w:t>
      </w:r>
      <w:r>
        <w:rPr>
          <w:rFonts w:ascii="Times New Roman" w:eastAsia="宋体" w:hAnsi="Times New Roman" w:cs="Times New Roman"/>
          <w:color w:val="000000"/>
          <w:sz w:val="24"/>
          <w:szCs w:val="24"/>
        </w:rPr>
        <w:t>项研究共</w:t>
      </w:r>
      <w:r>
        <w:rPr>
          <w:rFonts w:ascii="Times New Roman" w:eastAsia="宋体" w:hAnsi="Times New Roman" w:cs="Times New Roman"/>
          <w:color w:val="000000"/>
          <w:sz w:val="24"/>
          <w:szCs w:val="24"/>
        </w:rPr>
        <w:t>14,075</w:t>
      </w:r>
      <w:r>
        <w:rPr>
          <w:rFonts w:ascii="Times New Roman" w:eastAsia="宋体" w:hAnsi="Times New Roman" w:cs="Times New Roman"/>
          <w:color w:val="000000"/>
          <w:sz w:val="24"/>
          <w:szCs w:val="24"/>
        </w:rPr>
        <w:t>例接受有创通气的患者，不同研究设置的潮气量为</w:t>
      </w:r>
      <w:r>
        <w:rPr>
          <w:rFonts w:ascii="Times New Roman" w:eastAsia="宋体" w:hAnsi="Times New Roman" w:cs="Times New Roman"/>
          <w:color w:val="000000"/>
          <w:sz w:val="24"/>
          <w:szCs w:val="24"/>
        </w:rPr>
        <w:t>5.6–7.5 mL/</w:t>
      </w:r>
      <w:proofErr w:type="spellStart"/>
      <w:r>
        <w:rPr>
          <w:rFonts w:ascii="Times New Roman" w:eastAsia="宋体" w:hAnsi="Times New Roman" w:cs="Times New Roman"/>
          <w:color w:val="000000"/>
          <w:sz w:val="24"/>
          <w:szCs w:val="24"/>
        </w:rPr>
        <w:t>kg.PBW</w:t>
      </w:r>
      <w:proofErr w:type="spellEnd"/>
      <w:r>
        <w:rPr>
          <w:rFonts w:ascii="Times New Roman" w:eastAsia="宋体" w:hAnsi="Times New Roman" w:cs="Times New Roman"/>
          <w:color w:val="000000"/>
          <w:sz w:val="24"/>
          <w:szCs w:val="24"/>
        </w:rPr>
        <w:fldChar w:fldCharType="begin"/>
      </w:r>
      <w:r>
        <w:rPr>
          <w:rFonts w:ascii="Times New Roman" w:eastAsia="宋体" w:hAnsi="Times New Roman" w:cs="Times New Roman"/>
          <w:color w:val="000000"/>
          <w:sz w:val="24"/>
          <w:szCs w:val="24"/>
        </w:rPr>
        <w:instrText xml:space="preserve"> ADDIN NE.Ref.{39A61614-144C-4933-A699-D306310678C6}</w:instrText>
      </w:r>
      <w:r>
        <w:rPr>
          <w:rFonts w:ascii="Times New Roman" w:eastAsia="宋体" w:hAnsi="Times New Roman" w:cs="Times New Roman"/>
          <w:color w:val="000000"/>
          <w:sz w:val="24"/>
          <w:szCs w:val="24"/>
        </w:rPr>
        <w:fldChar w:fldCharType="separate"/>
      </w:r>
      <w:r>
        <w:rPr>
          <w:rFonts w:ascii="Times New Roman" w:eastAsia="宋体" w:hAnsi="Times New Roman" w:cs="Times New Roman"/>
          <w:color w:val="080000"/>
          <w:sz w:val="24"/>
          <w:szCs w:val="24"/>
        </w:rPr>
        <w:t xml:space="preserve"> (110)</w:t>
      </w:r>
      <w:r>
        <w:rPr>
          <w:rFonts w:ascii="Times New Roman" w:eastAsia="宋体" w:hAnsi="Times New Roman" w:cs="Times New Roman"/>
          <w:color w:val="000000"/>
          <w:sz w:val="24"/>
          <w:szCs w:val="24"/>
        </w:rPr>
        <w:fldChar w:fldCharType="end"/>
      </w:r>
      <w:r>
        <w:rPr>
          <w:rFonts w:ascii="Times New Roman" w:eastAsia="宋体" w:hAnsi="Times New Roman" w:cs="Times New Roman"/>
          <w:color w:val="000000"/>
          <w:sz w:val="24"/>
          <w:szCs w:val="24"/>
        </w:rPr>
        <w:t>。鉴于非新冠肺炎导致的</w:t>
      </w:r>
      <w:r>
        <w:rPr>
          <w:rFonts w:ascii="Times New Roman" w:eastAsia="宋体" w:hAnsi="Times New Roman" w:cs="Times New Roman"/>
          <w:color w:val="000000"/>
          <w:sz w:val="24"/>
          <w:szCs w:val="24"/>
        </w:rPr>
        <w:t>ARDS</w:t>
      </w:r>
      <w:r>
        <w:rPr>
          <w:rFonts w:ascii="Times New Roman" w:eastAsia="宋体" w:hAnsi="Times New Roman" w:cs="Times New Roman"/>
          <w:color w:val="000000"/>
          <w:sz w:val="24"/>
          <w:szCs w:val="24"/>
        </w:rPr>
        <w:t>的研究，以及目前针对新冠导致</w:t>
      </w:r>
      <w:r>
        <w:rPr>
          <w:rFonts w:ascii="Times New Roman" w:eastAsia="宋体" w:hAnsi="Times New Roman" w:cs="Times New Roman"/>
          <w:color w:val="000000"/>
          <w:sz w:val="24"/>
          <w:szCs w:val="24"/>
        </w:rPr>
        <w:t>ARDS</w:t>
      </w:r>
      <w:r>
        <w:rPr>
          <w:rFonts w:ascii="Times New Roman" w:eastAsia="宋体" w:hAnsi="Times New Roman" w:cs="Times New Roman"/>
          <w:color w:val="000000"/>
          <w:sz w:val="24"/>
          <w:szCs w:val="24"/>
        </w:rPr>
        <w:t>机械通气潮气量设置情况，建议对于新冠肺炎的机械通气患者，予以小潮气量通气。</w:t>
      </w:r>
    </w:p>
    <w:p w14:paraId="383F79CB" w14:textId="77777777" w:rsidR="00331823" w:rsidRDefault="00331823">
      <w:pPr>
        <w:spacing w:line="360" w:lineRule="auto"/>
        <w:rPr>
          <w:rFonts w:ascii="Times New Roman" w:eastAsia="宋体" w:hAnsi="Times New Roman" w:cs="Times New Roman"/>
          <w:color w:val="000000"/>
          <w:sz w:val="24"/>
          <w:szCs w:val="24"/>
        </w:rPr>
      </w:pPr>
    </w:p>
    <w:p w14:paraId="7630223B" w14:textId="77777777" w:rsidR="00331823" w:rsidRDefault="008A70D3">
      <w:pPr>
        <w:spacing w:line="360" w:lineRule="auto"/>
        <w:rPr>
          <w:rFonts w:ascii="Times New Roman" w:eastAsia="宋体" w:hAnsi="Times New Roman" w:cs="Times New Roman"/>
          <w:color w:val="0414EC"/>
          <w:sz w:val="24"/>
          <w:szCs w:val="24"/>
        </w:rPr>
      </w:pPr>
      <w:r>
        <w:rPr>
          <w:rFonts w:ascii="Times New Roman" w:eastAsia="宋体" w:hAnsi="Times New Roman" w:cs="Times New Roman"/>
          <w:color w:val="0414EC"/>
          <w:sz w:val="24"/>
          <w:szCs w:val="24"/>
        </w:rPr>
        <w:t>推荐意见</w:t>
      </w:r>
      <w:r>
        <w:rPr>
          <w:rFonts w:ascii="Times New Roman" w:eastAsia="宋体" w:hAnsi="Times New Roman" w:cs="Times New Roman"/>
          <w:color w:val="0414EC"/>
          <w:sz w:val="24"/>
          <w:szCs w:val="24"/>
        </w:rPr>
        <w:t>18</w:t>
      </w:r>
      <w:r>
        <w:rPr>
          <w:rFonts w:ascii="Times New Roman" w:eastAsia="宋体" w:hAnsi="Times New Roman" w:cs="Times New Roman"/>
          <w:color w:val="0414EC"/>
          <w:sz w:val="24"/>
          <w:szCs w:val="24"/>
        </w:rPr>
        <w:t>：建议对于</w:t>
      </w:r>
      <w:r>
        <w:rPr>
          <w:rFonts w:ascii="Times New Roman" w:eastAsia="宋体" w:hAnsi="Times New Roman" w:cs="Times New Roman"/>
          <w:color w:val="0414EC"/>
          <w:sz w:val="24"/>
          <w:szCs w:val="24"/>
        </w:rPr>
        <w:t>COVID-19 ARDS</w:t>
      </w:r>
      <w:r>
        <w:rPr>
          <w:rFonts w:ascii="Times New Roman" w:eastAsia="宋体" w:hAnsi="Times New Roman" w:cs="Times New Roman"/>
          <w:color w:val="0414EC"/>
          <w:sz w:val="24"/>
          <w:szCs w:val="24"/>
        </w:rPr>
        <w:t>并接受有创机械通气的患者，需要限制平台压小于</w:t>
      </w:r>
      <w:r>
        <w:rPr>
          <w:rFonts w:ascii="Times New Roman" w:eastAsia="宋体" w:hAnsi="Times New Roman" w:cs="Times New Roman"/>
          <w:color w:val="0414EC"/>
          <w:sz w:val="24"/>
          <w:szCs w:val="24"/>
        </w:rPr>
        <w:t>30cmH2O</w:t>
      </w:r>
      <w:r>
        <w:rPr>
          <w:rFonts w:ascii="Times New Roman" w:eastAsia="宋体" w:hAnsi="Times New Roman" w:cs="Times New Roman"/>
          <w:color w:val="0414EC"/>
          <w:sz w:val="24"/>
          <w:szCs w:val="24"/>
        </w:rPr>
        <w:t>，驱动压小于</w:t>
      </w:r>
      <w:r>
        <w:rPr>
          <w:rFonts w:ascii="Times New Roman" w:eastAsia="宋体" w:hAnsi="Times New Roman" w:cs="Times New Roman"/>
          <w:color w:val="0414EC"/>
          <w:sz w:val="24"/>
          <w:szCs w:val="24"/>
        </w:rPr>
        <w:t>15cmH2O</w:t>
      </w:r>
      <w:r>
        <w:rPr>
          <w:rFonts w:ascii="Times New Roman" w:eastAsia="宋体" w:hAnsi="Times New Roman" w:cs="Times New Roman"/>
          <w:color w:val="0414EC"/>
          <w:sz w:val="24"/>
          <w:szCs w:val="24"/>
        </w:rPr>
        <w:t>。（</w:t>
      </w:r>
      <w:r>
        <w:rPr>
          <w:rFonts w:ascii="Times New Roman" w:eastAsia="宋体" w:hAnsi="Times New Roman" w:cs="Times New Roman"/>
          <w:color w:val="0414EC"/>
          <w:sz w:val="24"/>
          <w:szCs w:val="24"/>
        </w:rPr>
        <w:t>Grade 2+</w:t>
      </w:r>
      <w:r>
        <w:rPr>
          <w:rFonts w:ascii="Times New Roman" w:eastAsia="宋体" w:hAnsi="Times New Roman" w:cs="Times New Roman"/>
          <w:color w:val="0414EC"/>
          <w:sz w:val="24"/>
          <w:szCs w:val="24"/>
        </w:rPr>
        <w:t>，弱推荐）</w:t>
      </w:r>
    </w:p>
    <w:p w14:paraId="2F9E2832" w14:textId="77777777" w:rsidR="00331823" w:rsidRDefault="008A70D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目前尚无随机对照研究探讨限制平台</w:t>
      </w:r>
      <w:proofErr w:type="gramStart"/>
      <w:r>
        <w:rPr>
          <w:rFonts w:ascii="Times New Roman" w:eastAsia="宋体" w:hAnsi="Times New Roman" w:cs="Times New Roman"/>
          <w:sz w:val="24"/>
          <w:szCs w:val="24"/>
        </w:rPr>
        <w:t>压以及</w:t>
      </w:r>
      <w:proofErr w:type="gramEnd"/>
      <w:r>
        <w:rPr>
          <w:rFonts w:ascii="Times New Roman" w:eastAsia="宋体" w:hAnsi="Times New Roman" w:cs="Times New Roman"/>
          <w:sz w:val="24"/>
          <w:szCs w:val="24"/>
        </w:rPr>
        <w:t>驱动压对</w:t>
      </w:r>
      <w:r>
        <w:rPr>
          <w:rFonts w:ascii="Times New Roman" w:eastAsia="宋体" w:hAnsi="Times New Roman" w:cs="Times New Roman"/>
          <w:sz w:val="24"/>
          <w:szCs w:val="24"/>
        </w:rPr>
        <w:t>COVID-19 ARDS</w:t>
      </w:r>
      <w:r>
        <w:rPr>
          <w:rFonts w:ascii="Times New Roman" w:eastAsia="宋体" w:hAnsi="Times New Roman" w:cs="Times New Roman"/>
          <w:sz w:val="24"/>
          <w:szCs w:val="24"/>
        </w:rPr>
        <w:t>患者预后的影响。根据非新冠导致的</w:t>
      </w:r>
      <w:r>
        <w:rPr>
          <w:rFonts w:ascii="Times New Roman" w:eastAsia="宋体" w:hAnsi="Times New Roman" w:cs="Times New Roman"/>
          <w:sz w:val="24"/>
          <w:szCs w:val="24"/>
        </w:rPr>
        <w:t>ARDS</w:t>
      </w:r>
      <w:r>
        <w:rPr>
          <w:rFonts w:ascii="Times New Roman" w:eastAsia="宋体" w:hAnsi="Times New Roman" w:cs="Times New Roman"/>
          <w:sz w:val="24"/>
          <w:szCs w:val="24"/>
        </w:rPr>
        <w:t>的研究结果，在小潮气量通气的情况下，限制平台压及驱动压可以减轻呼吸机相关性肺损伤。</w:t>
      </w:r>
      <w:r>
        <w:rPr>
          <w:rFonts w:ascii="Times New Roman" w:eastAsia="宋体" w:hAnsi="Times New Roman" w:cs="Times New Roman"/>
          <w:sz w:val="24"/>
          <w:szCs w:val="24"/>
        </w:rPr>
        <w:t>Amato</w:t>
      </w:r>
      <w:r>
        <w:rPr>
          <w:rFonts w:ascii="Times New Roman" w:eastAsia="宋体" w:hAnsi="Times New Roman" w:cs="Times New Roman"/>
          <w:sz w:val="24"/>
          <w:szCs w:val="24"/>
        </w:rPr>
        <w:t>等纳入</w:t>
      </w:r>
      <w:r>
        <w:rPr>
          <w:rFonts w:ascii="Times New Roman" w:eastAsia="宋体" w:hAnsi="Times New Roman" w:cs="Times New Roman"/>
          <w:sz w:val="24"/>
          <w:szCs w:val="24"/>
        </w:rPr>
        <w:t>9</w:t>
      </w:r>
      <w:r>
        <w:rPr>
          <w:rFonts w:ascii="Times New Roman" w:eastAsia="宋体" w:hAnsi="Times New Roman" w:cs="Times New Roman"/>
          <w:sz w:val="24"/>
          <w:szCs w:val="24"/>
        </w:rPr>
        <w:t>个</w:t>
      </w:r>
      <w:r>
        <w:rPr>
          <w:rFonts w:ascii="Times New Roman" w:eastAsia="宋体" w:hAnsi="Times New Roman" w:cs="Times New Roman"/>
          <w:sz w:val="24"/>
          <w:szCs w:val="24"/>
        </w:rPr>
        <w:t>RCT</w:t>
      </w:r>
      <w:r>
        <w:rPr>
          <w:rFonts w:ascii="Times New Roman" w:eastAsia="宋体" w:hAnsi="Times New Roman" w:cs="Times New Roman"/>
          <w:sz w:val="24"/>
          <w:szCs w:val="24"/>
        </w:rPr>
        <w:t>，</w:t>
      </w:r>
      <w:r>
        <w:rPr>
          <w:rFonts w:ascii="Times New Roman" w:eastAsia="宋体" w:hAnsi="Times New Roman" w:cs="Times New Roman"/>
          <w:sz w:val="24"/>
          <w:szCs w:val="24"/>
        </w:rPr>
        <w:t>1629</w:t>
      </w:r>
      <w:r>
        <w:rPr>
          <w:rFonts w:ascii="Times New Roman" w:eastAsia="宋体" w:hAnsi="Times New Roman" w:cs="Times New Roman"/>
          <w:sz w:val="24"/>
          <w:szCs w:val="24"/>
        </w:rPr>
        <w:t>例患者的荟萃分析显示将平台</w:t>
      </w:r>
      <w:proofErr w:type="gramStart"/>
      <w:r>
        <w:rPr>
          <w:rFonts w:ascii="Times New Roman" w:eastAsia="宋体" w:hAnsi="Times New Roman" w:cs="Times New Roman"/>
          <w:sz w:val="24"/>
          <w:szCs w:val="24"/>
        </w:rPr>
        <w:t>压限制</w:t>
      </w:r>
      <w:proofErr w:type="gramEnd"/>
      <w:r>
        <w:rPr>
          <w:rFonts w:ascii="Times New Roman" w:eastAsia="宋体" w:hAnsi="Times New Roman" w:cs="Times New Roman"/>
          <w:sz w:val="24"/>
          <w:szCs w:val="24"/>
        </w:rPr>
        <w:t>在</w:t>
      </w:r>
      <w:r>
        <w:rPr>
          <w:rFonts w:ascii="Times New Roman" w:eastAsia="宋体" w:hAnsi="Times New Roman" w:cs="Times New Roman"/>
          <w:sz w:val="24"/>
          <w:szCs w:val="24"/>
        </w:rPr>
        <w:t>15cmH20</w:t>
      </w:r>
      <w:r>
        <w:rPr>
          <w:rFonts w:ascii="Times New Roman" w:eastAsia="宋体" w:hAnsi="Times New Roman" w:cs="Times New Roman"/>
          <w:sz w:val="24"/>
          <w:szCs w:val="24"/>
        </w:rPr>
        <w:t>以下显著降低</w:t>
      </w:r>
      <w:r>
        <w:rPr>
          <w:rFonts w:ascii="Times New Roman" w:eastAsia="宋体" w:hAnsi="Times New Roman" w:cs="Times New Roman"/>
          <w:sz w:val="24"/>
          <w:szCs w:val="24"/>
        </w:rPr>
        <w:t>ARDS</w:t>
      </w:r>
      <w:r>
        <w:rPr>
          <w:rFonts w:ascii="Times New Roman" w:eastAsia="宋体" w:hAnsi="Times New Roman" w:cs="Times New Roman"/>
          <w:sz w:val="24"/>
          <w:szCs w:val="24"/>
        </w:rPr>
        <w:t>患者病死率（</w:t>
      </w:r>
      <w:r>
        <w:rPr>
          <w:rFonts w:ascii="Times New Roman" w:eastAsia="宋体" w:hAnsi="Times New Roman" w:cs="Times New Roman"/>
          <w:sz w:val="24"/>
          <w:szCs w:val="24"/>
        </w:rPr>
        <w:t>RR 0.80[95</w:t>
      </w:r>
      <w:r>
        <w:rPr>
          <w:rFonts w:ascii="Times New Roman" w:eastAsia="宋体" w:hAnsi="Times New Roman" w:cs="Times New Roman"/>
          <w:sz w:val="24"/>
          <w:szCs w:val="24"/>
        </w:rPr>
        <w:t>％</w:t>
      </w:r>
      <w:r>
        <w:rPr>
          <w:rFonts w:ascii="Times New Roman" w:eastAsia="宋体" w:hAnsi="Times New Roman" w:cs="Times New Roman"/>
          <w:sz w:val="24"/>
          <w:szCs w:val="24"/>
        </w:rPr>
        <w:t>CI 0.66–0.98]</w:t>
      </w:r>
      <w:r>
        <w:rPr>
          <w:rFonts w:ascii="Times New Roman" w:eastAsia="宋体" w:hAnsi="Times New Roman" w:cs="Times New Roman"/>
          <w:sz w:val="24"/>
          <w:szCs w:val="24"/>
        </w:rPr>
        <w:t>）</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NE.Ref.{6C6E5FAA-0507-4B93-9707-2D1F48EA3217}</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(111)</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。另外一项荟萃分析，纳入</w:t>
      </w:r>
      <w:r>
        <w:rPr>
          <w:rFonts w:ascii="Times New Roman" w:eastAsia="宋体" w:hAnsi="Times New Roman" w:cs="Times New Roman"/>
          <w:sz w:val="24"/>
          <w:szCs w:val="24"/>
        </w:rPr>
        <w:t>15</w:t>
      </w:r>
      <w:r>
        <w:rPr>
          <w:rFonts w:ascii="Times New Roman" w:eastAsia="宋体" w:hAnsi="Times New Roman" w:cs="Times New Roman"/>
          <w:sz w:val="24"/>
          <w:szCs w:val="24"/>
        </w:rPr>
        <w:t>个</w:t>
      </w:r>
      <w:r>
        <w:rPr>
          <w:rFonts w:ascii="Times New Roman" w:eastAsia="宋体" w:hAnsi="Times New Roman" w:cs="Times New Roman"/>
          <w:sz w:val="24"/>
          <w:szCs w:val="24"/>
        </w:rPr>
        <w:t>RCT</w:t>
      </w:r>
      <w:r>
        <w:rPr>
          <w:rFonts w:ascii="Times New Roman" w:eastAsia="宋体" w:hAnsi="Times New Roman" w:cs="Times New Roman"/>
          <w:sz w:val="24"/>
          <w:szCs w:val="24"/>
        </w:rPr>
        <w:t>显示平台压大于</w:t>
      </w:r>
      <w:r>
        <w:rPr>
          <w:rFonts w:ascii="Times New Roman" w:eastAsia="宋体" w:hAnsi="Times New Roman" w:cs="Times New Roman"/>
          <w:sz w:val="24"/>
          <w:szCs w:val="24"/>
        </w:rPr>
        <w:t>32cmH2O</w:t>
      </w:r>
      <w:r>
        <w:rPr>
          <w:rFonts w:ascii="Times New Roman" w:eastAsia="宋体" w:hAnsi="Times New Roman" w:cs="Times New Roman"/>
          <w:sz w:val="24"/>
          <w:szCs w:val="24"/>
        </w:rPr>
        <w:t>显著增加患者病死率。此外，驱动压与</w:t>
      </w:r>
      <w:r>
        <w:rPr>
          <w:rFonts w:ascii="Times New Roman" w:eastAsia="宋体" w:hAnsi="Times New Roman" w:cs="Times New Roman"/>
          <w:sz w:val="24"/>
          <w:szCs w:val="24"/>
        </w:rPr>
        <w:t>ARDS</w:t>
      </w:r>
      <w:r>
        <w:rPr>
          <w:rFonts w:ascii="Times New Roman" w:eastAsia="宋体" w:hAnsi="Times New Roman" w:cs="Times New Roman"/>
          <w:sz w:val="24"/>
          <w:szCs w:val="24"/>
        </w:rPr>
        <w:t>患者死亡显著相关，平台</w:t>
      </w:r>
      <w:proofErr w:type="gramStart"/>
      <w:r>
        <w:rPr>
          <w:rFonts w:ascii="Times New Roman" w:eastAsia="宋体" w:hAnsi="Times New Roman" w:cs="Times New Roman"/>
          <w:sz w:val="24"/>
          <w:szCs w:val="24"/>
        </w:rPr>
        <w:t>压超过</w:t>
      </w:r>
      <w:proofErr w:type="gramEnd"/>
      <w:r>
        <w:rPr>
          <w:rFonts w:ascii="Times New Roman" w:eastAsia="宋体" w:hAnsi="Times New Roman" w:cs="Times New Roman"/>
          <w:sz w:val="24"/>
          <w:szCs w:val="24"/>
        </w:rPr>
        <w:t>15cmH2O</w:t>
      </w:r>
      <w:r>
        <w:rPr>
          <w:rFonts w:ascii="Times New Roman" w:eastAsia="宋体" w:hAnsi="Times New Roman" w:cs="Times New Roman"/>
          <w:sz w:val="24"/>
          <w:szCs w:val="24"/>
        </w:rPr>
        <w:t>的患者病死率显著增加。针对接受机械通气的</w:t>
      </w:r>
      <w:r>
        <w:rPr>
          <w:rFonts w:ascii="Times New Roman" w:eastAsia="宋体" w:hAnsi="Times New Roman" w:cs="Times New Roman"/>
          <w:sz w:val="24"/>
          <w:szCs w:val="24"/>
        </w:rPr>
        <w:t>COVID-19</w:t>
      </w:r>
      <w:r>
        <w:rPr>
          <w:rFonts w:ascii="Times New Roman" w:eastAsia="宋体" w:hAnsi="Times New Roman" w:cs="Times New Roman"/>
          <w:sz w:val="24"/>
          <w:szCs w:val="24"/>
        </w:rPr>
        <w:t>患者的观察性研究显示，临床上均将采取了限制平台压小于</w:t>
      </w:r>
      <w:r>
        <w:rPr>
          <w:rFonts w:ascii="Times New Roman" w:eastAsia="宋体" w:hAnsi="Times New Roman" w:cs="Times New Roman"/>
          <w:sz w:val="24"/>
          <w:szCs w:val="24"/>
        </w:rPr>
        <w:lastRenderedPageBreak/>
        <w:t>30cmH2O</w:t>
      </w:r>
      <w:r>
        <w:rPr>
          <w:rFonts w:ascii="Times New Roman" w:eastAsia="宋体" w:hAnsi="Times New Roman" w:cs="Times New Roman"/>
          <w:sz w:val="24"/>
          <w:szCs w:val="24"/>
        </w:rPr>
        <w:t>，驱动压小于</w:t>
      </w:r>
      <w:r>
        <w:rPr>
          <w:rFonts w:ascii="Times New Roman" w:eastAsia="宋体" w:hAnsi="Times New Roman" w:cs="Times New Roman"/>
          <w:sz w:val="24"/>
          <w:szCs w:val="24"/>
        </w:rPr>
        <w:t>15cmH2O</w:t>
      </w:r>
      <w:r>
        <w:rPr>
          <w:rFonts w:ascii="Times New Roman" w:eastAsia="宋体" w:hAnsi="Times New Roman" w:cs="Times New Roman"/>
          <w:sz w:val="24"/>
          <w:szCs w:val="24"/>
        </w:rPr>
        <w:t>的肺保护性通气策略。</w:t>
      </w:r>
      <w:r>
        <w:rPr>
          <w:rFonts w:ascii="Times New Roman" w:eastAsia="宋体" w:hAnsi="Times New Roman" w:cs="Times New Roman"/>
          <w:sz w:val="24"/>
          <w:szCs w:val="24"/>
        </w:rPr>
        <w:t xml:space="preserve">Ferrando C </w:t>
      </w:r>
      <w:r>
        <w:rPr>
          <w:rFonts w:ascii="Times New Roman" w:eastAsia="宋体" w:hAnsi="Times New Roman" w:cs="Times New Roman"/>
          <w:sz w:val="24"/>
          <w:szCs w:val="24"/>
        </w:rPr>
        <w:t>等研究显示接受机械通气的</w:t>
      </w:r>
      <w:r>
        <w:rPr>
          <w:rFonts w:ascii="Times New Roman" w:eastAsia="宋体" w:hAnsi="Times New Roman" w:cs="Times New Roman"/>
          <w:sz w:val="24"/>
          <w:szCs w:val="24"/>
        </w:rPr>
        <w:t>COVID-19</w:t>
      </w:r>
      <w:r>
        <w:rPr>
          <w:rFonts w:ascii="Times New Roman" w:eastAsia="宋体" w:hAnsi="Times New Roman" w:cs="Times New Roman"/>
          <w:sz w:val="24"/>
          <w:szCs w:val="24"/>
        </w:rPr>
        <w:t>患者平台压为</w:t>
      </w:r>
      <w:r>
        <w:rPr>
          <w:rFonts w:ascii="Times New Roman" w:eastAsia="宋体" w:hAnsi="Times New Roman" w:cs="Times New Roman"/>
          <w:sz w:val="24"/>
          <w:szCs w:val="24"/>
        </w:rPr>
        <w:t>25</w:t>
      </w:r>
      <w:r>
        <w:rPr>
          <w:rFonts w:ascii="Times New Roman" w:eastAsia="宋体" w:hAnsi="Times New Roman" w:cs="Times New Roman"/>
          <w:sz w:val="24"/>
          <w:szCs w:val="24"/>
        </w:rPr>
        <w:t>（</w:t>
      </w:r>
      <w:r>
        <w:rPr>
          <w:rFonts w:ascii="Times New Roman" w:eastAsia="宋体" w:hAnsi="Times New Roman" w:cs="Times New Roman"/>
          <w:sz w:val="24"/>
          <w:szCs w:val="24"/>
        </w:rPr>
        <w:t>22–29</w:t>
      </w:r>
      <w:r>
        <w:rPr>
          <w:rFonts w:ascii="Times New Roman" w:eastAsia="宋体" w:hAnsi="Times New Roman" w:cs="Times New Roman"/>
          <w:sz w:val="24"/>
          <w:szCs w:val="24"/>
        </w:rPr>
        <w:t>）</w:t>
      </w:r>
      <w:r>
        <w:rPr>
          <w:rFonts w:ascii="Times New Roman" w:eastAsia="宋体" w:hAnsi="Times New Roman" w:cs="Times New Roman"/>
          <w:sz w:val="24"/>
          <w:szCs w:val="24"/>
        </w:rPr>
        <w:t>mmHg</w:t>
      </w:r>
      <w:r>
        <w:rPr>
          <w:rFonts w:ascii="Times New Roman" w:eastAsia="宋体" w:hAnsi="Times New Roman" w:cs="Times New Roman"/>
          <w:sz w:val="24"/>
          <w:szCs w:val="24"/>
        </w:rPr>
        <w:t>，驱动为</w:t>
      </w:r>
      <w:r>
        <w:rPr>
          <w:rFonts w:ascii="Times New Roman" w:eastAsia="宋体" w:hAnsi="Times New Roman" w:cs="Times New Roman"/>
          <w:sz w:val="24"/>
          <w:szCs w:val="24"/>
        </w:rPr>
        <w:t>12</w:t>
      </w:r>
      <w:r>
        <w:rPr>
          <w:rFonts w:ascii="Times New Roman" w:eastAsia="宋体" w:hAnsi="Times New Roman" w:cs="Times New Roman"/>
          <w:sz w:val="24"/>
          <w:szCs w:val="24"/>
        </w:rPr>
        <w:t>（</w:t>
      </w:r>
      <w:r>
        <w:rPr>
          <w:rFonts w:ascii="Times New Roman" w:eastAsia="宋体" w:hAnsi="Times New Roman" w:cs="Times New Roman"/>
          <w:sz w:val="24"/>
          <w:szCs w:val="24"/>
        </w:rPr>
        <w:t>10–16</w:t>
      </w:r>
      <w:r>
        <w:rPr>
          <w:rFonts w:ascii="Times New Roman" w:eastAsia="宋体" w:hAnsi="Times New Roman" w:cs="Times New Roman"/>
          <w:sz w:val="24"/>
          <w:szCs w:val="24"/>
        </w:rPr>
        <w:t>）</w:t>
      </w:r>
      <w:r>
        <w:rPr>
          <w:rFonts w:ascii="Times New Roman" w:eastAsia="宋体" w:hAnsi="Times New Roman" w:cs="Times New Roman"/>
          <w:sz w:val="24"/>
          <w:szCs w:val="24"/>
        </w:rPr>
        <w:t>mmHg</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NE.Ref.{06124142-C9F0-41A3-A5C0-CF621D46C1AF}</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(108)</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w:t>
      </w:r>
      <w:r>
        <w:rPr>
          <w:rFonts w:ascii="Times New Roman" w:eastAsia="宋体" w:hAnsi="Times New Roman" w:cs="Times New Roman"/>
          <w:sz w:val="24"/>
          <w:szCs w:val="24"/>
        </w:rPr>
        <w:t>Botta M</w:t>
      </w:r>
      <w:r>
        <w:rPr>
          <w:rFonts w:ascii="Times New Roman" w:eastAsia="宋体" w:hAnsi="Times New Roman" w:cs="Times New Roman"/>
          <w:sz w:val="24"/>
          <w:szCs w:val="24"/>
        </w:rPr>
        <w:t>的研究显示针对接受机械通气的</w:t>
      </w:r>
      <w:r>
        <w:rPr>
          <w:rFonts w:ascii="Times New Roman" w:eastAsia="宋体" w:hAnsi="Times New Roman" w:cs="Times New Roman"/>
          <w:sz w:val="24"/>
          <w:szCs w:val="24"/>
        </w:rPr>
        <w:t>COVID-19</w:t>
      </w:r>
      <w:r>
        <w:rPr>
          <w:rFonts w:ascii="Times New Roman" w:eastAsia="宋体" w:hAnsi="Times New Roman" w:cs="Times New Roman"/>
          <w:sz w:val="24"/>
          <w:szCs w:val="24"/>
        </w:rPr>
        <w:t>患者，临床医生设置的气道峰压为</w:t>
      </w:r>
      <w:r>
        <w:rPr>
          <w:rFonts w:ascii="Times New Roman" w:eastAsia="宋体" w:hAnsi="Times New Roman" w:cs="Times New Roman"/>
          <w:sz w:val="24"/>
          <w:szCs w:val="24"/>
        </w:rPr>
        <w:t>27</w:t>
      </w:r>
      <w:r>
        <w:rPr>
          <w:rFonts w:ascii="Times New Roman" w:eastAsia="宋体" w:hAnsi="Times New Roman" w:cs="Times New Roman"/>
          <w:sz w:val="24"/>
          <w:szCs w:val="24"/>
        </w:rPr>
        <w:t>（</w:t>
      </w:r>
      <w:r>
        <w:rPr>
          <w:rFonts w:ascii="Times New Roman" w:eastAsia="宋体" w:hAnsi="Times New Roman" w:cs="Times New Roman"/>
          <w:sz w:val="24"/>
          <w:szCs w:val="24"/>
        </w:rPr>
        <w:t>IQR 24–31</w:t>
      </w:r>
      <w:r>
        <w:rPr>
          <w:rFonts w:ascii="Times New Roman" w:eastAsia="宋体" w:hAnsi="Times New Roman" w:cs="Times New Roman"/>
          <w:sz w:val="24"/>
          <w:szCs w:val="24"/>
        </w:rPr>
        <w:t>）</w:t>
      </w:r>
      <w:r>
        <w:rPr>
          <w:rFonts w:ascii="Times New Roman" w:eastAsia="宋体" w:hAnsi="Times New Roman" w:cs="Times New Roman"/>
          <w:sz w:val="24"/>
          <w:szCs w:val="24"/>
        </w:rPr>
        <w:t>cmH2O</w:t>
      </w:r>
      <w:r>
        <w:rPr>
          <w:rFonts w:ascii="Times New Roman" w:eastAsia="宋体" w:hAnsi="Times New Roman" w:cs="Times New Roman"/>
          <w:sz w:val="24"/>
          <w:szCs w:val="24"/>
        </w:rPr>
        <w:t>，驱动压为</w:t>
      </w:r>
      <w:r>
        <w:rPr>
          <w:rFonts w:ascii="Times New Roman" w:eastAsia="宋体" w:hAnsi="Times New Roman" w:cs="Times New Roman"/>
          <w:sz w:val="24"/>
          <w:szCs w:val="24"/>
        </w:rPr>
        <w:t>14</w:t>
      </w:r>
      <w:r>
        <w:rPr>
          <w:rFonts w:ascii="Times New Roman" w:eastAsia="宋体" w:hAnsi="Times New Roman" w:cs="Times New Roman"/>
          <w:sz w:val="24"/>
          <w:szCs w:val="24"/>
        </w:rPr>
        <w:t>（</w:t>
      </w:r>
      <w:r>
        <w:rPr>
          <w:rFonts w:ascii="Times New Roman" w:eastAsia="宋体" w:hAnsi="Times New Roman" w:cs="Times New Roman"/>
          <w:sz w:val="24"/>
          <w:szCs w:val="24"/>
        </w:rPr>
        <w:t>IQR 11.2–16</w:t>
      </w:r>
      <w:r>
        <w:rPr>
          <w:rFonts w:ascii="Times New Roman" w:eastAsia="宋体" w:hAnsi="Times New Roman" w:cs="Times New Roman"/>
          <w:sz w:val="24"/>
          <w:szCs w:val="24"/>
        </w:rPr>
        <w:t>）</w:t>
      </w:r>
      <w:r>
        <w:rPr>
          <w:rFonts w:ascii="Times New Roman" w:eastAsia="宋体" w:hAnsi="Times New Roman" w:cs="Times New Roman"/>
          <w:sz w:val="24"/>
          <w:szCs w:val="24"/>
        </w:rPr>
        <w:t>cmH2O</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NE.Ref.{005A3D67-4585-415C-93FD-6C544E39968C}</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(109)</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。基于之前的研究解雇以及针对肺炎的临床运用情况，我们建议对于接受有创机械通气的</w:t>
      </w:r>
      <w:r>
        <w:rPr>
          <w:rFonts w:ascii="Times New Roman" w:eastAsia="宋体" w:hAnsi="Times New Roman" w:cs="Times New Roman"/>
          <w:sz w:val="24"/>
          <w:szCs w:val="24"/>
        </w:rPr>
        <w:t>COVID-19</w:t>
      </w:r>
      <w:r>
        <w:rPr>
          <w:rFonts w:ascii="Times New Roman" w:eastAsia="宋体" w:hAnsi="Times New Roman" w:cs="Times New Roman"/>
          <w:sz w:val="24"/>
          <w:szCs w:val="24"/>
        </w:rPr>
        <w:t>导致的</w:t>
      </w:r>
      <w:r>
        <w:rPr>
          <w:rFonts w:ascii="Times New Roman" w:eastAsia="宋体" w:hAnsi="Times New Roman" w:cs="Times New Roman"/>
          <w:sz w:val="24"/>
          <w:szCs w:val="24"/>
        </w:rPr>
        <w:t>ARDS</w:t>
      </w:r>
      <w:r>
        <w:rPr>
          <w:rFonts w:ascii="Times New Roman" w:eastAsia="宋体" w:hAnsi="Times New Roman" w:cs="Times New Roman"/>
          <w:sz w:val="24"/>
          <w:szCs w:val="24"/>
        </w:rPr>
        <w:t>患者，需要限制平台压小于</w:t>
      </w:r>
      <w:r>
        <w:rPr>
          <w:rFonts w:ascii="Times New Roman" w:eastAsia="宋体" w:hAnsi="Times New Roman" w:cs="Times New Roman"/>
          <w:sz w:val="24"/>
          <w:szCs w:val="24"/>
        </w:rPr>
        <w:t>30cmH2O</w:t>
      </w:r>
      <w:r>
        <w:rPr>
          <w:rFonts w:ascii="Times New Roman" w:eastAsia="宋体" w:hAnsi="Times New Roman" w:cs="Times New Roman"/>
          <w:sz w:val="24"/>
          <w:szCs w:val="24"/>
        </w:rPr>
        <w:t>，驱动压小于</w:t>
      </w:r>
      <w:r>
        <w:rPr>
          <w:rFonts w:ascii="Times New Roman" w:eastAsia="宋体" w:hAnsi="Times New Roman" w:cs="Times New Roman"/>
          <w:sz w:val="24"/>
          <w:szCs w:val="24"/>
        </w:rPr>
        <w:t>15cmH2O</w:t>
      </w:r>
      <w:r>
        <w:rPr>
          <w:rFonts w:ascii="Times New Roman" w:eastAsia="宋体" w:hAnsi="Times New Roman" w:cs="Times New Roman"/>
          <w:sz w:val="24"/>
          <w:szCs w:val="24"/>
        </w:rPr>
        <w:t>。</w:t>
      </w:r>
    </w:p>
    <w:p w14:paraId="6178DC41" w14:textId="77777777" w:rsidR="00331823" w:rsidRDefault="00331823">
      <w:pPr>
        <w:spacing w:line="360" w:lineRule="auto"/>
        <w:rPr>
          <w:rFonts w:ascii="Times New Roman" w:eastAsia="宋体" w:hAnsi="Times New Roman" w:cs="Times New Roman"/>
          <w:sz w:val="24"/>
          <w:szCs w:val="24"/>
        </w:rPr>
      </w:pPr>
    </w:p>
    <w:p w14:paraId="74A69E80" w14:textId="77777777" w:rsidR="00331823" w:rsidRDefault="008A70D3">
      <w:pPr>
        <w:spacing w:line="360" w:lineRule="auto"/>
        <w:rPr>
          <w:rFonts w:ascii="Times New Roman" w:eastAsia="宋体" w:hAnsi="Times New Roman" w:cs="Times New Roman"/>
          <w:color w:val="0414EC"/>
          <w:sz w:val="24"/>
          <w:szCs w:val="24"/>
        </w:rPr>
      </w:pPr>
      <w:r>
        <w:rPr>
          <w:rFonts w:ascii="Times New Roman" w:eastAsia="宋体" w:hAnsi="Times New Roman" w:cs="Times New Roman"/>
          <w:color w:val="0414EC"/>
          <w:sz w:val="24"/>
          <w:szCs w:val="24"/>
        </w:rPr>
        <w:t>推荐意见</w:t>
      </w:r>
      <w:r>
        <w:rPr>
          <w:rFonts w:ascii="Times New Roman" w:eastAsia="宋体" w:hAnsi="Times New Roman" w:cs="Times New Roman"/>
          <w:color w:val="0414EC"/>
          <w:sz w:val="24"/>
          <w:szCs w:val="24"/>
        </w:rPr>
        <w:t>19</w:t>
      </w:r>
      <w:r>
        <w:rPr>
          <w:rFonts w:ascii="Times New Roman" w:eastAsia="宋体" w:hAnsi="Times New Roman" w:cs="Times New Roman"/>
          <w:color w:val="0414EC"/>
          <w:sz w:val="24"/>
          <w:szCs w:val="24"/>
        </w:rPr>
        <w:t>：建议</w:t>
      </w:r>
      <w:r>
        <w:rPr>
          <w:rFonts w:ascii="Times New Roman" w:eastAsia="宋体" w:hAnsi="Times New Roman" w:cs="Times New Roman"/>
          <w:color w:val="0414EC"/>
          <w:sz w:val="24"/>
          <w:szCs w:val="24"/>
        </w:rPr>
        <w:t>COVID-19 ARDS</w:t>
      </w:r>
      <w:r>
        <w:rPr>
          <w:rFonts w:ascii="Times New Roman" w:eastAsia="宋体" w:hAnsi="Times New Roman" w:cs="Times New Roman"/>
          <w:color w:val="0414EC"/>
          <w:sz w:val="24"/>
          <w:szCs w:val="24"/>
        </w:rPr>
        <w:t>并接受有创机械通气的患者，根据</w:t>
      </w:r>
      <w:r>
        <w:rPr>
          <w:rFonts w:ascii="Times New Roman" w:eastAsia="宋体" w:hAnsi="Times New Roman" w:cs="Times New Roman"/>
          <w:color w:val="0414EC"/>
          <w:sz w:val="24"/>
          <w:szCs w:val="24"/>
        </w:rPr>
        <w:t>ARDS-net low PEEP/FiO2</w:t>
      </w:r>
      <w:r>
        <w:rPr>
          <w:rFonts w:ascii="Times New Roman" w:eastAsia="宋体" w:hAnsi="Times New Roman" w:cs="Times New Roman"/>
          <w:color w:val="0414EC"/>
          <w:sz w:val="24"/>
          <w:szCs w:val="24"/>
        </w:rPr>
        <w:t>表进行</w:t>
      </w:r>
      <w:r>
        <w:rPr>
          <w:rFonts w:ascii="Times New Roman" w:eastAsia="宋体" w:hAnsi="Times New Roman" w:cs="Times New Roman"/>
          <w:color w:val="0414EC"/>
          <w:sz w:val="24"/>
          <w:szCs w:val="24"/>
        </w:rPr>
        <w:t>PEEP</w:t>
      </w:r>
      <w:r>
        <w:rPr>
          <w:rFonts w:ascii="Times New Roman" w:eastAsia="宋体" w:hAnsi="Times New Roman" w:cs="Times New Roman"/>
          <w:color w:val="0414EC"/>
          <w:sz w:val="24"/>
          <w:szCs w:val="24"/>
        </w:rPr>
        <w:t>水平的初始设置，之后根据患者的呼吸系统顺应性、氧合、死腔来滴定</w:t>
      </w:r>
      <w:r>
        <w:rPr>
          <w:rFonts w:ascii="Times New Roman" w:eastAsia="宋体" w:hAnsi="Times New Roman" w:cs="Times New Roman"/>
          <w:color w:val="0414EC"/>
          <w:sz w:val="24"/>
          <w:szCs w:val="24"/>
        </w:rPr>
        <w:t>PEEP</w:t>
      </w:r>
      <w:r>
        <w:rPr>
          <w:rFonts w:ascii="Times New Roman" w:eastAsia="宋体" w:hAnsi="Times New Roman" w:cs="Times New Roman"/>
          <w:color w:val="0414EC"/>
          <w:sz w:val="24"/>
          <w:szCs w:val="24"/>
        </w:rPr>
        <w:t>水平。（</w:t>
      </w:r>
      <w:r>
        <w:rPr>
          <w:rFonts w:ascii="Times New Roman" w:eastAsia="宋体" w:hAnsi="Times New Roman" w:cs="Times New Roman"/>
          <w:color w:val="0414EC"/>
          <w:sz w:val="24"/>
          <w:szCs w:val="24"/>
        </w:rPr>
        <w:t>Grade 2+</w:t>
      </w:r>
      <w:r>
        <w:rPr>
          <w:rFonts w:ascii="Times New Roman" w:eastAsia="宋体" w:hAnsi="Times New Roman" w:cs="Times New Roman"/>
          <w:color w:val="0414EC"/>
          <w:sz w:val="24"/>
          <w:szCs w:val="24"/>
        </w:rPr>
        <w:t>，弱推荐）</w:t>
      </w:r>
    </w:p>
    <w:p w14:paraId="371B7C20" w14:textId="77777777" w:rsidR="00331823" w:rsidRDefault="008A70D3">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PEEP</w:t>
      </w:r>
      <w:r>
        <w:rPr>
          <w:rFonts w:ascii="Times New Roman" w:eastAsia="宋体" w:hAnsi="Times New Roman" w:cs="Times New Roman"/>
          <w:color w:val="000000"/>
          <w:sz w:val="24"/>
          <w:szCs w:val="24"/>
        </w:rPr>
        <w:t>是</w:t>
      </w:r>
      <w:r>
        <w:rPr>
          <w:rFonts w:ascii="Times New Roman" w:eastAsia="宋体" w:hAnsi="Times New Roman" w:cs="Times New Roman"/>
          <w:color w:val="000000"/>
          <w:sz w:val="24"/>
          <w:szCs w:val="24"/>
        </w:rPr>
        <w:t>ARDS</w:t>
      </w:r>
      <w:r>
        <w:rPr>
          <w:rFonts w:ascii="Times New Roman" w:eastAsia="宋体" w:hAnsi="Times New Roman" w:cs="Times New Roman"/>
          <w:color w:val="000000"/>
          <w:sz w:val="24"/>
          <w:szCs w:val="24"/>
        </w:rPr>
        <w:t>患者机械通气时的重要参数，但目前尚无研究比较不同</w:t>
      </w:r>
      <w:r>
        <w:rPr>
          <w:rFonts w:ascii="Times New Roman" w:eastAsia="宋体" w:hAnsi="Times New Roman" w:cs="Times New Roman"/>
          <w:color w:val="000000"/>
          <w:sz w:val="24"/>
          <w:szCs w:val="24"/>
        </w:rPr>
        <w:t>PEEP</w:t>
      </w:r>
      <w:r>
        <w:rPr>
          <w:rFonts w:ascii="Times New Roman" w:eastAsia="宋体" w:hAnsi="Times New Roman" w:cs="Times New Roman"/>
          <w:color w:val="000000"/>
          <w:sz w:val="24"/>
          <w:szCs w:val="24"/>
        </w:rPr>
        <w:t>对新冠肺炎导致</w:t>
      </w:r>
      <w:r>
        <w:rPr>
          <w:rFonts w:ascii="Times New Roman" w:eastAsia="宋体" w:hAnsi="Times New Roman" w:cs="Times New Roman"/>
          <w:color w:val="000000"/>
          <w:sz w:val="24"/>
          <w:szCs w:val="24"/>
        </w:rPr>
        <w:t>ARDS</w:t>
      </w:r>
      <w:r>
        <w:rPr>
          <w:rFonts w:ascii="Times New Roman" w:eastAsia="宋体" w:hAnsi="Times New Roman" w:cs="Times New Roman"/>
          <w:color w:val="000000"/>
          <w:sz w:val="24"/>
          <w:szCs w:val="24"/>
        </w:rPr>
        <w:t>患者预后的影响。一项包括</w:t>
      </w:r>
      <w:r>
        <w:rPr>
          <w:rFonts w:ascii="Times New Roman" w:eastAsia="宋体" w:hAnsi="Times New Roman" w:cs="Times New Roman"/>
          <w:color w:val="000000"/>
          <w:sz w:val="24"/>
          <w:szCs w:val="24"/>
        </w:rPr>
        <w:t>2299</w:t>
      </w:r>
      <w:r>
        <w:rPr>
          <w:rFonts w:ascii="Times New Roman" w:eastAsia="宋体" w:hAnsi="Times New Roman" w:cs="Times New Roman"/>
          <w:color w:val="000000"/>
          <w:sz w:val="24"/>
          <w:szCs w:val="24"/>
        </w:rPr>
        <w:t>例</w:t>
      </w:r>
      <w:r>
        <w:rPr>
          <w:rFonts w:ascii="Times New Roman" w:eastAsia="宋体" w:hAnsi="Times New Roman" w:cs="Times New Roman"/>
          <w:color w:val="000000"/>
          <w:sz w:val="24"/>
          <w:szCs w:val="24"/>
        </w:rPr>
        <w:t>ARDS</w:t>
      </w:r>
      <w:r>
        <w:rPr>
          <w:rFonts w:ascii="Times New Roman" w:eastAsia="宋体" w:hAnsi="Times New Roman" w:cs="Times New Roman"/>
          <w:color w:val="000000"/>
          <w:sz w:val="24"/>
          <w:szCs w:val="24"/>
        </w:rPr>
        <w:t>患者进行荟萃分析显示，较高的</w:t>
      </w:r>
      <w:r>
        <w:rPr>
          <w:rFonts w:ascii="Times New Roman" w:eastAsia="宋体" w:hAnsi="Times New Roman" w:cs="Times New Roman"/>
          <w:color w:val="000000"/>
          <w:sz w:val="24"/>
          <w:szCs w:val="24"/>
        </w:rPr>
        <w:t>PEEP</w:t>
      </w:r>
      <w:r>
        <w:rPr>
          <w:rFonts w:ascii="Times New Roman" w:eastAsia="宋体" w:hAnsi="Times New Roman" w:cs="Times New Roman"/>
          <w:color w:val="000000"/>
          <w:sz w:val="24"/>
          <w:szCs w:val="24"/>
        </w:rPr>
        <w:t>水平显著降低中重度</w:t>
      </w:r>
      <w:r>
        <w:rPr>
          <w:rFonts w:ascii="Times New Roman" w:eastAsia="宋体" w:hAnsi="Times New Roman" w:cs="Times New Roman"/>
          <w:color w:val="000000"/>
          <w:sz w:val="24"/>
          <w:szCs w:val="24"/>
        </w:rPr>
        <w:t>ARDS</w:t>
      </w:r>
      <w:r>
        <w:rPr>
          <w:rFonts w:ascii="Times New Roman" w:eastAsia="宋体" w:hAnsi="Times New Roman" w:cs="Times New Roman"/>
          <w:color w:val="000000"/>
          <w:sz w:val="24"/>
          <w:szCs w:val="24"/>
        </w:rPr>
        <w:t>病死率</w:t>
      </w:r>
      <w:r>
        <w:rPr>
          <w:rFonts w:ascii="Times New Roman" w:eastAsia="宋体" w:hAnsi="Times New Roman" w:cs="Times New Roman"/>
          <w:color w:val="000000"/>
          <w:sz w:val="24"/>
          <w:szCs w:val="24"/>
        </w:rPr>
        <w:fldChar w:fldCharType="begin"/>
      </w:r>
      <w:r>
        <w:rPr>
          <w:rFonts w:ascii="Times New Roman" w:eastAsia="宋体" w:hAnsi="Times New Roman" w:cs="Times New Roman"/>
          <w:color w:val="000000"/>
          <w:sz w:val="24"/>
          <w:szCs w:val="24"/>
        </w:rPr>
        <w:instrText xml:space="preserve"> ADDIN NE.Ref.{7A6FCDE3-EFF3-4919-8716-DDD4C237FB39}</w:instrText>
      </w:r>
      <w:r>
        <w:rPr>
          <w:rFonts w:ascii="Times New Roman" w:eastAsia="宋体" w:hAnsi="Times New Roman" w:cs="Times New Roman"/>
          <w:color w:val="000000"/>
          <w:sz w:val="24"/>
          <w:szCs w:val="24"/>
        </w:rPr>
        <w:fldChar w:fldCharType="separate"/>
      </w:r>
      <w:r>
        <w:rPr>
          <w:rFonts w:ascii="Times New Roman" w:eastAsia="宋体" w:hAnsi="Times New Roman" w:cs="Times New Roman"/>
          <w:color w:val="080000"/>
          <w:sz w:val="24"/>
          <w:szCs w:val="24"/>
        </w:rPr>
        <w:t xml:space="preserve"> (112)</w:t>
      </w:r>
      <w:r>
        <w:rPr>
          <w:rFonts w:ascii="Times New Roman" w:eastAsia="宋体" w:hAnsi="Times New Roman" w:cs="Times New Roman"/>
          <w:color w:val="000000"/>
          <w:sz w:val="24"/>
          <w:szCs w:val="24"/>
        </w:rPr>
        <w:fldChar w:fldCharType="end"/>
      </w:r>
      <w:r>
        <w:rPr>
          <w:rFonts w:ascii="Times New Roman" w:eastAsia="宋体" w:hAnsi="Times New Roman" w:cs="Times New Roman"/>
          <w:color w:val="000000"/>
          <w:sz w:val="24"/>
          <w:szCs w:val="24"/>
        </w:rPr>
        <w:t>。</w:t>
      </w:r>
      <w:proofErr w:type="spellStart"/>
      <w:r>
        <w:rPr>
          <w:rFonts w:ascii="Times New Roman" w:eastAsia="宋体" w:hAnsi="Times New Roman" w:cs="Times New Roman"/>
          <w:color w:val="000000"/>
          <w:sz w:val="24"/>
          <w:szCs w:val="24"/>
        </w:rPr>
        <w:t>Grasselli</w:t>
      </w:r>
      <w:proofErr w:type="spellEnd"/>
      <w:r>
        <w:rPr>
          <w:rFonts w:ascii="Times New Roman" w:eastAsia="宋体" w:hAnsi="Times New Roman" w:cs="Times New Roman"/>
          <w:color w:val="000000"/>
          <w:sz w:val="24"/>
          <w:szCs w:val="24"/>
        </w:rPr>
        <w:t>回顾分析的</w:t>
      </w:r>
      <w:r>
        <w:rPr>
          <w:rFonts w:ascii="Times New Roman" w:eastAsia="宋体" w:hAnsi="Times New Roman" w:cs="Times New Roman"/>
          <w:color w:val="000000"/>
          <w:sz w:val="24"/>
          <w:szCs w:val="24"/>
        </w:rPr>
        <w:t>26</w:t>
      </w:r>
      <w:r>
        <w:rPr>
          <w:rFonts w:ascii="Times New Roman" w:eastAsia="宋体" w:hAnsi="Times New Roman" w:cs="Times New Roman"/>
          <w:color w:val="000000"/>
          <w:sz w:val="24"/>
          <w:szCs w:val="24"/>
        </w:rPr>
        <w:t>个研究表明新冠肺炎患者的</w:t>
      </w:r>
      <w:r>
        <w:rPr>
          <w:rFonts w:ascii="Times New Roman" w:eastAsia="宋体" w:hAnsi="Times New Roman" w:cs="Times New Roman"/>
          <w:color w:val="000000"/>
          <w:sz w:val="24"/>
          <w:szCs w:val="24"/>
        </w:rPr>
        <w:t>PEEP</w:t>
      </w:r>
      <w:r>
        <w:rPr>
          <w:rFonts w:ascii="Times New Roman" w:eastAsia="宋体" w:hAnsi="Times New Roman" w:cs="Times New Roman"/>
          <w:color w:val="000000"/>
          <w:sz w:val="24"/>
          <w:szCs w:val="24"/>
        </w:rPr>
        <w:t>设置水平为</w:t>
      </w:r>
      <w:r>
        <w:rPr>
          <w:rFonts w:ascii="Times New Roman" w:eastAsia="宋体" w:hAnsi="Times New Roman" w:cs="Times New Roman"/>
          <w:color w:val="000000"/>
          <w:sz w:val="24"/>
          <w:szCs w:val="24"/>
        </w:rPr>
        <w:t>9–16.5cm</w:t>
      </w:r>
      <w:r>
        <w:rPr>
          <w:rFonts w:ascii="Times New Roman" w:eastAsia="宋体" w:hAnsi="Times New Roman" w:cs="Times New Roman"/>
          <w:sz w:val="24"/>
          <w:szCs w:val="24"/>
        </w:rPr>
        <w:t>H</w:t>
      </w:r>
      <w:r>
        <w:rPr>
          <w:rFonts w:ascii="Times New Roman" w:eastAsia="宋体" w:hAnsi="Times New Roman" w:cs="Times New Roman"/>
          <w:sz w:val="24"/>
          <w:szCs w:val="24"/>
          <w:vertAlign w:val="subscript"/>
        </w:rPr>
        <w:t>2</w:t>
      </w:r>
      <w:r>
        <w:rPr>
          <w:rFonts w:ascii="Times New Roman" w:eastAsia="宋体" w:hAnsi="Times New Roman" w:cs="Times New Roman"/>
          <w:sz w:val="24"/>
          <w:szCs w:val="24"/>
        </w:rPr>
        <w:t>O</w:t>
      </w:r>
      <w:r>
        <w:rPr>
          <w:rFonts w:ascii="Times New Roman" w:eastAsia="宋体" w:hAnsi="Times New Roman" w:cs="Times New Roman"/>
          <w:color w:val="000000"/>
          <w:sz w:val="24"/>
          <w:szCs w:val="24"/>
        </w:rPr>
        <w:fldChar w:fldCharType="begin"/>
      </w:r>
      <w:r>
        <w:rPr>
          <w:rFonts w:ascii="Times New Roman" w:eastAsia="宋体" w:hAnsi="Times New Roman" w:cs="Times New Roman"/>
          <w:color w:val="000000"/>
          <w:sz w:val="24"/>
          <w:szCs w:val="24"/>
        </w:rPr>
        <w:instrText xml:space="preserve"> ADDIN NE.Ref.{32FB8F2F-C001-4BB3-AEA4-A62BA7071F9D}</w:instrText>
      </w:r>
      <w:r>
        <w:rPr>
          <w:rFonts w:ascii="Times New Roman" w:eastAsia="宋体" w:hAnsi="Times New Roman" w:cs="Times New Roman"/>
          <w:color w:val="000000"/>
          <w:sz w:val="24"/>
          <w:szCs w:val="24"/>
        </w:rPr>
        <w:fldChar w:fldCharType="separate"/>
      </w:r>
      <w:r>
        <w:rPr>
          <w:rFonts w:ascii="Times New Roman" w:eastAsia="宋体" w:hAnsi="Times New Roman" w:cs="Times New Roman"/>
          <w:color w:val="080000"/>
          <w:sz w:val="24"/>
          <w:szCs w:val="24"/>
        </w:rPr>
        <w:t xml:space="preserve"> (110)</w:t>
      </w:r>
      <w:r>
        <w:rPr>
          <w:rFonts w:ascii="Times New Roman" w:eastAsia="宋体" w:hAnsi="Times New Roman" w:cs="Times New Roman"/>
          <w:color w:val="000000"/>
          <w:sz w:val="24"/>
          <w:szCs w:val="24"/>
        </w:rPr>
        <w:fldChar w:fldCharType="end"/>
      </w:r>
      <w:r>
        <w:rPr>
          <w:rFonts w:ascii="Times New Roman" w:eastAsia="宋体" w:hAnsi="Times New Roman" w:cs="Times New Roman"/>
          <w:color w:val="000000"/>
          <w:sz w:val="24"/>
          <w:szCs w:val="24"/>
        </w:rPr>
        <w:t>。然而，部分重症新冠肺炎患者的肺可复张性差，较高的</w:t>
      </w:r>
      <w:r>
        <w:rPr>
          <w:rFonts w:ascii="Times New Roman" w:eastAsia="宋体" w:hAnsi="Times New Roman" w:cs="Times New Roman"/>
          <w:color w:val="000000"/>
          <w:sz w:val="24"/>
          <w:szCs w:val="24"/>
        </w:rPr>
        <w:t>PEEP</w:t>
      </w:r>
      <w:r>
        <w:rPr>
          <w:rFonts w:ascii="Times New Roman" w:eastAsia="宋体" w:hAnsi="Times New Roman" w:cs="Times New Roman"/>
          <w:color w:val="000000"/>
          <w:sz w:val="24"/>
          <w:szCs w:val="24"/>
        </w:rPr>
        <w:t>可能导致肺泡过度膨胀。</w:t>
      </w:r>
      <w:r>
        <w:rPr>
          <w:rFonts w:ascii="Times New Roman" w:eastAsia="宋体" w:hAnsi="Times New Roman" w:cs="Times New Roman"/>
          <w:color w:val="000000"/>
          <w:sz w:val="24"/>
          <w:szCs w:val="24"/>
        </w:rPr>
        <w:t>Grasso S</w:t>
      </w:r>
      <w:r>
        <w:rPr>
          <w:rFonts w:ascii="Times New Roman" w:eastAsia="宋体" w:hAnsi="Times New Roman" w:cs="Times New Roman"/>
          <w:color w:val="000000"/>
          <w:sz w:val="24"/>
          <w:szCs w:val="24"/>
        </w:rPr>
        <w:t>针对</w:t>
      </w:r>
      <w:r>
        <w:rPr>
          <w:rFonts w:ascii="Times New Roman" w:eastAsia="宋体" w:hAnsi="Times New Roman" w:cs="Times New Roman"/>
          <w:color w:val="000000"/>
          <w:sz w:val="24"/>
          <w:szCs w:val="24"/>
        </w:rPr>
        <w:t>8</w:t>
      </w:r>
      <w:r>
        <w:rPr>
          <w:rFonts w:ascii="Times New Roman" w:eastAsia="宋体" w:hAnsi="Times New Roman" w:cs="Times New Roman"/>
          <w:color w:val="000000"/>
          <w:sz w:val="24"/>
          <w:szCs w:val="24"/>
        </w:rPr>
        <w:t>例新冠肺炎导致的</w:t>
      </w:r>
      <w:r>
        <w:rPr>
          <w:rFonts w:ascii="Times New Roman" w:eastAsia="宋体" w:hAnsi="Times New Roman" w:cs="Times New Roman"/>
          <w:color w:val="000000"/>
          <w:sz w:val="24"/>
          <w:szCs w:val="24"/>
        </w:rPr>
        <w:t>ARDS</w:t>
      </w:r>
      <w:r>
        <w:rPr>
          <w:rFonts w:ascii="Times New Roman" w:eastAsia="宋体" w:hAnsi="Times New Roman" w:cs="Times New Roman"/>
          <w:color w:val="000000"/>
          <w:sz w:val="24"/>
          <w:szCs w:val="24"/>
        </w:rPr>
        <w:t>患者，发现较高的</w:t>
      </w:r>
      <w:r>
        <w:rPr>
          <w:rFonts w:ascii="Times New Roman" w:eastAsia="宋体" w:hAnsi="Times New Roman" w:cs="Times New Roman"/>
          <w:color w:val="000000"/>
          <w:sz w:val="24"/>
          <w:szCs w:val="24"/>
        </w:rPr>
        <w:t>PEEP</w:t>
      </w:r>
      <w:r>
        <w:rPr>
          <w:rFonts w:ascii="Times New Roman" w:eastAsia="宋体" w:hAnsi="Times New Roman" w:cs="Times New Roman"/>
          <w:color w:val="000000"/>
          <w:sz w:val="24"/>
          <w:szCs w:val="24"/>
        </w:rPr>
        <w:t>水平尽管可以一定程度上改善氧合，但容易造成肺泡过度膨胀并影响血流动力学。</w:t>
      </w:r>
      <w:r>
        <w:rPr>
          <w:rFonts w:ascii="Times New Roman" w:eastAsia="宋体" w:hAnsi="Times New Roman" w:cs="Times New Roman"/>
          <w:color w:val="000000"/>
          <w:sz w:val="24"/>
          <w:szCs w:val="24"/>
        </w:rPr>
        <w:t>Ball</w:t>
      </w:r>
      <w:r>
        <w:rPr>
          <w:rFonts w:ascii="Times New Roman" w:eastAsia="宋体" w:hAnsi="Times New Roman" w:cs="Times New Roman"/>
          <w:color w:val="000000"/>
          <w:sz w:val="24"/>
          <w:szCs w:val="24"/>
        </w:rPr>
        <w:t>等采用</w:t>
      </w:r>
      <w:r>
        <w:rPr>
          <w:rFonts w:ascii="Times New Roman" w:eastAsia="宋体" w:hAnsi="Times New Roman" w:cs="Times New Roman"/>
          <w:color w:val="000000"/>
          <w:sz w:val="24"/>
          <w:szCs w:val="24"/>
        </w:rPr>
        <w:t>EIT</w:t>
      </w:r>
      <w:r>
        <w:rPr>
          <w:rFonts w:ascii="Times New Roman" w:eastAsia="宋体" w:hAnsi="Times New Roman" w:cs="Times New Roman"/>
          <w:color w:val="000000"/>
          <w:sz w:val="24"/>
          <w:szCs w:val="24"/>
        </w:rPr>
        <w:t>的方式滴定</w:t>
      </w:r>
      <w:r>
        <w:rPr>
          <w:rFonts w:ascii="Times New Roman" w:eastAsia="宋体" w:hAnsi="Times New Roman" w:cs="Times New Roman"/>
          <w:color w:val="000000"/>
          <w:sz w:val="24"/>
          <w:szCs w:val="24"/>
        </w:rPr>
        <w:t>PEEP</w:t>
      </w:r>
      <w:r>
        <w:rPr>
          <w:rFonts w:ascii="Times New Roman" w:eastAsia="宋体" w:hAnsi="Times New Roman" w:cs="Times New Roman"/>
          <w:color w:val="000000"/>
          <w:sz w:val="24"/>
          <w:szCs w:val="24"/>
        </w:rPr>
        <w:t>水平，发现高</w:t>
      </w:r>
      <w:r>
        <w:rPr>
          <w:rFonts w:ascii="Times New Roman" w:eastAsia="宋体" w:hAnsi="Times New Roman" w:cs="Times New Roman"/>
          <w:color w:val="000000"/>
          <w:sz w:val="24"/>
          <w:szCs w:val="24"/>
        </w:rPr>
        <w:t>PEEP</w:t>
      </w:r>
      <w:r>
        <w:rPr>
          <w:rFonts w:ascii="Times New Roman" w:eastAsia="宋体" w:hAnsi="Times New Roman" w:cs="Times New Roman"/>
          <w:color w:val="000000"/>
          <w:sz w:val="24"/>
          <w:szCs w:val="24"/>
        </w:rPr>
        <w:t>并不能有效的促使肺泡复张，提示除非是必须为了氧合的维持，否则需要适当限制</w:t>
      </w:r>
      <w:r>
        <w:rPr>
          <w:rFonts w:ascii="Times New Roman" w:eastAsia="宋体" w:hAnsi="Times New Roman" w:cs="Times New Roman"/>
          <w:color w:val="000000"/>
          <w:sz w:val="24"/>
          <w:szCs w:val="24"/>
        </w:rPr>
        <w:t>PEEP</w:t>
      </w:r>
      <w:r>
        <w:rPr>
          <w:rFonts w:ascii="Times New Roman" w:eastAsia="宋体" w:hAnsi="Times New Roman" w:cs="Times New Roman"/>
          <w:color w:val="000000"/>
          <w:sz w:val="24"/>
          <w:szCs w:val="24"/>
        </w:rPr>
        <w:t>水平。</w:t>
      </w:r>
      <w:proofErr w:type="spellStart"/>
      <w:r>
        <w:rPr>
          <w:rFonts w:ascii="Times New Roman" w:eastAsia="宋体" w:hAnsi="Times New Roman" w:cs="Times New Roman"/>
          <w:color w:val="000000"/>
          <w:sz w:val="24"/>
          <w:szCs w:val="24"/>
        </w:rPr>
        <w:t>Gattinoni</w:t>
      </w:r>
      <w:proofErr w:type="spellEnd"/>
      <w:r>
        <w:rPr>
          <w:rFonts w:ascii="Times New Roman" w:eastAsia="宋体" w:hAnsi="Times New Roman" w:cs="Times New Roman"/>
          <w:color w:val="000000"/>
          <w:sz w:val="24"/>
          <w:szCs w:val="24"/>
        </w:rPr>
        <w:t>等将新冠肺炎导致的</w:t>
      </w:r>
      <w:r>
        <w:rPr>
          <w:rFonts w:ascii="Times New Roman" w:eastAsia="宋体" w:hAnsi="Times New Roman" w:cs="Times New Roman"/>
          <w:color w:val="000000"/>
          <w:sz w:val="24"/>
          <w:szCs w:val="24"/>
        </w:rPr>
        <w:t>ARDS</w:t>
      </w:r>
      <w:r>
        <w:rPr>
          <w:rFonts w:ascii="Times New Roman" w:eastAsia="宋体" w:hAnsi="Times New Roman" w:cs="Times New Roman"/>
          <w:color w:val="000000"/>
          <w:sz w:val="24"/>
          <w:szCs w:val="24"/>
        </w:rPr>
        <w:t>分为</w:t>
      </w:r>
      <w:r>
        <w:rPr>
          <w:rFonts w:ascii="Times New Roman" w:eastAsia="宋体" w:hAnsi="Times New Roman" w:cs="Times New Roman"/>
          <w:color w:val="000000"/>
          <w:sz w:val="24"/>
          <w:szCs w:val="24"/>
        </w:rPr>
        <w:t>H</w:t>
      </w:r>
      <w:r>
        <w:rPr>
          <w:rFonts w:ascii="Times New Roman" w:eastAsia="宋体" w:hAnsi="Times New Roman" w:cs="Times New Roman"/>
          <w:color w:val="000000"/>
          <w:sz w:val="24"/>
          <w:szCs w:val="24"/>
        </w:rPr>
        <w:t>型及</w:t>
      </w:r>
      <w:r>
        <w:rPr>
          <w:rFonts w:ascii="Times New Roman" w:eastAsia="宋体" w:hAnsi="Times New Roman" w:cs="Times New Roman"/>
          <w:color w:val="000000"/>
          <w:sz w:val="24"/>
          <w:szCs w:val="24"/>
        </w:rPr>
        <w:t>L</w:t>
      </w:r>
      <w:r>
        <w:rPr>
          <w:rFonts w:ascii="Times New Roman" w:eastAsia="宋体" w:hAnsi="Times New Roman" w:cs="Times New Roman"/>
          <w:color w:val="000000"/>
          <w:sz w:val="24"/>
          <w:szCs w:val="24"/>
        </w:rPr>
        <w:t>型，针对</w:t>
      </w:r>
      <w:r>
        <w:rPr>
          <w:rFonts w:ascii="Times New Roman" w:eastAsia="宋体" w:hAnsi="Times New Roman" w:cs="Times New Roman"/>
          <w:color w:val="000000"/>
          <w:sz w:val="24"/>
          <w:szCs w:val="24"/>
        </w:rPr>
        <w:t>L</w:t>
      </w:r>
      <w:r>
        <w:rPr>
          <w:rFonts w:ascii="Times New Roman" w:eastAsia="宋体" w:hAnsi="Times New Roman" w:cs="Times New Roman"/>
          <w:color w:val="000000"/>
          <w:sz w:val="24"/>
          <w:szCs w:val="24"/>
        </w:rPr>
        <w:t>型不适合使用高</w:t>
      </w:r>
      <w:r>
        <w:rPr>
          <w:rFonts w:ascii="Times New Roman" w:eastAsia="宋体" w:hAnsi="Times New Roman" w:cs="Times New Roman"/>
          <w:color w:val="000000"/>
          <w:sz w:val="24"/>
          <w:szCs w:val="24"/>
        </w:rPr>
        <w:t>PEEP</w:t>
      </w:r>
      <w:r>
        <w:rPr>
          <w:rFonts w:ascii="Times New Roman" w:eastAsia="宋体" w:hAnsi="Times New Roman" w:cs="Times New Roman"/>
          <w:color w:val="000000"/>
          <w:sz w:val="24"/>
          <w:szCs w:val="24"/>
        </w:rPr>
        <w:fldChar w:fldCharType="begin"/>
      </w:r>
      <w:r>
        <w:rPr>
          <w:rFonts w:ascii="Times New Roman" w:eastAsia="宋体" w:hAnsi="Times New Roman" w:cs="Times New Roman"/>
          <w:color w:val="000000"/>
          <w:sz w:val="24"/>
          <w:szCs w:val="24"/>
        </w:rPr>
        <w:instrText xml:space="preserve"> ADDIN NE.Ref.{607843DD-BC4B-4D50-87D8-DCD6CD496FBC}</w:instrText>
      </w:r>
      <w:r>
        <w:rPr>
          <w:rFonts w:ascii="Times New Roman" w:eastAsia="宋体" w:hAnsi="Times New Roman" w:cs="Times New Roman"/>
          <w:color w:val="000000"/>
          <w:sz w:val="24"/>
          <w:szCs w:val="24"/>
        </w:rPr>
        <w:fldChar w:fldCharType="separate"/>
      </w:r>
      <w:r>
        <w:rPr>
          <w:rFonts w:ascii="Times New Roman" w:eastAsia="宋体" w:hAnsi="Times New Roman" w:cs="Times New Roman"/>
          <w:color w:val="080000"/>
          <w:sz w:val="24"/>
          <w:szCs w:val="24"/>
        </w:rPr>
        <w:t xml:space="preserve"> (113)</w:t>
      </w:r>
      <w:r>
        <w:rPr>
          <w:rFonts w:ascii="Times New Roman" w:eastAsia="宋体" w:hAnsi="Times New Roman" w:cs="Times New Roman"/>
          <w:color w:val="000000"/>
          <w:sz w:val="24"/>
          <w:szCs w:val="24"/>
        </w:rPr>
        <w:fldChar w:fldCharType="end"/>
      </w:r>
      <w:r>
        <w:rPr>
          <w:rFonts w:ascii="Times New Roman" w:eastAsia="宋体" w:hAnsi="Times New Roman" w:cs="Times New Roman"/>
          <w:color w:val="000000"/>
          <w:sz w:val="24"/>
          <w:szCs w:val="24"/>
        </w:rPr>
        <w:t>。</w:t>
      </w:r>
      <w:proofErr w:type="spellStart"/>
      <w:r>
        <w:rPr>
          <w:rFonts w:ascii="Times New Roman" w:eastAsia="宋体" w:hAnsi="Times New Roman" w:cs="Times New Roman"/>
          <w:color w:val="000000"/>
          <w:sz w:val="24"/>
          <w:szCs w:val="24"/>
        </w:rPr>
        <w:t>Grasselli</w:t>
      </w:r>
      <w:proofErr w:type="spellEnd"/>
      <w:r>
        <w:rPr>
          <w:rFonts w:ascii="Times New Roman" w:eastAsia="宋体" w:hAnsi="Times New Roman" w:cs="Times New Roman"/>
          <w:color w:val="000000"/>
          <w:sz w:val="24"/>
          <w:szCs w:val="24"/>
        </w:rPr>
        <w:t>等发现与</w:t>
      </w:r>
      <w:r>
        <w:rPr>
          <w:rFonts w:ascii="Times New Roman" w:eastAsia="宋体" w:hAnsi="Times New Roman" w:cs="Times New Roman"/>
          <w:color w:val="000000"/>
          <w:sz w:val="24"/>
          <w:szCs w:val="24"/>
        </w:rPr>
        <w:t>PEEP</w:t>
      </w:r>
      <w:r>
        <w:rPr>
          <w:rFonts w:ascii="Times New Roman" w:eastAsia="宋体" w:hAnsi="Times New Roman" w:cs="Times New Roman"/>
          <w:color w:val="000000"/>
          <w:sz w:val="24"/>
          <w:szCs w:val="24"/>
        </w:rPr>
        <w:t>小于</w:t>
      </w:r>
      <w:r>
        <w:rPr>
          <w:rFonts w:ascii="Times New Roman" w:eastAsia="宋体" w:hAnsi="Times New Roman" w:cs="Times New Roman"/>
          <w:color w:val="000000"/>
          <w:sz w:val="24"/>
          <w:szCs w:val="24"/>
        </w:rPr>
        <w:t>10cm</w:t>
      </w:r>
      <w:r>
        <w:rPr>
          <w:rFonts w:ascii="Times New Roman" w:eastAsia="宋体" w:hAnsi="Times New Roman" w:cs="Times New Roman"/>
          <w:sz w:val="24"/>
          <w:szCs w:val="24"/>
        </w:rPr>
        <w:t>H</w:t>
      </w:r>
      <w:r>
        <w:rPr>
          <w:rFonts w:ascii="Times New Roman" w:eastAsia="宋体" w:hAnsi="Times New Roman" w:cs="Times New Roman"/>
          <w:sz w:val="24"/>
          <w:szCs w:val="24"/>
          <w:vertAlign w:val="subscript"/>
        </w:rPr>
        <w:t>2</w:t>
      </w:r>
      <w:r>
        <w:rPr>
          <w:rFonts w:ascii="Times New Roman" w:eastAsia="宋体" w:hAnsi="Times New Roman" w:cs="Times New Roman"/>
          <w:sz w:val="24"/>
          <w:szCs w:val="24"/>
        </w:rPr>
        <w:t>O</w:t>
      </w:r>
      <w:r>
        <w:rPr>
          <w:rFonts w:ascii="Times New Roman" w:eastAsia="宋体" w:hAnsi="Times New Roman" w:cs="Times New Roman"/>
          <w:color w:val="000000"/>
          <w:sz w:val="24"/>
          <w:szCs w:val="24"/>
        </w:rPr>
        <w:t>相比，</w:t>
      </w:r>
      <w:r>
        <w:rPr>
          <w:rFonts w:ascii="Times New Roman" w:eastAsia="宋体" w:hAnsi="Times New Roman" w:cs="Times New Roman"/>
          <w:color w:val="000000"/>
          <w:sz w:val="24"/>
          <w:szCs w:val="24"/>
        </w:rPr>
        <w:t>PEEP</w:t>
      </w:r>
      <w:r>
        <w:rPr>
          <w:rFonts w:ascii="Times New Roman" w:eastAsia="宋体" w:hAnsi="Times New Roman" w:cs="Times New Roman"/>
          <w:color w:val="000000"/>
          <w:sz w:val="24"/>
          <w:szCs w:val="24"/>
        </w:rPr>
        <w:t>水平为</w:t>
      </w:r>
      <w:r>
        <w:rPr>
          <w:rFonts w:ascii="Times New Roman" w:eastAsia="宋体" w:hAnsi="Times New Roman" w:cs="Times New Roman"/>
          <w:color w:val="000000"/>
          <w:sz w:val="24"/>
          <w:szCs w:val="24"/>
        </w:rPr>
        <w:t>13cm</w:t>
      </w:r>
      <w:r>
        <w:rPr>
          <w:rFonts w:ascii="Times New Roman" w:eastAsia="宋体" w:hAnsi="Times New Roman" w:cs="Times New Roman"/>
          <w:sz w:val="24"/>
          <w:szCs w:val="24"/>
        </w:rPr>
        <w:t>H</w:t>
      </w:r>
      <w:r>
        <w:rPr>
          <w:rFonts w:ascii="Times New Roman" w:eastAsia="宋体" w:hAnsi="Times New Roman" w:cs="Times New Roman"/>
          <w:sz w:val="24"/>
          <w:szCs w:val="24"/>
          <w:vertAlign w:val="subscript"/>
        </w:rPr>
        <w:t>2</w:t>
      </w:r>
      <w:r>
        <w:rPr>
          <w:rFonts w:ascii="Times New Roman" w:eastAsia="宋体" w:hAnsi="Times New Roman" w:cs="Times New Roman"/>
          <w:sz w:val="24"/>
          <w:szCs w:val="24"/>
        </w:rPr>
        <w:t>O</w:t>
      </w:r>
      <w:r>
        <w:rPr>
          <w:rFonts w:ascii="Times New Roman" w:eastAsia="宋体" w:hAnsi="Times New Roman" w:cs="Times New Roman"/>
          <w:color w:val="000000"/>
          <w:sz w:val="24"/>
          <w:szCs w:val="24"/>
        </w:rPr>
        <w:t>及以上与病死率显著相关</w:t>
      </w:r>
      <w:r>
        <w:rPr>
          <w:rFonts w:ascii="Times New Roman" w:eastAsia="宋体" w:hAnsi="Times New Roman" w:cs="Times New Roman"/>
          <w:color w:val="000000"/>
          <w:sz w:val="24"/>
          <w:szCs w:val="24"/>
        </w:rPr>
        <w:fldChar w:fldCharType="begin"/>
      </w:r>
      <w:r>
        <w:rPr>
          <w:rFonts w:ascii="Times New Roman" w:eastAsia="宋体" w:hAnsi="Times New Roman" w:cs="Times New Roman"/>
          <w:color w:val="000000"/>
          <w:sz w:val="24"/>
          <w:szCs w:val="24"/>
        </w:rPr>
        <w:instrText xml:space="preserve"> ADDIN NE.Ref.{DA044068-F7FB-4523-AE91-098384B2FA47}</w:instrText>
      </w:r>
      <w:r>
        <w:rPr>
          <w:rFonts w:ascii="Times New Roman" w:eastAsia="宋体" w:hAnsi="Times New Roman" w:cs="Times New Roman"/>
          <w:color w:val="000000"/>
          <w:sz w:val="24"/>
          <w:szCs w:val="24"/>
        </w:rPr>
        <w:fldChar w:fldCharType="separate"/>
      </w:r>
      <w:r>
        <w:rPr>
          <w:rFonts w:ascii="Times New Roman" w:eastAsia="宋体" w:hAnsi="Times New Roman" w:cs="Times New Roman"/>
          <w:color w:val="080000"/>
          <w:sz w:val="24"/>
          <w:szCs w:val="24"/>
        </w:rPr>
        <w:t xml:space="preserve"> (114)</w:t>
      </w:r>
      <w:r>
        <w:rPr>
          <w:rFonts w:ascii="Times New Roman" w:eastAsia="宋体" w:hAnsi="Times New Roman" w:cs="Times New Roman"/>
          <w:color w:val="000000"/>
          <w:sz w:val="24"/>
          <w:szCs w:val="24"/>
        </w:rPr>
        <w:fldChar w:fldCharType="end"/>
      </w:r>
      <w:r>
        <w:rPr>
          <w:rFonts w:ascii="Times New Roman" w:eastAsia="宋体" w:hAnsi="Times New Roman" w:cs="Times New Roman"/>
          <w:color w:val="000000"/>
          <w:sz w:val="24"/>
          <w:szCs w:val="24"/>
        </w:rPr>
        <w:t>。因此我们推荐采用</w:t>
      </w:r>
      <w:r>
        <w:rPr>
          <w:rFonts w:ascii="Times New Roman" w:eastAsia="宋体" w:hAnsi="Times New Roman" w:cs="Times New Roman"/>
          <w:color w:val="000000"/>
          <w:sz w:val="24"/>
          <w:szCs w:val="24"/>
        </w:rPr>
        <w:t>low PEEP/FiO</w:t>
      </w:r>
      <w:r>
        <w:rPr>
          <w:rFonts w:ascii="Times New Roman" w:eastAsia="宋体" w:hAnsi="Times New Roman" w:cs="Times New Roman"/>
          <w:color w:val="000000"/>
          <w:sz w:val="24"/>
          <w:szCs w:val="24"/>
          <w:vertAlign w:val="subscript"/>
        </w:rPr>
        <w:t>2</w:t>
      </w:r>
      <w:r>
        <w:rPr>
          <w:rFonts w:ascii="Times New Roman" w:eastAsia="宋体" w:hAnsi="Times New Roman" w:cs="Times New Roman"/>
          <w:color w:val="000000"/>
          <w:sz w:val="24"/>
          <w:szCs w:val="24"/>
        </w:rPr>
        <w:t>表格进行</w:t>
      </w:r>
      <w:r>
        <w:rPr>
          <w:rFonts w:ascii="Times New Roman" w:eastAsia="宋体" w:hAnsi="Times New Roman" w:cs="Times New Roman"/>
          <w:color w:val="000000"/>
          <w:sz w:val="24"/>
          <w:szCs w:val="24"/>
        </w:rPr>
        <w:t>PEEP</w:t>
      </w:r>
      <w:r>
        <w:rPr>
          <w:rFonts w:ascii="Times New Roman" w:eastAsia="宋体" w:hAnsi="Times New Roman" w:cs="Times New Roman"/>
          <w:color w:val="000000"/>
          <w:sz w:val="24"/>
          <w:szCs w:val="24"/>
        </w:rPr>
        <w:t>初始设置。鉴于患者的肺可复张性较差，在初始设置</w:t>
      </w:r>
      <w:r>
        <w:rPr>
          <w:rFonts w:ascii="Times New Roman" w:eastAsia="宋体" w:hAnsi="Times New Roman" w:cs="Times New Roman"/>
          <w:color w:val="000000"/>
          <w:sz w:val="24"/>
          <w:szCs w:val="24"/>
        </w:rPr>
        <w:t>PEEP</w:t>
      </w:r>
      <w:r>
        <w:rPr>
          <w:rFonts w:ascii="Times New Roman" w:eastAsia="宋体" w:hAnsi="Times New Roman" w:cs="Times New Roman"/>
          <w:color w:val="000000"/>
          <w:sz w:val="24"/>
          <w:szCs w:val="24"/>
        </w:rPr>
        <w:t>后，根据患者的呼吸系统顺应性、氧合、死</w:t>
      </w:r>
      <w:proofErr w:type="gramStart"/>
      <w:r>
        <w:rPr>
          <w:rFonts w:ascii="Times New Roman" w:eastAsia="宋体" w:hAnsi="Times New Roman" w:cs="Times New Roman"/>
          <w:color w:val="000000"/>
          <w:sz w:val="24"/>
          <w:szCs w:val="24"/>
        </w:rPr>
        <w:t>腔水平</w:t>
      </w:r>
      <w:proofErr w:type="gramEnd"/>
      <w:r>
        <w:rPr>
          <w:rFonts w:ascii="Times New Roman" w:eastAsia="宋体" w:hAnsi="Times New Roman" w:cs="Times New Roman"/>
          <w:color w:val="000000"/>
          <w:sz w:val="24"/>
          <w:szCs w:val="24"/>
        </w:rPr>
        <w:t>来滴定</w:t>
      </w:r>
      <w:r>
        <w:rPr>
          <w:rFonts w:ascii="Times New Roman" w:eastAsia="宋体" w:hAnsi="Times New Roman" w:cs="Times New Roman"/>
          <w:color w:val="000000"/>
          <w:sz w:val="24"/>
          <w:szCs w:val="24"/>
        </w:rPr>
        <w:t>PEEP</w:t>
      </w:r>
      <w:r>
        <w:rPr>
          <w:rFonts w:ascii="Times New Roman" w:eastAsia="宋体" w:hAnsi="Times New Roman" w:cs="Times New Roman"/>
          <w:color w:val="000000"/>
          <w:sz w:val="24"/>
          <w:szCs w:val="24"/>
        </w:rPr>
        <w:t>水平。</w:t>
      </w:r>
    </w:p>
    <w:p w14:paraId="3475B98F" w14:textId="77777777" w:rsidR="00331823" w:rsidRDefault="00331823">
      <w:pPr>
        <w:spacing w:line="360" w:lineRule="auto"/>
        <w:rPr>
          <w:rFonts w:ascii="Times New Roman" w:eastAsia="宋体" w:hAnsi="Times New Roman" w:cs="Times New Roman"/>
          <w:color w:val="000000"/>
          <w:sz w:val="24"/>
          <w:szCs w:val="24"/>
        </w:rPr>
      </w:pPr>
    </w:p>
    <w:p w14:paraId="235C65F0" w14:textId="77777777" w:rsidR="00331823" w:rsidRDefault="008A70D3">
      <w:pPr>
        <w:spacing w:line="360" w:lineRule="auto"/>
        <w:rPr>
          <w:rFonts w:ascii="Times New Roman" w:eastAsia="宋体" w:hAnsi="Times New Roman" w:cs="Times New Roman"/>
          <w:color w:val="0414EC"/>
          <w:sz w:val="24"/>
          <w:szCs w:val="24"/>
        </w:rPr>
      </w:pPr>
      <w:r>
        <w:rPr>
          <w:rFonts w:ascii="Times New Roman" w:eastAsia="宋体" w:hAnsi="Times New Roman" w:cs="Times New Roman"/>
          <w:color w:val="0414EC"/>
          <w:sz w:val="24"/>
          <w:szCs w:val="24"/>
        </w:rPr>
        <w:t>推荐意见</w:t>
      </w:r>
      <w:r>
        <w:rPr>
          <w:rFonts w:ascii="Times New Roman" w:eastAsia="宋体" w:hAnsi="Times New Roman" w:cs="Times New Roman"/>
          <w:color w:val="0414EC"/>
          <w:sz w:val="24"/>
          <w:szCs w:val="24"/>
        </w:rPr>
        <w:t>20</w:t>
      </w:r>
      <w:r>
        <w:rPr>
          <w:rFonts w:ascii="Times New Roman" w:eastAsia="宋体" w:hAnsi="Times New Roman" w:cs="Times New Roman"/>
          <w:color w:val="0414EC"/>
          <w:sz w:val="24"/>
          <w:szCs w:val="24"/>
        </w:rPr>
        <w:t>：对于</w:t>
      </w:r>
      <w:r>
        <w:rPr>
          <w:rFonts w:ascii="Times New Roman" w:eastAsia="宋体" w:hAnsi="Times New Roman" w:cs="Times New Roman"/>
          <w:color w:val="0414EC"/>
          <w:sz w:val="24"/>
          <w:szCs w:val="24"/>
        </w:rPr>
        <w:t>COVID-19 ARDS</w:t>
      </w:r>
      <w:r>
        <w:rPr>
          <w:rFonts w:ascii="Times New Roman" w:eastAsia="宋体" w:hAnsi="Times New Roman" w:cs="Times New Roman"/>
          <w:color w:val="0414EC"/>
          <w:sz w:val="24"/>
          <w:szCs w:val="24"/>
        </w:rPr>
        <w:t>并接受有创机械通气的患者，不建议常规进行肺复张。（</w:t>
      </w:r>
      <w:r>
        <w:rPr>
          <w:rFonts w:ascii="Times New Roman" w:eastAsia="宋体" w:hAnsi="Times New Roman" w:cs="Times New Roman"/>
          <w:color w:val="0414EC"/>
          <w:sz w:val="24"/>
          <w:szCs w:val="24"/>
        </w:rPr>
        <w:t>Grade 2–</w:t>
      </w:r>
      <w:r>
        <w:rPr>
          <w:rFonts w:ascii="Times New Roman" w:eastAsia="宋体" w:hAnsi="Times New Roman" w:cs="Times New Roman"/>
          <w:color w:val="0414EC"/>
          <w:sz w:val="24"/>
          <w:szCs w:val="24"/>
        </w:rPr>
        <w:t>，弱推荐）</w:t>
      </w:r>
    </w:p>
    <w:p w14:paraId="2ABF6A80" w14:textId="77777777" w:rsidR="00331823" w:rsidRDefault="008A70D3">
      <w:pPr>
        <w:widowControl/>
        <w:spacing w:line="360" w:lineRule="auto"/>
        <w:ind w:firstLineChars="200" w:firstLine="48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lastRenderedPageBreak/>
        <w:t>目前尚无研究明确</w:t>
      </w:r>
      <w:r>
        <w:rPr>
          <w:rFonts w:ascii="Times New Roman" w:eastAsia="宋体" w:hAnsi="Times New Roman" w:cs="Times New Roman"/>
          <w:color w:val="000000"/>
          <w:kern w:val="0"/>
          <w:sz w:val="24"/>
          <w:szCs w:val="24"/>
        </w:rPr>
        <w:t>RM</w:t>
      </w:r>
      <w:r>
        <w:rPr>
          <w:rFonts w:ascii="Times New Roman" w:eastAsia="宋体" w:hAnsi="Times New Roman" w:cs="Times New Roman"/>
          <w:color w:val="000000"/>
          <w:kern w:val="0"/>
          <w:sz w:val="24"/>
          <w:szCs w:val="24"/>
        </w:rPr>
        <w:t>对新冠肺炎导致</w:t>
      </w:r>
      <w:r>
        <w:rPr>
          <w:rFonts w:ascii="Times New Roman" w:eastAsia="宋体" w:hAnsi="Times New Roman" w:cs="Times New Roman"/>
          <w:color w:val="000000"/>
          <w:kern w:val="0"/>
          <w:sz w:val="24"/>
          <w:szCs w:val="24"/>
        </w:rPr>
        <w:t>ARDS</w:t>
      </w:r>
      <w:r>
        <w:rPr>
          <w:rFonts w:ascii="Times New Roman" w:eastAsia="宋体" w:hAnsi="Times New Roman" w:cs="Times New Roman"/>
          <w:color w:val="000000"/>
          <w:kern w:val="0"/>
          <w:sz w:val="24"/>
          <w:szCs w:val="24"/>
        </w:rPr>
        <w:t>患者预后的影响。既往研究显示</w:t>
      </w:r>
      <w:r>
        <w:rPr>
          <w:rFonts w:ascii="Times New Roman" w:eastAsia="宋体" w:hAnsi="Times New Roman" w:cs="Times New Roman"/>
          <w:color w:val="000000"/>
          <w:kern w:val="0"/>
          <w:sz w:val="24"/>
          <w:szCs w:val="24"/>
        </w:rPr>
        <w:t>RM</w:t>
      </w:r>
      <w:r>
        <w:rPr>
          <w:rFonts w:ascii="Times New Roman" w:eastAsia="宋体" w:hAnsi="Times New Roman" w:cs="Times New Roman"/>
          <w:color w:val="000000"/>
          <w:kern w:val="0"/>
          <w:sz w:val="24"/>
          <w:szCs w:val="24"/>
        </w:rPr>
        <w:t>可以显著改善</w:t>
      </w:r>
      <w:r>
        <w:rPr>
          <w:rFonts w:ascii="Times New Roman" w:eastAsia="宋体" w:hAnsi="Times New Roman" w:cs="Times New Roman"/>
          <w:color w:val="000000"/>
          <w:kern w:val="0"/>
          <w:sz w:val="24"/>
          <w:szCs w:val="24"/>
        </w:rPr>
        <w:t>ARDS</w:t>
      </w:r>
      <w:r>
        <w:rPr>
          <w:rFonts w:ascii="Times New Roman" w:eastAsia="宋体" w:hAnsi="Times New Roman" w:cs="Times New Roman"/>
          <w:color w:val="000000"/>
          <w:kern w:val="0"/>
          <w:sz w:val="24"/>
          <w:szCs w:val="24"/>
        </w:rPr>
        <w:t>患者氧合。然而，高水平压力可显著增加跨肺压引起肺损伤，甚至有研究显示针对</w:t>
      </w:r>
      <w:r>
        <w:rPr>
          <w:rFonts w:ascii="Times New Roman" w:eastAsia="宋体" w:hAnsi="Times New Roman" w:cs="Times New Roman"/>
          <w:color w:val="000000"/>
          <w:kern w:val="0"/>
          <w:sz w:val="24"/>
          <w:szCs w:val="24"/>
        </w:rPr>
        <w:t>ARDS</w:t>
      </w:r>
      <w:r>
        <w:rPr>
          <w:rFonts w:ascii="Times New Roman" w:eastAsia="宋体" w:hAnsi="Times New Roman" w:cs="Times New Roman"/>
          <w:color w:val="000000"/>
          <w:kern w:val="0"/>
          <w:sz w:val="24"/>
          <w:szCs w:val="24"/>
        </w:rPr>
        <w:t>患者实施肺复张策略，会增加</w:t>
      </w:r>
      <w:r>
        <w:rPr>
          <w:rFonts w:ascii="Times New Roman" w:eastAsia="宋体" w:hAnsi="Times New Roman" w:cs="Times New Roman"/>
          <w:color w:val="000000"/>
          <w:kern w:val="0"/>
          <w:sz w:val="24"/>
          <w:szCs w:val="24"/>
        </w:rPr>
        <w:t>ARDS</w:t>
      </w:r>
      <w:r>
        <w:rPr>
          <w:rFonts w:ascii="Times New Roman" w:eastAsia="宋体" w:hAnsi="Times New Roman" w:cs="Times New Roman"/>
          <w:color w:val="000000"/>
          <w:kern w:val="0"/>
          <w:sz w:val="24"/>
          <w:szCs w:val="24"/>
        </w:rPr>
        <w:t>患者病死率</w:t>
      </w:r>
      <w:r>
        <w:rPr>
          <w:rFonts w:ascii="Times New Roman" w:eastAsia="宋体" w:hAnsi="Times New Roman" w:cs="Times New Roman"/>
          <w:color w:val="000000"/>
          <w:kern w:val="0"/>
          <w:sz w:val="24"/>
          <w:szCs w:val="24"/>
        </w:rPr>
        <w:fldChar w:fldCharType="begin"/>
      </w:r>
      <w:r>
        <w:rPr>
          <w:rFonts w:ascii="Times New Roman" w:eastAsia="宋体" w:hAnsi="Times New Roman" w:cs="Times New Roman"/>
          <w:color w:val="000000"/>
          <w:kern w:val="0"/>
          <w:sz w:val="24"/>
          <w:szCs w:val="24"/>
        </w:rPr>
        <w:instrText xml:space="preserve"> ADDIN NE.Ref.{1C6C2E84-AF2F-4442-B98C-872559CD24A5}</w:instrText>
      </w:r>
      <w:r>
        <w:rPr>
          <w:rFonts w:ascii="Times New Roman" w:eastAsia="宋体" w:hAnsi="Times New Roman" w:cs="Times New Roman"/>
          <w:color w:val="000000"/>
          <w:kern w:val="0"/>
          <w:sz w:val="24"/>
          <w:szCs w:val="24"/>
        </w:rPr>
        <w:fldChar w:fldCharType="separate"/>
      </w:r>
      <w:r>
        <w:rPr>
          <w:rFonts w:ascii="Times New Roman" w:eastAsia="宋体" w:hAnsi="Times New Roman" w:cs="Times New Roman"/>
          <w:color w:val="080000"/>
          <w:sz w:val="24"/>
          <w:szCs w:val="24"/>
        </w:rPr>
        <w:t xml:space="preserve"> (112)</w:t>
      </w:r>
      <w:r>
        <w:rPr>
          <w:rFonts w:ascii="Times New Roman" w:eastAsia="宋体" w:hAnsi="Times New Roman" w:cs="Times New Roman"/>
          <w:color w:val="000000"/>
          <w:kern w:val="0"/>
          <w:sz w:val="24"/>
          <w:szCs w:val="24"/>
        </w:rPr>
        <w:fldChar w:fldCharType="end"/>
      </w:r>
      <w:r>
        <w:rPr>
          <w:rFonts w:ascii="Times New Roman" w:eastAsia="宋体" w:hAnsi="Times New Roman" w:cs="Times New Roman"/>
          <w:color w:val="000000"/>
          <w:kern w:val="0"/>
          <w:sz w:val="24"/>
          <w:szCs w:val="24"/>
        </w:rPr>
        <w:t>。部分新冠</w:t>
      </w:r>
      <w:r>
        <w:rPr>
          <w:rFonts w:ascii="Times New Roman" w:eastAsia="宋体" w:hAnsi="Times New Roman" w:cs="Times New Roman"/>
          <w:color w:val="000000"/>
          <w:kern w:val="0"/>
          <w:sz w:val="24"/>
          <w:szCs w:val="24"/>
        </w:rPr>
        <w:t>ARDS</w:t>
      </w:r>
      <w:r>
        <w:rPr>
          <w:rFonts w:ascii="Times New Roman" w:eastAsia="宋体" w:hAnsi="Times New Roman" w:cs="Times New Roman"/>
          <w:color w:val="000000"/>
          <w:kern w:val="0"/>
          <w:sz w:val="24"/>
          <w:szCs w:val="24"/>
        </w:rPr>
        <w:t>肺可复张性较差，</w:t>
      </w:r>
      <w:r>
        <w:rPr>
          <w:rFonts w:ascii="Times New Roman" w:eastAsia="宋体" w:hAnsi="Times New Roman" w:cs="Times New Roman"/>
          <w:color w:val="000000"/>
          <w:kern w:val="0"/>
          <w:sz w:val="24"/>
          <w:szCs w:val="24"/>
        </w:rPr>
        <w:t>Mauri T</w:t>
      </w:r>
      <w:r>
        <w:rPr>
          <w:rFonts w:ascii="Times New Roman" w:eastAsia="宋体" w:hAnsi="Times New Roman" w:cs="Times New Roman"/>
          <w:color w:val="000000"/>
          <w:kern w:val="0"/>
          <w:sz w:val="24"/>
          <w:szCs w:val="24"/>
        </w:rPr>
        <w:t>等通过</w:t>
      </w:r>
      <w:r>
        <w:rPr>
          <w:rFonts w:ascii="Times New Roman" w:eastAsia="宋体" w:hAnsi="Times New Roman" w:cs="Times New Roman"/>
          <w:color w:val="000000"/>
          <w:kern w:val="0"/>
          <w:sz w:val="24"/>
          <w:szCs w:val="24"/>
        </w:rPr>
        <w:t>EIT</w:t>
      </w:r>
      <w:r>
        <w:rPr>
          <w:rFonts w:ascii="Times New Roman" w:eastAsia="宋体" w:hAnsi="Times New Roman" w:cs="Times New Roman"/>
          <w:color w:val="000000"/>
          <w:kern w:val="0"/>
          <w:sz w:val="24"/>
          <w:szCs w:val="24"/>
        </w:rPr>
        <w:t>检查发现重症新冠肺炎患者的肺可复张性异质性较大</w:t>
      </w:r>
      <w:r>
        <w:rPr>
          <w:rFonts w:ascii="Times New Roman" w:eastAsia="宋体" w:hAnsi="Times New Roman" w:cs="Times New Roman"/>
          <w:color w:val="000000"/>
          <w:kern w:val="0"/>
          <w:sz w:val="24"/>
          <w:szCs w:val="24"/>
        </w:rPr>
        <w:fldChar w:fldCharType="begin"/>
      </w:r>
      <w:r>
        <w:rPr>
          <w:rFonts w:ascii="Times New Roman" w:eastAsia="宋体" w:hAnsi="Times New Roman" w:cs="Times New Roman"/>
          <w:color w:val="000000"/>
          <w:kern w:val="0"/>
          <w:sz w:val="24"/>
          <w:szCs w:val="24"/>
        </w:rPr>
        <w:instrText xml:space="preserve"> ADDIN NE.Ref.{6F2D93B3-4FEC-4EE2-88F2-75A58FCB935E}</w:instrText>
      </w:r>
      <w:r>
        <w:rPr>
          <w:rFonts w:ascii="Times New Roman" w:eastAsia="宋体" w:hAnsi="Times New Roman" w:cs="Times New Roman"/>
          <w:color w:val="000000"/>
          <w:kern w:val="0"/>
          <w:sz w:val="24"/>
          <w:szCs w:val="24"/>
        </w:rPr>
        <w:fldChar w:fldCharType="separate"/>
      </w:r>
      <w:r>
        <w:rPr>
          <w:rFonts w:ascii="Times New Roman" w:eastAsia="宋体" w:hAnsi="Times New Roman" w:cs="Times New Roman"/>
          <w:color w:val="080000"/>
          <w:sz w:val="24"/>
          <w:szCs w:val="24"/>
        </w:rPr>
        <w:t xml:space="preserve"> (115)</w:t>
      </w:r>
      <w:r>
        <w:rPr>
          <w:rFonts w:ascii="Times New Roman" w:eastAsia="宋体" w:hAnsi="Times New Roman" w:cs="Times New Roman"/>
          <w:color w:val="000000"/>
          <w:kern w:val="0"/>
          <w:sz w:val="24"/>
          <w:szCs w:val="24"/>
        </w:rPr>
        <w:fldChar w:fldCharType="end"/>
      </w:r>
      <w:r>
        <w:rPr>
          <w:rFonts w:ascii="Times New Roman" w:eastAsia="宋体" w:hAnsi="Times New Roman" w:cs="Times New Roman"/>
          <w:color w:val="000000"/>
          <w:kern w:val="0"/>
          <w:sz w:val="24"/>
          <w:szCs w:val="24"/>
        </w:rPr>
        <w:t>。因此我们推荐</w:t>
      </w:r>
      <w:proofErr w:type="gramStart"/>
      <w:r>
        <w:rPr>
          <w:rFonts w:ascii="Times New Roman" w:eastAsia="宋体" w:hAnsi="Times New Roman" w:cs="Times New Roman"/>
          <w:color w:val="000000"/>
          <w:kern w:val="0"/>
          <w:sz w:val="24"/>
          <w:szCs w:val="24"/>
        </w:rPr>
        <w:t>不</w:t>
      </w:r>
      <w:proofErr w:type="gramEnd"/>
      <w:r>
        <w:rPr>
          <w:rFonts w:ascii="Times New Roman" w:eastAsia="宋体" w:hAnsi="Times New Roman" w:cs="Times New Roman"/>
          <w:color w:val="000000"/>
          <w:kern w:val="0"/>
          <w:sz w:val="24"/>
          <w:szCs w:val="24"/>
        </w:rPr>
        <w:t>常规进行</w:t>
      </w:r>
      <w:r>
        <w:rPr>
          <w:rFonts w:ascii="Times New Roman" w:eastAsia="宋体" w:hAnsi="Times New Roman" w:cs="Times New Roman"/>
          <w:color w:val="000000"/>
          <w:kern w:val="0"/>
          <w:sz w:val="24"/>
          <w:szCs w:val="24"/>
        </w:rPr>
        <w:t>RM</w:t>
      </w:r>
      <w:r>
        <w:rPr>
          <w:rFonts w:ascii="Times New Roman" w:eastAsia="宋体" w:hAnsi="Times New Roman" w:cs="Times New Roman"/>
          <w:color w:val="000000"/>
          <w:kern w:val="0"/>
          <w:sz w:val="24"/>
          <w:szCs w:val="24"/>
        </w:rPr>
        <w:t>，如果临床需要做</w:t>
      </w:r>
      <w:r>
        <w:rPr>
          <w:rFonts w:ascii="Times New Roman" w:eastAsia="宋体" w:hAnsi="Times New Roman" w:cs="Times New Roman"/>
          <w:color w:val="000000"/>
          <w:kern w:val="0"/>
          <w:sz w:val="24"/>
          <w:szCs w:val="24"/>
        </w:rPr>
        <w:t>RM</w:t>
      </w:r>
      <w:r>
        <w:rPr>
          <w:rFonts w:ascii="Times New Roman" w:eastAsia="宋体" w:hAnsi="Times New Roman" w:cs="Times New Roman"/>
          <w:color w:val="000000"/>
          <w:kern w:val="0"/>
          <w:sz w:val="24"/>
          <w:szCs w:val="24"/>
        </w:rPr>
        <w:t>，需要评估肺可复张性后决定。</w:t>
      </w:r>
    </w:p>
    <w:p w14:paraId="0C6580D4" w14:textId="77777777" w:rsidR="00331823" w:rsidRDefault="00331823">
      <w:pPr>
        <w:widowControl/>
        <w:spacing w:line="360" w:lineRule="auto"/>
        <w:rPr>
          <w:rFonts w:ascii="Times New Roman" w:eastAsia="宋体" w:hAnsi="Times New Roman" w:cs="Times New Roman"/>
          <w:color w:val="000000"/>
          <w:kern w:val="0"/>
          <w:sz w:val="24"/>
          <w:szCs w:val="24"/>
        </w:rPr>
      </w:pPr>
    </w:p>
    <w:p w14:paraId="2D0BEDB4" w14:textId="77777777" w:rsidR="00331823" w:rsidRDefault="008A70D3">
      <w:pPr>
        <w:spacing w:line="360" w:lineRule="auto"/>
        <w:rPr>
          <w:rFonts w:ascii="Times New Roman" w:eastAsia="宋体" w:hAnsi="Times New Roman" w:cs="Times New Roman"/>
          <w:color w:val="0414EC"/>
          <w:sz w:val="24"/>
          <w:szCs w:val="24"/>
        </w:rPr>
      </w:pPr>
      <w:r>
        <w:rPr>
          <w:rFonts w:ascii="Times New Roman" w:eastAsia="宋体" w:hAnsi="Times New Roman" w:cs="Times New Roman"/>
          <w:color w:val="0414EC"/>
          <w:sz w:val="24"/>
          <w:szCs w:val="24"/>
        </w:rPr>
        <w:t>推荐意见</w:t>
      </w:r>
      <w:r>
        <w:rPr>
          <w:rFonts w:ascii="Times New Roman" w:eastAsia="宋体" w:hAnsi="Times New Roman" w:cs="Times New Roman"/>
          <w:color w:val="0414EC"/>
          <w:sz w:val="24"/>
          <w:szCs w:val="24"/>
        </w:rPr>
        <w:t>21</w:t>
      </w:r>
      <w:r>
        <w:rPr>
          <w:rFonts w:ascii="Times New Roman" w:eastAsia="宋体" w:hAnsi="Times New Roman" w:cs="Times New Roman"/>
          <w:color w:val="0414EC"/>
          <w:sz w:val="24"/>
          <w:szCs w:val="24"/>
        </w:rPr>
        <w:t>：床旁支气管镜有助于加强</w:t>
      </w:r>
      <w:r>
        <w:rPr>
          <w:rFonts w:ascii="Times New Roman" w:eastAsia="宋体" w:hAnsi="Times New Roman" w:cs="Times New Roman"/>
          <w:color w:val="0414EC"/>
          <w:sz w:val="24"/>
          <w:szCs w:val="24"/>
        </w:rPr>
        <w:t>COVID-19</w:t>
      </w:r>
      <w:r>
        <w:rPr>
          <w:rFonts w:ascii="Times New Roman" w:eastAsia="宋体" w:hAnsi="Times New Roman" w:cs="Times New Roman"/>
          <w:color w:val="0414EC"/>
          <w:sz w:val="24"/>
          <w:szCs w:val="24"/>
        </w:rPr>
        <w:t>机械通气重症患者痰液引流。（专家意见）</w:t>
      </w:r>
    </w:p>
    <w:p w14:paraId="3DAADE12" w14:textId="77777777" w:rsidR="00331823" w:rsidRDefault="008A70D3">
      <w:pPr>
        <w:spacing w:line="360" w:lineRule="auto"/>
        <w:ind w:firstLineChars="200" w:firstLine="480"/>
        <w:rPr>
          <w:rFonts w:ascii="Times New Roman" w:eastAsia="宋体" w:hAnsi="Times New Roman" w:cs="Times New Roman"/>
          <w:b/>
          <w:bCs/>
          <w:sz w:val="24"/>
          <w:szCs w:val="24"/>
        </w:rPr>
      </w:pPr>
      <w:r>
        <w:rPr>
          <w:rFonts w:ascii="Times New Roman" w:eastAsia="宋体" w:hAnsi="Times New Roman" w:cs="Times New Roman"/>
          <w:sz w:val="24"/>
          <w:szCs w:val="24"/>
        </w:rPr>
        <w:t>COVID-19</w:t>
      </w:r>
      <w:r>
        <w:rPr>
          <w:rFonts w:ascii="Times New Roman" w:eastAsia="宋体" w:hAnsi="Times New Roman" w:cs="Times New Roman"/>
          <w:sz w:val="24"/>
          <w:szCs w:val="24"/>
        </w:rPr>
        <w:t>重症患者一般接受深镇静</w:t>
      </w:r>
      <w:proofErr w:type="gramStart"/>
      <w:r>
        <w:rPr>
          <w:rFonts w:ascii="Times New Roman" w:eastAsia="宋体" w:hAnsi="Times New Roman" w:cs="Times New Roman"/>
          <w:sz w:val="24"/>
          <w:szCs w:val="24"/>
        </w:rPr>
        <w:t>甚至肌松治疗</w:t>
      </w:r>
      <w:proofErr w:type="gramEnd"/>
      <w:r>
        <w:rPr>
          <w:rFonts w:ascii="Times New Roman" w:eastAsia="宋体" w:hAnsi="Times New Roman" w:cs="Times New Roman"/>
          <w:sz w:val="24"/>
          <w:szCs w:val="24"/>
        </w:rPr>
        <w:t>，痰液引流成为常见问题。支气管镜检查和吸痰对</w:t>
      </w:r>
      <w:r>
        <w:rPr>
          <w:rFonts w:ascii="Times New Roman" w:eastAsia="宋体" w:hAnsi="Times New Roman" w:cs="Times New Roman"/>
          <w:sz w:val="24"/>
          <w:szCs w:val="24"/>
        </w:rPr>
        <w:t>COVID-19</w:t>
      </w:r>
      <w:r>
        <w:rPr>
          <w:rFonts w:ascii="Times New Roman" w:eastAsia="宋体" w:hAnsi="Times New Roman" w:cs="Times New Roman"/>
          <w:sz w:val="24"/>
          <w:szCs w:val="24"/>
        </w:rPr>
        <w:t>患者气道廓清，改善患者预后具有重要价值</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NE.Ref.{C3A8E652-DE5A-4038-98F7-6C7D4929C923}</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(116)</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。但应考虑相关操作对其他同病室人员和医护人员带来的潜在风险。</w:t>
      </w:r>
      <w:r>
        <w:rPr>
          <w:rFonts w:ascii="Times New Roman" w:eastAsia="宋体" w:hAnsi="Times New Roman" w:cs="Times New Roman"/>
          <w:sz w:val="24"/>
          <w:szCs w:val="24"/>
        </w:rPr>
        <w:t>He</w:t>
      </w:r>
      <w:r>
        <w:rPr>
          <w:rFonts w:ascii="Times New Roman" w:eastAsia="宋体" w:hAnsi="Times New Roman" w:cs="Times New Roman"/>
          <w:sz w:val="24"/>
          <w:szCs w:val="24"/>
        </w:rPr>
        <w:t>等阐述</w:t>
      </w:r>
      <w:r>
        <w:rPr>
          <w:rFonts w:ascii="Times New Roman" w:eastAsia="宋体" w:hAnsi="Times New Roman" w:cs="Times New Roman"/>
          <w:sz w:val="24"/>
          <w:szCs w:val="24"/>
        </w:rPr>
        <w:t>COVID-19</w:t>
      </w:r>
      <w:r>
        <w:rPr>
          <w:rFonts w:ascii="Times New Roman" w:eastAsia="宋体" w:hAnsi="Times New Roman" w:cs="Times New Roman"/>
          <w:sz w:val="24"/>
          <w:szCs w:val="24"/>
        </w:rPr>
        <w:t>患者进行支气管</w:t>
      </w:r>
      <w:proofErr w:type="gramStart"/>
      <w:r>
        <w:rPr>
          <w:rFonts w:ascii="Times New Roman" w:eastAsia="宋体" w:hAnsi="Times New Roman" w:cs="Times New Roman"/>
          <w:sz w:val="24"/>
          <w:szCs w:val="24"/>
        </w:rPr>
        <w:t>镜操作</w:t>
      </w:r>
      <w:proofErr w:type="gramEnd"/>
      <w:r>
        <w:rPr>
          <w:rFonts w:ascii="Times New Roman" w:eastAsia="宋体" w:hAnsi="Times New Roman" w:cs="Times New Roman"/>
          <w:sz w:val="24"/>
          <w:szCs w:val="24"/>
        </w:rPr>
        <w:t>相关的准备、预防策略和环境净化等基本原理和方法</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NE.Ref.{22AA323B-C527-410C-A0EC-5759F5524FF6}</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(117)</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w:t>
      </w:r>
      <w:r>
        <w:rPr>
          <w:rFonts w:ascii="Times New Roman" w:eastAsia="宋体" w:hAnsi="Times New Roman" w:cs="Times New Roman"/>
          <w:sz w:val="24"/>
          <w:szCs w:val="24"/>
        </w:rPr>
        <w:t>Wang</w:t>
      </w:r>
      <w:r>
        <w:rPr>
          <w:rFonts w:ascii="Times New Roman" w:eastAsia="宋体" w:hAnsi="Times New Roman" w:cs="Times New Roman"/>
          <w:sz w:val="24"/>
          <w:szCs w:val="24"/>
        </w:rPr>
        <w:t>等报道经纤维支气管镜进行吸痰</w:t>
      </w:r>
      <w:r>
        <w:rPr>
          <w:rFonts w:ascii="Times New Roman" w:eastAsia="宋体" w:hAnsi="Times New Roman" w:cs="Times New Roman"/>
          <w:sz w:val="24"/>
          <w:szCs w:val="24"/>
        </w:rPr>
        <w:t>33</w:t>
      </w:r>
      <w:r>
        <w:rPr>
          <w:rFonts w:ascii="Times New Roman" w:eastAsia="宋体" w:hAnsi="Times New Roman" w:cs="Times New Roman"/>
          <w:sz w:val="24"/>
          <w:szCs w:val="24"/>
        </w:rPr>
        <w:t>例</w:t>
      </w:r>
      <w:r>
        <w:rPr>
          <w:rFonts w:ascii="Times New Roman" w:eastAsia="宋体" w:hAnsi="Times New Roman" w:cs="Times New Roman"/>
          <w:sz w:val="24"/>
          <w:szCs w:val="24"/>
        </w:rPr>
        <w:t>COVID-19</w:t>
      </w:r>
      <w:r>
        <w:rPr>
          <w:rFonts w:ascii="Times New Roman" w:eastAsia="宋体" w:hAnsi="Times New Roman" w:cs="Times New Roman"/>
          <w:sz w:val="24"/>
          <w:szCs w:val="24"/>
        </w:rPr>
        <w:t>患者，发现气道分泌物清除有效改善氧合，同时在三级防护下有利于防止院内交叉感染</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NE.Ref.{A2ACCF4E-177C-4993-A5A8-BBB034A1C91A}</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(118)</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。有学者提出条件允许时可使用一次性纤维支气管镜吸痰治疗</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NE.Ref.{D1BED4F2-3BC7-44FC-9596-8E8CD1EF6F1A}</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(119)</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。目前尚缺乏关于支气管镜对于</w:t>
      </w:r>
      <w:r>
        <w:rPr>
          <w:rFonts w:ascii="Times New Roman" w:eastAsia="宋体" w:hAnsi="Times New Roman" w:cs="Times New Roman"/>
          <w:sz w:val="24"/>
          <w:szCs w:val="24"/>
        </w:rPr>
        <w:t>COVID-19</w:t>
      </w:r>
      <w:r>
        <w:rPr>
          <w:rFonts w:ascii="Times New Roman" w:eastAsia="宋体" w:hAnsi="Times New Roman" w:cs="Times New Roman"/>
          <w:sz w:val="24"/>
          <w:szCs w:val="24"/>
        </w:rPr>
        <w:t>患者治疗作用及预后的大样本临床研究。</w:t>
      </w:r>
      <w:proofErr w:type="gramStart"/>
      <w:r>
        <w:rPr>
          <w:rFonts w:ascii="Times New Roman" w:eastAsia="宋体" w:hAnsi="Times New Roman" w:cs="Times New Roman"/>
          <w:sz w:val="24"/>
          <w:szCs w:val="24"/>
        </w:rPr>
        <w:t>基于专家</w:t>
      </w:r>
      <w:proofErr w:type="gramEnd"/>
      <w:r>
        <w:rPr>
          <w:rFonts w:ascii="Times New Roman" w:eastAsia="宋体" w:hAnsi="Times New Roman" w:cs="Times New Roman"/>
          <w:sz w:val="24"/>
          <w:szCs w:val="24"/>
        </w:rPr>
        <w:t>建议，认为床旁支气管镜有助于加强</w:t>
      </w:r>
      <w:r>
        <w:rPr>
          <w:rFonts w:ascii="Times New Roman" w:eastAsia="宋体" w:hAnsi="Times New Roman" w:cs="Times New Roman"/>
          <w:sz w:val="24"/>
          <w:szCs w:val="24"/>
        </w:rPr>
        <w:t>COVID-19</w:t>
      </w:r>
      <w:r>
        <w:rPr>
          <w:rFonts w:ascii="Times New Roman" w:eastAsia="宋体" w:hAnsi="Times New Roman" w:cs="Times New Roman"/>
          <w:sz w:val="24"/>
          <w:szCs w:val="24"/>
        </w:rPr>
        <w:t>机械通气重症患者痰液引流，但需要注意严格执行相关操作规范，预防潜在院内感染。</w:t>
      </w:r>
    </w:p>
    <w:p w14:paraId="5F161D8C" w14:textId="77777777" w:rsidR="00331823" w:rsidRDefault="00331823">
      <w:pPr>
        <w:spacing w:line="360" w:lineRule="auto"/>
        <w:rPr>
          <w:rFonts w:ascii="Times New Roman" w:eastAsia="宋体" w:hAnsi="Times New Roman" w:cs="Times New Roman"/>
          <w:color w:val="0414EC"/>
          <w:sz w:val="24"/>
          <w:szCs w:val="24"/>
        </w:rPr>
      </w:pPr>
    </w:p>
    <w:p w14:paraId="6E7868DC" w14:textId="77777777" w:rsidR="00331823" w:rsidRDefault="008A70D3">
      <w:pPr>
        <w:spacing w:line="360" w:lineRule="auto"/>
        <w:rPr>
          <w:rFonts w:ascii="Times New Roman" w:eastAsia="宋体" w:hAnsi="Times New Roman" w:cs="Times New Roman"/>
          <w:b/>
          <w:bCs/>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3</w:t>
      </w:r>
      <w:r>
        <w:rPr>
          <w:rFonts w:ascii="Times New Roman" w:eastAsia="宋体" w:hAnsi="Times New Roman" w:cs="Times New Roman"/>
          <w:sz w:val="24"/>
          <w:szCs w:val="24"/>
        </w:rPr>
        <w:t>）俯卧位通气</w:t>
      </w:r>
    </w:p>
    <w:p w14:paraId="1C5BBA6F" w14:textId="77777777" w:rsidR="00331823" w:rsidRDefault="008A70D3">
      <w:pPr>
        <w:spacing w:line="360" w:lineRule="auto"/>
        <w:rPr>
          <w:rFonts w:ascii="Times New Roman" w:eastAsia="宋体" w:hAnsi="Times New Roman" w:cs="Times New Roman"/>
          <w:color w:val="0414EC"/>
          <w:sz w:val="24"/>
          <w:szCs w:val="24"/>
        </w:rPr>
      </w:pPr>
      <w:r>
        <w:rPr>
          <w:rFonts w:ascii="Times New Roman" w:eastAsia="宋体" w:hAnsi="Times New Roman" w:cs="Times New Roman"/>
          <w:color w:val="0414EC"/>
          <w:sz w:val="24"/>
          <w:szCs w:val="24"/>
        </w:rPr>
        <w:t>推荐意见</w:t>
      </w:r>
      <w:r>
        <w:rPr>
          <w:rFonts w:ascii="Times New Roman" w:eastAsia="宋体" w:hAnsi="Times New Roman" w:cs="Times New Roman"/>
          <w:color w:val="0414EC"/>
          <w:sz w:val="24"/>
          <w:szCs w:val="24"/>
        </w:rPr>
        <w:t>22</w:t>
      </w:r>
      <w:r>
        <w:rPr>
          <w:rFonts w:ascii="Times New Roman" w:eastAsia="宋体" w:hAnsi="Times New Roman" w:cs="Times New Roman"/>
          <w:color w:val="0414EC"/>
          <w:sz w:val="24"/>
          <w:szCs w:val="24"/>
        </w:rPr>
        <w:t>：对于持续低氧血症暂不需要气管插管的重症</w:t>
      </w:r>
      <w:r>
        <w:rPr>
          <w:rFonts w:ascii="Times New Roman" w:eastAsia="宋体" w:hAnsi="Times New Roman" w:cs="Times New Roman"/>
          <w:color w:val="0414EC"/>
          <w:sz w:val="24"/>
          <w:szCs w:val="24"/>
        </w:rPr>
        <w:t>COVID-19</w:t>
      </w:r>
      <w:r>
        <w:rPr>
          <w:rFonts w:ascii="Times New Roman" w:eastAsia="宋体" w:hAnsi="Times New Roman" w:cs="Times New Roman"/>
          <w:color w:val="0414EC"/>
          <w:sz w:val="24"/>
          <w:szCs w:val="24"/>
        </w:rPr>
        <w:t>患者，建议尝试清醒俯卧位治疗。（</w:t>
      </w:r>
      <w:r>
        <w:rPr>
          <w:rFonts w:ascii="Times New Roman" w:eastAsia="宋体" w:hAnsi="Times New Roman" w:cs="Times New Roman"/>
          <w:color w:val="0414EC"/>
          <w:sz w:val="24"/>
          <w:szCs w:val="24"/>
        </w:rPr>
        <w:t>Grade 2+</w:t>
      </w:r>
      <w:r>
        <w:rPr>
          <w:rFonts w:ascii="Times New Roman" w:eastAsia="宋体" w:hAnsi="Times New Roman" w:cs="Times New Roman"/>
          <w:color w:val="0414EC"/>
          <w:sz w:val="24"/>
          <w:szCs w:val="24"/>
        </w:rPr>
        <w:t>，弱推荐）</w:t>
      </w:r>
    </w:p>
    <w:p w14:paraId="060BE734" w14:textId="77777777" w:rsidR="00331823" w:rsidRDefault="008A70D3">
      <w:pPr>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color w:val="000000" w:themeColor="text1"/>
          <w:sz w:val="24"/>
          <w:szCs w:val="24"/>
        </w:rPr>
        <w:t>一个系统综述中</w:t>
      </w:r>
      <w:r>
        <w:rPr>
          <w:rFonts w:ascii="Times New Roman" w:eastAsia="宋体" w:hAnsi="Times New Roman" w:cs="Times New Roman"/>
          <w:bCs/>
          <w:sz w:val="24"/>
          <w:szCs w:val="24"/>
        </w:rPr>
        <w:t>有</w:t>
      </w:r>
      <w:r>
        <w:rPr>
          <w:rFonts w:ascii="Times New Roman" w:eastAsia="宋体" w:hAnsi="Times New Roman" w:cs="Times New Roman"/>
          <w:bCs/>
          <w:sz w:val="24"/>
          <w:szCs w:val="24"/>
        </w:rPr>
        <w:t>3</w:t>
      </w:r>
      <w:r>
        <w:rPr>
          <w:rFonts w:ascii="Times New Roman" w:eastAsia="宋体" w:hAnsi="Times New Roman" w:cs="Times New Roman"/>
          <w:bCs/>
          <w:sz w:val="24"/>
          <w:szCs w:val="24"/>
        </w:rPr>
        <w:t>项研究显示非插管</w:t>
      </w:r>
      <w:r>
        <w:rPr>
          <w:rFonts w:ascii="Times New Roman" w:eastAsia="宋体" w:hAnsi="Times New Roman" w:cs="Times New Roman"/>
          <w:color w:val="000000" w:themeColor="text1"/>
          <w:sz w:val="24"/>
          <w:szCs w:val="24"/>
        </w:rPr>
        <w:t>COVID-19</w:t>
      </w:r>
      <w:r>
        <w:rPr>
          <w:rFonts w:ascii="Times New Roman" w:eastAsia="宋体" w:hAnsi="Times New Roman" w:cs="Times New Roman"/>
          <w:color w:val="000000" w:themeColor="text1"/>
          <w:sz w:val="24"/>
          <w:szCs w:val="24"/>
        </w:rPr>
        <w:t>患者</w:t>
      </w:r>
      <w:r>
        <w:rPr>
          <w:rFonts w:ascii="Times New Roman" w:eastAsia="宋体" w:hAnsi="Times New Roman" w:cs="Times New Roman"/>
          <w:bCs/>
          <w:sz w:val="24"/>
          <w:szCs w:val="24"/>
        </w:rPr>
        <w:t>对清醒俯卧位有高耐受性（</w:t>
      </w:r>
      <w:r>
        <w:rPr>
          <w:rFonts w:ascii="Times New Roman" w:eastAsia="宋体" w:hAnsi="Times New Roman" w:cs="Times New Roman"/>
          <w:bCs/>
          <w:sz w:val="24"/>
          <w:szCs w:val="24"/>
        </w:rPr>
        <w:t>63~83.9%</w:t>
      </w:r>
      <w:r>
        <w:rPr>
          <w:rFonts w:ascii="Times New Roman" w:eastAsia="宋体" w:hAnsi="Times New Roman" w:cs="Times New Roman"/>
          <w:bCs/>
          <w:sz w:val="24"/>
          <w:szCs w:val="24"/>
        </w:rPr>
        <w:t>），</w:t>
      </w:r>
      <w:r>
        <w:rPr>
          <w:rFonts w:ascii="Times New Roman" w:eastAsia="宋体" w:hAnsi="Times New Roman" w:cs="Times New Roman"/>
          <w:color w:val="000000" w:themeColor="text1"/>
          <w:sz w:val="24"/>
          <w:szCs w:val="24"/>
        </w:rPr>
        <w:t>俯卧位可提高</w:t>
      </w:r>
      <w:proofErr w:type="gramStart"/>
      <w:r>
        <w:rPr>
          <w:rFonts w:ascii="Times New Roman" w:eastAsia="宋体" w:hAnsi="Times New Roman" w:cs="Times New Roman"/>
          <w:color w:val="000000" w:themeColor="text1"/>
          <w:sz w:val="24"/>
          <w:szCs w:val="24"/>
        </w:rPr>
        <w:t>经皮血氧饱和</w:t>
      </w:r>
      <w:proofErr w:type="gramEnd"/>
      <w:r>
        <w:rPr>
          <w:rFonts w:ascii="Times New Roman" w:eastAsia="宋体" w:hAnsi="Times New Roman" w:cs="Times New Roman"/>
          <w:color w:val="000000" w:themeColor="text1"/>
          <w:sz w:val="24"/>
          <w:szCs w:val="24"/>
        </w:rPr>
        <w:t>度和氧合指数，促进肺复张</w:t>
      </w:r>
      <w:r>
        <w:rPr>
          <w:rFonts w:ascii="Times New Roman" w:eastAsia="宋体" w:hAnsi="Times New Roman" w:cs="Times New Roman"/>
          <w:sz w:val="24"/>
          <w:szCs w:val="24"/>
          <w:vertAlign w:val="superscript"/>
        </w:rPr>
        <w:fldChar w:fldCharType="begin"/>
      </w:r>
      <w:r>
        <w:rPr>
          <w:rFonts w:ascii="Times New Roman" w:eastAsia="宋体" w:hAnsi="Times New Roman" w:cs="Times New Roman"/>
          <w:sz w:val="24"/>
          <w:szCs w:val="24"/>
          <w:vertAlign w:val="superscript"/>
        </w:rPr>
        <w:instrText xml:space="preserve"> ADDIN NE.Ref.{C5A1BFF3-8B75-4F74-81D9-422EABD1A2B3}</w:instrText>
      </w:r>
      <w:r>
        <w:rPr>
          <w:rFonts w:ascii="Times New Roman" w:eastAsia="宋体" w:hAnsi="Times New Roman" w:cs="Times New Roman"/>
          <w:sz w:val="24"/>
          <w:szCs w:val="24"/>
          <w:vertAlign w:val="superscript"/>
        </w:rPr>
        <w:fldChar w:fldCharType="separate"/>
      </w:r>
      <w:r>
        <w:rPr>
          <w:rFonts w:ascii="Times New Roman" w:eastAsia="宋体" w:hAnsi="Times New Roman" w:cs="Times New Roman"/>
          <w:color w:val="080000"/>
          <w:sz w:val="24"/>
          <w:szCs w:val="24"/>
        </w:rPr>
        <w:t xml:space="preserve"> (120)</w:t>
      </w:r>
      <w:r>
        <w:rPr>
          <w:rFonts w:ascii="Times New Roman" w:eastAsia="宋体" w:hAnsi="Times New Roman" w:cs="Times New Roman"/>
          <w:sz w:val="24"/>
          <w:szCs w:val="24"/>
          <w:vertAlign w:val="superscript"/>
        </w:rPr>
        <w:fldChar w:fldCharType="end"/>
      </w:r>
      <w:r>
        <w:rPr>
          <w:rFonts w:ascii="Times New Roman" w:eastAsia="宋体" w:hAnsi="Times New Roman" w:cs="Times New Roman"/>
          <w:color w:val="000000" w:themeColor="text1"/>
          <w:sz w:val="24"/>
          <w:szCs w:val="24"/>
        </w:rPr>
        <w:t>。</w:t>
      </w:r>
      <w:r>
        <w:rPr>
          <w:rFonts w:ascii="Times New Roman" w:eastAsia="宋体" w:hAnsi="Times New Roman" w:cs="Times New Roman"/>
          <w:bCs/>
          <w:sz w:val="24"/>
          <w:szCs w:val="24"/>
        </w:rPr>
        <w:t>目前对于清醒俯卧</w:t>
      </w:r>
      <w:proofErr w:type="gramStart"/>
      <w:r>
        <w:rPr>
          <w:rFonts w:ascii="Times New Roman" w:eastAsia="宋体" w:hAnsi="Times New Roman" w:cs="Times New Roman"/>
          <w:bCs/>
          <w:sz w:val="24"/>
          <w:szCs w:val="24"/>
        </w:rPr>
        <w:t>位治疗</w:t>
      </w:r>
      <w:proofErr w:type="gramEnd"/>
      <w:r>
        <w:rPr>
          <w:rFonts w:ascii="Times New Roman" w:eastAsia="宋体" w:hAnsi="Times New Roman" w:cs="Times New Roman"/>
          <w:bCs/>
          <w:sz w:val="24"/>
          <w:szCs w:val="24"/>
        </w:rPr>
        <w:t>能否降低重症</w:t>
      </w:r>
      <w:r>
        <w:rPr>
          <w:rFonts w:ascii="Times New Roman" w:eastAsia="宋体" w:hAnsi="Times New Roman" w:cs="Times New Roman"/>
          <w:bCs/>
          <w:sz w:val="24"/>
          <w:szCs w:val="24"/>
        </w:rPr>
        <w:t>COVID-19</w:t>
      </w:r>
      <w:r>
        <w:rPr>
          <w:rFonts w:ascii="Times New Roman" w:eastAsia="宋体" w:hAnsi="Times New Roman" w:cs="Times New Roman"/>
          <w:bCs/>
          <w:sz w:val="24"/>
          <w:szCs w:val="24"/>
        </w:rPr>
        <w:t>患者气管插管率及死亡率尚无定论。一个小样本研究显示每天清醒俯卧位</w:t>
      </w:r>
      <w:r>
        <w:rPr>
          <w:rFonts w:ascii="Times New Roman" w:eastAsia="宋体" w:hAnsi="Times New Roman" w:cs="Times New Roman"/>
          <w:bCs/>
          <w:sz w:val="24"/>
          <w:szCs w:val="24"/>
        </w:rPr>
        <w:t>10~12h</w:t>
      </w:r>
      <w:r>
        <w:rPr>
          <w:rFonts w:ascii="Times New Roman" w:eastAsia="宋体" w:hAnsi="Times New Roman" w:cs="Times New Roman"/>
          <w:bCs/>
          <w:sz w:val="24"/>
          <w:szCs w:val="24"/>
        </w:rPr>
        <w:t>可显著改善</w:t>
      </w:r>
      <w:r>
        <w:rPr>
          <w:rFonts w:ascii="Times New Roman" w:eastAsia="宋体" w:hAnsi="Times New Roman" w:cs="Times New Roman"/>
          <w:bCs/>
          <w:sz w:val="24"/>
          <w:szCs w:val="24"/>
        </w:rPr>
        <w:t>COVID-19</w:t>
      </w:r>
      <w:r>
        <w:rPr>
          <w:rFonts w:ascii="Times New Roman" w:eastAsia="宋体" w:hAnsi="Times New Roman" w:cs="Times New Roman"/>
          <w:bCs/>
          <w:sz w:val="24"/>
          <w:szCs w:val="24"/>
        </w:rPr>
        <w:t>患者的氧合指数，降低气管插管率</w:t>
      </w:r>
      <w:r>
        <w:rPr>
          <w:rFonts w:ascii="Times New Roman" w:eastAsia="宋体" w:hAnsi="Times New Roman" w:cs="Times New Roman"/>
          <w:bCs/>
          <w:sz w:val="24"/>
          <w:szCs w:val="24"/>
          <w:vertAlign w:val="superscript"/>
        </w:rPr>
        <w:fldChar w:fldCharType="begin"/>
      </w:r>
      <w:r>
        <w:rPr>
          <w:rFonts w:ascii="Times New Roman" w:eastAsia="宋体" w:hAnsi="Times New Roman" w:cs="Times New Roman"/>
          <w:bCs/>
          <w:sz w:val="24"/>
          <w:szCs w:val="24"/>
          <w:vertAlign w:val="superscript"/>
        </w:rPr>
        <w:instrText xml:space="preserve"> ADDIN NE.Ref.{CA12CAE4-9C90-4BBF-BE31-4155E1820A2A}</w:instrText>
      </w:r>
      <w:r>
        <w:rPr>
          <w:rFonts w:ascii="Times New Roman" w:eastAsia="宋体" w:hAnsi="Times New Roman" w:cs="Times New Roman"/>
          <w:bCs/>
          <w:sz w:val="24"/>
          <w:szCs w:val="24"/>
          <w:vertAlign w:val="superscript"/>
        </w:rPr>
        <w:fldChar w:fldCharType="separate"/>
      </w:r>
      <w:r>
        <w:rPr>
          <w:rFonts w:ascii="Times New Roman" w:eastAsia="宋体" w:hAnsi="Times New Roman" w:cs="Times New Roman"/>
          <w:color w:val="080000"/>
          <w:sz w:val="24"/>
          <w:szCs w:val="24"/>
        </w:rPr>
        <w:t xml:space="preserve"> (121)</w:t>
      </w:r>
      <w:r>
        <w:rPr>
          <w:rFonts w:ascii="Times New Roman" w:eastAsia="宋体" w:hAnsi="Times New Roman" w:cs="Times New Roman"/>
          <w:bCs/>
          <w:sz w:val="24"/>
          <w:szCs w:val="24"/>
          <w:vertAlign w:val="superscript"/>
        </w:rPr>
        <w:fldChar w:fldCharType="end"/>
      </w:r>
      <w:r>
        <w:rPr>
          <w:rFonts w:ascii="Times New Roman" w:eastAsia="宋体" w:hAnsi="Times New Roman" w:cs="Times New Roman"/>
          <w:bCs/>
          <w:sz w:val="24"/>
          <w:szCs w:val="24"/>
        </w:rPr>
        <w:t>。但是，一项前瞻性、多中心、队列研究纳入</w:t>
      </w:r>
      <w:r>
        <w:rPr>
          <w:rFonts w:ascii="Times New Roman" w:eastAsia="宋体" w:hAnsi="Times New Roman" w:cs="Times New Roman"/>
          <w:bCs/>
          <w:sz w:val="24"/>
          <w:szCs w:val="24"/>
        </w:rPr>
        <w:t>199</w:t>
      </w:r>
      <w:r>
        <w:rPr>
          <w:rFonts w:ascii="Times New Roman" w:eastAsia="宋体" w:hAnsi="Times New Roman" w:cs="Times New Roman"/>
          <w:bCs/>
          <w:sz w:val="24"/>
          <w:szCs w:val="24"/>
        </w:rPr>
        <w:t>例接受经鼻高流量氧疗的</w:t>
      </w:r>
      <w:r>
        <w:rPr>
          <w:rFonts w:ascii="Times New Roman" w:eastAsia="宋体" w:hAnsi="Times New Roman" w:cs="Times New Roman"/>
          <w:bCs/>
          <w:sz w:val="24"/>
          <w:szCs w:val="24"/>
        </w:rPr>
        <w:t>COVID-19</w:t>
      </w:r>
      <w:r>
        <w:rPr>
          <w:rFonts w:ascii="Times New Roman" w:eastAsia="宋体" w:hAnsi="Times New Roman" w:cs="Times New Roman"/>
          <w:bCs/>
          <w:sz w:val="24"/>
          <w:szCs w:val="24"/>
        </w:rPr>
        <w:t>急性呼吸衰竭患者，其中</w:t>
      </w:r>
      <w:r>
        <w:rPr>
          <w:rFonts w:ascii="Times New Roman" w:eastAsia="宋体" w:hAnsi="Times New Roman" w:cs="Times New Roman"/>
          <w:bCs/>
          <w:sz w:val="24"/>
          <w:szCs w:val="24"/>
        </w:rPr>
        <w:t>55</w:t>
      </w:r>
      <w:r>
        <w:rPr>
          <w:rFonts w:ascii="Times New Roman" w:eastAsia="宋体" w:hAnsi="Times New Roman" w:cs="Times New Roman"/>
          <w:bCs/>
          <w:sz w:val="24"/>
          <w:szCs w:val="24"/>
        </w:rPr>
        <w:lastRenderedPageBreak/>
        <w:t>例（</w:t>
      </w:r>
      <w:r>
        <w:rPr>
          <w:rFonts w:ascii="Times New Roman" w:eastAsia="宋体" w:hAnsi="Times New Roman" w:cs="Times New Roman"/>
          <w:bCs/>
          <w:sz w:val="24"/>
          <w:szCs w:val="24"/>
        </w:rPr>
        <w:t>27.6%</w:t>
      </w:r>
      <w:r>
        <w:rPr>
          <w:rFonts w:ascii="Times New Roman" w:eastAsia="宋体" w:hAnsi="Times New Roman" w:cs="Times New Roman"/>
          <w:bCs/>
          <w:sz w:val="24"/>
          <w:szCs w:val="24"/>
        </w:rPr>
        <w:t>）联合了俯卧位治疗，结果表明清醒</w:t>
      </w:r>
      <w:r>
        <w:rPr>
          <w:rFonts w:ascii="Times New Roman" w:eastAsia="宋体" w:hAnsi="Times New Roman" w:cs="Times New Roman"/>
          <w:color w:val="333333"/>
          <w:sz w:val="24"/>
          <w:szCs w:val="24"/>
          <w:shd w:val="clear" w:color="auto" w:fill="F7F8FA"/>
        </w:rPr>
        <w:t>俯卧位</w:t>
      </w:r>
      <w:r>
        <w:rPr>
          <w:rFonts w:ascii="Times New Roman" w:eastAsia="宋体" w:hAnsi="Times New Roman" w:cs="Times New Roman"/>
          <w:bCs/>
          <w:sz w:val="24"/>
          <w:szCs w:val="24"/>
        </w:rPr>
        <w:t>并不能降低气管插管率及</w:t>
      </w:r>
      <w:r>
        <w:rPr>
          <w:rFonts w:ascii="Times New Roman" w:eastAsia="宋体" w:hAnsi="Times New Roman" w:cs="Times New Roman"/>
          <w:bCs/>
          <w:sz w:val="24"/>
          <w:szCs w:val="24"/>
        </w:rPr>
        <w:t>28</w:t>
      </w:r>
      <w:r>
        <w:rPr>
          <w:rFonts w:ascii="Times New Roman" w:eastAsia="宋体" w:hAnsi="Times New Roman" w:cs="Times New Roman"/>
          <w:bCs/>
          <w:sz w:val="24"/>
          <w:szCs w:val="24"/>
        </w:rPr>
        <w:t>天死亡率</w:t>
      </w:r>
      <w:r>
        <w:rPr>
          <w:rFonts w:ascii="Times New Roman" w:eastAsia="宋体" w:hAnsi="Times New Roman" w:cs="Times New Roman"/>
          <w:bCs/>
          <w:sz w:val="24"/>
          <w:szCs w:val="24"/>
          <w:vertAlign w:val="superscript"/>
        </w:rPr>
        <w:fldChar w:fldCharType="begin"/>
      </w:r>
      <w:r>
        <w:rPr>
          <w:rFonts w:ascii="Times New Roman" w:eastAsia="宋体" w:hAnsi="Times New Roman" w:cs="Times New Roman"/>
          <w:bCs/>
          <w:sz w:val="24"/>
          <w:szCs w:val="24"/>
          <w:vertAlign w:val="superscript"/>
        </w:rPr>
        <w:instrText xml:space="preserve"> ADDIN NE.Ref.{6D60187B-A808-432A-B89A-F825A4BEBB9A}</w:instrText>
      </w:r>
      <w:r>
        <w:rPr>
          <w:rFonts w:ascii="Times New Roman" w:eastAsia="宋体" w:hAnsi="Times New Roman" w:cs="Times New Roman"/>
          <w:bCs/>
          <w:sz w:val="24"/>
          <w:szCs w:val="24"/>
          <w:vertAlign w:val="superscript"/>
        </w:rPr>
        <w:fldChar w:fldCharType="separate"/>
      </w:r>
      <w:r>
        <w:rPr>
          <w:rFonts w:ascii="Times New Roman" w:eastAsia="宋体" w:hAnsi="Times New Roman" w:cs="Times New Roman"/>
          <w:color w:val="080000"/>
          <w:sz w:val="24"/>
          <w:szCs w:val="24"/>
        </w:rPr>
        <w:t xml:space="preserve"> (122)</w:t>
      </w:r>
      <w:r>
        <w:rPr>
          <w:rFonts w:ascii="Times New Roman" w:eastAsia="宋体" w:hAnsi="Times New Roman" w:cs="Times New Roman"/>
          <w:bCs/>
          <w:sz w:val="24"/>
          <w:szCs w:val="24"/>
          <w:vertAlign w:val="superscript"/>
        </w:rPr>
        <w:fldChar w:fldCharType="end"/>
      </w:r>
      <w:r>
        <w:rPr>
          <w:rFonts w:ascii="Times New Roman" w:eastAsia="宋体" w:hAnsi="Times New Roman" w:cs="Times New Roman"/>
          <w:bCs/>
          <w:sz w:val="24"/>
          <w:szCs w:val="24"/>
        </w:rPr>
        <w:t>。最近一个系统综述显示</w:t>
      </w:r>
      <w:r>
        <w:rPr>
          <w:rFonts w:ascii="Times New Roman" w:eastAsia="宋体" w:hAnsi="Times New Roman" w:cs="Times New Roman"/>
          <w:bCs/>
          <w:sz w:val="24"/>
          <w:szCs w:val="24"/>
        </w:rPr>
        <w:t>COVID-19</w:t>
      </w:r>
      <w:r>
        <w:rPr>
          <w:rFonts w:ascii="Times New Roman" w:eastAsia="宋体" w:hAnsi="Times New Roman" w:cs="Times New Roman"/>
          <w:bCs/>
          <w:sz w:val="24"/>
          <w:szCs w:val="24"/>
        </w:rPr>
        <w:t>合并急性呼吸衰竭的非插管患者清醒俯卧位组（</w:t>
      </w:r>
      <w:r>
        <w:rPr>
          <w:rFonts w:ascii="Times New Roman" w:eastAsia="宋体" w:hAnsi="Times New Roman" w:cs="Times New Roman"/>
          <w:bCs/>
          <w:sz w:val="24"/>
          <w:szCs w:val="24"/>
        </w:rPr>
        <w:t>870</w:t>
      </w:r>
      <w:r>
        <w:rPr>
          <w:rFonts w:ascii="Times New Roman" w:eastAsia="宋体" w:hAnsi="Times New Roman" w:cs="Times New Roman"/>
          <w:bCs/>
          <w:sz w:val="24"/>
          <w:szCs w:val="24"/>
        </w:rPr>
        <w:t>例）与常规治疗组（</w:t>
      </w:r>
      <w:r>
        <w:rPr>
          <w:rFonts w:ascii="Times New Roman" w:eastAsia="宋体" w:hAnsi="Times New Roman" w:cs="Times New Roman"/>
          <w:bCs/>
          <w:sz w:val="24"/>
          <w:szCs w:val="24"/>
        </w:rPr>
        <w:t>852</w:t>
      </w:r>
      <w:r>
        <w:rPr>
          <w:rFonts w:ascii="Times New Roman" w:eastAsia="宋体" w:hAnsi="Times New Roman" w:cs="Times New Roman"/>
          <w:bCs/>
          <w:sz w:val="24"/>
          <w:szCs w:val="24"/>
        </w:rPr>
        <w:t>例）相比，气管插管率无显著统计学差异（</w:t>
      </w:r>
      <w:r>
        <w:rPr>
          <w:rFonts w:ascii="Times New Roman" w:eastAsia="宋体" w:hAnsi="Times New Roman" w:cs="Times New Roman"/>
          <w:bCs/>
          <w:sz w:val="24"/>
          <w:szCs w:val="24"/>
        </w:rPr>
        <w:t>27% vs. 30%</w:t>
      </w:r>
      <w:r>
        <w:rPr>
          <w:rFonts w:ascii="Times New Roman" w:eastAsia="宋体" w:hAnsi="Times New Roman" w:cs="Times New Roman"/>
          <w:bCs/>
          <w:sz w:val="24"/>
          <w:szCs w:val="24"/>
        </w:rPr>
        <w:t>，</w:t>
      </w:r>
      <w:r>
        <w:rPr>
          <w:rFonts w:ascii="Times New Roman" w:eastAsia="宋体" w:hAnsi="Times New Roman" w:cs="Times New Roman"/>
          <w:bCs/>
          <w:sz w:val="24"/>
          <w:szCs w:val="24"/>
        </w:rPr>
        <w:t>p</w:t>
      </w:r>
      <w:r>
        <w:rPr>
          <w:rFonts w:ascii="Times New Roman" w:eastAsia="宋体" w:hAnsi="Times New Roman" w:cs="Times New Roman"/>
          <w:bCs/>
          <w:sz w:val="24"/>
          <w:szCs w:val="24"/>
        </w:rPr>
        <w:t>＝</w:t>
      </w:r>
      <w:r>
        <w:rPr>
          <w:rFonts w:ascii="Times New Roman" w:eastAsia="宋体" w:hAnsi="Times New Roman" w:cs="Times New Roman"/>
          <w:bCs/>
          <w:sz w:val="24"/>
          <w:szCs w:val="24"/>
        </w:rPr>
        <w:t>0.71</w:t>
      </w:r>
      <w:r>
        <w:rPr>
          <w:rFonts w:ascii="Times New Roman" w:eastAsia="宋体" w:hAnsi="Times New Roman" w:cs="Times New Roman"/>
          <w:bCs/>
          <w:sz w:val="24"/>
          <w:szCs w:val="24"/>
        </w:rPr>
        <w:t>）</w:t>
      </w:r>
      <w:r>
        <w:rPr>
          <w:rFonts w:ascii="Times New Roman" w:eastAsia="宋体" w:hAnsi="Times New Roman" w:cs="Times New Roman"/>
          <w:bCs/>
          <w:sz w:val="24"/>
          <w:szCs w:val="24"/>
          <w:vertAlign w:val="superscript"/>
        </w:rPr>
        <w:fldChar w:fldCharType="begin"/>
      </w:r>
      <w:r>
        <w:rPr>
          <w:rFonts w:ascii="Times New Roman" w:eastAsia="宋体" w:hAnsi="Times New Roman" w:cs="Times New Roman"/>
          <w:bCs/>
          <w:sz w:val="24"/>
          <w:szCs w:val="24"/>
          <w:vertAlign w:val="superscript"/>
        </w:rPr>
        <w:instrText xml:space="preserve"> ADDIN NE.Ref.{4265B02F-82D2-4418-8D58-1F87D626C482}</w:instrText>
      </w:r>
      <w:r>
        <w:rPr>
          <w:rFonts w:ascii="Times New Roman" w:eastAsia="宋体" w:hAnsi="Times New Roman" w:cs="Times New Roman"/>
          <w:bCs/>
          <w:sz w:val="24"/>
          <w:szCs w:val="24"/>
          <w:vertAlign w:val="superscript"/>
        </w:rPr>
        <w:fldChar w:fldCharType="separate"/>
      </w:r>
      <w:r>
        <w:rPr>
          <w:rFonts w:ascii="Times New Roman" w:eastAsia="宋体" w:hAnsi="Times New Roman" w:cs="Times New Roman"/>
          <w:color w:val="080000"/>
          <w:sz w:val="24"/>
          <w:szCs w:val="24"/>
        </w:rPr>
        <w:t xml:space="preserve"> (123)</w:t>
      </w:r>
      <w:r>
        <w:rPr>
          <w:rFonts w:ascii="Times New Roman" w:eastAsia="宋体" w:hAnsi="Times New Roman" w:cs="Times New Roman"/>
          <w:bCs/>
          <w:sz w:val="24"/>
          <w:szCs w:val="24"/>
          <w:vertAlign w:val="superscript"/>
        </w:rPr>
        <w:fldChar w:fldCharType="end"/>
      </w:r>
      <w:r>
        <w:rPr>
          <w:rFonts w:ascii="Times New Roman" w:eastAsia="宋体" w:hAnsi="Times New Roman" w:cs="Times New Roman"/>
          <w:bCs/>
          <w:sz w:val="24"/>
          <w:szCs w:val="24"/>
        </w:rPr>
        <w:t>。</w:t>
      </w:r>
    </w:p>
    <w:p w14:paraId="11B1762F" w14:textId="77777777" w:rsidR="00331823" w:rsidRDefault="008A70D3">
      <w:pPr>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清醒俯卧位能够改善</w:t>
      </w:r>
      <w:r>
        <w:rPr>
          <w:rFonts w:ascii="Times New Roman" w:eastAsia="宋体" w:hAnsi="Times New Roman" w:cs="Times New Roman"/>
          <w:bCs/>
          <w:sz w:val="24"/>
          <w:szCs w:val="24"/>
        </w:rPr>
        <w:t>COVID-19</w:t>
      </w:r>
      <w:r>
        <w:rPr>
          <w:rFonts w:ascii="Times New Roman" w:eastAsia="宋体" w:hAnsi="Times New Roman" w:cs="Times New Roman"/>
          <w:bCs/>
          <w:sz w:val="24"/>
          <w:szCs w:val="24"/>
        </w:rPr>
        <w:t>急性呼吸衰竭患者氧合，但未降低气管插管率。这可能与</w:t>
      </w:r>
      <w:r>
        <w:rPr>
          <w:rFonts w:ascii="Times New Roman" w:eastAsia="宋体" w:hAnsi="Times New Roman" w:cs="Times New Roman"/>
          <w:bCs/>
          <w:sz w:val="24"/>
          <w:szCs w:val="24"/>
        </w:rPr>
        <w:t>COVID-19</w:t>
      </w:r>
      <w:r>
        <w:rPr>
          <w:rFonts w:ascii="Times New Roman" w:eastAsia="宋体" w:hAnsi="Times New Roman" w:cs="Times New Roman"/>
          <w:bCs/>
          <w:sz w:val="24"/>
          <w:szCs w:val="24"/>
        </w:rPr>
        <w:t>患者在疾病早期阶段肺顺应性高、可复张性最小，清醒俯卧位虽暂时改善通气</w:t>
      </w:r>
      <w:r>
        <w:rPr>
          <w:rFonts w:ascii="Times New Roman" w:eastAsia="宋体" w:hAnsi="Times New Roman" w:cs="Times New Roman"/>
          <w:bCs/>
          <w:sz w:val="24"/>
          <w:szCs w:val="24"/>
        </w:rPr>
        <w:t>/</w:t>
      </w:r>
      <w:r>
        <w:rPr>
          <w:rFonts w:ascii="Times New Roman" w:eastAsia="宋体" w:hAnsi="Times New Roman" w:cs="Times New Roman"/>
          <w:bCs/>
          <w:sz w:val="24"/>
          <w:szCs w:val="24"/>
        </w:rPr>
        <w:t>灌注不匹配但不能持续获益有关</w:t>
      </w:r>
      <w:r>
        <w:rPr>
          <w:rFonts w:ascii="Times New Roman" w:eastAsia="宋体" w:hAnsi="Times New Roman" w:cs="Times New Roman"/>
          <w:bCs/>
          <w:sz w:val="24"/>
          <w:szCs w:val="24"/>
          <w:vertAlign w:val="superscript"/>
        </w:rPr>
        <w:fldChar w:fldCharType="begin"/>
      </w:r>
      <w:r>
        <w:rPr>
          <w:rFonts w:ascii="Times New Roman" w:eastAsia="宋体" w:hAnsi="Times New Roman" w:cs="Times New Roman"/>
          <w:bCs/>
          <w:sz w:val="24"/>
          <w:szCs w:val="24"/>
          <w:vertAlign w:val="superscript"/>
        </w:rPr>
        <w:instrText xml:space="preserve"> ADDIN NE.Ref.{DFC59C00-1B10-4758-8454-0ADEB4E44EA5}</w:instrText>
      </w:r>
      <w:r>
        <w:rPr>
          <w:rFonts w:ascii="Times New Roman" w:eastAsia="宋体" w:hAnsi="Times New Roman" w:cs="Times New Roman"/>
          <w:bCs/>
          <w:sz w:val="24"/>
          <w:szCs w:val="24"/>
          <w:vertAlign w:val="superscript"/>
        </w:rPr>
        <w:fldChar w:fldCharType="separate"/>
      </w:r>
      <w:r>
        <w:rPr>
          <w:rFonts w:ascii="Times New Roman" w:eastAsia="宋体" w:hAnsi="Times New Roman" w:cs="Times New Roman"/>
          <w:color w:val="080000"/>
          <w:sz w:val="24"/>
          <w:szCs w:val="24"/>
        </w:rPr>
        <w:t xml:space="preserve"> (124)</w:t>
      </w:r>
      <w:r>
        <w:rPr>
          <w:rFonts w:ascii="Times New Roman" w:eastAsia="宋体" w:hAnsi="Times New Roman" w:cs="Times New Roman"/>
          <w:bCs/>
          <w:sz w:val="24"/>
          <w:szCs w:val="24"/>
          <w:vertAlign w:val="superscript"/>
        </w:rPr>
        <w:fldChar w:fldCharType="end"/>
      </w:r>
      <w:r>
        <w:rPr>
          <w:rFonts w:ascii="Times New Roman" w:eastAsia="宋体" w:hAnsi="Times New Roman" w:cs="Times New Roman"/>
          <w:bCs/>
          <w:sz w:val="24"/>
          <w:szCs w:val="24"/>
        </w:rPr>
        <w:t>。目前相关研究多为观察性研究且具有较高异质性，未来</w:t>
      </w:r>
      <w:r>
        <w:rPr>
          <w:rFonts w:ascii="Times New Roman" w:eastAsia="宋体" w:hAnsi="Times New Roman" w:cs="Times New Roman"/>
          <w:sz w:val="24"/>
          <w:szCs w:val="24"/>
        </w:rPr>
        <w:t>需要</w:t>
      </w:r>
      <w:r>
        <w:rPr>
          <w:rFonts w:ascii="Times New Roman" w:eastAsia="宋体" w:hAnsi="Times New Roman" w:cs="Times New Roman"/>
          <w:sz w:val="24"/>
          <w:szCs w:val="24"/>
        </w:rPr>
        <w:t>RCT</w:t>
      </w:r>
      <w:r>
        <w:rPr>
          <w:rFonts w:ascii="Times New Roman" w:eastAsia="宋体" w:hAnsi="Times New Roman" w:cs="Times New Roman"/>
          <w:sz w:val="24"/>
          <w:szCs w:val="24"/>
        </w:rPr>
        <w:t>研究进一步明确清醒俯卧位对</w:t>
      </w:r>
      <w:r>
        <w:rPr>
          <w:rFonts w:ascii="Times New Roman" w:eastAsia="宋体" w:hAnsi="Times New Roman" w:cs="Times New Roman"/>
          <w:bCs/>
          <w:sz w:val="24"/>
          <w:szCs w:val="24"/>
        </w:rPr>
        <w:t>持续低氧血症暂不需要气管插管的重症</w:t>
      </w:r>
      <w:r>
        <w:rPr>
          <w:rFonts w:ascii="Times New Roman" w:eastAsia="宋体" w:hAnsi="Times New Roman" w:cs="Times New Roman"/>
          <w:bCs/>
          <w:sz w:val="24"/>
          <w:szCs w:val="24"/>
        </w:rPr>
        <w:t>COVID-19</w:t>
      </w:r>
      <w:r>
        <w:rPr>
          <w:rFonts w:ascii="Times New Roman" w:eastAsia="宋体" w:hAnsi="Times New Roman" w:cs="Times New Roman"/>
          <w:bCs/>
          <w:sz w:val="24"/>
          <w:szCs w:val="24"/>
        </w:rPr>
        <w:t>患者预后影响。俯卧位通气是一种可以耐受并改善氧合的非侵袭性治疗手段</w:t>
      </w:r>
      <w:r>
        <w:rPr>
          <w:rFonts w:ascii="Times New Roman" w:eastAsia="宋体" w:hAnsi="Times New Roman" w:cs="Times New Roman"/>
          <w:bCs/>
          <w:sz w:val="24"/>
          <w:szCs w:val="24"/>
          <w:vertAlign w:val="superscript"/>
        </w:rPr>
        <w:fldChar w:fldCharType="begin"/>
      </w:r>
      <w:r>
        <w:rPr>
          <w:rFonts w:ascii="Times New Roman" w:eastAsia="宋体" w:hAnsi="Times New Roman" w:cs="Times New Roman"/>
          <w:bCs/>
          <w:sz w:val="24"/>
          <w:szCs w:val="24"/>
          <w:vertAlign w:val="superscript"/>
        </w:rPr>
        <w:instrText xml:space="preserve"> ADDIN NE.Ref.{603EFBBF-5BCF-4D18-BE14-6C952BA43F9F}</w:instrText>
      </w:r>
      <w:r>
        <w:rPr>
          <w:rFonts w:ascii="Times New Roman" w:eastAsia="宋体" w:hAnsi="Times New Roman" w:cs="Times New Roman"/>
          <w:bCs/>
          <w:sz w:val="24"/>
          <w:szCs w:val="24"/>
          <w:vertAlign w:val="superscript"/>
        </w:rPr>
        <w:fldChar w:fldCharType="separate"/>
      </w:r>
      <w:r>
        <w:rPr>
          <w:rFonts w:ascii="Times New Roman" w:eastAsia="宋体" w:hAnsi="Times New Roman" w:cs="Times New Roman"/>
          <w:color w:val="080000"/>
          <w:sz w:val="24"/>
          <w:szCs w:val="24"/>
        </w:rPr>
        <w:t xml:space="preserve"> (125)</w:t>
      </w:r>
      <w:r>
        <w:rPr>
          <w:rFonts w:ascii="Times New Roman" w:eastAsia="宋体" w:hAnsi="Times New Roman" w:cs="Times New Roman"/>
          <w:bCs/>
          <w:sz w:val="24"/>
          <w:szCs w:val="24"/>
          <w:vertAlign w:val="superscript"/>
        </w:rPr>
        <w:fldChar w:fldCharType="end"/>
      </w:r>
      <w:r>
        <w:rPr>
          <w:rFonts w:ascii="Times New Roman" w:eastAsia="宋体" w:hAnsi="Times New Roman" w:cs="Times New Roman"/>
          <w:bCs/>
          <w:sz w:val="24"/>
          <w:szCs w:val="24"/>
        </w:rPr>
        <w:t>，可能会使部分重症</w:t>
      </w:r>
      <w:r>
        <w:rPr>
          <w:rFonts w:ascii="Times New Roman" w:eastAsia="宋体" w:hAnsi="Times New Roman" w:cs="Times New Roman"/>
          <w:bCs/>
          <w:sz w:val="24"/>
          <w:szCs w:val="24"/>
        </w:rPr>
        <w:t>COVID-19</w:t>
      </w:r>
      <w:r>
        <w:rPr>
          <w:rFonts w:ascii="Times New Roman" w:eastAsia="宋体" w:hAnsi="Times New Roman" w:cs="Times New Roman"/>
          <w:bCs/>
          <w:sz w:val="24"/>
          <w:szCs w:val="24"/>
        </w:rPr>
        <w:t>患者避免插管，这在</w:t>
      </w:r>
      <w:r>
        <w:rPr>
          <w:rFonts w:ascii="Times New Roman" w:eastAsia="宋体" w:hAnsi="Times New Roman" w:cs="Times New Roman"/>
          <w:bCs/>
          <w:sz w:val="24"/>
          <w:szCs w:val="24"/>
        </w:rPr>
        <w:t>ICU</w:t>
      </w:r>
      <w:r>
        <w:rPr>
          <w:rFonts w:ascii="Times New Roman" w:eastAsia="宋体" w:hAnsi="Times New Roman" w:cs="Times New Roman"/>
          <w:bCs/>
          <w:sz w:val="24"/>
          <w:szCs w:val="24"/>
        </w:rPr>
        <w:t>床位资源明显不足的情况下具有特别重要价值</w:t>
      </w:r>
      <w:r>
        <w:rPr>
          <w:rFonts w:ascii="Times New Roman" w:eastAsia="宋体" w:hAnsi="Times New Roman" w:cs="Times New Roman"/>
          <w:bCs/>
          <w:sz w:val="24"/>
          <w:szCs w:val="24"/>
          <w:vertAlign w:val="superscript"/>
        </w:rPr>
        <w:fldChar w:fldCharType="begin"/>
      </w:r>
      <w:r>
        <w:rPr>
          <w:rFonts w:ascii="Times New Roman" w:eastAsia="宋体" w:hAnsi="Times New Roman" w:cs="Times New Roman"/>
          <w:bCs/>
          <w:sz w:val="24"/>
          <w:szCs w:val="24"/>
          <w:vertAlign w:val="superscript"/>
        </w:rPr>
        <w:instrText xml:space="preserve"> ADDIN NE.Ref.{8AFDF728-D2C5-4036-8B93-E68142A6E959}</w:instrText>
      </w:r>
      <w:r>
        <w:rPr>
          <w:rFonts w:ascii="Times New Roman" w:eastAsia="宋体" w:hAnsi="Times New Roman" w:cs="Times New Roman"/>
          <w:bCs/>
          <w:sz w:val="24"/>
          <w:szCs w:val="24"/>
          <w:vertAlign w:val="superscript"/>
        </w:rPr>
        <w:fldChar w:fldCharType="separate"/>
      </w:r>
      <w:r>
        <w:rPr>
          <w:rFonts w:ascii="Times New Roman" w:eastAsia="宋体" w:hAnsi="Times New Roman" w:cs="Times New Roman"/>
          <w:color w:val="080000"/>
          <w:sz w:val="24"/>
          <w:szCs w:val="24"/>
        </w:rPr>
        <w:t xml:space="preserve"> (126)</w:t>
      </w:r>
      <w:r>
        <w:rPr>
          <w:rFonts w:ascii="Times New Roman" w:eastAsia="宋体" w:hAnsi="Times New Roman" w:cs="Times New Roman"/>
          <w:bCs/>
          <w:sz w:val="24"/>
          <w:szCs w:val="24"/>
          <w:vertAlign w:val="superscript"/>
        </w:rPr>
        <w:fldChar w:fldCharType="end"/>
      </w:r>
      <w:r>
        <w:rPr>
          <w:rFonts w:ascii="Times New Roman" w:eastAsia="宋体" w:hAnsi="Times New Roman" w:cs="Times New Roman"/>
          <w:bCs/>
          <w:sz w:val="24"/>
          <w:szCs w:val="24"/>
        </w:rPr>
        <w:t>。</w:t>
      </w:r>
      <w:r>
        <w:rPr>
          <w:rFonts w:ascii="Times New Roman" w:eastAsia="宋体" w:hAnsi="Times New Roman" w:cs="Times New Roman"/>
          <w:sz w:val="24"/>
          <w:szCs w:val="24"/>
        </w:rPr>
        <w:t>因此，</w:t>
      </w:r>
      <w:r>
        <w:rPr>
          <w:rFonts w:ascii="Times New Roman" w:eastAsia="宋体" w:hAnsi="Times New Roman" w:cs="Times New Roman"/>
          <w:bCs/>
          <w:sz w:val="24"/>
          <w:szCs w:val="24"/>
        </w:rPr>
        <w:t>对于持续低氧血症暂不需要气管插管的重症</w:t>
      </w:r>
      <w:r>
        <w:rPr>
          <w:rFonts w:ascii="Times New Roman" w:eastAsia="宋体" w:hAnsi="Times New Roman" w:cs="Times New Roman"/>
          <w:bCs/>
          <w:sz w:val="24"/>
          <w:szCs w:val="24"/>
        </w:rPr>
        <w:t>COVID-19</w:t>
      </w:r>
      <w:r>
        <w:rPr>
          <w:rFonts w:ascii="Times New Roman" w:eastAsia="宋体" w:hAnsi="Times New Roman" w:cs="Times New Roman"/>
          <w:bCs/>
          <w:sz w:val="24"/>
          <w:szCs w:val="24"/>
        </w:rPr>
        <w:t>患者，我们建议尝试清醒俯卧位治疗。</w:t>
      </w:r>
    </w:p>
    <w:p w14:paraId="600F96B4" w14:textId="77777777" w:rsidR="00331823" w:rsidRDefault="00331823">
      <w:pPr>
        <w:spacing w:line="360" w:lineRule="auto"/>
        <w:ind w:firstLineChars="200" w:firstLine="480"/>
        <w:rPr>
          <w:rFonts w:ascii="Times New Roman" w:eastAsia="宋体" w:hAnsi="Times New Roman" w:cs="Times New Roman"/>
          <w:bCs/>
          <w:sz w:val="24"/>
          <w:szCs w:val="24"/>
        </w:rPr>
      </w:pPr>
    </w:p>
    <w:p w14:paraId="511568FB" w14:textId="77777777" w:rsidR="00331823" w:rsidRDefault="008A70D3">
      <w:pPr>
        <w:spacing w:line="360" w:lineRule="auto"/>
        <w:rPr>
          <w:rFonts w:ascii="Times New Roman" w:eastAsia="宋体" w:hAnsi="Times New Roman" w:cs="Times New Roman"/>
          <w:color w:val="0414EC"/>
          <w:sz w:val="24"/>
          <w:szCs w:val="24"/>
        </w:rPr>
      </w:pPr>
      <w:r>
        <w:rPr>
          <w:rFonts w:ascii="Times New Roman" w:eastAsia="宋体" w:hAnsi="Times New Roman" w:cs="Times New Roman"/>
          <w:color w:val="0414EC"/>
          <w:sz w:val="24"/>
          <w:szCs w:val="24"/>
        </w:rPr>
        <w:t>推荐意见</w:t>
      </w:r>
      <w:r>
        <w:rPr>
          <w:rFonts w:ascii="Times New Roman" w:eastAsia="宋体" w:hAnsi="Times New Roman" w:cs="Times New Roman"/>
          <w:color w:val="0414EC"/>
          <w:sz w:val="24"/>
          <w:szCs w:val="24"/>
        </w:rPr>
        <w:t>23</w:t>
      </w:r>
      <w:r>
        <w:rPr>
          <w:rFonts w:ascii="Times New Roman" w:eastAsia="宋体" w:hAnsi="Times New Roman" w:cs="Times New Roman"/>
          <w:color w:val="0414EC"/>
          <w:sz w:val="24"/>
          <w:szCs w:val="24"/>
        </w:rPr>
        <w:t>：对于有创通气的重症</w:t>
      </w:r>
      <w:r>
        <w:rPr>
          <w:rFonts w:ascii="Times New Roman" w:eastAsia="宋体" w:hAnsi="Times New Roman" w:cs="Times New Roman"/>
          <w:color w:val="0414EC"/>
          <w:sz w:val="24"/>
          <w:szCs w:val="24"/>
        </w:rPr>
        <w:t>COVID-19</w:t>
      </w:r>
      <w:r>
        <w:rPr>
          <w:rFonts w:ascii="Times New Roman" w:eastAsia="宋体" w:hAnsi="Times New Roman" w:cs="Times New Roman"/>
          <w:color w:val="0414EC"/>
          <w:sz w:val="24"/>
          <w:szCs w:val="24"/>
        </w:rPr>
        <w:t>患者，建议采用每天不低于</w:t>
      </w:r>
      <w:r>
        <w:rPr>
          <w:rFonts w:ascii="Times New Roman" w:eastAsia="宋体" w:hAnsi="Times New Roman" w:cs="Times New Roman"/>
          <w:color w:val="0414EC"/>
          <w:sz w:val="24"/>
          <w:szCs w:val="24"/>
        </w:rPr>
        <w:t>12h</w:t>
      </w:r>
      <w:r>
        <w:rPr>
          <w:rFonts w:ascii="Times New Roman" w:eastAsia="宋体" w:hAnsi="Times New Roman" w:cs="Times New Roman"/>
          <w:color w:val="0414EC"/>
          <w:sz w:val="24"/>
          <w:szCs w:val="24"/>
        </w:rPr>
        <w:t>俯卧位通气治疗。（</w:t>
      </w:r>
      <w:r>
        <w:rPr>
          <w:rFonts w:ascii="Times New Roman" w:eastAsia="宋体" w:hAnsi="Times New Roman" w:cs="Times New Roman"/>
          <w:color w:val="0414EC"/>
          <w:sz w:val="24"/>
          <w:szCs w:val="24"/>
        </w:rPr>
        <w:t>Grade 2+</w:t>
      </w:r>
      <w:r>
        <w:rPr>
          <w:rFonts w:ascii="Times New Roman" w:eastAsia="宋体" w:hAnsi="Times New Roman" w:cs="Times New Roman"/>
          <w:color w:val="0414EC"/>
          <w:sz w:val="24"/>
          <w:szCs w:val="24"/>
        </w:rPr>
        <w:t>，弱推荐）</w:t>
      </w:r>
    </w:p>
    <w:p w14:paraId="3D694D1C" w14:textId="77777777" w:rsidR="00331823" w:rsidRDefault="008A70D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每天至少</w:t>
      </w:r>
      <w:r>
        <w:rPr>
          <w:rFonts w:ascii="Times New Roman" w:eastAsia="宋体" w:hAnsi="Times New Roman" w:cs="Times New Roman"/>
          <w:sz w:val="24"/>
          <w:szCs w:val="24"/>
        </w:rPr>
        <w:t>12h</w:t>
      </w:r>
      <w:r>
        <w:rPr>
          <w:rFonts w:ascii="Times New Roman" w:eastAsia="宋体" w:hAnsi="Times New Roman" w:cs="Times New Roman"/>
          <w:sz w:val="24"/>
          <w:szCs w:val="24"/>
        </w:rPr>
        <w:t>的俯卧位通气可以降低中重度</w:t>
      </w:r>
      <w:r>
        <w:rPr>
          <w:rFonts w:ascii="Times New Roman" w:eastAsia="宋体" w:hAnsi="Times New Roman" w:cs="Times New Roman"/>
          <w:sz w:val="24"/>
          <w:szCs w:val="24"/>
        </w:rPr>
        <w:t>ARDS</w:t>
      </w:r>
      <w:r>
        <w:rPr>
          <w:rFonts w:ascii="Times New Roman" w:eastAsia="宋体" w:hAnsi="Times New Roman" w:cs="Times New Roman"/>
          <w:sz w:val="24"/>
          <w:szCs w:val="24"/>
        </w:rPr>
        <w:t>患者的死亡率</w:t>
      </w:r>
      <w:r>
        <w:rPr>
          <w:rFonts w:ascii="Times New Roman" w:eastAsia="宋体" w:hAnsi="Times New Roman" w:cs="Times New Roman"/>
          <w:sz w:val="24"/>
          <w:szCs w:val="24"/>
          <w:vertAlign w:val="superscript"/>
        </w:rPr>
        <w:fldChar w:fldCharType="begin"/>
      </w:r>
      <w:r>
        <w:rPr>
          <w:rFonts w:ascii="Times New Roman" w:eastAsia="宋体" w:hAnsi="Times New Roman" w:cs="Times New Roman"/>
          <w:sz w:val="24"/>
          <w:szCs w:val="24"/>
          <w:vertAlign w:val="superscript"/>
        </w:rPr>
        <w:instrText xml:space="preserve"> ADDIN NE.Ref.{38F2E396-093F-4570-B782-5BF5D977D470}</w:instrText>
      </w:r>
      <w:r>
        <w:rPr>
          <w:rFonts w:ascii="Times New Roman" w:eastAsia="宋体" w:hAnsi="Times New Roman" w:cs="Times New Roman"/>
          <w:sz w:val="24"/>
          <w:szCs w:val="24"/>
          <w:vertAlign w:val="superscript"/>
        </w:rPr>
        <w:fldChar w:fldCharType="separate"/>
      </w:r>
      <w:r>
        <w:rPr>
          <w:rFonts w:ascii="Times New Roman" w:eastAsia="宋体" w:hAnsi="Times New Roman" w:cs="Times New Roman"/>
          <w:color w:val="080000"/>
          <w:sz w:val="24"/>
          <w:szCs w:val="24"/>
        </w:rPr>
        <w:t xml:space="preserve"> (127)</w:t>
      </w:r>
      <w:r>
        <w:rPr>
          <w:rFonts w:ascii="Times New Roman" w:eastAsia="宋体" w:hAnsi="Times New Roman" w:cs="Times New Roman"/>
          <w:sz w:val="24"/>
          <w:szCs w:val="24"/>
          <w:vertAlign w:val="superscript"/>
        </w:rPr>
        <w:fldChar w:fldCharType="end"/>
      </w:r>
      <w:r>
        <w:rPr>
          <w:rFonts w:ascii="Times New Roman" w:eastAsia="宋体" w:hAnsi="Times New Roman" w:cs="Times New Roman"/>
          <w:sz w:val="24"/>
          <w:szCs w:val="24"/>
        </w:rPr>
        <w:t>，因此俯卧位通气已成为</w:t>
      </w:r>
      <w:bookmarkStart w:id="10" w:name="_Hlk70549515"/>
      <w:bookmarkStart w:id="11" w:name="_Hlk70553789"/>
      <w:r>
        <w:rPr>
          <w:rFonts w:ascii="Times New Roman" w:eastAsia="宋体" w:hAnsi="Times New Roman" w:cs="Times New Roman"/>
          <w:sz w:val="24"/>
          <w:szCs w:val="24"/>
        </w:rPr>
        <w:t>重症</w:t>
      </w:r>
      <w:r>
        <w:rPr>
          <w:rFonts w:ascii="Times New Roman" w:eastAsia="宋体" w:hAnsi="Times New Roman" w:cs="Times New Roman"/>
          <w:sz w:val="24"/>
          <w:szCs w:val="24"/>
        </w:rPr>
        <w:t>COVID-19</w:t>
      </w:r>
      <w:bookmarkEnd w:id="10"/>
      <w:r>
        <w:rPr>
          <w:rFonts w:ascii="Times New Roman" w:eastAsia="宋体" w:hAnsi="Times New Roman" w:cs="Times New Roman"/>
          <w:sz w:val="24"/>
          <w:szCs w:val="24"/>
        </w:rPr>
        <w:t>患者</w:t>
      </w:r>
      <w:bookmarkEnd w:id="11"/>
      <w:r>
        <w:rPr>
          <w:rFonts w:ascii="Times New Roman" w:eastAsia="宋体" w:hAnsi="Times New Roman" w:cs="Times New Roman"/>
          <w:sz w:val="24"/>
          <w:szCs w:val="24"/>
        </w:rPr>
        <w:t>的重要治疗措施之一。一个多中心、前瞻性、队列研究显示</w:t>
      </w:r>
      <w:r>
        <w:rPr>
          <w:rFonts w:ascii="Times New Roman" w:eastAsia="宋体" w:hAnsi="Times New Roman" w:cs="Times New Roman"/>
          <w:sz w:val="24"/>
          <w:szCs w:val="24"/>
        </w:rPr>
        <w:t>4244</w:t>
      </w:r>
      <w:r>
        <w:rPr>
          <w:rFonts w:ascii="Times New Roman" w:eastAsia="宋体" w:hAnsi="Times New Roman" w:cs="Times New Roman"/>
          <w:sz w:val="24"/>
          <w:szCs w:val="24"/>
        </w:rPr>
        <w:t>例重症</w:t>
      </w:r>
      <w:r>
        <w:rPr>
          <w:rFonts w:ascii="Times New Roman" w:eastAsia="宋体" w:hAnsi="Times New Roman" w:cs="Times New Roman"/>
          <w:sz w:val="24"/>
          <w:szCs w:val="24"/>
        </w:rPr>
        <w:t>COVID-19</w:t>
      </w:r>
      <w:r>
        <w:rPr>
          <w:rFonts w:ascii="Times New Roman" w:eastAsia="宋体" w:hAnsi="Times New Roman" w:cs="Times New Roman"/>
          <w:sz w:val="24"/>
          <w:szCs w:val="24"/>
        </w:rPr>
        <w:t>成人患者中</w:t>
      </w:r>
      <w:r>
        <w:rPr>
          <w:rFonts w:ascii="Times New Roman" w:eastAsia="宋体" w:hAnsi="Times New Roman" w:cs="Times New Roman"/>
          <w:sz w:val="24"/>
          <w:szCs w:val="24"/>
        </w:rPr>
        <w:t>70%</w:t>
      </w:r>
      <w:r>
        <w:rPr>
          <w:rFonts w:ascii="Times New Roman" w:eastAsia="宋体" w:hAnsi="Times New Roman" w:cs="Times New Roman"/>
          <w:sz w:val="24"/>
          <w:szCs w:val="24"/>
        </w:rPr>
        <w:t>有创通气患者接受了俯卧</w:t>
      </w:r>
      <w:proofErr w:type="gramStart"/>
      <w:r>
        <w:rPr>
          <w:rFonts w:ascii="Times New Roman" w:eastAsia="宋体" w:hAnsi="Times New Roman" w:cs="Times New Roman"/>
          <w:sz w:val="24"/>
          <w:szCs w:val="24"/>
        </w:rPr>
        <w:t>位治疗</w:t>
      </w:r>
      <w:proofErr w:type="gramEnd"/>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NE.Ref.{D66D170E-FAE7-43BE-85AC-856F0A0459D1}</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(128)</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，俯卧位通气可以促进肺复张而改善氧合</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NE.Ref.{E61067EB-E385-48C3-866B-BBC22881FB6D}</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(129, 130)</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w:t>
      </w:r>
    </w:p>
    <w:p w14:paraId="0BC0028B" w14:textId="77777777" w:rsidR="00331823" w:rsidRDefault="008A70D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目前关于俯卧位通气对有创通气的重症</w:t>
      </w:r>
      <w:r>
        <w:rPr>
          <w:rFonts w:ascii="Times New Roman" w:eastAsia="宋体" w:hAnsi="Times New Roman" w:cs="Times New Roman"/>
          <w:sz w:val="24"/>
          <w:szCs w:val="24"/>
        </w:rPr>
        <w:t>COVID-19</w:t>
      </w:r>
      <w:r>
        <w:rPr>
          <w:rFonts w:ascii="Times New Roman" w:eastAsia="宋体" w:hAnsi="Times New Roman" w:cs="Times New Roman"/>
          <w:sz w:val="24"/>
          <w:szCs w:val="24"/>
        </w:rPr>
        <w:t>患者的死亡率有无影响仍存在一定争议。一个意大利多中心回顾性研究纳入了</w:t>
      </w:r>
      <w:r>
        <w:rPr>
          <w:rFonts w:ascii="Times New Roman" w:eastAsia="宋体" w:hAnsi="Times New Roman" w:cs="Times New Roman"/>
          <w:sz w:val="24"/>
          <w:szCs w:val="24"/>
        </w:rPr>
        <w:t>1057</w:t>
      </w:r>
      <w:r>
        <w:rPr>
          <w:rFonts w:ascii="Times New Roman" w:eastAsia="宋体" w:hAnsi="Times New Roman" w:cs="Times New Roman"/>
          <w:sz w:val="24"/>
          <w:szCs w:val="24"/>
        </w:rPr>
        <w:t>名重症</w:t>
      </w:r>
      <w:r>
        <w:rPr>
          <w:rFonts w:ascii="Times New Roman" w:eastAsia="宋体" w:hAnsi="Times New Roman" w:cs="Times New Roman"/>
          <w:sz w:val="24"/>
          <w:szCs w:val="24"/>
        </w:rPr>
        <w:t>COVID-19</w:t>
      </w:r>
      <w:r>
        <w:rPr>
          <w:rFonts w:ascii="Times New Roman" w:eastAsia="宋体" w:hAnsi="Times New Roman" w:cs="Times New Roman"/>
          <w:sz w:val="24"/>
          <w:szCs w:val="24"/>
        </w:rPr>
        <w:t>患者，其中有</w:t>
      </w:r>
      <w:r>
        <w:rPr>
          <w:rFonts w:ascii="Times New Roman" w:eastAsia="宋体" w:hAnsi="Times New Roman" w:cs="Times New Roman"/>
          <w:sz w:val="24"/>
          <w:szCs w:val="24"/>
        </w:rPr>
        <w:t>61%</w:t>
      </w:r>
      <w:r>
        <w:rPr>
          <w:rFonts w:ascii="Times New Roman" w:eastAsia="宋体" w:hAnsi="Times New Roman" w:cs="Times New Roman"/>
          <w:sz w:val="24"/>
          <w:szCs w:val="24"/>
        </w:rPr>
        <w:t>的患者应用了俯卧位，结果显示只有俯卧位后氧合明显改善者才具有较低的</w:t>
      </w:r>
      <w:r>
        <w:rPr>
          <w:rFonts w:ascii="Times New Roman" w:eastAsia="宋体" w:hAnsi="Times New Roman" w:cs="Times New Roman"/>
          <w:sz w:val="24"/>
          <w:szCs w:val="24"/>
        </w:rPr>
        <w:t>ICU</w:t>
      </w:r>
      <w:r>
        <w:rPr>
          <w:rFonts w:ascii="Times New Roman" w:eastAsia="宋体" w:hAnsi="Times New Roman" w:cs="Times New Roman"/>
          <w:sz w:val="24"/>
          <w:szCs w:val="24"/>
        </w:rPr>
        <w:t>死亡率</w:t>
      </w:r>
      <w:r>
        <w:rPr>
          <w:rFonts w:ascii="Times New Roman" w:eastAsia="宋体" w:hAnsi="Times New Roman" w:cs="Times New Roman"/>
          <w:sz w:val="24"/>
          <w:szCs w:val="24"/>
          <w:vertAlign w:val="superscript"/>
        </w:rPr>
        <w:fldChar w:fldCharType="begin"/>
      </w:r>
      <w:r>
        <w:rPr>
          <w:rFonts w:ascii="Times New Roman" w:eastAsia="宋体" w:hAnsi="Times New Roman" w:cs="Times New Roman"/>
          <w:sz w:val="24"/>
          <w:szCs w:val="24"/>
          <w:vertAlign w:val="superscript"/>
        </w:rPr>
        <w:instrText xml:space="preserve"> ADDIN NE.Ref.{41688F7C-F4DC-4BA7-ADCC-CA391801383E}</w:instrText>
      </w:r>
      <w:r>
        <w:rPr>
          <w:rFonts w:ascii="Times New Roman" w:eastAsia="宋体" w:hAnsi="Times New Roman" w:cs="Times New Roman"/>
          <w:sz w:val="24"/>
          <w:szCs w:val="24"/>
          <w:vertAlign w:val="superscript"/>
        </w:rPr>
        <w:fldChar w:fldCharType="separate"/>
      </w:r>
      <w:r>
        <w:rPr>
          <w:rFonts w:ascii="Times New Roman" w:eastAsia="宋体" w:hAnsi="Times New Roman" w:cs="Times New Roman"/>
          <w:color w:val="080000"/>
          <w:sz w:val="24"/>
          <w:szCs w:val="24"/>
        </w:rPr>
        <w:t xml:space="preserve"> (131)</w:t>
      </w:r>
      <w:r>
        <w:rPr>
          <w:rFonts w:ascii="Times New Roman" w:eastAsia="宋体" w:hAnsi="Times New Roman" w:cs="Times New Roman"/>
          <w:sz w:val="24"/>
          <w:szCs w:val="24"/>
          <w:vertAlign w:val="superscript"/>
        </w:rPr>
        <w:fldChar w:fldCharType="end"/>
      </w:r>
      <w:r>
        <w:rPr>
          <w:rFonts w:ascii="Times New Roman" w:eastAsia="宋体" w:hAnsi="Times New Roman" w:cs="Times New Roman"/>
          <w:sz w:val="24"/>
          <w:szCs w:val="24"/>
        </w:rPr>
        <w:t>。美国一个多中心队列研究纳入</w:t>
      </w:r>
      <w:r>
        <w:rPr>
          <w:rFonts w:ascii="Times New Roman" w:eastAsia="宋体" w:hAnsi="Times New Roman" w:cs="Times New Roman"/>
          <w:sz w:val="24"/>
          <w:szCs w:val="24"/>
        </w:rPr>
        <w:t>68</w:t>
      </w:r>
      <w:r>
        <w:rPr>
          <w:rFonts w:ascii="Times New Roman" w:eastAsia="宋体" w:hAnsi="Times New Roman" w:cs="Times New Roman"/>
          <w:sz w:val="24"/>
          <w:szCs w:val="24"/>
        </w:rPr>
        <w:t>个医院</w:t>
      </w:r>
      <w:r>
        <w:rPr>
          <w:rFonts w:ascii="Times New Roman" w:eastAsia="宋体" w:hAnsi="Times New Roman" w:cs="Times New Roman"/>
          <w:sz w:val="24"/>
          <w:szCs w:val="24"/>
        </w:rPr>
        <w:t>2338</w:t>
      </w:r>
      <w:r>
        <w:rPr>
          <w:rFonts w:ascii="Times New Roman" w:eastAsia="宋体" w:hAnsi="Times New Roman" w:cs="Times New Roman"/>
          <w:sz w:val="24"/>
          <w:szCs w:val="24"/>
        </w:rPr>
        <w:t>例有创机械通气的重症</w:t>
      </w:r>
      <w:r>
        <w:rPr>
          <w:rFonts w:ascii="Times New Roman" w:eastAsia="宋体" w:hAnsi="Times New Roman" w:cs="Times New Roman"/>
          <w:sz w:val="24"/>
          <w:szCs w:val="24"/>
        </w:rPr>
        <w:t>COVID-19</w:t>
      </w:r>
      <w:r>
        <w:rPr>
          <w:rFonts w:ascii="Times New Roman" w:eastAsia="宋体" w:hAnsi="Times New Roman" w:cs="Times New Roman"/>
          <w:sz w:val="24"/>
          <w:szCs w:val="24"/>
        </w:rPr>
        <w:t>患者，其中</w:t>
      </w:r>
      <w:r>
        <w:rPr>
          <w:rFonts w:ascii="Times New Roman" w:eastAsia="宋体" w:hAnsi="Times New Roman" w:cs="Times New Roman"/>
          <w:sz w:val="24"/>
          <w:szCs w:val="24"/>
        </w:rPr>
        <w:t>702</w:t>
      </w:r>
      <w:r>
        <w:rPr>
          <w:rFonts w:ascii="Times New Roman" w:eastAsia="宋体" w:hAnsi="Times New Roman" w:cs="Times New Roman"/>
          <w:sz w:val="24"/>
          <w:szCs w:val="24"/>
        </w:rPr>
        <w:t>例（</w:t>
      </w:r>
      <w:r>
        <w:rPr>
          <w:rFonts w:ascii="Times New Roman" w:eastAsia="宋体" w:hAnsi="Times New Roman" w:cs="Times New Roman"/>
          <w:sz w:val="24"/>
          <w:szCs w:val="24"/>
        </w:rPr>
        <w:t>30%</w:t>
      </w:r>
      <w:r>
        <w:rPr>
          <w:rFonts w:ascii="Times New Roman" w:eastAsia="宋体" w:hAnsi="Times New Roman" w:cs="Times New Roman"/>
          <w:sz w:val="24"/>
          <w:szCs w:val="24"/>
        </w:rPr>
        <w:t>）在入院后</w:t>
      </w:r>
      <w:r>
        <w:rPr>
          <w:rFonts w:ascii="Times New Roman" w:eastAsia="宋体" w:hAnsi="Times New Roman" w:cs="Times New Roman"/>
          <w:sz w:val="24"/>
          <w:szCs w:val="24"/>
        </w:rPr>
        <w:t>2</w:t>
      </w:r>
      <w:r>
        <w:rPr>
          <w:rFonts w:ascii="Times New Roman" w:eastAsia="宋体" w:hAnsi="Times New Roman" w:cs="Times New Roman"/>
          <w:sz w:val="24"/>
          <w:szCs w:val="24"/>
        </w:rPr>
        <w:t>天内接受了俯卧位通气治疗。结果显示，在</w:t>
      </w:r>
      <w:r>
        <w:rPr>
          <w:rFonts w:ascii="Times New Roman" w:eastAsia="宋体" w:hAnsi="Times New Roman" w:cs="Times New Roman"/>
          <w:sz w:val="24"/>
          <w:szCs w:val="24"/>
        </w:rPr>
        <w:t>ICU</w:t>
      </w:r>
      <w:r>
        <w:rPr>
          <w:rFonts w:ascii="Times New Roman" w:eastAsia="宋体" w:hAnsi="Times New Roman" w:cs="Times New Roman"/>
          <w:sz w:val="24"/>
          <w:szCs w:val="24"/>
        </w:rPr>
        <w:t>入院的头</w:t>
      </w:r>
      <w:r>
        <w:rPr>
          <w:rFonts w:ascii="Times New Roman" w:eastAsia="宋体" w:hAnsi="Times New Roman" w:cs="Times New Roman"/>
          <w:sz w:val="24"/>
          <w:szCs w:val="24"/>
        </w:rPr>
        <w:t>2</w:t>
      </w:r>
      <w:r>
        <w:rPr>
          <w:rFonts w:ascii="Times New Roman" w:eastAsia="宋体" w:hAnsi="Times New Roman" w:cs="Times New Roman"/>
          <w:sz w:val="24"/>
          <w:szCs w:val="24"/>
        </w:rPr>
        <w:t>天内俯卧位通气患者其调整后死亡风险较低（</w:t>
      </w:r>
      <w:r>
        <w:rPr>
          <w:rFonts w:ascii="Times New Roman" w:eastAsia="宋体" w:hAnsi="Times New Roman" w:cs="Times New Roman"/>
          <w:sz w:val="24"/>
          <w:szCs w:val="24"/>
        </w:rPr>
        <w:t>HR 0.84[95</w:t>
      </w:r>
      <w:r>
        <w:rPr>
          <w:rFonts w:ascii="Times New Roman" w:eastAsia="宋体" w:hAnsi="Times New Roman" w:cs="Times New Roman"/>
          <w:sz w:val="24"/>
          <w:szCs w:val="24"/>
        </w:rPr>
        <w:t>％</w:t>
      </w:r>
      <w:r>
        <w:rPr>
          <w:rFonts w:ascii="Times New Roman" w:eastAsia="宋体" w:hAnsi="Times New Roman" w:cs="Times New Roman"/>
          <w:sz w:val="24"/>
          <w:szCs w:val="24"/>
        </w:rPr>
        <w:t>CI 0.73–0.97]</w:t>
      </w:r>
      <w:r>
        <w:rPr>
          <w:rFonts w:ascii="Times New Roman" w:eastAsia="宋体" w:hAnsi="Times New Roman" w:cs="Times New Roman"/>
          <w:sz w:val="24"/>
          <w:szCs w:val="24"/>
        </w:rPr>
        <w:t>），早期俯卧位的有创机械通气</w:t>
      </w:r>
      <w:r>
        <w:rPr>
          <w:rFonts w:ascii="Times New Roman" w:eastAsia="宋体" w:hAnsi="Times New Roman" w:cs="Times New Roman"/>
          <w:sz w:val="24"/>
          <w:szCs w:val="24"/>
        </w:rPr>
        <w:t>COVID-19</w:t>
      </w:r>
      <w:r>
        <w:rPr>
          <w:rFonts w:ascii="Times New Roman" w:eastAsia="宋体" w:hAnsi="Times New Roman" w:cs="Times New Roman"/>
          <w:sz w:val="24"/>
          <w:szCs w:val="24"/>
        </w:rPr>
        <w:t>患者的住院死亡率较低</w:t>
      </w:r>
      <w:r>
        <w:rPr>
          <w:rFonts w:ascii="Times New Roman" w:eastAsia="宋体" w:hAnsi="Times New Roman" w:cs="Times New Roman"/>
          <w:sz w:val="24"/>
          <w:szCs w:val="24"/>
          <w:vertAlign w:val="superscript"/>
        </w:rPr>
        <w:fldChar w:fldCharType="begin"/>
      </w:r>
      <w:r>
        <w:rPr>
          <w:rFonts w:ascii="Times New Roman" w:eastAsia="宋体" w:hAnsi="Times New Roman" w:cs="Times New Roman"/>
          <w:sz w:val="24"/>
          <w:szCs w:val="24"/>
          <w:vertAlign w:val="superscript"/>
        </w:rPr>
        <w:instrText xml:space="preserve"> ADDIN NE.Ref.{41332D40-4D26-4344-B968-642E2BAC3247}</w:instrText>
      </w:r>
      <w:r>
        <w:rPr>
          <w:rFonts w:ascii="Times New Roman" w:eastAsia="宋体" w:hAnsi="Times New Roman" w:cs="Times New Roman"/>
          <w:sz w:val="24"/>
          <w:szCs w:val="24"/>
          <w:vertAlign w:val="superscript"/>
        </w:rPr>
        <w:fldChar w:fldCharType="separate"/>
      </w:r>
      <w:r>
        <w:rPr>
          <w:rFonts w:ascii="Times New Roman" w:eastAsia="宋体" w:hAnsi="Times New Roman" w:cs="Times New Roman"/>
          <w:color w:val="080000"/>
          <w:sz w:val="24"/>
          <w:szCs w:val="24"/>
        </w:rPr>
        <w:t xml:space="preserve"> (132)</w:t>
      </w:r>
      <w:r>
        <w:rPr>
          <w:rFonts w:ascii="Times New Roman" w:eastAsia="宋体" w:hAnsi="Times New Roman" w:cs="Times New Roman"/>
          <w:sz w:val="24"/>
          <w:szCs w:val="24"/>
          <w:vertAlign w:val="superscript"/>
        </w:rPr>
        <w:fldChar w:fldCharType="end"/>
      </w:r>
      <w:r>
        <w:rPr>
          <w:rFonts w:ascii="Times New Roman" w:eastAsia="宋体" w:hAnsi="Times New Roman" w:cs="Times New Roman"/>
          <w:sz w:val="24"/>
          <w:szCs w:val="24"/>
        </w:rPr>
        <w:t>。</w:t>
      </w:r>
    </w:p>
    <w:p w14:paraId="602E3A07" w14:textId="77777777" w:rsidR="00331823" w:rsidRDefault="008A70D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持续俯卧位通气时间可能也会影响有创通气重症</w:t>
      </w:r>
      <w:r>
        <w:rPr>
          <w:rFonts w:ascii="Times New Roman" w:eastAsia="宋体" w:hAnsi="Times New Roman" w:cs="Times New Roman"/>
          <w:sz w:val="24"/>
          <w:szCs w:val="24"/>
        </w:rPr>
        <w:t>COVID-19</w:t>
      </w:r>
      <w:r>
        <w:rPr>
          <w:rFonts w:ascii="Times New Roman" w:eastAsia="宋体" w:hAnsi="Times New Roman" w:cs="Times New Roman"/>
          <w:sz w:val="24"/>
          <w:szCs w:val="24"/>
        </w:rPr>
        <w:t>患者预后。最近</w:t>
      </w:r>
      <w:r>
        <w:rPr>
          <w:rFonts w:ascii="Times New Roman" w:eastAsia="宋体" w:hAnsi="Times New Roman" w:cs="Times New Roman"/>
          <w:sz w:val="24"/>
          <w:szCs w:val="24"/>
        </w:rPr>
        <w:lastRenderedPageBreak/>
        <w:t>一项回顾性队列研究共纳入</w:t>
      </w:r>
      <w:r>
        <w:rPr>
          <w:rFonts w:ascii="Times New Roman" w:eastAsia="宋体" w:hAnsi="Times New Roman" w:cs="Times New Roman"/>
          <w:sz w:val="24"/>
          <w:szCs w:val="24"/>
        </w:rPr>
        <w:t>261</w:t>
      </w:r>
      <w:r>
        <w:rPr>
          <w:rFonts w:ascii="Times New Roman" w:eastAsia="宋体" w:hAnsi="Times New Roman" w:cs="Times New Roman"/>
          <w:sz w:val="24"/>
          <w:szCs w:val="24"/>
        </w:rPr>
        <w:t>个有创机械通气的中重度</w:t>
      </w:r>
      <w:bookmarkStart w:id="12" w:name="_Hlk70552774"/>
      <w:bookmarkStart w:id="13" w:name="OLE_LINK7"/>
      <w:r>
        <w:rPr>
          <w:rFonts w:ascii="Times New Roman" w:eastAsia="宋体" w:hAnsi="Times New Roman" w:cs="Times New Roman"/>
          <w:sz w:val="24"/>
          <w:szCs w:val="24"/>
        </w:rPr>
        <w:t>COVID-19</w:t>
      </w:r>
      <w:bookmarkEnd w:id="12"/>
      <w:bookmarkEnd w:id="13"/>
      <w:r>
        <w:rPr>
          <w:rFonts w:ascii="Times New Roman" w:eastAsia="宋体" w:hAnsi="Times New Roman" w:cs="Times New Roman"/>
          <w:sz w:val="24"/>
          <w:szCs w:val="24"/>
        </w:rPr>
        <w:t>患者，其中</w:t>
      </w:r>
      <w:r>
        <w:rPr>
          <w:rFonts w:ascii="Times New Roman" w:eastAsia="宋体" w:hAnsi="Times New Roman" w:cs="Times New Roman"/>
          <w:sz w:val="24"/>
          <w:szCs w:val="24"/>
        </w:rPr>
        <w:t>62</w:t>
      </w:r>
      <w:r>
        <w:rPr>
          <w:rFonts w:ascii="Times New Roman" w:eastAsia="宋体" w:hAnsi="Times New Roman" w:cs="Times New Roman"/>
          <w:sz w:val="24"/>
          <w:szCs w:val="24"/>
        </w:rPr>
        <w:t>名实施每日</w:t>
      </w:r>
      <w:proofErr w:type="gramStart"/>
      <w:r>
        <w:rPr>
          <w:rFonts w:ascii="Times New Roman" w:eastAsia="宋体" w:hAnsi="Times New Roman" w:cs="Times New Roman"/>
          <w:sz w:val="24"/>
          <w:szCs w:val="24"/>
        </w:rPr>
        <w:t>天至少</w:t>
      </w:r>
      <w:proofErr w:type="gramEnd"/>
      <w:r>
        <w:rPr>
          <w:rFonts w:ascii="Times New Roman" w:eastAsia="宋体" w:hAnsi="Times New Roman" w:cs="Times New Roman"/>
          <w:sz w:val="24"/>
          <w:szCs w:val="24"/>
        </w:rPr>
        <w:t>16h</w:t>
      </w:r>
      <w:r>
        <w:rPr>
          <w:rFonts w:ascii="Times New Roman" w:eastAsia="宋体" w:hAnsi="Times New Roman" w:cs="Times New Roman"/>
          <w:sz w:val="24"/>
          <w:szCs w:val="24"/>
        </w:rPr>
        <w:t>俯卧位，结果显示俯卧位可以改善患者氧合相关的生理学指标，并明显降低死亡率</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NE.Ref.{A6461C85-2C16-4BB2-9933-1BCB29B8EFB6}</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(133)</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。参考中重度</w:t>
      </w:r>
      <w:r>
        <w:rPr>
          <w:rFonts w:ascii="Times New Roman" w:eastAsia="宋体" w:hAnsi="Times New Roman" w:cs="Times New Roman"/>
          <w:sz w:val="24"/>
          <w:szCs w:val="24"/>
        </w:rPr>
        <w:t>ARDS</w:t>
      </w:r>
      <w:r>
        <w:rPr>
          <w:rFonts w:ascii="Times New Roman" w:eastAsia="宋体" w:hAnsi="Times New Roman" w:cs="Times New Roman"/>
          <w:sz w:val="24"/>
          <w:szCs w:val="24"/>
        </w:rPr>
        <w:t>患者俯卧位通气受益时间，我们建议对于有创通气的重症</w:t>
      </w:r>
      <w:r>
        <w:rPr>
          <w:rFonts w:ascii="Times New Roman" w:eastAsia="宋体" w:hAnsi="Times New Roman" w:cs="Times New Roman"/>
          <w:sz w:val="24"/>
          <w:szCs w:val="24"/>
        </w:rPr>
        <w:t>COVID-19</w:t>
      </w:r>
      <w:r>
        <w:rPr>
          <w:rFonts w:ascii="Times New Roman" w:eastAsia="宋体" w:hAnsi="Times New Roman" w:cs="Times New Roman"/>
          <w:sz w:val="24"/>
          <w:szCs w:val="24"/>
        </w:rPr>
        <w:t>患者，采用每天不低于</w:t>
      </w:r>
      <w:r>
        <w:rPr>
          <w:rFonts w:ascii="Times New Roman" w:eastAsia="宋体" w:hAnsi="Times New Roman" w:cs="Times New Roman"/>
          <w:sz w:val="24"/>
          <w:szCs w:val="24"/>
        </w:rPr>
        <w:t>12h</w:t>
      </w:r>
      <w:r>
        <w:rPr>
          <w:rFonts w:ascii="Times New Roman" w:eastAsia="宋体" w:hAnsi="Times New Roman" w:cs="Times New Roman"/>
          <w:sz w:val="24"/>
          <w:szCs w:val="24"/>
        </w:rPr>
        <w:t>俯卧位通气治疗。</w:t>
      </w:r>
    </w:p>
    <w:p w14:paraId="68750CD6" w14:textId="77777777" w:rsidR="00331823" w:rsidRDefault="00331823">
      <w:pPr>
        <w:spacing w:line="360" w:lineRule="auto"/>
        <w:rPr>
          <w:rFonts w:ascii="Times New Roman" w:eastAsia="宋体" w:hAnsi="Times New Roman" w:cs="Times New Roman"/>
          <w:sz w:val="24"/>
          <w:szCs w:val="24"/>
        </w:rPr>
      </w:pPr>
    </w:p>
    <w:p w14:paraId="6D7A55F7" w14:textId="77777777" w:rsidR="00331823" w:rsidRDefault="008A70D3">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4</w:t>
      </w:r>
      <w:r>
        <w:rPr>
          <w:rFonts w:ascii="Times New Roman" w:eastAsia="宋体" w:hAnsi="Times New Roman" w:cs="Times New Roman"/>
          <w:sz w:val="24"/>
          <w:szCs w:val="24"/>
        </w:rPr>
        <w:t>）</w:t>
      </w:r>
      <w:r>
        <w:rPr>
          <w:rFonts w:ascii="Times New Roman" w:eastAsia="宋体" w:hAnsi="Times New Roman" w:cs="Times New Roman"/>
          <w:sz w:val="24"/>
          <w:szCs w:val="24"/>
        </w:rPr>
        <w:t>ECMO</w:t>
      </w:r>
    </w:p>
    <w:p w14:paraId="0940D7F9" w14:textId="77777777" w:rsidR="00331823" w:rsidRDefault="008A70D3">
      <w:pPr>
        <w:spacing w:line="360" w:lineRule="auto"/>
        <w:rPr>
          <w:rFonts w:ascii="Times New Roman" w:eastAsia="宋体" w:hAnsi="Times New Roman" w:cs="Times New Roman"/>
          <w:color w:val="0414EC"/>
          <w:sz w:val="24"/>
          <w:szCs w:val="24"/>
        </w:rPr>
      </w:pPr>
      <w:r>
        <w:rPr>
          <w:rFonts w:ascii="Times New Roman" w:eastAsia="宋体" w:hAnsi="Times New Roman" w:cs="Times New Roman"/>
          <w:color w:val="0414EC"/>
          <w:sz w:val="24"/>
          <w:szCs w:val="24"/>
        </w:rPr>
        <w:t>推荐意见</w:t>
      </w:r>
      <w:r>
        <w:rPr>
          <w:rFonts w:ascii="Times New Roman" w:eastAsia="宋体" w:hAnsi="Times New Roman" w:cs="Times New Roman"/>
          <w:color w:val="0414EC"/>
          <w:sz w:val="24"/>
          <w:szCs w:val="24"/>
        </w:rPr>
        <w:t>24</w:t>
      </w:r>
      <w:r>
        <w:rPr>
          <w:rFonts w:ascii="Times New Roman" w:eastAsia="宋体" w:hAnsi="Times New Roman" w:cs="Times New Roman"/>
          <w:color w:val="0414EC"/>
          <w:sz w:val="24"/>
          <w:szCs w:val="24"/>
        </w:rPr>
        <w:t>：在充分优化</w:t>
      </w:r>
      <w:proofErr w:type="gramStart"/>
      <w:r>
        <w:rPr>
          <w:rFonts w:ascii="Times New Roman" w:eastAsia="宋体" w:hAnsi="Times New Roman" w:cs="Times New Roman"/>
          <w:color w:val="0414EC"/>
          <w:sz w:val="24"/>
          <w:szCs w:val="24"/>
        </w:rPr>
        <w:t>肺保护</w:t>
      </w:r>
      <w:proofErr w:type="gramEnd"/>
      <w:r>
        <w:rPr>
          <w:rFonts w:ascii="Times New Roman" w:eastAsia="宋体" w:hAnsi="Times New Roman" w:cs="Times New Roman"/>
          <w:color w:val="0414EC"/>
          <w:sz w:val="24"/>
          <w:szCs w:val="24"/>
        </w:rPr>
        <w:t>通气和俯卧位通气治疗后，仍存在难治性低氧血症和（或）高碳酸血症的重症</w:t>
      </w:r>
      <w:r>
        <w:rPr>
          <w:rFonts w:ascii="Times New Roman" w:eastAsia="宋体" w:hAnsi="Times New Roman" w:cs="Times New Roman"/>
          <w:color w:val="0414EC"/>
          <w:sz w:val="24"/>
          <w:szCs w:val="24"/>
        </w:rPr>
        <w:t>COVID-19</w:t>
      </w:r>
      <w:r>
        <w:rPr>
          <w:rFonts w:ascii="Times New Roman" w:eastAsia="宋体" w:hAnsi="Times New Roman" w:cs="Times New Roman"/>
          <w:color w:val="0414EC"/>
          <w:sz w:val="24"/>
          <w:szCs w:val="24"/>
        </w:rPr>
        <w:t>患者，建议在有经验的中心尽早使用</w:t>
      </w:r>
      <w:r>
        <w:rPr>
          <w:rFonts w:ascii="Times New Roman" w:eastAsia="宋体" w:hAnsi="Times New Roman" w:cs="Times New Roman"/>
          <w:color w:val="0414EC"/>
          <w:sz w:val="24"/>
          <w:szCs w:val="24"/>
        </w:rPr>
        <w:t>ECMO</w:t>
      </w:r>
      <w:r>
        <w:rPr>
          <w:rFonts w:ascii="Times New Roman" w:eastAsia="宋体" w:hAnsi="Times New Roman" w:cs="Times New Roman"/>
          <w:color w:val="0414EC"/>
          <w:sz w:val="24"/>
          <w:szCs w:val="24"/>
        </w:rPr>
        <w:t>治疗。（</w:t>
      </w:r>
      <w:r>
        <w:rPr>
          <w:rFonts w:ascii="Times New Roman" w:eastAsia="宋体" w:hAnsi="Times New Roman" w:cs="Times New Roman"/>
          <w:color w:val="0414EC"/>
          <w:sz w:val="24"/>
          <w:szCs w:val="24"/>
        </w:rPr>
        <w:t>Grade 2+</w:t>
      </w:r>
      <w:r>
        <w:rPr>
          <w:rFonts w:ascii="Times New Roman" w:eastAsia="宋体" w:hAnsi="Times New Roman" w:cs="Times New Roman"/>
          <w:color w:val="0414EC"/>
          <w:sz w:val="24"/>
          <w:szCs w:val="24"/>
        </w:rPr>
        <w:t>，弱推荐）</w:t>
      </w:r>
    </w:p>
    <w:p w14:paraId="17AA2D06" w14:textId="77777777" w:rsidR="00331823" w:rsidRDefault="008A70D3">
      <w:pPr>
        <w:spacing w:line="360" w:lineRule="auto"/>
        <w:ind w:firstLine="420"/>
        <w:rPr>
          <w:rFonts w:ascii="Times New Roman" w:eastAsia="宋体" w:hAnsi="Times New Roman" w:cs="Times New Roman"/>
          <w:sz w:val="24"/>
          <w:szCs w:val="24"/>
        </w:rPr>
      </w:pPr>
      <w:r>
        <w:rPr>
          <w:rFonts w:ascii="Times New Roman" w:eastAsia="宋体" w:hAnsi="Times New Roman" w:cs="Times New Roman"/>
          <w:sz w:val="24"/>
          <w:szCs w:val="24"/>
        </w:rPr>
        <w:t>ECMO</w:t>
      </w:r>
      <w:r>
        <w:rPr>
          <w:rFonts w:ascii="Times New Roman" w:eastAsia="宋体" w:hAnsi="Times New Roman" w:cs="Times New Roman"/>
          <w:sz w:val="24"/>
          <w:szCs w:val="24"/>
        </w:rPr>
        <w:t>治疗是挽救重症</w:t>
      </w:r>
      <w:r>
        <w:rPr>
          <w:rFonts w:ascii="Times New Roman" w:eastAsia="宋体" w:hAnsi="Times New Roman" w:cs="Times New Roman"/>
          <w:sz w:val="24"/>
          <w:szCs w:val="24"/>
        </w:rPr>
        <w:t>COVID-19</w:t>
      </w:r>
      <w:r>
        <w:rPr>
          <w:rFonts w:ascii="Times New Roman" w:eastAsia="宋体" w:hAnsi="Times New Roman" w:cs="Times New Roman"/>
          <w:sz w:val="24"/>
          <w:szCs w:val="24"/>
        </w:rPr>
        <w:t>患者生命的重要手段，一个荟萃</w:t>
      </w:r>
      <w:proofErr w:type="gramStart"/>
      <w:r>
        <w:rPr>
          <w:rFonts w:ascii="Times New Roman" w:eastAsia="宋体" w:hAnsi="Times New Roman" w:cs="Times New Roman"/>
          <w:sz w:val="24"/>
          <w:szCs w:val="24"/>
        </w:rPr>
        <w:t>分析共</w:t>
      </w:r>
      <w:proofErr w:type="gramEnd"/>
      <w:r>
        <w:rPr>
          <w:rFonts w:ascii="Times New Roman" w:eastAsia="宋体" w:hAnsi="Times New Roman" w:cs="Times New Roman"/>
          <w:sz w:val="24"/>
          <w:szCs w:val="24"/>
        </w:rPr>
        <w:t>纳入了来自</w:t>
      </w:r>
      <w:r>
        <w:rPr>
          <w:rFonts w:ascii="Times New Roman" w:eastAsia="宋体" w:hAnsi="Times New Roman" w:cs="Times New Roman"/>
          <w:sz w:val="24"/>
          <w:szCs w:val="24"/>
        </w:rPr>
        <w:t>17</w:t>
      </w:r>
      <w:r>
        <w:rPr>
          <w:rFonts w:ascii="Times New Roman" w:eastAsia="宋体" w:hAnsi="Times New Roman" w:cs="Times New Roman"/>
          <w:sz w:val="24"/>
          <w:szCs w:val="24"/>
        </w:rPr>
        <w:t>个国家</w:t>
      </w:r>
      <w:r>
        <w:rPr>
          <w:rFonts w:ascii="Times New Roman" w:eastAsia="宋体" w:hAnsi="Times New Roman" w:cs="Times New Roman"/>
          <w:sz w:val="24"/>
          <w:szCs w:val="24"/>
        </w:rPr>
        <w:t>45</w:t>
      </w:r>
      <w:r>
        <w:rPr>
          <w:rFonts w:ascii="Times New Roman" w:eastAsia="宋体" w:hAnsi="Times New Roman" w:cs="Times New Roman"/>
          <w:sz w:val="24"/>
          <w:szCs w:val="24"/>
        </w:rPr>
        <w:t>项研究的</w:t>
      </w:r>
      <w:r>
        <w:rPr>
          <w:rFonts w:ascii="Times New Roman" w:eastAsia="宋体" w:hAnsi="Times New Roman" w:cs="Times New Roman"/>
          <w:sz w:val="24"/>
          <w:szCs w:val="24"/>
        </w:rPr>
        <w:t>16561</w:t>
      </w:r>
      <w:r>
        <w:rPr>
          <w:rFonts w:ascii="Times New Roman" w:eastAsia="宋体" w:hAnsi="Times New Roman" w:cs="Times New Roman"/>
          <w:sz w:val="24"/>
          <w:szCs w:val="24"/>
        </w:rPr>
        <w:t>名重症</w:t>
      </w:r>
      <w:r>
        <w:rPr>
          <w:rFonts w:ascii="Times New Roman" w:eastAsia="宋体" w:hAnsi="Times New Roman" w:cs="Times New Roman"/>
          <w:sz w:val="24"/>
          <w:szCs w:val="24"/>
        </w:rPr>
        <w:t>COVID-19</w:t>
      </w:r>
      <w:r>
        <w:rPr>
          <w:rFonts w:ascii="Times New Roman" w:eastAsia="宋体" w:hAnsi="Times New Roman" w:cs="Times New Roman"/>
          <w:sz w:val="24"/>
          <w:szCs w:val="24"/>
        </w:rPr>
        <w:t>患者，结果显示接受</w:t>
      </w:r>
      <w:r>
        <w:rPr>
          <w:rFonts w:ascii="Times New Roman" w:eastAsia="宋体" w:hAnsi="Times New Roman" w:cs="Times New Roman"/>
          <w:sz w:val="24"/>
          <w:szCs w:val="24"/>
        </w:rPr>
        <w:t>ECMO</w:t>
      </w:r>
      <w:r>
        <w:rPr>
          <w:rFonts w:ascii="Times New Roman" w:eastAsia="宋体" w:hAnsi="Times New Roman" w:cs="Times New Roman"/>
          <w:sz w:val="24"/>
          <w:szCs w:val="24"/>
        </w:rPr>
        <w:t>治疗者占比为</w:t>
      </w:r>
      <w:r>
        <w:rPr>
          <w:rFonts w:ascii="Times New Roman" w:eastAsia="宋体" w:hAnsi="Times New Roman" w:cs="Times New Roman"/>
          <w:sz w:val="24"/>
          <w:szCs w:val="24"/>
        </w:rPr>
        <w:t>6.4%</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NE.Ref.{2720CB8E-BCF9-4A89-A4CA-512E9391A700}</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(134)</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w:t>
      </w:r>
      <w:r>
        <w:rPr>
          <w:rFonts w:ascii="Times New Roman" w:eastAsia="宋体" w:hAnsi="Times New Roman" w:cs="Times New Roman"/>
          <w:sz w:val="24"/>
          <w:szCs w:val="24"/>
        </w:rPr>
        <w:t>2021</w:t>
      </w:r>
      <w:r>
        <w:rPr>
          <w:rFonts w:ascii="Times New Roman" w:eastAsia="宋体" w:hAnsi="Times New Roman" w:cs="Times New Roman"/>
          <w:sz w:val="24"/>
          <w:szCs w:val="24"/>
        </w:rPr>
        <w:t>年一个在欧洲进行的多中心前瞻性队列研究共纳入</w:t>
      </w:r>
      <w:r>
        <w:rPr>
          <w:rFonts w:ascii="Times New Roman" w:eastAsia="宋体" w:hAnsi="Times New Roman" w:cs="Times New Roman"/>
          <w:sz w:val="24"/>
          <w:szCs w:val="24"/>
        </w:rPr>
        <w:t>4244</w:t>
      </w:r>
      <w:r>
        <w:rPr>
          <w:rFonts w:ascii="Times New Roman" w:eastAsia="宋体" w:hAnsi="Times New Roman" w:cs="Times New Roman"/>
          <w:sz w:val="24"/>
          <w:szCs w:val="24"/>
        </w:rPr>
        <w:t>例重症</w:t>
      </w:r>
      <w:r>
        <w:rPr>
          <w:rFonts w:ascii="Times New Roman" w:eastAsia="宋体" w:hAnsi="Times New Roman" w:cs="Times New Roman"/>
          <w:sz w:val="24"/>
          <w:szCs w:val="24"/>
        </w:rPr>
        <w:t>COVID-19</w:t>
      </w:r>
      <w:r>
        <w:rPr>
          <w:rFonts w:ascii="Times New Roman" w:eastAsia="宋体" w:hAnsi="Times New Roman" w:cs="Times New Roman"/>
          <w:sz w:val="24"/>
          <w:szCs w:val="24"/>
        </w:rPr>
        <w:t>成人患者，结果显示</w:t>
      </w:r>
      <w:r>
        <w:rPr>
          <w:rFonts w:ascii="Times New Roman" w:eastAsia="宋体" w:hAnsi="Times New Roman" w:cs="Times New Roman"/>
          <w:sz w:val="24"/>
          <w:szCs w:val="24"/>
        </w:rPr>
        <w:t>11%</w:t>
      </w:r>
      <w:r>
        <w:rPr>
          <w:rFonts w:ascii="Times New Roman" w:eastAsia="宋体" w:hAnsi="Times New Roman" w:cs="Times New Roman"/>
          <w:sz w:val="24"/>
          <w:szCs w:val="24"/>
        </w:rPr>
        <w:t>（</w:t>
      </w:r>
      <w:r>
        <w:rPr>
          <w:rFonts w:ascii="Times New Roman" w:eastAsia="宋体" w:hAnsi="Times New Roman" w:cs="Times New Roman"/>
          <w:sz w:val="24"/>
          <w:szCs w:val="24"/>
        </w:rPr>
        <w:t>235/2153</w:t>
      </w:r>
      <w:r>
        <w:rPr>
          <w:rFonts w:ascii="Times New Roman" w:eastAsia="宋体" w:hAnsi="Times New Roman" w:cs="Times New Roman"/>
          <w:sz w:val="24"/>
          <w:szCs w:val="24"/>
        </w:rPr>
        <w:t>例）的重症</w:t>
      </w:r>
      <w:r>
        <w:rPr>
          <w:rFonts w:ascii="Times New Roman" w:eastAsia="宋体" w:hAnsi="Times New Roman" w:cs="Times New Roman"/>
          <w:sz w:val="24"/>
          <w:szCs w:val="24"/>
        </w:rPr>
        <w:t>COVID-19</w:t>
      </w:r>
      <w:r>
        <w:rPr>
          <w:rFonts w:ascii="Times New Roman" w:eastAsia="宋体" w:hAnsi="Times New Roman" w:cs="Times New Roman"/>
          <w:sz w:val="24"/>
          <w:szCs w:val="24"/>
        </w:rPr>
        <w:t>患者接受了</w:t>
      </w:r>
      <w:r>
        <w:rPr>
          <w:rFonts w:ascii="Times New Roman" w:eastAsia="宋体" w:hAnsi="Times New Roman" w:cs="Times New Roman"/>
          <w:sz w:val="24"/>
          <w:szCs w:val="24"/>
        </w:rPr>
        <w:t>ECMO</w:t>
      </w:r>
      <w:r>
        <w:rPr>
          <w:rFonts w:ascii="Times New Roman" w:eastAsia="宋体" w:hAnsi="Times New Roman" w:cs="Times New Roman"/>
          <w:sz w:val="24"/>
          <w:szCs w:val="24"/>
        </w:rPr>
        <w:t>治疗</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NE.Ref.{DD2FEE9E-4D89-4425-9DCB-FE3EFCAE6F6B}</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(135)</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。通过对体外生命支持组织（</w:t>
      </w:r>
      <w:r>
        <w:rPr>
          <w:rFonts w:ascii="Times New Roman" w:eastAsia="宋体" w:hAnsi="Times New Roman" w:cs="Times New Roman"/>
          <w:sz w:val="24"/>
          <w:szCs w:val="24"/>
        </w:rPr>
        <w:t>ELSO</w:t>
      </w:r>
      <w:r>
        <w:rPr>
          <w:rFonts w:ascii="Times New Roman" w:eastAsia="宋体" w:hAnsi="Times New Roman" w:cs="Times New Roman"/>
          <w:sz w:val="24"/>
          <w:szCs w:val="24"/>
        </w:rPr>
        <w:t>）注册的来自</w:t>
      </w:r>
      <w:r>
        <w:rPr>
          <w:rFonts w:ascii="Times New Roman" w:eastAsia="宋体" w:hAnsi="Times New Roman" w:cs="Times New Roman"/>
          <w:sz w:val="24"/>
          <w:szCs w:val="24"/>
        </w:rPr>
        <w:t>36</w:t>
      </w:r>
      <w:r>
        <w:rPr>
          <w:rFonts w:ascii="Times New Roman" w:eastAsia="宋体" w:hAnsi="Times New Roman" w:cs="Times New Roman"/>
          <w:sz w:val="24"/>
          <w:szCs w:val="24"/>
        </w:rPr>
        <w:t>个国家接受</w:t>
      </w:r>
      <w:r>
        <w:rPr>
          <w:rFonts w:ascii="Times New Roman" w:eastAsia="宋体" w:hAnsi="Times New Roman" w:cs="Times New Roman"/>
          <w:sz w:val="24"/>
          <w:szCs w:val="24"/>
        </w:rPr>
        <w:t>ECMO</w:t>
      </w:r>
      <w:r>
        <w:rPr>
          <w:rFonts w:ascii="Times New Roman" w:eastAsia="宋体" w:hAnsi="Times New Roman" w:cs="Times New Roman"/>
          <w:sz w:val="24"/>
          <w:szCs w:val="24"/>
        </w:rPr>
        <w:t>的</w:t>
      </w:r>
      <w:r>
        <w:rPr>
          <w:rFonts w:ascii="Times New Roman" w:eastAsia="宋体" w:hAnsi="Times New Roman" w:cs="Times New Roman"/>
          <w:sz w:val="24"/>
          <w:szCs w:val="24"/>
        </w:rPr>
        <w:t>1035</w:t>
      </w:r>
      <w:r>
        <w:rPr>
          <w:rFonts w:ascii="Times New Roman" w:eastAsia="宋体" w:hAnsi="Times New Roman" w:cs="Times New Roman"/>
          <w:sz w:val="24"/>
          <w:szCs w:val="24"/>
        </w:rPr>
        <w:t>名</w:t>
      </w:r>
      <w:bookmarkStart w:id="14" w:name="_Hlk70973801"/>
      <w:r>
        <w:rPr>
          <w:rFonts w:ascii="Times New Roman" w:eastAsia="宋体" w:hAnsi="Times New Roman" w:cs="Times New Roman"/>
          <w:sz w:val="24"/>
          <w:szCs w:val="24"/>
        </w:rPr>
        <w:t>重症</w:t>
      </w:r>
      <w:r>
        <w:rPr>
          <w:rFonts w:ascii="Times New Roman" w:eastAsia="宋体" w:hAnsi="Times New Roman" w:cs="Times New Roman"/>
          <w:sz w:val="24"/>
          <w:szCs w:val="24"/>
        </w:rPr>
        <w:t>COVID-19</w:t>
      </w:r>
      <w:r>
        <w:rPr>
          <w:rFonts w:ascii="Times New Roman" w:eastAsia="宋体" w:hAnsi="Times New Roman" w:cs="Times New Roman"/>
          <w:sz w:val="24"/>
          <w:szCs w:val="24"/>
        </w:rPr>
        <w:t>患者</w:t>
      </w:r>
      <w:bookmarkEnd w:id="14"/>
      <w:r>
        <w:rPr>
          <w:rFonts w:ascii="Times New Roman" w:eastAsia="宋体" w:hAnsi="Times New Roman" w:cs="Times New Roman"/>
          <w:sz w:val="24"/>
          <w:szCs w:val="24"/>
        </w:rPr>
        <w:t>研究显示估计</w:t>
      </w:r>
      <w:r>
        <w:rPr>
          <w:rFonts w:ascii="Times New Roman" w:eastAsia="宋体" w:hAnsi="Times New Roman" w:cs="Times New Roman"/>
          <w:sz w:val="24"/>
          <w:szCs w:val="24"/>
        </w:rPr>
        <w:t>90</w:t>
      </w:r>
      <w:r>
        <w:rPr>
          <w:rFonts w:ascii="Times New Roman" w:eastAsia="宋体" w:hAnsi="Times New Roman" w:cs="Times New Roman"/>
          <w:sz w:val="24"/>
          <w:szCs w:val="24"/>
        </w:rPr>
        <w:t>天住院死亡率为</w:t>
      </w:r>
      <w:r>
        <w:rPr>
          <w:rFonts w:ascii="Times New Roman" w:eastAsia="宋体" w:hAnsi="Times New Roman" w:cs="Times New Roman"/>
          <w:sz w:val="24"/>
          <w:szCs w:val="24"/>
        </w:rPr>
        <w:t>37.4%</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NE.Ref.{09F835C7-CC90-41C9-B173-AB9E461E6C75}</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(136)</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w:t>
      </w:r>
    </w:p>
    <w:p w14:paraId="768DF02E" w14:textId="77777777" w:rsidR="00331823" w:rsidRDefault="008A70D3">
      <w:pPr>
        <w:spacing w:line="360" w:lineRule="auto"/>
        <w:ind w:firstLine="420"/>
        <w:rPr>
          <w:rFonts w:ascii="Times New Roman" w:eastAsia="宋体" w:hAnsi="Times New Roman" w:cs="Times New Roman"/>
          <w:sz w:val="24"/>
          <w:szCs w:val="24"/>
        </w:rPr>
      </w:pPr>
      <w:r>
        <w:rPr>
          <w:rFonts w:ascii="Times New Roman" w:eastAsia="宋体" w:hAnsi="Times New Roman" w:cs="Times New Roman"/>
          <w:sz w:val="24"/>
          <w:szCs w:val="24"/>
        </w:rPr>
        <w:t>目前已有一些队列研究证明</w:t>
      </w:r>
      <w:r>
        <w:rPr>
          <w:rFonts w:ascii="Times New Roman" w:eastAsia="宋体" w:hAnsi="Times New Roman" w:cs="Times New Roman"/>
          <w:sz w:val="24"/>
          <w:szCs w:val="24"/>
        </w:rPr>
        <w:t>ECMO</w:t>
      </w:r>
      <w:r>
        <w:rPr>
          <w:rFonts w:ascii="Times New Roman" w:eastAsia="宋体" w:hAnsi="Times New Roman" w:cs="Times New Roman"/>
          <w:sz w:val="24"/>
          <w:szCs w:val="24"/>
        </w:rPr>
        <w:t>有利于改善重症</w:t>
      </w:r>
      <w:r>
        <w:rPr>
          <w:rFonts w:ascii="Times New Roman" w:eastAsia="宋体" w:hAnsi="Times New Roman" w:cs="Times New Roman"/>
          <w:sz w:val="24"/>
          <w:szCs w:val="24"/>
        </w:rPr>
        <w:t>COVID-19</w:t>
      </w:r>
      <w:r>
        <w:rPr>
          <w:rFonts w:ascii="Times New Roman" w:eastAsia="宋体" w:hAnsi="Times New Roman" w:cs="Times New Roman"/>
          <w:sz w:val="24"/>
          <w:szCs w:val="24"/>
        </w:rPr>
        <w:t>患者的预后。在针对</w:t>
      </w:r>
      <w:r>
        <w:rPr>
          <w:rFonts w:ascii="Times New Roman" w:eastAsia="宋体" w:hAnsi="Times New Roman" w:cs="Times New Roman"/>
          <w:sz w:val="24"/>
          <w:szCs w:val="24"/>
        </w:rPr>
        <w:t>2020</w:t>
      </w:r>
      <w:r>
        <w:rPr>
          <w:rFonts w:ascii="Times New Roman" w:eastAsia="宋体" w:hAnsi="Times New Roman" w:cs="Times New Roman"/>
          <w:sz w:val="24"/>
          <w:szCs w:val="24"/>
        </w:rPr>
        <w:t>年</w:t>
      </w:r>
      <w:r>
        <w:rPr>
          <w:rFonts w:ascii="Times New Roman" w:eastAsia="宋体" w:hAnsi="Times New Roman" w:cs="Times New Roman"/>
          <w:sz w:val="24"/>
          <w:szCs w:val="24"/>
        </w:rPr>
        <w:t>6</w:t>
      </w:r>
      <w:r>
        <w:rPr>
          <w:rFonts w:ascii="Times New Roman" w:eastAsia="宋体" w:hAnsi="Times New Roman" w:cs="Times New Roman"/>
          <w:sz w:val="24"/>
          <w:szCs w:val="24"/>
        </w:rPr>
        <w:t>月</w:t>
      </w:r>
      <w:r>
        <w:rPr>
          <w:rFonts w:ascii="Times New Roman" w:eastAsia="宋体" w:hAnsi="Times New Roman" w:cs="Times New Roman"/>
          <w:sz w:val="24"/>
          <w:szCs w:val="24"/>
        </w:rPr>
        <w:t>30</w:t>
      </w:r>
      <w:r>
        <w:rPr>
          <w:rFonts w:ascii="Times New Roman" w:eastAsia="宋体" w:hAnsi="Times New Roman" w:cs="Times New Roman"/>
          <w:sz w:val="24"/>
          <w:szCs w:val="24"/>
        </w:rPr>
        <w:t>日前中国武汉进行</w:t>
      </w:r>
      <w:r>
        <w:rPr>
          <w:rFonts w:ascii="Times New Roman" w:eastAsia="宋体" w:hAnsi="Times New Roman" w:cs="Times New Roman"/>
          <w:sz w:val="24"/>
          <w:szCs w:val="24"/>
        </w:rPr>
        <w:t>ECMO</w:t>
      </w:r>
      <w:r>
        <w:rPr>
          <w:rFonts w:ascii="Times New Roman" w:eastAsia="宋体" w:hAnsi="Times New Roman" w:cs="Times New Roman"/>
          <w:sz w:val="24"/>
          <w:szCs w:val="24"/>
        </w:rPr>
        <w:t>治疗的重症</w:t>
      </w:r>
      <w:r>
        <w:rPr>
          <w:rFonts w:ascii="Times New Roman" w:eastAsia="宋体" w:hAnsi="Times New Roman" w:cs="Times New Roman"/>
          <w:sz w:val="24"/>
          <w:szCs w:val="24"/>
        </w:rPr>
        <w:t>COVID-19</w:t>
      </w:r>
      <w:r>
        <w:rPr>
          <w:rFonts w:ascii="Times New Roman" w:eastAsia="宋体" w:hAnsi="Times New Roman" w:cs="Times New Roman"/>
          <w:sz w:val="24"/>
          <w:szCs w:val="24"/>
        </w:rPr>
        <w:t>患者采用多中心回顾性队列研究发现，</w:t>
      </w:r>
      <w:r>
        <w:rPr>
          <w:rFonts w:ascii="Times New Roman" w:eastAsia="宋体" w:hAnsi="Times New Roman" w:cs="Times New Roman"/>
          <w:sz w:val="24"/>
          <w:szCs w:val="24"/>
        </w:rPr>
        <w:t>ECMO</w:t>
      </w:r>
      <w:r>
        <w:rPr>
          <w:rFonts w:ascii="Times New Roman" w:eastAsia="宋体" w:hAnsi="Times New Roman" w:cs="Times New Roman"/>
          <w:sz w:val="24"/>
          <w:szCs w:val="24"/>
        </w:rPr>
        <w:t>治疗与患者的</w:t>
      </w:r>
      <w:r>
        <w:rPr>
          <w:rFonts w:ascii="Times New Roman" w:eastAsia="宋体" w:hAnsi="Times New Roman" w:cs="Times New Roman"/>
          <w:sz w:val="24"/>
          <w:szCs w:val="24"/>
        </w:rPr>
        <w:t>120</w:t>
      </w:r>
      <w:r>
        <w:rPr>
          <w:rFonts w:ascii="Times New Roman" w:eastAsia="宋体" w:hAnsi="Times New Roman" w:cs="Times New Roman"/>
          <w:sz w:val="24"/>
          <w:szCs w:val="24"/>
        </w:rPr>
        <w:t>天死亡率降低明显相关</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NE.Ref.{C46384EA-E89E-4EB8-AB2C-41AC10E26BFC}</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(137)</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w:t>
      </w:r>
      <w:r>
        <w:rPr>
          <w:rFonts w:ascii="Times New Roman" w:eastAsia="宋体" w:hAnsi="Times New Roman" w:cs="Times New Roman"/>
          <w:sz w:val="24"/>
          <w:szCs w:val="24"/>
        </w:rPr>
        <w:t>2021</w:t>
      </w:r>
      <w:r>
        <w:rPr>
          <w:rFonts w:ascii="Times New Roman" w:eastAsia="宋体" w:hAnsi="Times New Roman" w:cs="Times New Roman"/>
          <w:sz w:val="24"/>
          <w:szCs w:val="24"/>
        </w:rPr>
        <w:t>年在法国大巴黎地区进行的多中心队列研究纳入了</w:t>
      </w:r>
      <w:r>
        <w:rPr>
          <w:rFonts w:ascii="Times New Roman" w:eastAsia="宋体" w:hAnsi="Times New Roman" w:cs="Times New Roman"/>
          <w:sz w:val="24"/>
          <w:szCs w:val="24"/>
        </w:rPr>
        <w:t>302</w:t>
      </w:r>
      <w:r>
        <w:rPr>
          <w:rFonts w:ascii="Times New Roman" w:eastAsia="宋体" w:hAnsi="Times New Roman" w:cs="Times New Roman"/>
          <w:sz w:val="24"/>
          <w:szCs w:val="24"/>
        </w:rPr>
        <w:t>例</w:t>
      </w:r>
      <w:r>
        <w:rPr>
          <w:rFonts w:ascii="Times New Roman" w:eastAsia="宋体" w:hAnsi="Times New Roman" w:cs="Times New Roman"/>
          <w:sz w:val="24"/>
          <w:szCs w:val="24"/>
        </w:rPr>
        <w:t>ECMO</w:t>
      </w:r>
      <w:r>
        <w:rPr>
          <w:rFonts w:ascii="Times New Roman" w:eastAsia="宋体" w:hAnsi="Times New Roman" w:cs="Times New Roman"/>
          <w:sz w:val="24"/>
          <w:szCs w:val="24"/>
        </w:rPr>
        <w:t>治疗的重症</w:t>
      </w:r>
      <w:r>
        <w:rPr>
          <w:rFonts w:ascii="Times New Roman" w:eastAsia="宋体" w:hAnsi="Times New Roman" w:cs="Times New Roman"/>
          <w:sz w:val="24"/>
          <w:szCs w:val="24"/>
        </w:rPr>
        <w:t>COVID-19</w:t>
      </w:r>
      <w:r>
        <w:rPr>
          <w:rFonts w:ascii="Times New Roman" w:eastAsia="宋体" w:hAnsi="Times New Roman" w:cs="Times New Roman"/>
          <w:sz w:val="24"/>
          <w:szCs w:val="24"/>
        </w:rPr>
        <w:t>患者，结果显示在</w:t>
      </w:r>
      <w:r>
        <w:rPr>
          <w:rFonts w:ascii="Times New Roman" w:eastAsia="宋体" w:hAnsi="Times New Roman" w:cs="Times New Roman"/>
          <w:sz w:val="24"/>
          <w:szCs w:val="24"/>
        </w:rPr>
        <w:t>ECMO</w:t>
      </w:r>
      <w:r>
        <w:rPr>
          <w:rFonts w:ascii="Times New Roman" w:eastAsia="宋体" w:hAnsi="Times New Roman" w:cs="Times New Roman"/>
          <w:sz w:val="24"/>
          <w:szCs w:val="24"/>
        </w:rPr>
        <w:t>应用经验丰富的医疗中心进行早期</w:t>
      </w:r>
      <w:r>
        <w:rPr>
          <w:rFonts w:ascii="Times New Roman" w:eastAsia="宋体" w:hAnsi="Times New Roman" w:cs="Times New Roman"/>
          <w:sz w:val="24"/>
          <w:szCs w:val="24"/>
        </w:rPr>
        <w:t>ECMO</w:t>
      </w:r>
      <w:r>
        <w:rPr>
          <w:rFonts w:ascii="Times New Roman" w:eastAsia="宋体" w:hAnsi="Times New Roman" w:cs="Times New Roman"/>
          <w:sz w:val="24"/>
          <w:szCs w:val="24"/>
        </w:rPr>
        <w:t>治疗与</w:t>
      </w:r>
      <w:r>
        <w:rPr>
          <w:rFonts w:ascii="Times New Roman" w:eastAsia="宋体" w:hAnsi="Times New Roman" w:cs="Times New Roman"/>
          <w:sz w:val="24"/>
          <w:szCs w:val="24"/>
        </w:rPr>
        <w:t>90</w:t>
      </w:r>
      <w:r>
        <w:rPr>
          <w:rFonts w:ascii="Times New Roman" w:eastAsia="宋体" w:hAnsi="Times New Roman" w:cs="Times New Roman"/>
          <w:sz w:val="24"/>
          <w:szCs w:val="24"/>
        </w:rPr>
        <w:t>天死亡率降低明显相关</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NE.Ref.{BD459D7E-F833-4EA6-A1C3-66A32A18F352}</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(138)</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。最近一个多中心临床试验采用模拟队列研究的方法分析了美国</w:t>
      </w:r>
      <w:r>
        <w:rPr>
          <w:rFonts w:ascii="Times New Roman" w:eastAsia="宋体" w:hAnsi="Times New Roman" w:cs="Times New Roman"/>
          <w:sz w:val="24"/>
          <w:szCs w:val="24"/>
        </w:rPr>
        <w:t>68</w:t>
      </w:r>
      <w:r>
        <w:rPr>
          <w:rFonts w:ascii="Times New Roman" w:eastAsia="宋体" w:hAnsi="Times New Roman" w:cs="Times New Roman"/>
          <w:sz w:val="24"/>
          <w:szCs w:val="24"/>
        </w:rPr>
        <w:t>个医疗机构</w:t>
      </w:r>
      <w:r>
        <w:rPr>
          <w:rFonts w:ascii="Times New Roman" w:eastAsia="宋体" w:hAnsi="Times New Roman" w:cs="Times New Roman"/>
          <w:sz w:val="24"/>
          <w:szCs w:val="24"/>
        </w:rPr>
        <w:t>5122</w:t>
      </w:r>
      <w:r>
        <w:rPr>
          <w:rFonts w:ascii="Times New Roman" w:eastAsia="宋体" w:hAnsi="Times New Roman" w:cs="Times New Roman"/>
          <w:sz w:val="24"/>
          <w:szCs w:val="24"/>
        </w:rPr>
        <w:t>名重症</w:t>
      </w:r>
      <w:r>
        <w:rPr>
          <w:rFonts w:ascii="Times New Roman" w:eastAsia="宋体" w:hAnsi="Times New Roman" w:cs="Times New Roman"/>
          <w:sz w:val="24"/>
          <w:szCs w:val="24"/>
        </w:rPr>
        <w:t>COVID-19</w:t>
      </w:r>
      <w:r>
        <w:rPr>
          <w:rFonts w:ascii="Times New Roman" w:eastAsia="宋体" w:hAnsi="Times New Roman" w:cs="Times New Roman"/>
          <w:sz w:val="24"/>
          <w:szCs w:val="24"/>
        </w:rPr>
        <w:t>患者，结果显示重症</w:t>
      </w:r>
      <w:r>
        <w:rPr>
          <w:rFonts w:ascii="Times New Roman" w:eastAsia="宋体" w:hAnsi="Times New Roman" w:cs="Times New Roman"/>
          <w:sz w:val="24"/>
          <w:szCs w:val="24"/>
        </w:rPr>
        <w:t>COVID-19</w:t>
      </w:r>
      <w:r>
        <w:rPr>
          <w:rFonts w:ascii="Times New Roman" w:eastAsia="宋体" w:hAnsi="Times New Roman" w:cs="Times New Roman"/>
          <w:sz w:val="24"/>
          <w:szCs w:val="24"/>
        </w:rPr>
        <w:t>患者在</w:t>
      </w:r>
      <w:r>
        <w:rPr>
          <w:rFonts w:ascii="Times New Roman" w:eastAsia="宋体" w:hAnsi="Times New Roman" w:cs="Times New Roman"/>
          <w:sz w:val="24"/>
          <w:szCs w:val="24"/>
        </w:rPr>
        <w:t>ICU</w:t>
      </w:r>
      <w:r>
        <w:rPr>
          <w:rFonts w:ascii="Times New Roman" w:eastAsia="宋体" w:hAnsi="Times New Roman" w:cs="Times New Roman"/>
          <w:sz w:val="24"/>
          <w:szCs w:val="24"/>
        </w:rPr>
        <w:t>第</w:t>
      </w:r>
      <w:r>
        <w:rPr>
          <w:rFonts w:ascii="Times New Roman" w:eastAsia="宋体" w:hAnsi="Times New Roman" w:cs="Times New Roman"/>
          <w:sz w:val="24"/>
          <w:szCs w:val="24"/>
        </w:rPr>
        <w:t>1</w:t>
      </w:r>
      <w:r>
        <w:rPr>
          <w:rFonts w:ascii="Times New Roman" w:eastAsia="宋体" w:hAnsi="Times New Roman" w:cs="Times New Roman"/>
          <w:sz w:val="24"/>
          <w:szCs w:val="24"/>
        </w:rPr>
        <w:t>周内接受</w:t>
      </w:r>
      <w:r>
        <w:rPr>
          <w:rFonts w:ascii="Times New Roman" w:eastAsia="宋体" w:hAnsi="Times New Roman" w:cs="Times New Roman"/>
          <w:sz w:val="24"/>
          <w:szCs w:val="24"/>
        </w:rPr>
        <w:t>ECMO</w:t>
      </w:r>
      <w:r>
        <w:rPr>
          <w:rFonts w:ascii="Times New Roman" w:eastAsia="宋体" w:hAnsi="Times New Roman" w:cs="Times New Roman"/>
          <w:sz w:val="24"/>
          <w:szCs w:val="24"/>
        </w:rPr>
        <w:t>治疗会明显降低</w:t>
      </w:r>
      <w:r>
        <w:rPr>
          <w:rFonts w:ascii="Times New Roman" w:eastAsia="宋体" w:hAnsi="Times New Roman" w:cs="Times New Roman"/>
          <w:sz w:val="24"/>
          <w:szCs w:val="24"/>
        </w:rPr>
        <w:t>60</w:t>
      </w:r>
      <w:r>
        <w:rPr>
          <w:rFonts w:ascii="Times New Roman" w:eastAsia="宋体" w:hAnsi="Times New Roman" w:cs="Times New Roman"/>
          <w:sz w:val="24"/>
          <w:szCs w:val="24"/>
        </w:rPr>
        <w:t>天死亡率</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NE.Ref.{334C5CF7-7CCE-4111-BF0C-934438D103D2}</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(139)</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w:t>
      </w:r>
    </w:p>
    <w:p w14:paraId="3E440CF9" w14:textId="77777777" w:rsidR="00331823" w:rsidRDefault="008A70D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V-VECMO</w:t>
      </w:r>
      <w:r>
        <w:rPr>
          <w:rFonts w:ascii="Times New Roman" w:eastAsia="宋体" w:hAnsi="Times New Roman" w:cs="Times New Roman"/>
          <w:sz w:val="24"/>
          <w:szCs w:val="24"/>
        </w:rPr>
        <w:t>治疗主要应用指征包括：</w:t>
      </w:r>
      <w:r>
        <w:rPr>
          <w:rFonts w:ascii="Times New Roman" w:eastAsia="宋体" w:hAnsi="Times New Roman" w:cs="Times New Roman"/>
          <w:sz w:val="24"/>
          <w:szCs w:val="24"/>
        </w:rPr>
        <w:t>PaO</w:t>
      </w:r>
      <w:r>
        <w:rPr>
          <w:rFonts w:ascii="Times New Roman" w:eastAsia="宋体" w:hAnsi="Times New Roman" w:cs="Times New Roman"/>
          <w:sz w:val="24"/>
          <w:szCs w:val="24"/>
          <w:vertAlign w:val="subscript"/>
        </w:rPr>
        <w:t>2</w:t>
      </w:r>
      <w:r>
        <w:rPr>
          <w:rFonts w:ascii="Times New Roman" w:eastAsia="宋体" w:hAnsi="Times New Roman" w:cs="Times New Roman"/>
          <w:sz w:val="24"/>
          <w:szCs w:val="24"/>
        </w:rPr>
        <w:t>/FiO</w:t>
      </w:r>
      <w:r>
        <w:rPr>
          <w:rFonts w:ascii="Times New Roman" w:eastAsia="宋体" w:hAnsi="Times New Roman" w:cs="Times New Roman"/>
          <w:sz w:val="24"/>
          <w:szCs w:val="24"/>
          <w:vertAlign w:val="subscript"/>
        </w:rPr>
        <w:t>2</w:t>
      </w:r>
      <w:r>
        <w:rPr>
          <w:rFonts w:ascii="Times New Roman" w:eastAsia="宋体" w:hAnsi="Times New Roman" w:cs="Times New Roman"/>
          <w:sz w:val="24"/>
          <w:szCs w:val="24"/>
        </w:rPr>
        <w:t>＜</w:t>
      </w:r>
      <w:r>
        <w:rPr>
          <w:rFonts w:ascii="Times New Roman" w:eastAsia="宋体" w:hAnsi="Times New Roman" w:cs="Times New Roman"/>
          <w:sz w:val="24"/>
          <w:szCs w:val="24"/>
        </w:rPr>
        <w:t>50mmHg</w:t>
      </w:r>
      <w:r>
        <w:rPr>
          <w:rFonts w:ascii="Times New Roman" w:eastAsia="宋体" w:hAnsi="Times New Roman" w:cs="Times New Roman"/>
          <w:sz w:val="24"/>
          <w:szCs w:val="24"/>
        </w:rPr>
        <w:t>超过</w:t>
      </w:r>
      <w:r>
        <w:rPr>
          <w:rFonts w:ascii="Times New Roman" w:eastAsia="宋体" w:hAnsi="Times New Roman" w:cs="Times New Roman"/>
          <w:sz w:val="24"/>
          <w:szCs w:val="24"/>
        </w:rPr>
        <w:t>3h</w:t>
      </w:r>
      <w:r>
        <w:rPr>
          <w:rFonts w:ascii="Times New Roman" w:eastAsia="宋体" w:hAnsi="Times New Roman" w:cs="Times New Roman"/>
          <w:sz w:val="24"/>
          <w:szCs w:val="24"/>
        </w:rPr>
        <w:t>，或</w:t>
      </w:r>
      <w:r>
        <w:rPr>
          <w:rFonts w:ascii="Times New Roman" w:eastAsia="宋体" w:hAnsi="Times New Roman" w:cs="Times New Roman"/>
          <w:sz w:val="24"/>
          <w:szCs w:val="24"/>
        </w:rPr>
        <w:t>PaO</w:t>
      </w:r>
      <w:r>
        <w:rPr>
          <w:rFonts w:ascii="Times New Roman" w:eastAsia="宋体" w:hAnsi="Times New Roman" w:cs="Times New Roman"/>
          <w:sz w:val="24"/>
          <w:szCs w:val="24"/>
          <w:vertAlign w:val="subscript"/>
        </w:rPr>
        <w:t>2</w:t>
      </w:r>
      <w:r>
        <w:rPr>
          <w:rFonts w:ascii="Times New Roman" w:eastAsia="宋体" w:hAnsi="Times New Roman" w:cs="Times New Roman"/>
          <w:sz w:val="24"/>
          <w:szCs w:val="24"/>
        </w:rPr>
        <w:t>/FiO</w:t>
      </w:r>
      <w:r>
        <w:rPr>
          <w:rFonts w:ascii="Times New Roman" w:eastAsia="宋体" w:hAnsi="Times New Roman" w:cs="Times New Roman"/>
          <w:sz w:val="24"/>
          <w:szCs w:val="24"/>
          <w:vertAlign w:val="subscript"/>
        </w:rPr>
        <w:t>2</w:t>
      </w:r>
      <w:r>
        <w:rPr>
          <w:rFonts w:ascii="Times New Roman" w:eastAsia="宋体" w:hAnsi="Times New Roman" w:cs="Times New Roman"/>
          <w:sz w:val="24"/>
          <w:szCs w:val="24"/>
        </w:rPr>
        <w:t>＜</w:t>
      </w:r>
      <w:r>
        <w:rPr>
          <w:rFonts w:ascii="Times New Roman" w:eastAsia="宋体" w:hAnsi="Times New Roman" w:cs="Times New Roman"/>
          <w:sz w:val="24"/>
          <w:szCs w:val="24"/>
        </w:rPr>
        <w:t>80mmHg</w:t>
      </w:r>
      <w:r>
        <w:rPr>
          <w:rFonts w:ascii="Times New Roman" w:eastAsia="宋体" w:hAnsi="Times New Roman" w:cs="Times New Roman"/>
          <w:sz w:val="24"/>
          <w:szCs w:val="24"/>
        </w:rPr>
        <w:t>超过</w:t>
      </w:r>
      <w:r>
        <w:rPr>
          <w:rFonts w:ascii="Times New Roman" w:eastAsia="宋体" w:hAnsi="Times New Roman" w:cs="Times New Roman"/>
          <w:sz w:val="24"/>
          <w:szCs w:val="24"/>
        </w:rPr>
        <w:t>6h</w:t>
      </w:r>
      <w:r>
        <w:rPr>
          <w:rFonts w:ascii="Times New Roman" w:eastAsia="宋体" w:hAnsi="Times New Roman" w:cs="Times New Roman"/>
          <w:sz w:val="24"/>
          <w:szCs w:val="24"/>
        </w:rPr>
        <w:t>，或动脉血</w:t>
      </w:r>
      <w:r>
        <w:rPr>
          <w:rFonts w:ascii="Times New Roman" w:eastAsia="宋体" w:hAnsi="Times New Roman" w:cs="Times New Roman"/>
          <w:sz w:val="24"/>
          <w:szCs w:val="24"/>
        </w:rPr>
        <w:t>pH</w:t>
      </w:r>
      <w:r>
        <w:rPr>
          <w:rFonts w:ascii="Times New Roman" w:eastAsia="宋体" w:hAnsi="Times New Roman" w:cs="Times New Roman"/>
          <w:sz w:val="24"/>
          <w:szCs w:val="24"/>
        </w:rPr>
        <w:t>值＜</w:t>
      </w:r>
      <w:r>
        <w:rPr>
          <w:rFonts w:ascii="Times New Roman" w:eastAsia="宋体" w:hAnsi="Times New Roman" w:cs="Times New Roman"/>
          <w:sz w:val="24"/>
          <w:szCs w:val="24"/>
        </w:rPr>
        <w:t>7.25</w:t>
      </w:r>
      <w:r>
        <w:rPr>
          <w:rFonts w:ascii="Times New Roman" w:eastAsia="宋体" w:hAnsi="Times New Roman" w:cs="Times New Roman"/>
          <w:sz w:val="24"/>
          <w:szCs w:val="24"/>
        </w:rPr>
        <w:t>且</w:t>
      </w:r>
      <w:r>
        <w:rPr>
          <w:rFonts w:ascii="Times New Roman" w:eastAsia="宋体" w:hAnsi="Times New Roman" w:cs="Times New Roman"/>
          <w:sz w:val="24"/>
          <w:szCs w:val="24"/>
        </w:rPr>
        <w:t>PaCO</w:t>
      </w:r>
      <w:r>
        <w:rPr>
          <w:rFonts w:ascii="Times New Roman" w:eastAsia="宋体" w:hAnsi="Times New Roman" w:cs="Times New Roman"/>
          <w:sz w:val="24"/>
          <w:szCs w:val="24"/>
          <w:vertAlign w:val="subscript"/>
        </w:rPr>
        <w:t>2</w:t>
      </w:r>
      <w:r>
        <w:rPr>
          <w:rFonts w:ascii="Times New Roman" w:eastAsia="宋体" w:hAnsi="Times New Roman" w:cs="Times New Roman"/>
          <w:sz w:val="24"/>
          <w:szCs w:val="24"/>
        </w:rPr>
        <w:t>＞</w:t>
      </w:r>
      <w:r>
        <w:rPr>
          <w:rFonts w:ascii="Times New Roman" w:eastAsia="宋体" w:hAnsi="Times New Roman" w:cs="Times New Roman"/>
          <w:sz w:val="24"/>
          <w:szCs w:val="24"/>
        </w:rPr>
        <w:t>60mmHg</w:t>
      </w:r>
      <w:r>
        <w:rPr>
          <w:rFonts w:ascii="Times New Roman" w:eastAsia="宋体" w:hAnsi="Times New Roman" w:cs="Times New Roman"/>
          <w:sz w:val="24"/>
          <w:szCs w:val="24"/>
        </w:rPr>
        <w:t>超过</w:t>
      </w:r>
      <w:r>
        <w:rPr>
          <w:rFonts w:ascii="Times New Roman" w:eastAsia="宋体" w:hAnsi="Times New Roman" w:cs="Times New Roman"/>
          <w:sz w:val="24"/>
          <w:szCs w:val="24"/>
        </w:rPr>
        <w:t>6h</w:t>
      </w:r>
      <w:r>
        <w:rPr>
          <w:rFonts w:ascii="Times New Roman" w:eastAsia="宋体" w:hAnsi="Times New Roman" w:cs="Times New Roman"/>
          <w:sz w:val="24"/>
          <w:szCs w:val="24"/>
        </w:rPr>
        <w:t>；当出现严重心力衰竭时可考虑行</w:t>
      </w:r>
      <w:r>
        <w:rPr>
          <w:rFonts w:ascii="Times New Roman" w:eastAsia="宋体" w:hAnsi="Times New Roman" w:cs="Times New Roman"/>
          <w:sz w:val="24"/>
          <w:szCs w:val="24"/>
        </w:rPr>
        <w:t>V-A ECMO</w:t>
      </w:r>
      <w:r>
        <w:rPr>
          <w:rFonts w:ascii="Times New Roman" w:eastAsia="宋体" w:hAnsi="Times New Roman" w:cs="Times New Roman"/>
          <w:sz w:val="24"/>
          <w:szCs w:val="24"/>
        </w:rPr>
        <w:t>治疗</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NE.Ref.{004D1F56-BF20-4FA4-A09D-CF73CA080134}</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(140)</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。虽然目前仍然缺少</w:t>
      </w:r>
      <w:r>
        <w:rPr>
          <w:rFonts w:ascii="Times New Roman" w:eastAsia="宋体" w:hAnsi="Times New Roman" w:cs="Times New Roman"/>
          <w:sz w:val="24"/>
          <w:szCs w:val="24"/>
        </w:rPr>
        <w:lastRenderedPageBreak/>
        <w:t>随机对照试验来比较</w:t>
      </w:r>
      <w:r>
        <w:rPr>
          <w:rFonts w:ascii="Times New Roman" w:eastAsia="宋体" w:hAnsi="Times New Roman" w:cs="Times New Roman"/>
          <w:sz w:val="24"/>
          <w:szCs w:val="24"/>
        </w:rPr>
        <w:t>ECMO</w:t>
      </w:r>
      <w:r>
        <w:rPr>
          <w:rFonts w:ascii="Times New Roman" w:eastAsia="宋体" w:hAnsi="Times New Roman" w:cs="Times New Roman"/>
          <w:sz w:val="24"/>
          <w:szCs w:val="24"/>
        </w:rPr>
        <w:t>与单独机械通气对于重症</w:t>
      </w:r>
      <w:r>
        <w:rPr>
          <w:rFonts w:ascii="Times New Roman" w:eastAsia="宋体" w:hAnsi="Times New Roman" w:cs="Times New Roman"/>
          <w:sz w:val="24"/>
          <w:szCs w:val="24"/>
        </w:rPr>
        <w:t>COVID-19</w:t>
      </w:r>
      <w:r>
        <w:rPr>
          <w:rFonts w:ascii="Times New Roman" w:eastAsia="宋体" w:hAnsi="Times New Roman" w:cs="Times New Roman"/>
          <w:sz w:val="24"/>
          <w:szCs w:val="24"/>
        </w:rPr>
        <w:t>患者预后的影响，但当重症</w:t>
      </w:r>
      <w:r>
        <w:rPr>
          <w:rFonts w:ascii="Times New Roman" w:eastAsia="宋体" w:hAnsi="Times New Roman" w:cs="Times New Roman"/>
          <w:sz w:val="24"/>
          <w:szCs w:val="24"/>
        </w:rPr>
        <w:t>COVID-19</w:t>
      </w:r>
      <w:r>
        <w:rPr>
          <w:rFonts w:ascii="Times New Roman" w:eastAsia="宋体" w:hAnsi="Times New Roman" w:cs="Times New Roman"/>
          <w:sz w:val="24"/>
          <w:szCs w:val="24"/>
        </w:rPr>
        <w:t>患者呼吸衰竭经过充分优化</w:t>
      </w:r>
      <w:proofErr w:type="gramStart"/>
      <w:r>
        <w:rPr>
          <w:rFonts w:ascii="Times New Roman" w:eastAsia="宋体" w:hAnsi="Times New Roman" w:cs="Times New Roman"/>
          <w:sz w:val="24"/>
          <w:szCs w:val="24"/>
        </w:rPr>
        <w:t>肺保护</w:t>
      </w:r>
      <w:proofErr w:type="gramEnd"/>
      <w:r>
        <w:rPr>
          <w:rFonts w:ascii="Times New Roman" w:eastAsia="宋体" w:hAnsi="Times New Roman" w:cs="Times New Roman"/>
          <w:sz w:val="24"/>
          <w:szCs w:val="24"/>
        </w:rPr>
        <w:t>通气和俯卧位通气治疗后，仍存在难治性低氧血症和（或）高碳酸血症时，建议在相关经验丰富的单位应尽早启动</w:t>
      </w:r>
      <w:r>
        <w:rPr>
          <w:rFonts w:ascii="Times New Roman" w:eastAsia="宋体" w:hAnsi="Times New Roman" w:cs="Times New Roman"/>
          <w:sz w:val="24"/>
          <w:szCs w:val="24"/>
        </w:rPr>
        <w:t>ECMO</w:t>
      </w:r>
      <w:r>
        <w:rPr>
          <w:rFonts w:ascii="Times New Roman" w:eastAsia="宋体" w:hAnsi="Times New Roman" w:cs="Times New Roman"/>
          <w:sz w:val="24"/>
          <w:szCs w:val="24"/>
        </w:rPr>
        <w:t>治疗。</w:t>
      </w:r>
    </w:p>
    <w:p w14:paraId="53B27476" w14:textId="77777777" w:rsidR="00331823" w:rsidRDefault="00331823">
      <w:pPr>
        <w:spacing w:line="360" w:lineRule="auto"/>
        <w:rPr>
          <w:rFonts w:ascii="Times New Roman" w:eastAsia="宋体" w:hAnsi="Times New Roman" w:cs="Times New Roman"/>
          <w:sz w:val="24"/>
          <w:szCs w:val="24"/>
        </w:rPr>
      </w:pPr>
    </w:p>
    <w:p w14:paraId="002AC211" w14:textId="77777777" w:rsidR="00331823" w:rsidRDefault="008A70D3">
      <w:pPr>
        <w:spacing w:line="360" w:lineRule="auto"/>
        <w:rPr>
          <w:rFonts w:ascii="Times New Roman" w:eastAsia="宋体" w:hAnsi="Times New Roman" w:cs="Times New Roman"/>
          <w:color w:val="0414EC"/>
          <w:sz w:val="24"/>
          <w:szCs w:val="24"/>
        </w:rPr>
      </w:pPr>
      <w:r>
        <w:rPr>
          <w:rFonts w:ascii="Times New Roman" w:eastAsia="宋体" w:hAnsi="Times New Roman" w:cs="Times New Roman"/>
          <w:b/>
          <w:bCs/>
          <w:sz w:val="24"/>
          <w:szCs w:val="24"/>
        </w:rPr>
        <w:t>3</w:t>
      </w:r>
      <w:r>
        <w:rPr>
          <w:rFonts w:ascii="Times New Roman" w:eastAsia="宋体" w:hAnsi="Times New Roman" w:cs="Times New Roman"/>
          <w:b/>
          <w:bCs/>
          <w:sz w:val="24"/>
          <w:szCs w:val="24"/>
        </w:rPr>
        <w:t>镇痛镇静治疗</w:t>
      </w:r>
    </w:p>
    <w:p w14:paraId="0363A892" w14:textId="77777777" w:rsidR="00331823" w:rsidRDefault="008A70D3">
      <w:pPr>
        <w:spacing w:line="360" w:lineRule="auto"/>
        <w:rPr>
          <w:rFonts w:ascii="Times New Roman" w:eastAsia="宋体" w:hAnsi="Times New Roman" w:cs="Times New Roman"/>
          <w:color w:val="0414EC"/>
          <w:sz w:val="24"/>
          <w:szCs w:val="24"/>
        </w:rPr>
      </w:pPr>
      <w:r>
        <w:rPr>
          <w:rFonts w:ascii="Times New Roman" w:eastAsia="宋体" w:hAnsi="Times New Roman" w:cs="Times New Roman"/>
          <w:color w:val="0414EC"/>
          <w:sz w:val="24"/>
          <w:szCs w:val="24"/>
        </w:rPr>
        <w:t>推荐意见</w:t>
      </w:r>
      <w:r>
        <w:rPr>
          <w:rFonts w:ascii="Times New Roman" w:eastAsia="宋体" w:hAnsi="Times New Roman" w:cs="Times New Roman"/>
          <w:color w:val="0414EC"/>
          <w:sz w:val="24"/>
          <w:szCs w:val="24"/>
        </w:rPr>
        <w:t>25</w:t>
      </w:r>
      <w:r>
        <w:rPr>
          <w:rFonts w:ascii="Times New Roman" w:eastAsia="宋体" w:hAnsi="Times New Roman" w:cs="Times New Roman"/>
          <w:color w:val="0414EC"/>
          <w:sz w:val="24"/>
          <w:szCs w:val="24"/>
        </w:rPr>
        <w:t>：建议对于接受</w:t>
      </w:r>
      <w:r>
        <w:rPr>
          <w:rFonts w:ascii="Times New Roman" w:eastAsia="宋体" w:hAnsi="Times New Roman" w:cs="Times New Roman"/>
          <w:color w:val="0414EC"/>
          <w:sz w:val="24"/>
          <w:szCs w:val="24"/>
        </w:rPr>
        <w:t>HFNC</w:t>
      </w:r>
      <w:r>
        <w:rPr>
          <w:rFonts w:ascii="Times New Roman" w:eastAsia="宋体" w:hAnsi="Times New Roman" w:cs="Times New Roman"/>
          <w:color w:val="0414EC"/>
          <w:sz w:val="24"/>
          <w:szCs w:val="24"/>
        </w:rPr>
        <w:t>氧疗、无创机械通气（</w:t>
      </w:r>
      <w:r>
        <w:rPr>
          <w:rFonts w:ascii="Times New Roman" w:eastAsia="宋体" w:hAnsi="Times New Roman" w:cs="Times New Roman"/>
          <w:color w:val="0414EC"/>
          <w:sz w:val="24"/>
          <w:szCs w:val="24"/>
        </w:rPr>
        <w:t>NIV</w:t>
      </w:r>
      <w:r>
        <w:rPr>
          <w:rFonts w:ascii="Times New Roman" w:eastAsia="宋体" w:hAnsi="Times New Roman" w:cs="Times New Roman"/>
          <w:color w:val="0414EC"/>
          <w:sz w:val="24"/>
          <w:szCs w:val="24"/>
        </w:rPr>
        <w:t>）的重症</w:t>
      </w:r>
      <w:r>
        <w:rPr>
          <w:rFonts w:ascii="Times New Roman" w:eastAsia="宋体" w:hAnsi="Times New Roman" w:cs="Times New Roman"/>
          <w:color w:val="0414EC"/>
          <w:sz w:val="24"/>
          <w:szCs w:val="24"/>
        </w:rPr>
        <w:t>COVID-19</w:t>
      </w:r>
      <w:r>
        <w:rPr>
          <w:rFonts w:ascii="Times New Roman" w:eastAsia="宋体" w:hAnsi="Times New Roman" w:cs="Times New Roman"/>
          <w:color w:val="0414EC"/>
          <w:sz w:val="24"/>
          <w:szCs w:val="24"/>
        </w:rPr>
        <w:t>患者进行严密监测和评估，对于</w:t>
      </w:r>
      <w:proofErr w:type="gramStart"/>
      <w:r>
        <w:rPr>
          <w:rFonts w:ascii="Times New Roman" w:eastAsia="宋体" w:hAnsi="Times New Roman" w:cs="Times New Roman"/>
          <w:color w:val="0414EC"/>
          <w:sz w:val="24"/>
          <w:szCs w:val="24"/>
        </w:rPr>
        <w:t>不</w:t>
      </w:r>
      <w:proofErr w:type="gramEnd"/>
      <w:r>
        <w:rPr>
          <w:rFonts w:ascii="Times New Roman" w:eastAsia="宋体" w:hAnsi="Times New Roman" w:cs="Times New Roman"/>
          <w:color w:val="0414EC"/>
          <w:sz w:val="24"/>
          <w:szCs w:val="24"/>
        </w:rPr>
        <w:t>耐受的患者建议给予浅镇静方案。（</w:t>
      </w:r>
      <w:r>
        <w:rPr>
          <w:rFonts w:ascii="Times New Roman" w:eastAsia="宋体" w:hAnsi="Times New Roman" w:cs="Times New Roman"/>
          <w:color w:val="0414EC"/>
          <w:sz w:val="24"/>
          <w:szCs w:val="24"/>
        </w:rPr>
        <w:t>Grade 2+</w:t>
      </w:r>
      <w:r>
        <w:rPr>
          <w:rFonts w:ascii="Times New Roman" w:eastAsia="宋体" w:hAnsi="Times New Roman" w:cs="Times New Roman"/>
          <w:color w:val="0414EC"/>
          <w:sz w:val="24"/>
          <w:szCs w:val="24"/>
        </w:rPr>
        <w:t>，弱推荐）</w:t>
      </w:r>
    </w:p>
    <w:p w14:paraId="2146AAD4" w14:textId="77777777" w:rsidR="00331823" w:rsidRDefault="008A70D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俯卧位、经鼻高流量氧疗（</w:t>
      </w:r>
      <w:r>
        <w:rPr>
          <w:rFonts w:ascii="Times New Roman" w:eastAsia="宋体" w:hAnsi="Times New Roman" w:cs="Times New Roman"/>
          <w:sz w:val="24"/>
          <w:szCs w:val="24"/>
        </w:rPr>
        <w:t>HFNC</w:t>
      </w:r>
      <w:r>
        <w:rPr>
          <w:rFonts w:ascii="Times New Roman" w:eastAsia="宋体" w:hAnsi="Times New Roman" w:cs="Times New Roman"/>
          <w:sz w:val="24"/>
          <w:szCs w:val="24"/>
        </w:rPr>
        <w:t>）及无创通气（</w:t>
      </w:r>
      <w:r>
        <w:rPr>
          <w:rFonts w:ascii="Times New Roman" w:eastAsia="宋体" w:hAnsi="Times New Roman" w:cs="Times New Roman"/>
          <w:sz w:val="24"/>
          <w:szCs w:val="24"/>
        </w:rPr>
        <w:t>NIV</w:t>
      </w:r>
      <w:r>
        <w:rPr>
          <w:rFonts w:ascii="Times New Roman" w:eastAsia="宋体" w:hAnsi="Times New Roman" w:cs="Times New Roman"/>
          <w:sz w:val="24"/>
          <w:szCs w:val="24"/>
        </w:rPr>
        <w:t>）是中、重度</w:t>
      </w:r>
      <w:r>
        <w:rPr>
          <w:rFonts w:ascii="Times New Roman" w:eastAsia="宋体" w:hAnsi="Times New Roman" w:cs="Times New Roman"/>
          <w:sz w:val="24"/>
          <w:szCs w:val="24"/>
        </w:rPr>
        <w:t>COVID-19</w:t>
      </w:r>
      <w:r>
        <w:rPr>
          <w:rFonts w:ascii="Times New Roman" w:eastAsia="宋体" w:hAnsi="Times New Roman" w:cs="Times New Roman"/>
          <w:sz w:val="24"/>
          <w:szCs w:val="24"/>
        </w:rPr>
        <w:t>患者治疗的重要手段。研究发现清醒俯卧</w:t>
      </w:r>
      <w:proofErr w:type="gramStart"/>
      <w:r>
        <w:rPr>
          <w:rFonts w:ascii="Times New Roman" w:eastAsia="宋体" w:hAnsi="Times New Roman" w:cs="Times New Roman"/>
          <w:sz w:val="24"/>
          <w:szCs w:val="24"/>
        </w:rPr>
        <w:t>位联合</w:t>
      </w:r>
      <w:proofErr w:type="gramEnd"/>
      <w:r>
        <w:rPr>
          <w:rFonts w:ascii="Times New Roman" w:eastAsia="宋体" w:hAnsi="Times New Roman" w:cs="Times New Roman"/>
          <w:sz w:val="24"/>
          <w:szCs w:val="24"/>
        </w:rPr>
        <w:t>HFNC</w:t>
      </w:r>
      <w:r>
        <w:rPr>
          <w:rFonts w:ascii="Times New Roman" w:eastAsia="宋体" w:hAnsi="Times New Roman" w:cs="Times New Roman"/>
          <w:sz w:val="24"/>
          <w:szCs w:val="24"/>
        </w:rPr>
        <w:t>治疗重型</w:t>
      </w:r>
      <w:r>
        <w:rPr>
          <w:rFonts w:ascii="Times New Roman" w:eastAsia="宋体" w:hAnsi="Times New Roman" w:cs="Times New Roman"/>
          <w:sz w:val="24"/>
          <w:szCs w:val="24"/>
        </w:rPr>
        <w:t>COVID-19</w:t>
      </w:r>
      <w:r>
        <w:rPr>
          <w:rFonts w:ascii="Times New Roman" w:eastAsia="宋体" w:hAnsi="Times New Roman" w:cs="Times New Roman"/>
          <w:sz w:val="24"/>
          <w:szCs w:val="24"/>
        </w:rPr>
        <w:t>患者安全有效，可以阻止疾病向危重型发展，并避免了插管</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NE.Ref.{4EE5AA02-8E52-4D18-B86E-DAAE0BAE023F}</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(141)</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。另一项关于未给予镇静的中、重度</w:t>
      </w:r>
      <w:r>
        <w:rPr>
          <w:rFonts w:ascii="Times New Roman" w:eastAsia="宋体" w:hAnsi="Times New Roman" w:cs="Times New Roman"/>
          <w:sz w:val="24"/>
          <w:szCs w:val="24"/>
        </w:rPr>
        <w:t>ARDS</w:t>
      </w:r>
      <w:r>
        <w:rPr>
          <w:rFonts w:ascii="Times New Roman" w:eastAsia="宋体" w:hAnsi="Times New Roman" w:cs="Times New Roman"/>
          <w:sz w:val="24"/>
          <w:szCs w:val="24"/>
        </w:rPr>
        <w:t>患者的多中心前瞻性队列研究发现，早期俯卧</w:t>
      </w:r>
      <w:proofErr w:type="gramStart"/>
      <w:r>
        <w:rPr>
          <w:rFonts w:ascii="Times New Roman" w:eastAsia="宋体" w:hAnsi="Times New Roman" w:cs="Times New Roman"/>
          <w:sz w:val="24"/>
          <w:szCs w:val="24"/>
        </w:rPr>
        <w:t>位联合</w:t>
      </w:r>
      <w:proofErr w:type="gramEnd"/>
      <w:r>
        <w:rPr>
          <w:rFonts w:ascii="Times New Roman" w:eastAsia="宋体" w:hAnsi="Times New Roman" w:cs="Times New Roman"/>
          <w:sz w:val="24"/>
          <w:szCs w:val="24"/>
        </w:rPr>
        <w:t>HFNC</w:t>
      </w:r>
      <w:r>
        <w:rPr>
          <w:rFonts w:ascii="Times New Roman" w:eastAsia="宋体" w:hAnsi="Times New Roman" w:cs="Times New Roman"/>
          <w:sz w:val="24"/>
          <w:szCs w:val="24"/>
        </w:rPr>
        <w:t>或</w:t>
      </w:r>
      <w:r>
        <w:rPr>
          <w:rFonts w:ascii="Times New Roman" w:eastAsia="宋体" w:hAnsi="Times New Roman" w:cs="Times New Roman"/>
          <w:sz w:val="24"/>
          <w:szCs w:val="24"/>
        </w:rPr>
        <w:t>NIV</w:t>
      </w:r>
      <w:r>
        <w:rPr>
          <w:rFonts w:ascii="Times New Roman" w:eastAsia="宋体" w:hAnsi="Times New Roman" w:cs="Times New Roman"/>
          <w:sz w:val="24"/>
          <w:szCs w:val="24"/>
        </w:rPr>
        <w:t>通气避免了气管插管，且无不良并发症出现</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NE.Ref.{F0EAFBDE-B380-4EB2-B212-010A8D1EFBD7}</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(142)</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。甚至有研究显示</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NE.Ref.{E55A6BAE-08BA-4279-8B41-F75F2C06DE4E}</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(143)</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，对于接受机械通气的患者，与浅镇静联合每日镇静中断相比，无镇静组</w:t>
      </w:r>
      <w:r>
        <w:rPr>
          <w:rFonts w:ascii="Times New Roman" w:eastAsia="宋体" w:hAnsi="Times New Roman" w:cs="Times New Roman"/>
          <w:sz w:val="24"/>
          <w:szCs w:val="24"/>
        </w:rPr>
        <w:t>90</w:t>
      </w:r>
      <w:r>
        <w:rPr>
          <w:rFonts w:ascii="Times New Roman" w:eastAsia="宋体" w:hAnsi="Times New Roman" w:cs="Times New Roman"/>
          <w:sz w:val="24"/>
          <w:szCs w:val="24"/>
        </w:rPr>
        <w:t>天的死亡率并无明显差别。由此，对于耐受性较好的接受俯卧</w:t>
      </w:r>
      <w:proofErr w:type="gramStart"/>
      <w:r>
        <w:rPr>
          <w:rFonts w:ascii="Times New Roman" w:eastAsia="宋体" w:hAnsi="Times New Roman" w:cs="Times New Roman"/>
          <w:sz w:val="24"/>
          <w:szCs w:val="24"/>
        </w:rPr>
        <w:t>位联合</w:t>
      </w:r>
      <w:proofErr w:type="gramEnd"/>
      <w:r>
        <w:rPr>
          <w:rFonts w:ascii="Times New Roman" w:eastAsia="宋体" w:hAnsi="Times New Roman" w:cs="Times New Roman"/>
          <w:sz w:val="24"/>
          <w:szCs w:val="24"/>
        </w:rPr>
        <w:t>HFNC</w:t>
      </w:r>
      <w:r>
        <w:rPr>
          <w:rFonts w:ascii="Times New Roman" w:eastAsia="宋体" w:hAnsi="Times New Roman" w:cs="Times New Roman"/>
          <w:sz w:val="24"/>
          <w:szCs w:val="24"/>
        </w:rPr>
        <w:t>或</w:t>
      </w:r>
      <w:r>
        <w:rPr>
          <w:rFonts w:ascii="Times New Roman" w:eastAsia="宋体" w:hAnsi="Times New Roman" w:cs="Times New Roman"/>
          <w:sz w:val="24"/>
          <w:szCs w:val="24"/>
        </w:rPr>
        <w:t>NIV</w:t>
      </w:r>
      <w:r>
        <w:rPr>
          <w:rFonts w:ascii="Times New Roman" w:eastAsia="宋体" w:hAnsi="Times New Roman" w:cs="Times New Roman"/>
          <w:sz w:val="24"/>
          <w:szCs w:val="24"/>
        </w:rPr>
        <w:t>通气的患者不建议常规给予镇静；而对于耐受性不好的患者，排除了焦虑和疼痛后可以给予浅镇静治疗方案</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NE.Ref.{E054E182-9468-4CD1-BFD8-600ADFAD8BE5}</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(144)</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w:t>
      </w:r>
    </w:p>
    <w:p w14:paraId="2F145B4C" w14:textId="77777777" w:rsidR="00331823" w:rsidRDefault="00331823">
      <w:pPr>
        <w:spacing w:line="360" w:lineRule="auto"/>
        <w:rPr>
          <w:rFonts w:ascii="Times New Roman" w:eastAsia="宋体" w:hAnsi="Times New Roman" w:cs="Times New Roman"/>
          <w:sz w:val="24"/>
          <w:szCs w:val="24"/>
        </w:rPr>
      </w:pPr>
    </w:p>
    <w:p w14:paraId="3AFF42D2" w14:textId="77777777" w:rsidR="00331823" w:rsidRDefault="008A70D3">
      <w:pPr>
        <w:spacing w:line="360" w:lineRule="auto"/>
        <w:rPr>
          <w:rFonts w:ascii="Times New Roman" w:eastAsia="宋体" w:hAnsi="Times New Roman" w:cs="Times New Roman"/>
          <w:color w:val="0414EC"/>
          <w:sz w:val="24"/>
          <w:szCs w:val="24"/>
        </w:rPr>
      </w:pPr>
      <w:r>
        <w:rPr>
          <w:rFonts w:ascii="Times New Roman" w:eastAsia="宋体" w:hAnsi="Times New Roman" w:cs="Times New Roman"/>
          <w:color w:val="0414EC"/>
          <w:sz w:val="24"/>
          <w:szCs w:val="24"/>
        </w:rPr>
        <w:t>推荐意见</w:t>
      </w:r>
      <w:r>
        <w:rPr>
          <w:rFonts w:ascii="Times New Roman" w:eastAsia="宋体" w:hAnsi="Times New Roman" w:cs="Times New Roman"/>
          <w:color w:val="0414EC"/>
          <w:sz w:val="24"/>
          <w:szCs w:val="24"/>
        </w:rPr>
        <w:t>26</w:t>
      </w:r>
      <w:r>
        <w:rPr>
          <w:rFonts w:ascii="Times New Roman" w:eastAsia="宋体" w:hAnsi="Times New Roman" w:cs="Times New Roman"/>
          <w:color w:val="0414EC"/>
          <w:sz w:val="24"/>
          <w:szCs w:val="24"/>
        </w:rPr>
        <w:t>：建议对于接受有创通气的</w:t>
      </w:r>
      <w:r>
        <w:rPr>
          <w:rFonts w:ascii="Times New Roman" w:eastAsia="宋体" w:hAnsi="Times New Roman" w:cs="Times New Roman"/>
          <w:color w:val="0414EC"/>
          <w:sz w:val="24"/>
          <w:szCs w:val="24"/>
        </w:rPr>
        <w:t>COVID-19</w:t>
      </w:r>
      <w:r>
        <w:rPr>
          <w:rFonts w:ascii="Times New Roman" w:eastAsia="宋体" w:hAnsi="Times New Roman" w:cs="Times New Roman"/>
          <w:color w:val="0414EC"/>
          <w:sz w:val="24"/>
          <w:szCs w:val="24"/>
        </w:rPr>
        <w:t>并发中重度</w:t>
      </w:r>
      <w:r>
        <w:rPr>
          <w:rFonts w:ascii="Times New Roman" w:eastAsia="宋体" w:hAnsi="Times New Roman" w:cs="Times New Roman"/>
          <w:color w:val="0414EC"/>
          <w:sz w:val="24"/>
          <w:szCs w:val="24"/>
        </w:rPr>
        <w:t>ARDS</w:t>
      </w:r>
      <w:r>
        <w:rPr>
          <w:rFonts w:ascii="Times New Roman" w:eastAsia="宋体" w:hAnsi="Times New Roman" w:cs="Times New Roman"/>
          <w:color w:val="0414EC"/>
          <w:sz w:val="24"/>
          <w:szCs w:val="24"/>
        </w:rPr>
        <w:t>的早期患者，进行充分镇痛和深镇静治疗（</w:t>
      </w:r>
      <w:r>
        <w:rPr>
          <w:rFonts w:ascii="Times New Roman" w:eastAsia="宋体" w:hAnsi="Times New Roman" w:cs="Times New Roman"/>
          <w:color w:val="0414EC"/>
          <w:sz w:val="24"/>
          <w:szCs w:val="24"/>
        </w:rPr>
        <w:t>Grade2+</w:t>
      </w:r>
      <w:r>
        <w:rPr>
          <w:rFonts w:ascii="Times New Roman" w:eastAsia="宋体" w:hAnsi="Times New Roman" w:cs="Times New Roman"/>
          <w:color w:val="0414EC"/>
          <w:sz w:val="24"/>
          <w:szCs w:val="24"/>
        </w:rPr>
        <w:t>，弱推荐）</w:t>
      </w:r>
    </w:p>
    <w:p w14:paraId="6DB34A11" w14:textId="77777777" w:rsidR="00331823" w:rsidRDefault="008A70D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尽管拯救脓毒</w:t>
      </w:r>
      <w:proofErr w:type="gramStart"/>
      <w:r>
        <w:rPr>
          <w:rFonts w:ascii="Times New Roman" w:eastAsia="宋体" w:hAnsi="Times New Roman" w:cs="Times New Roman"/>
          <w:sz w:val="24"/>
          <w:szCs w:val="24"/>
        </w:rPr>
        <w:t>症运动</w:t>
      </w:r>
      <w:proofErr w:type="gramEnd"/>
      <w:r>
        <w:rPr>
          <w:rFonts w:ascii="Times New Roman" w:eastAsia="宋体" w:hAnsi="Times New Roman" w:cs="Times New Roman"/>
          <w:sz w:val="24"/>
          <w:szCs w:val="24"/>
        </w:rPr>
        <w:t>专家组建议，对接受机械通气治疗的</w:t>
      </w:r>
      <w:r>
        <w:rPr>
          <w:rFonts w:ascii="Times New Roman" w:eastAsia="宋体" w:hAnsi="Times New Roman" w:cs="Times New Roman"/>
          <w:sz w:val="24"/>
          <w:szCs w:val="24"/>
        </w:rPr>
        <w:t>COVID-19</w:t>
      </w:r>
      <w:r>
        <w:rPr>
          <w:rFonts w:ascii="Times New Roman" w:eastAsia="宋体" w:hAnsi="Times New Roman" w:cs="Times New Roman"/>
          <w:sz w:val="24"/>
          <w:szCs w:val="24"/>
        </w:rPr>
        <w:t>患者应与在</w:t>
      </w:r>
      <w:r>
        <w:rPr>
          <w:rFonts w:ascii="Times New Roman" w:eastAsia="宋体" w:hAnsi="Times New Roman" w:cs="Times New Roman"/>
          <w:sz w:val="24"/>
          <w:szCs w:val="24"/>
        </w:rPr>
        <w:t>ICU</w:t>
      </w:r>
      <w:r>
        <w:rPr>
          <w:rFonts w:ascii="Times New Roman" w:eastAsia="宋体" w:hAnsi="Times New Roman" w:cs="Times New Roman"/>
          <w:sz w:val="24"/>
          <w:szCs w:val="24"/>
        </w:rPr>
        <w:t>中其他病因导致的</w:t>
      </w:r>
      <w:r>
        <w:rPr>
          <w:rFonts w:ascii="Times New Roman" w:eastAsia="宋体" w:hAnsi="Times New Roman" w:cs="Times New Roman"/>
          <w:sz w:val="24"/>
          <w:szCs w:val="24"/>
        </w:rPr>
        <w:t>ARDS</w:t>
      </w:r>
      <w:r>
        <w:rPr>
          <w:rFonts w:ascii="Times New Roman" w:eastAsia="宋体" w:hAnsi="Times New Roman" w:cs="Times New Roman"/>
          <w:sz w:val="24"/>
          <w:szCs w:val="24"/>
        </w:rPr>
        <w:t>患者具有相似的治疗</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NE.Ref.{E7554C8B-8F4D-486B-A1B8-E485E42E4757}</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(145)</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，合适的镇痛和镇静可以消除疼痛和不适，减少交感神经兴奋，降低机体代谢、氧耗及全身炎症反应，但危重型</w:t>
      </w:r>
      <w:r>
        <w:rPr>
          <w:rFonts w:ascii="Times New Roman" w:eastAsia="宋体" w:hAnsi="Times New Roman" w:cs="Times New Roman"/>
          <w:sz w:val="24"/>
          <w:szCs w:val="24"/>
        </w:rPr>
        <w:t>COVID-19</w:t>
      </w:r>
      <w:r>
        <w:rPr>
          <w:rFonts w:ascii="Times New Roman" w:eastAsia="宋体" w:hAnsi="Times New Roman" w:cs="Times New Roman"/>
          <w:sz w:val="24"/>
          <w:szCs w:val="24"/>
        </w:rPr>
        <w:t>导致的重度</w:t>
      </w:r>
      <w:r>
        <w:rPr>
          <w:rFonts w:ascii="Times New Roman" w:eastAsia="宋体" w:hAnsi="Times New Roman" w:cs="Times New Roman"/>
          <w:sz w:val="24"/>
          <w:szCs w:val="24"/>
        </w:rPr>
        <w:t>ARDS</w:t>
      </w:r>
      <w:r>
        <w:rPr>
          <w:rFonts w:ascii="Times New Roman" w:eastAsia="宋体" w:hAnsi="Times New Roman" w:cs="Times New Roman"/>
          <w:sz w:val="24"/>
          <w:szCs w:val="24"/>
        </w:rPr>
        <w:t>患者，肺损伤程度更重，呼吸驱动更强，甚至出现自主呼吸诱发的肺损伤作用（</w:t>
      </w:r>
      <w:r>
        <w:rPr>
          <w:rFonts w:ascii="Times New Roman" w:eastAsia="宋体" w:hAnsi="Times New Roman" w:cs="Times New Roman"/>
          <w:sz w:val="24"/>
          <w:szCs w:val="24"/>
        </w:rPr>
        <w:t>P-SILI</w:t>
      </w:r>
      <w:r>
        <w:rPr>
          <w:rFonts w:ascii="Times New Roman" w:eastAsia="宋体" w:hAnsi="Times New Roman" w:cs="Times New Roman"/>
          <w:sz w:val="24"/>
          <w:szCs w:val="24"/>
        </w:rPr>
        <w:t>）</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NE.Ref.{85A37C09-017F-48BC-B4E4-33A73B550736}</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(146)</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，需要更加积极的机械通气策略和深镇静方案</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NE.Ref.{1D5CC6B6-A479-44F6-B51B-146CD44BC7E0}</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(147)</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。因此，降低新冠肺炎合并重度</w:t>
      </w:r>
      <w:r>
        <w:rPr>
          <w:rFonts w:ascii="Times New Roman" w:eastAsia="宋体" w:hAnsi="Times New Roman" w:cs="Times New Roman"/>
          <w:sz w:val="24"/>
          <w:szCs w:val="24"/>
        </w:rPr>
        <w:t>ARDS</w:t>
      </w:r>
      <w:r>
        <w:rPr>
          <w:rFonts w:ascii="Times New Roman" w:eastAsia="宋体" w:hAnsi="Times New Roman" w:cs="Times New Roman"/>
          <w:sz w:val="24"/>
          <w:szCs w:val="24"/>
        </w:rPr>
        <w:t>病人的氧耗、改善人机协调、减少</w:t>
      </w:r>
      <w:r>
        <w:rPr>
          <w:rFonts w:ascii="Times New Roman" w:eastAsia="宋体" w:hAnsi="Times New Roman" w:cs="Times New Roman"/>
          <w:sz w:val="24"/>
          <w:szCs w:val="24"/>
        </w:rPr>
        <w:t>P-SILI</w:t>
      </w:r>
      <w:r>
        <w:rPr>
          <w:rFonts w:ascii="Times New Roman" w:eastAsia="宋体" w:hAnsi="Times New Roman" w:cs="Times New Roman"/>
          <w:sz w:val="24"/>
          <w:szCs w:val="24"/>
        </w:rPr>
        <w:t>的深镇静方案应成为保护性通气策略的重要组成部分</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NE.Ref.{77A2E9A4-C1C0-419E-880B-9EBBAD97F040}</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(148)</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，并且进行深镇静之前给予充分的镇痛；此外，由于新冠肺炎患者</w:t>
      </w:r>
      <w:r>
        <w:rPr>
          <w:rFonts w:ascii="Times New Roman" w:eastAsia="宋体" w:hAnsi="Times New Roman" w:cs="Times New Roman"/>
          <w:sz w:val="24"/>
          <w:szCs w:val="24"/>
        </w:rPr>
        <w:lastRenderedPageBreak/>
        <w:t>病理生理的特殊性</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NE.Ref.{9B10F38F-1C40-476F-8B62-76EC5F11852E}</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(149)</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和临床表型的不同</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NE.Ref.{07EA118E-0A91-469A-9C7C-CC94358187F7}</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(150)</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，重症及危重症新冠肺炎合并</w:t>
      </w:r>
      <w:r>
        <w:rPr>
          <w:rFonts w:ascii="Times New Roman" w:eastAsia="宋体" w:hAnsi="Times New Roman" w:cs="Times New Roman"/>
          <w:sz w:val="24"/>
          <w:szCs w:val="24"/>
        </w:rPr>
        <w:t>ARDS</w:t>
      </w:r>
      <w:r>
        <w:rPr>
          <w:rFonts w:ascii="Times New Roman" w:eastAsia="宋体" w:hAnsi="Times New Roman" w:cs="Times New Roman"/>
          <w:sz w:val="24"/>
          <w:szCs w:val="24"/>
        </w:rPr>
        <w:t>患者的镇静水平和镇静周期可能与其</w:t>
      </w:r>
      <w:proofErr w:type="gramStart"/>
      <w:r>
        <w:rPr>
          <w:rFonts w:ascii="Times New Roman" w:eastAsia="宋体" w:hAnsi="Times New Roman" w:cs="Times New Roman"/>
          <w:sz w:val="24"/>
          <w:szCs w:val="24"/>
        </w:rPr>
        <w:t>他患者</w:t>
      </w:r>
      <w:proofErr w:type="gramEnd"/>
      <w:r>
        <w:rPr>
          <w:rFonts w:ascii="Times New Roman" w:eastAsia="宋体" w:hAnsi="Times New Roman" w:cs="Times New Roman"/>
          <w:sz w:val="24"/>
          <w:szCs w:val="24"/>
        </w:rPr>
        <w:t>不同，</w:t>
      </w:r>
      <w:r>
        <w:rPr>
          <w:rFonts w:ascii="Times New Roman" w:eastAsia="宋体" w:hAnsi="Times New Roman" w:cs="Times New Roman"/>
          <w:sz w:val="24"/>
          <w:szCs w:val="24"/>
        </w:rPr>
        <w:t>COVID-19</w:t>
      </w:r>
      <w:r>
        <w:rPr>
          <w:rFonts w:ascii="Times New Roman" w:eastAsia="宋体" w:hAnsi="Times New Roman" w:cs="Times New Roman"/>
          <w:sz w:val="24"/>
          <w:szCs w:val="24"/>
        </w:rPr>
        <w:t>患者在第一周出现恶化时，</w:t>
      </w:r>
      <w:r>
        <w:rPr>
          <w:rFonts w:ascii="Times New Roman" w:eastAsia="宋体" w:hAnsi="Times New Roman" w:cs="Times New Roman"/>
          <w:sz w:val="24"/>
          <w:szCs w:val="24"/>
        </w:rPr>
        <w:t>P-SILI</w:t>
      </w:r>
      <w:r>
        <w:rPr>
          <w:rFonts w:ascii="Times New Roman" w:eastAsia="宋体" w:hAnsi="Times New Roman" w:cs="Times New Roman"/>
          <w:sz w:val="24"/>
          <w:szCs w:val="24"/>
        </w:rPr>
        <w:t>的作用被认为是病情恶化的罪魁祸首</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NE.Ref.{EFDB6727-5C62-472D-A75C-285E009E436F}</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(151)</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，因此，对接受深镇静治疗的重度</w:t>
      </w:r>
      <w:r>
        <w:rPr>
          <w:rFonts w:ascii="Times New Roman" w:eastAsia="宋体" w:hAnsi="Times New Roman" w:cs="Times New Roman"/>
          <w:sz w:val="24"/>
          <w:szCs w:val="24"/>
        </w:rPr>
        <w:t>ARDS</w:t>
      </w:r>
      <w:r>
        <w:rPr>
          <w:rFonts w:ascii="Times New Roman" w:eastAsia="宋体" w:hAnsi="Times New Roman" w:cs="Times New Roman"/>
          <w:sz w:val="24"/>
          <w:szCs w:val="24"/>
        </w:rPr>
        <w:t>患者的早期阶段，为避免</w:t>
      </w:r>
      <w:r>
        <w:rPr>
          <w:rFonts w:ascii="Times New Roman" w:eastAsia="宋体" w:hAnsi="Times New Roman" w:cs="Times New Roman"/>
          <w:sz w:val="24"/>
          <w:szCs w:val="24"/>
        </w:rPr>
        <w:t>P-SILI</w:t>
      </w:r>
      <w:r>
        <w:rPr>
          <w:rFonts w:ascii="Times New Roman" w:eastAsia="宋体" w:hAnsi="Times New Roman" w:cs="Times New Roman"/>
          <w:sz w:val="24"/>
          <w:szCs w:val="24"/>
        </w:rPr>
        <w:t>导致的肺损伤加重，不推荐常规进行每日唤醒及镇静中断。</w:t>
      </w:r>
    </w:p>
    <w:p w14:paraId="122D532F" w14:textId="77777777" w:rsidR="00331823" w:rsidRDefault="00331823">
      <w:pPr>
        <w:spacing w:line="360" w:lineRule="auto"/>
        <w:ind w:firstLineChars="200" w:firstLine="480"/>
        <w:rPr>
          <w:rFonts w:ascii="Times New Roman" w:eastAsia="宋体" w:hAnsi="Times New Roman" w:cs="Times New Roman"/>
          <w:sz w:val="24"/>
          <w:szCs w:val="24"/>
        </w:rPr>
      </w:pPr>
    </w:p>
    <w:p w14:paraId="6FDCDFDA" w14:textId="77777777" w:rsidR="00331823" w:rsidRDefault="008A70D3">
      <w:pPr>
        <w:spacing w:line="360" w:lineRule="auto"/>
        <w:rPr>
          <w:rFonts w:ascii="Times New Roman" w:eastAsia="宋体" w:hAnsi="Times New Roman" w:cs="Times New Roman"/>
          <w:b/>
          <w:bCs/>
          <w:color w:val="0414EC"/>
          <w:sz w:val="24"/>
          <w:szCs w:val="24"/>
        </w:rPr>
      </w:pPr>
      <w:r>
        <w:rPr>
          <w:rFonts w:ascii="Times New Roman" w:eastAsia="宋体" w:hAnsi="Times New Roman" w:cs="Times New Roman"/>
          <w:color w:val="0414EC"/>
          <w:sz w:val="24"/>
          <w:szCs w:val="24"/>
        </w:rPr>
        <w:t>推荐意见</w:t>
      </w:r>
      <w:r>
        <w:rPr>
          <w:rFonts w:ascii="Times New Roman" w:eastAsia="宋体" w:hAnsi="Times New Roman" w:cs="Times New Roman"/>
          <w:color w:val="0414EC"/>
          <w:sz w:val="24"/>
          <w:szCs w:val="24"/>
        </w:rPr>
        <w:t>27</w:t>
      </w:r>
      <w:r>
        <w:rPr>
          <w:rFonts w:ascii="Times New Roman" w:eastAsia="宋体" w:hAnsi="Times New Roman" w:cs="Times New Roman"/>
          <w:color w:val="0414EC"/>
          <w:sz w:val="24"/>
          <w:szCs w:val="24"/>
        </w:rPr>
        <w:t>：对于</w:t>
      </w:r>
      <w:r>
        <w:rPr>
          <w:rFonts w:ascii="Times New Roman" w:eastAsia="宋体" w:hAnsi="Times New Roman" w:cs="Times New Roman"/>
          <w:color w:val="0414EC"/>
          <w:sz w:val="24"/>
          <w:szCs w:val="24"/>
        </w:rPr>
        <w:t>COVID-19</w:t>
      </w:r>
      <w:r>
        <w:rPr>
          <w:rFonts w:ascii="Times New Roman" w:eastAsia="宋体" w:hAnsi="Times New Roman" w:cs="Times New Roman"/>
          <w:color w:val="0414EC"/>
          <w:sz w:val="24"/>
          <w:szCs w:val="24"/>
        </w:rPr>
        <w:t>合并中重度</w:t>
      </w:r>
      <w:r>
        <w:rPr>
          <w:rFonts w:ascii="Times New Roman" w:eastAsia="宋体" w:hAnsi="Times New Roman" w:cs="Times New Roman"/>
          <w:color w:val="0414EC"/>
          <w:sz w:val="24"/>
          <w:szCs w:val="24"/>
        </w:rPr>
        <w:t>ARDS</w:t>
      </w:r>
      <w:r>
        <w:rPr>
          <w:rFonts w:ascii="Times New Roman" w:eastAsia="宋体" w:hAnsi="Times New Roman" w:cs="Times New Roman"/>
          <w:color w:val="0414EC"/>
          <w:sz w:val="24"/>
          <w:szCs w:val="24"/>
        </w:rPr>
        <w:t>患者（</w:t>
      </w:r>
      <w:r>
        <w:rPr>
          <w:rFonts w:ascii="Times New Roman" w:eastAsia="宋体" w:hAnsi="Times New Roman" w:cs="Times New Roman"/>
          <w:color w:val="0414EC"/>
          <w:sz w:val="24"/>
          <w:szCs w:val="24"/>
        </w:rPr>
        <w:t>P/F≤150mmHg</w:t>
      </w:r>
      <w:r>
        <w:rPr>
          <w:rFonts w:ascii="Times New Roman" w:eastAsia="宋体" w:hAnsi="Times New Roman" w:cs="Times New Roman"/>
          <w:color w:val="0414EC"/>
          <w:sz w:val="24"/>
          <w:szCs w:val="24"/>
        </w:rPr>
        <w:t>），在合理镇静镇痛基础上，仍然存在呼吸窘迫、潮气量</w:t>
      </w:r>
      <w:r>
        <w:rPr>
          <w:rFonts w:ascii="Times New Roman" w:eastAsia="宋体" w:hAnsi="Times New Roman" w:cs="Times New Roman"/>
          <w:color w:val="0414EC"/>
          <w:sz w:val="24"/>
          <w:szCs w:val="24"/>
        </w:rPr>
        <w:t>≥8ml/kg PBW</w:t>
      </w:r>
      <w:r>
        <w:rPr>
          <w:rFonts w:ascii="Times New Roman" w:eastAsia="宋体" w:hAnsi="Times New Roman" w:cs="Times New Roman"/>
          <w:color w:val="0414EC"/>
          <w:sz w:val="24"/>
          <w:szCs w:val="24"/>
        </w:rPr>
        <w:t>、人机不同步情况，建议酌情</w:t>
      </w:r>
      <w:proofErr w:type="gramStart"/>
      <w:r>
        <w:rPr>
          <w:rFonts w:ascii="Times New Roman" w:eastAsia="宋体" w:hAnsi="Times New Roman" w:cs="Times New Roman"/>
          <w:color w:val="0414EC"/>
          <w:sz w:val="24"/>
          <w:szCs w:val="24"/>
        </w:rPr>
        <w:t>给予肌松剂</w:t>
      </w:r>
      <w:proofErr w:type="gramEnd"/>
      <w:r>
        <w:rPr>
          <w:rFonts w:ascii="Times New Roman" w:eastAsia="宋体" w:hAnsi="Times New Roman" w:cs="Times New Roman"/>
          <w:color w:val="0414EC"/>
          <w:sz w:val="24"/>
          <w:szCs w:val="24"/>
        </w:rPr>
        <w:t>治疗。（</w:t>
      </w:r>
      <w:r>
        <w:rPr>
          <w:rFonts w:ascii="Times New Roman" w:eastAsia="宋体" w:hAnsi="Times New Roman" w:cs="Times New Roman"/>
          <w:color w:val="0414EC"/>
          <w:sz w:val="24"/>
          <w:szCs w:val="24"/>
        </w:rPr>
        <w:t>Grade 2+</w:t>
      </w:r>
      <w:r>
        <w:rPr>
          <w:rFonts w:ascii="Times New Roman" w:eastAsia="宋体" w:hAnsi="Times New Roman" w:cs="Times New Roman"/>
          <w:color w:val="0414EC"/>
          <w:sz w:val="24"/>
          <w:szCs w:val="24"/>
        </w:rPr>
        <w:t>，弱推荐）</w:t>
      </w:r>
      <w:r>
        <w:rPr>
          <w:rFonts w:ascii="Times New Roman" w:eastAsia="宋体" w:hAnsi="Times New Roman" w:cs="Times New Roman"/>
          <w:b/>
          <w:bCs/>
          <w:color w:val="0414EC"/>
          <w:sz w:val="24"/>
          <w:szCs w:val="24"/>
        </w:rPr>
        <w:t>（徐永昊）</w:t>
      </w:r>
    </w:p>
    <w:p w14:paraId="0784ADBA" w14:textId="77777777" w:rsidR="00331823" w:rsidRDefault="008A70D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目前</w:t>
      </w:r>
      <w:proofErr w:type="gramStart"/>
      <w:r>
        <w:rPr>
          <w:rFonts w:ascii="Times New Roman" w:eastAsia="宋体" w:hAnsi="Times New Roman" w:cs="Times New Roman"/>
          <w:sz w:val="24"/>
          <w:szCs w:val="24"/>
        </w:rPr>
        <w:t>缺乏肌松剂</w:t>
      </w:r>
      <w:proofErr w:type="gramEnd"/>
      <w:r>
        <w:rPr>
          <w:rFonts w:ascii="Times New Roman" w:eastAsia="宋体" w:hAnsi="Times New Roman" w:cs="Times New Roman"/>
          <w:sz w:val="24"/>
          <w:szCs w:val="24"/>
        </w:rPr>
        <w:t>使用对</w:t>
      </w:r>
      <w:r>
        <w:rPr>
          <w:rFonts w:ascii="Times New Roman" w:eastAsia="宋体" w:hAnsi="Times New Roman" w:cs="Times New Roman"/>
          <w:sz w:val="24"/>
          <w:szCs w:val="24"/>
        </w:rPr>
        <w:t>COVID-19</w:t>
      </w:r>
      <w:r>
        <w:rPr>
          <w:rFonts w:ascii="Times New Roman" w:eastAsia="宋体" w:hAnsi="Times New Roman" w:cs="Times New Roman"/>
          <w:sz w:val="24"/>
          <w:szCs w:val="24"/>
        </w:rPr>
        <w:t>患者预后影响的</w:t>
      </w:r>
      <w:r>
        <w:rPr>
          <w:rFonts w:ascii="Times New Roman" w:eastAsia="宋体" w:hAnsi="Times New Roman" w:cs="Times New Roman"/>
          <w:sz w:val="24"/>
          <w:szCs w:val="24"/>
        </w:rPr>
        <w:t>RCT</w:t>
      </w:r>
      <w:r>
        <w:rPr>
          <w:rFonts w:ascii="Times New Roman" w:eastAsia="宋体" w:hAnsi="Times New Roman" w:cs="Times New Roman"/>
          <w:sz w:val="24"/>
          <w:szCs w:val="24"/>
        </w:rPr>
        <w:t>，在传统</w:t>
      </w:r>
      <w:r>
        <w:rPr>
          <w:rFonts w:ascii="Times New Roman" w:eastAsia="宋体" w:hAnsi="Times New Roman" w:cs="Times New Roman"/>
          <w:sz w:val="24"/>
          <w:szCs w:val="24"/>
        </w:rPr>
        <w:t>ARDS</w:t>
      </w:r>
      <w:r>
        <w:rPr>
          <w:rFonts w:ascii="Times New Roman" w:eastAsia="宋体" w:hAnsi="Times New Roman" w:cs="Times New Roman"/>
          <w:sz w:val="24"/>
          <w:szCs w:val="24"/>
        </w:rPr>
        <w:t>的研究方面，</w:t>
      </w:r>
      <w:r>
        <w:rPr>
          <w:rFonts w:ascii="Times New Roman" w:eastAsia="宋体" w:hAnsi="Times New Roman" w:cs="Times New Roman"/>
          <w:sz w:val="24"/>
          <w:szCs w:val="24"/>
        </w:rPr>
        <w:t>ACCURASY</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NE.Ref.{6ED4E4A2-682E-4A8A-A46C-CB1B5DDF7519}</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(152)</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和</w:t>
      </w:r>
      <w:r>
        <w:rPr>
          <w:rFonts w:ascii="Times New Roman" w:eastAsia="宋体" w:hAnsi="Times New Roman" w:cs="Times New Roman"/>
          <w:sz w:val="24"/>
          <w:szCs w:val="24"/>
        </w:rPr>
        <w:t>ROSE</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NE.Ref.{EEA4CB03-404C-49F2-B634-BD684C680648}</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(153)</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研究探讨了在中重度</w:t>
      </w:r>
      <w:r>
        <w:rPr>
          <w:rFonts w:ascii="Times New Roman" w:eastAsia="宋体" w:hAnsi="Times New Roman" w:cs="Times New Roman"/>
          <w:sz w:val="24"/>
          <w:szCs w:val="24"/>
        </w:rPr>
        <w:t>ARDS</w:t>
      </w:r>
      <w:r>
        <w:rPr>
          <w:rFonts w:ascii="Times New Roman" w:eastAsia="宋体" w:hAnsi="Times New Roman" w:cs="Times New Roman"/>
          <w:sz w:val="24"/>
          <w:szCs w:val="24"/>
        </w:rPr>
        <w:t>中顺阿曲库铵的早期（</w:t>
      </w:r>
      <w:r>
        <w:rPr>
          <w:rFonts w:ascii="Times New Roman" w:eastAsia="宋体" w:hAnsi="Times New Roman" w:cs="Times New Roman"/>
          <w:sz w:val="24"/>
          <w:szCs w:val="24"/>
        </w:rPr>
        <w:t>48</w:t>
      </w:r>
      <w:r>
        <w:rPr>
          <w:rFonts w:ascii="Times New Roman" w:eastAsia="宋体" w:hAnsi="Times New Roman" w:cs="Times New Roman"/>
          <w:sz w:val="24"/>
          <w:szCs w:val="24"/>
        </w:rPr>
        <w:t>小时内）使用对预后的影响，虽然研究结果并不一致</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NE.Ref.{524C4CDA-6914-417F-89E3-0608FAAFD221}</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(154)</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，但是目前对于</w:t>
      </w:r>
      <w:r>
        <w:rPr>
          <w:rFonts w:ascii="Times New Roman" w:eastAsia="宋体" w:hAnsi="Times New Roman" w:cs="Times New Roman"/>
          <w:sz w:val="24"/>
          <w:szCs w:val="24"/>
        </w:rPr>
        <w:t>COVID-19</w:t>
      </w:r>
      <w:r>
        <w:rPr>
          <w:rFonts w:ascii="Times New Roman" w:eastAsia="宋体" w:hAnsi="Times New Roman" w:cs="Times New Roman"/>
          <w:sz w:val="24"/>
          <w:szCs w:val="24"/>
        </w:rPr>
        <w:t>相关中重度</w:t>
      </w:r>
      <w:r>
        <w:rPr>
          <w:rFonts w:ascii="Times New Roman" w:eastAsia="宋体" w:hAnsi="Times New Roman" w:cs="Times New Roman"/>
          <w:sz w:val="24"/>
          <w:szCs w:val="24"/>
        </w:rPr>
        <w:t>ARDS</w:t>
      </w:r>
      <w:proofErr w:type="gramStart"/>
      <w:r>
        <w:rPr>
          <w:rFonts w:ascii="Times New Roman" w:eastAsia="宋体" w:hAnsi="Times New Roman" w:cs="Times New Roman"/>
          <w:sz w:val="24"/>
          <w:szCs w:val="24"/>
        </w:rPr>
        <w:t>仍条件</w:t>
      </w:r>
      <w:proofErr w:type="gramEnd"/>
      <w:r>
        <w:rPr>
          <w:rFonts w:ascii="Times New Roman" w:eastAsia="宋体" w:hAnsi="Times New Roman" w:cs="Times New Roman"/>
          <w:sz w:val="24"/>
          <w:szCs w:val="24"/>
        </w:rPr>
        <w:t>性推荐</w:t>
      </w:r>
      <w:proofErr w:type="gramStart"/>
      <w:r>
        <w:rPr>
          <w:rFonts w:ascii="Times New Roman" w:eastAsia="宋体" w:hAnsi="Times New Roman" w:cs="Times New Roman"/>
          <w:sz w:val="24"/>
          <w:szCs w:val="24"/>
        </w:rPr>
        <w:t>使用肌松剂</w:t>
      </w:r>
      <w:proofErr w:type="gramEnd"/>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NE.Ref.{6058198C-BF0B-4479-B981-658165FEF8F5}</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(155, 156)</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。现今大型临床观察研究</w:t>
      </w:r>
      <w:proofErr w:type="gramStart"/>
      <w:r>
        <w:rPr>
          <w:rFonts w:ascii="Times New Roman" w:eastAsia="宋体" w:hAnsi="Times New Roman" w:cs="Times New Roman"/>
          <w:sz w:val="24"/>
          <w:szCs w:val="24"/>
        </w:rPr>
        <w:t>显示肌松剂</w:t>
      </w:r>
      <w:proofErr w:type="gramEnd"/>
      <w:r>
        <w:rPr>
          <w:rFonts w:ascii="Times New Roman" w:eastAsia="宋体" w:hAnsi="Times New Roman" w:cs="Times New Roman"/>
          <w:sz w:val="24"/>
          <w:szCs w:val="24"/>
        </w:rPr>
        <w:t>在重症</w:t>
      </w:r>
      <w:r>
        <w:rPr>
          <w:rFonts w:ascii="Times New Roman" w:eastAsia="宋体" w:hAnsi="Times New Roman" w:cs="Times New Roman"/>
          <w:sz w:val="24"/>
          <w:szCs w:val="24"/>
        </w:rPr>
        <w:t>COVID-19</w:t>
      </w:r>
      <w:r>
        <w:rPr>
          <w:rFonts w:ascii="Times New Roman" w:eastAsia="宋体" w:hAnsi="Times New Roman" w:cs="Times New Roman"/>
          <w:sz w:val="24"/>
          <w:szCs w:val="24"/>
        </w:rPr>
        <w:t>患者中广泛使用，其比例在</w:t>
      </w:r>
      <w:r>
        <w:rPr>
          <w:rFonts w:ascii="Times New Roman" w:eastAsia="宋体" w:hAnsi="Times New Roman" w:cs="Times New Roman"/>
          <w:color w:val="000000" w:themeColor="text1"/>
          <w:sz w:val="24"/>
          <w:szCs w:val="24"/>
        </w:rPr>
        <w:t>22–88</w:t>
      </w:r>
      <w:r>
        <w:rPr>
          <w:rFonts w:ascii="Times New Roman" w:eastAsia="宋体" w:hAnsi="Times New Roman" w:cs="Times New Roman"/>
          <w:sz w:val="24"/>
          <w:szCs w:val="24"/>
        </w:rPr>
        <w:t>%</w:t>
      </w:r>
      <w:r>
        <w:rPr>
          <w:rFonts w:ascii="Times New Roman" w:eastAsia="宋体" w:hAnsi="Times New Roman" w:cs="Times New Roman"/>
          <w:sz w:val="24"/>
          <w:szCs w:val="24"/>
        </w:rPr>
        <w:t>不等</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NE.Ref.{04F49758-1C12-4F54-A546-C256536704F5}</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(157)</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。西班牙一项多中心，前瞻性，观察性研究表明，</w:t>
      </w:r>
      <w:r>
        <w:rPr>
          <w:rFonts w:ascii="Times New Roman" w:eastAsia="宋体" w:hAnsi="Times New Roman" w:cs="Times New Roman"/>
          <w:sz w:val="24"/>
          <w:szCs w:val="24"/>
        </w:rPr>
        <w:t>76%</w:t>
      </w:r>
      <w:r>
        <w:rPr>
          <w:rFonts w:ascii="Times New Roman" w:eastAsia="宋体" w:hAnsi="Times New Roman" w:cs="Times New Roman"/>
          <w:sz w:val="24"/>
          <w:szCs w:val="24"/>
        </w:rPr>
        <w:t>（</w:t>
      </w:r>
      <w:r>
        <w:rPr>
          <w:rFonts w:ascii="Times New Roman" w:eastAsia="宋体" w:hAnsi="Times New Roman" w:cs="Times New Roman"/>
          <w:sz w:val="24"/>
          <w:szCs w:val="24"/>
        </w:rPr>
        <w:t>536/742</w:t>
      </w:r>
      <w:r>
        <w:rPr>
          <w:rFonts w:ascii="Times New Roman" w:eastAsia="宋体" w:hAnsi="Times New Roman" w:cs="Times New Roman"/>
          <w:sz w:val="24"/>
          <w:szCs w:val="24"/>
        </w:rPr>
        <w:t>）的</w:t>
      </w:r>
      <w:r>
        <w:rPr>
          <w:rFonts w:ascii="Times New Roman" w:eastAsia="宋体" w:hAnsi="Times New Roman" w:cs="Times New Roman"/>
          <w:sz w:val="24"/>
          <w:szCs w:val="24"/>
        </w:rPr>
        <w:t>COVID-19</w:t>
      </w:r>
      <w:r>
        <w:rPr>
          <w:rFonts w:ascii="Times New Roman" w:eastAsia="宋体" w:hAnsi="Times New Roman" w:cs="Times New Roman"/>
          <w:sz w:val="24"/>
          <w:szCs w:val="24"/>
        </w:rPr>
        <w:t>相关的</w:t>
      </w:r>
      <w:r>
        <w:rPr>
          <w:rFonts w:ascii="Times New Roman" w:eastAsia="宋体" w:hAnsi="Times New Roman" w:cs="Times New Roman"/>
          <w:sz w:val="24"/>
          <w:szCs w:val="24"/>
        </w:rPr>
        <w:t>ARDS</w:t>
      </w:r>
      <w:r>
        <w:rPr>
          <w:rFonts w:ascii="Times New Roman" w:eastAsia="宋体" w:hAnsi="Times New Roman" w:cs="Times New Roman"/>
          <w:sz w:val="24"/>
          <w:szCs w:val="24"/>
        </w:rPr>
        <w:t>患者在治疗中使用</w:t>
      </w:r>
      <w:proofErr w:type="gramStart"/>
      <w:r>
        <w:rPr>
          <w:rFonts w:ascii="Times New Roman" w:eastAsia="宋体" w:hAnsi="Times New Roman" w:cs="Times New Roman"/>
          <w:sz w:val="24"/>
          <w:szCs w:val="24"/>
        </w:rPr>
        <w:t>过肌松剂</w:t>
      </w:r>
      <w:proofErr w:type="gramEnd"/>
      <w:r>
        <w:rPr>
          <w:rFonts w:ascii="Times New Roman" w:eastAsia="宋体" w:hAnsi="Times New Roman" w:cs="Times New Roman"/>
          <w:sz w:val="24"/>
          <w:szCs w:val="24"/>
        </w:rPr>
        <w:t>，其中重度，中度及轻度</w:t>
      </w:r>
      <w:r>
        <w:rPr>
          <w:rFonts w:ascii="Times New Roman" w:eastAsia="宋体" w:hAnsi="Times New Roman" w:cs="Times New Roman"/>
          <w:sz w:val="24"/>
          <w:szCs w:val="24"/>
        </w:rPr>
        <w:t>ARDS</w:t>
      </w:r>
      <w:proofErr w:type="gramStart"/>
      <w:r>
        <w:rPr>
          <w:rFonts w:ascii="Times New Roman" w:eastAsia="宋体" w:hAnsi="Times New Roman" w:cs="Times New Roman"/>
          <w:sz w:val="24"/>
          <w:szCs w:val="24"/>
        </w:rPr>
        <w:t>使用肌松剂</w:t>
      </w:r>
      <w:proofErr w:type="gramEnd"/>
      <w:r>
        <w:rPr>
          <w:rFonts w:ascii="Times New Roman" w:eastAsia="宋体" w:hAnsi="Times New Roman" w:cs="Times New Roman"/>
          <w:sz w:val="24"/>
          <w:szCs w:val="24"/>
        </w:rPr>
        <w:t>的比例分别为</w:t>
      </w:r>
      <w:r>
        <w:rPr>
          <w:rFonts w:ascii="Times New Roman" w:eastAsia="宋体" w:hAnsi="Times New Roman" w:cs="Times New Roman"/>
          <w:sz w:val="24"/>
          <w:szCs w:val="24"/>
        </w:rPr>
        <w:t>77.7%</w:t>
      </w:r>
      <w:r>
        <w:rPr>
          <w:rFonts w:ascii="Times New Roman" w:eastAsia="宋体" w:hAnsi="Times New Roman" w:cs="Times New Roman"/>
          <w:sz w:val="24"/>
          <w:szCs w:val="24"/>
        </w:rPr>
        <w:t>，</w:t>
      </w:r>
      <w:r>
        <w:rPr>
          <w:rFonts w:ascii="Times New Roman" w:eastAsia="宋体" w:hAnsi="Times New Roman" w:cs="Times New Roman"/>
          <w:sz w:val="24"/>
          <w:szCs w:val="24"/>
        </w:rPr>
        <w:t>70%</w:t>
      </w:r>
      <w:r>
        <w:rPr>
          <w:rFonts w:ascii="Times New Roman" w:eastAsia="宋体" w:hAnsi="Times New Roman" w:cs="Times New Roman"/>
          <w:sz w:val="24"/>
          <w:szCs w:val="24"/>
        </w:rPr>
        <w:t>，</w:t>
      </w:r>
      <w:r>
        <w:rPr>
          <w:rFonts w:ascii="Times New Roman" w:eastAsia="宋体" w:hAnsi="Times New Roman" w:cs="Times New Roman"/>
          <w:sz w:val="24"/>
          <w:szCs w:val="24"/>
        </w:rPr>
        <w:t>64%</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NE.Ref.{F7B74A9F-9434-483E-B2AE-E290718C4F22}</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(158)</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。欧洲的一项多中心临床观察性研究</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NE.Ref.{0E41B271-B17D-48ED-B765-B9AE3E0EA7A2}</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(159)</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，对</w:t>
      </w:r>
      <w:r>
        <w:rPr>
          <w:rFonts w:ascii="Times New Roman" w:eastAsia="宋体" w:hAnsi="Times New Roman" w:cs="Times New Roman"/>
          <w:sz w:val="24"/>
          <w:szCs w:val="24"/>
        </w:rPr>
        <w:t>407</w:t>
      </w:r>
      <w:r>
        <w:rPr>
          <w:rFonts w:ascii="Times New Roman" w:eastAsia="宋体" w:hAnsi="Times New Roman" w:cs="Times New Roman"/>
          <w:sz w:val="24"/>
          <w:szCs w:val="24"/>
        </w:rPr>
        <w:t>位中重度</w:t>
      </w:r>
      <w:r>
        <w:rPr>
          <w:rFonts w:ascii="Times New Roman" w:eastAsia="宋体" w:hAnsi="Times New Roman" w:cs="Times New Roman"/>
          <w:sz w:val="24"/>
          <w:szCs w:val="24"/>
        </w:rPr>
        <w:t>ARDS</w:t>
      </w:r>
      <w:r>
        <w:rPr>
          <w:rFonts w:ascii="Times New Roman" w:eastAsia="宋体" w:hAnsi="Times New Roman" w:cs="Times New Roman"/>
          <w:sz w:val="24"/>
          <w:szCs w:val="24"/>
        </w:rPr>
        <w:t>的</w:t>
      </w:r>
      <w:r>
        <w:rPr>
          <w:rFonts w:ascii="Times New Roman" w:eastAsia="宋体" w:hAnsi="Times New Roman" w:cs="Times New Roman"/>
          <w:sz w:val="24"/>
          <w:szCs w:val="24"/>
        </w:rPr>
        <w:t>COVID-19</w:t>
      </w:r>
      <w:r>
        <w:rPr>
          <w:rFonts w:ascii="Times New Roman" w:eastAsia="宋体" w:hAnsi="Times New Roman" w:cs="Times New Roman"/>
          <w:sz w:val="24"/>
          <w:szCs w:val="24"/>
        </w:rPr>
        <w:t>患者进行了</w:t>
      </w:r>
      <w:r>
        <w:rPr>
          <w:rFonts w:ascii="Times New Roman" w:eastAsia="宋体" w:hAnsi="Times New Roman" w:cs="Times New Roman"/>
          <w:sz w:val="24"/>
          <w:szCs w:val="24"/>
        </w:rPr>
        <w:t>28</w:t>
      </w:r>
      <w:r>
        <w:rPr>
          <w:rFonts w:ascii="Times New Roman" w:eastAsia="宋体" w:hAnsi="Times New Roman" w:cs="Times New Roman"/>
          <w:sz w:val="24"/>
          <w:szCs w:val="24"/>
        </w:rPr>
        <w:t>天的随访观察，其中在</w:t>
      </w:r>
      <w:r>
        <w:rPr>
          <w:rFonts w:ascii="Times New Roman" w:eastAsia="宋体" w:hAnsi="Times New Roman" w:cs="Times New Roman"/>
          <w:sz w:val="24"/>
          <w:szCs w:val="24"/>
        </w:rPr>
        <w:t>342</w:t>
      </w:r>
      <w:r>
        <w:rPr>
          <w:rFonts w:ascii="Times New Roman" w:eastAsia="宋体" w:hAnsi="Times New Roman" w:cs="Times New Roman"/>
          <w:sz w:val="24"/>
          <w:szCs w:val="24"/>
        </w:rPr>
        <w:t>例患者中（</w:t>
      </w:r>
      <w:r>
        <w:rPr>
          <w:rFonts w:ascii="Times New Roman" w:eastAsia="宋体" w:hAnsi="Times New Roman" w:cs="Times New Roman"/>
          <w:sz w:val="24"/>
          <w:szCs w:val="24"/>
        </w:rPr>
        <w:t>84</w:t>
      </w:r>
      <w:r>
        <w:rPr>
          <w:rFonts w:ascii="Times New Roman" w:eastAsia="宋体" w:hAnsi="Times New Roman" w:cs="Times New Roman"/>
          <w:sz w:val="24"/>
          <w:szCs w:val="24"/>
        </w:rPr>
        <w:t>％）使用</w:t>
      </w:r>
      <w:proofErr w:type="gramStart"/>
      <w:r>
        <w:rPr>
          <w:rFonts w:ascii="Times New Roman" w:eastAsia="宋体" w:hAnsi="Times New Roman" w:cs="Times New Roman"/>
          <w:sz w:val="24"/>
          <w:szCs w:val="24"/>
        </w:rPr>
        <w:t>了肌松剂</w:t>
      </w:r>
      <w:proofErr w:type="gramEnd"/>
      <w:r>
        <w:rPr>
          <w:rFonts w:ascii="Times New Roman" w:eastAsia="宋体" w:hAnsi="Times New Roman" w:cs="Times New Roman"/>
          <w:sz w:val="24"/>
          <w:szCs w:val="24"/>
        </w:rPr>
        <w:t>，最常见的指征是</w:t>
      </w:r>
      <w:r>
        <w:rPr>
          <w:rFonts w:ascii="Times New Roman" w:eastAsia="宋体" w:hAnsi="Times New Roman" w:cs="Times New Roman"/>
          <w:sz w:val="24"/>
          <w:szCs w:val="24"/>
        </w:rPr>
        <w:t>P/F</w:t>
      </w:r>
      <w:r>
        <w:rPr>
          <w:rFonts w:ascii="Times New Roman" w:eastAsia="宋体" w:hAnsi="Times New Roman" w:cs="Times New Roman"/>
          <w:color w:val="000000"/>
          <w:sz w:val="24"/>
          <w:szCs w:val="24"/>
        </w:rPr>
        <w:t>≤150mmHg</w:t>
      </w:r>
      <w:r>
        <w:rPr>
          <w:rFonts w:ascii="Times New Roman" w:eastAsia="宋体" w:hAnsi="Times New Roman" w:cs="Times New Roman"/>
          <w:color w:val="000000"/>
          <w:sz w:val="24"/>
          <w:szCs w:val="24"/>
        </w:rPr>
        <w:t>以及俯卧位通气。</w:t>
      </w:r>
      <w:r>
        <w:rPr>
          <w:rFonts w:ascii="Times New Roman" w:eastAsia="宋体" w:hAnsi="Times New Roman" w:cs="Times New Roman"/>
          <w:sz w:val="24"/>
          <w:szCs w:val="24"/>
        </w:rPr>
        <w:t>现有关于</w:t>
      </w:r>
      <w:r>
        <w:rPr>
          <w:rFonts w:ascii="Times New Roman" w:eastAsia="宋体" w:hAnsi="Times New Roman" w:cs="Times New Roman"/>
          <w:sz w:val="24"/>
          <w:szCs w:val="24"/>
        </w:rPr>
        <w:t>COVID-19</w:t>
      </w:r>
      <w:r>
        <w:rPr>
          <w:rFonts w:ascii="Times New Roman" w:eastAsia="宋体" w:hAnsi="Times New Roman" w:cs="Times New Roman"/>
          <w:sz w:val="24"/>
          <w:szCs w:val="24"/>
        </w:rPr>
        <w:t>的研究数据显示，</w:t>
      </w:r>
      <w:proofErr w:type="gramStart"/>
      <w:r>
        <w:rPr>
          <w:rFonts w:ascii="Times New Roman" w:eastAsia="宋体" w:hAnsi="Times New Roman" w:cs="Times New Roman"/>
          <w:sz w:val="24"/>
          <w:szCs w:val="24"/>
        </w:rPr>
        <w:t>肌松剂</w:t>
      </w:r>
      <w:proofErr w:type="gramEnd"/>
      <w:r>
        <w:rPr>
          <w:rFonts w:ascii="Times New Roman" w:eastAsia="宋体" w:hAnsi="Times New Roman" w:cs="Times New Roman"/>
          <w:sz w:val="24"/>
          <w:szCs w:val="24"/>
        </w:rPr>
        <w:t>的使用较传统</w:t>
      </w:r>
      <w:r>
        <w:rPr>
          <w:rFonts w:ascii="Times New Roman" w:eastAsia="宋体" w:hAnsi="Times New Roman" w:cs="Times New Roman"/>
          <w:sz w:val="24"/>
          <w:szCs w:val="24"/>
        </w:rPr>
        <w:t>ARDS</w:t>
      </w:r>
      <w:r>
        <w:rPr>
          <w:rFonts w:ascii="Times New Roman" w:eastAsia="宋体" w:hAnsi="Times New Roman" w:cs="Times New Roman"/>
          <w:sz w:val="24"/>
          <w:szCs w:val="24"/>
        </w:rPr>
        <w:t>高（</w:t>
      </w:r>
      <w:r>
        <w:rPr>
          <w:rFonts w:ascii="Times New Roman" w:eastAsia="宋体" w:hAnsi="Times New Roman" w:cs="Times New Roman"/>
          <w:sz w:val="24"/>
          <w:szCs w:val="24"/>
        </w:rPr>
        <w:t>LUNG SAFE</w:t>
      </w:r>
      <w:r>
        <w:rPr>
          <w:rFonts w:ascii="Times New Roman" w:eastAsia="宋体" w:hAnsi="Times New Roman" w:cs="Times New Roman"/>
          <w:sz w:val="24"/>
          <w:szCs w:val="24"/>
        </w:rPr>
        <w:t>研究仅</w:t>
      </w:r>
      <w:r>
        <w:rPr>
          <w:rFonts w:ascii="Times New Roman" w:eastAsia="宋体" w:hAnsi="Times New Roman" w:cs="Times New Roman"/>
          <w:sz w:val="24"/>
          <w:szCs w:val="24"/>
        </w:rPr>
        <w:t>26%</w:t>
      </w:r>
      <w:r>
        <w:rPr>
          <w:rFonts w:ascii="Times New Roman" w:eastAsia="宋体" w:hAnsi="Times New Roman" w:cs="Times New Roman"/>
          <w:sz w:val="24"/>
          <w:szCs w:val="24"/>
        </w:rPr>
        <w:t>患者</w:t>
      </w:r>
      <w:proofErr w:type="gramStart"/>
      <w:r>
        <w:rPr>
          <w:rFonts w:ascii="Times New Roman" w:eastAsia="宋体" w:hAnsi="Times New Roman" w:cs="Times New Roman"/>
          <w:sz w:val="24"/>
          <w:szCs w:val="24"/>
        </w:rPr>
        <w:t>使用肌松剂</w:t>
      </w:r>
      <w:proofErr w:type="gramEnd"/>
      <w:r>
        <w:rPr>
          <w:rFonts w:ascii="Times New Roman" w:eastAsia="宋体" w:hAnsi="Times New Roman" w:cs="Times New Roman"/>
          <w:sz w:val="24"/>
          <w:szCs w:val="24"/>
        </w:rPr>
        <w:t>），其原因有待探讨，可能与临床医生为了抑制</w:t>
      </w:r>
      <w:r>
        <w:rPr>
          <w:rFonts w:ascii="Times New Roman" w:eastAsia="宋体" w:hAnsi="Times New Roman" w:cs="Times New Roman"/>
          <w:sz w:val="24"/>
          <w:szCs w:val="24"/>
        </w:rPr>
        <w:t>COVID-19</w:t>
      </w:r>
      <w:r>
        <w:rPr>
          <w:rFonts w:ascii="Times New Roman" w:eastAsia="宋体" w:hAnsi="Times New Roman" w:cs="Times New Roman"/>
          <w:sz w:val="24"/>
          <w:szCs w:val="24"/>
        </w:rPr>
        <w:t>患者较强呼吸驱动和避免自主呼吸相关性肺损伤（</w:t>
      </w:r>
      <w:r>
        <w:rPr>
          <w:rFonts w:ascii="Times New Roman" w:eastAsia="宋体" w:hAnsi="Times New Roman" w:cs="Times New Roman"/>
          <w:sz w:val="24"/>
          <w:szCs w:val="24"/>
        </w:rPr>
        <w:t>P-SILI</w:t>
      </w:r>
      <w:r>
        <w:rPr>
          <w:rFonts w:ascii="Times New Roman" w:eastAsia="宋体" w:hAnsi="Times New Roman" w:cs="Times New Roman"/>
          <w:sz w:val="24"/>
          <w:szCs w:val="24"/>
        </w:rPr>
        <w:t>），以及较大比例患者接受俯卧位的原因相关。</w:t>
      </w:r>
    </w:p>
    <w:p w14:paraId="0809720B" w14:textId="77777777" w:rsidR="00331823" w:rsidRDefault="00331823">
      <w:pPr>
        <w:spacing w:line="360" w:lineRule="auto"/>
        <w:rPr>
          <w:rFonts w:ascii="Times New Roman" w:eastAsia="宋体" w:hAnsi="Times New Roman" w:cs="Times New Roman"/>
          <w:sz w:val="24"/>
          <w:szCs w:val="24"/>
        </w:rPr>
      </w:pPr>
    </w:p>
    <w:p w14:paraId="6D68CFAF" w14:textId="77777777" w:rsidR="00331823" w:rsidRDefault="008A70D3">
      <w:pPr>
        <w:spacing w:line="360" w:lineRule="auto"/>
        <w:rPr>
          <w:rFonts w:ascii="Times New Roman" w:eastAsia="宋体" w:hAnsi="Times New Roman" w:cs="Times New Roman"/>
          <w:color w:val="0414EC"/>
          <w:sz w:val="24"/>
          <w:szCs w:val="24"/>
        </w:rPr>
      </w:pPr>
      <w:r>
        <w:rPr>
          <w:rFonts w:ascii="Times New Roman" w:eastAsia="宋体" w:hAnsi="Times New Roman" w:cs="Times New Roman"/>
          <w:color w:val="0414EC"/>
          <w:sz w:val="24"/>
          <w:szCs w:val="24"/>
        </w:rPr>
        <w:t>推荐意见</w:t>
      </w:r>
      <w:r>
        <w:rPr>
          <w:rFonts w:ascii="Times New Roman" w:eastAsia="宋体" w:hAnsi="Times New Roman" w:cs="Times New Roman"/>
          <w:color w:val="0414EC"/>
          <w:sz w:val="24"/>
          <w:szCs w:val="24"/>
        </w:rPr>
        <w:t>28</w:t>
      </w:r>
      <w:r>
        <w:rPr>
          <w:rFonts w:ascii="Times New Roman" w:eastAsia="宋体" w:hAnsi="Times New Roman" w:cs="Times New Roman"/>
          <w:color w:val="0414EC"/>
          <w:sz w:val="24"/>
          <w:szCs w:val="24"/>
        </w:rPr>
        <w:t>：对于</w:t>
      </w:r>
      <w:r>
        <w:rPr>
          <w:rFonts w:ascii="Times New Roman" w:eastAsia="宋体" w:hAnsi="Times New Roman" w:cs="Times New Roman"/>
          <w:color w:val="0414EC"/>
          <w:sz w:val="24"/>
          <w:szCs w:val="24"/>
        </w:rPr>
        <w:t>COVID-19</w:t>
      </w:r>
      <w:r>
        <w:rPr>
          <w:rFonts w:ascii="Times New Roman" w:eastAsia="宋体" w:hAnsi="Times New Roman" w:cs="Times New Roman"/>
          <w:color w:val="0414EC"/>
          <w:sz w:val="24"/>
          <w:szCs w:val="24"/>
        </w:rPr>
        <w:t>并发中重度</w:t>
      </w:r>
      <w:r>
        <w:rPr>
          <w:rFonts w:ascii="Times New Roman" w:eastAsia="宋体" w:hAnsi="Times New Roman" w:cs="Times New Roman"/>
          <w:color w:val="0414EC"/>
          <w:sz w:val="24"/>
          <w:szCs w:val="24"/>
        </w:rPr>
        <w:t>ARDS</w:t>
      </w:r>
      <w:r>
        <w:rPr>
          <w:rFonts w:ascii="Times New Roman" w:eastAsia="宋体" w:hAnsi="Times New Roman" w:cs="Times New Roman"/>
          <w:color w:val="0414EC"/>
          <w:sz w:val="24"/>
          <w:szCs w:val="24"/>
        </w:rPr>
        <w:t>进行有创通气患者，进入恢复期后应该采用浅镇静策略，避免脱机延迟。（专家意见）</w:t>
      </w:r>
    </w:p>
    <w:p w14:paraId="68F4558C" w14:textId="77777777" w:rsidR="00331823" w:rsidRDefault="008A70D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新冠肺炎是一种经飞沫和空气传播的疾病，需要三级防护，增加了医护人员的工作量和工作难度；针对并发</w:t>
      </w:r>
      <w:r>
        <w:rPr>
          <w:rFonts w:ascii="Times New Roman" w:eastAsia="宋体" w:hAnsi="Times New Roman" w:cs="Times New Roman"/>
          <w:sz w:val="24"/>
          <w:szCs w:val="24"/>
        </w:rPr>
        <w:t>ARDS</w:t>
      </w:r>
      <w:r>
        <w:rPr>
          <w:rFonts w:ascii="Times New Roman" w:eastAsia="宋体" w:hAnsi="Times New Roman" w:cs="Times New Roman"/>
          <w:sz w:val="24"/>
          <w:szCs w:val="24"/>
        </w:rPr>
        <w:t>的重型及危重型</w:t>
      </w:r>
      <w:r>
        <w:rPr>
          <w:rFonts w:ascii="Times New Roman" w:eastAsia="宋体" w:hAnsi="Times New Roman" w:cs="Times New Roman"/>
          <w:sz w:val="24"/>
          <w:szCs w:val="24"/>
        </w:rPr>
        <w:t>COVID-19</w:t>
      </w:r>
      <w:r>
        <w:rPr>
          <w:rFonts w:ascii="Times New Roman" w:eastAsia="宋体" w:hAnsi="Times New Roman" w:cs="Times New Roman"/>
          <w:sz w:val="24"/>
          <w:szCs w:val="24"/>
        </w:rPr>
        <w:t>患者，因更加担心意外拔管造成的环境污染及医护人员感染等的风险，可能会诱导医护人员</w:t>
      </w:r>
      <w:r>
        <w:rPr>
          <w:rFonts w:ascii="Times New Roman" w:eastAsia="宋体" w:hAnsi="Times New Roman" w:cs="Times New Roman"/>
          <w:sz w:val="24"/>
          <w:szCs w:val="24"/>
        </w:rPr>
        <w:lastRenderedPageBreak/>
        <w:t>更多的采用深镇静策略。已有诸多证据表明，深度镇静导致更长的机械通气时间、住</w:t>
      </w:r>
      <w:r>
        <w:rPr>
          <w:rFonts w:ascii="Times New Roman" w:eastAsia="宋体" w:hAnsi="Times New Roman" w:cs="Times New Roman"/>
          <w:sz w:val="24"/>
          <w:szCs w:val="24"/>
        </w:rPr>
        <w:t>ICU</w:t>
      </w:r>
      <w:r>
        <w:rPr>
          <w:rFonts w:ascii="Times New Roman" w:eastAsia="宋体" w:hAnsi="Times New Roman" w:cs="Times New Roman"/>
          <w:sz w:val="24"/>
          <w:szCs w:val="24"/>
        </w:rPr>
        <w:t>时间及较高的死亡率。而浅镇静可以缩短机械通气时间，减少气管切开率。因此，当患者进入疾病的恢复期，在确保机械通气对肺有保护的作用下，为避免延迟脱机，应及时采用浅镇静策略。</w:t>
      </w:r>
    </w:p>
    <w:p w14:paraId="0082C823" w14:textId="77777777" w:rsidR="00331823" w:rsidRDefault="00331823">
      <w:pPr>
        <w:spacing w:line="360" w:lineRule="auto"/>
        <w:rPr>
          <w:rFonts w:ascii="Times New Roman" w:eastAsia="宋体" w:hAnsi="Times New Roman" w:cs="Times New Roman"/>
          <w:sz w:val="24"/>
          <w:szCs w:val="24"/>
        </w:rPr>
      </w:pPr>
    </w:p>
    <w:p w14:paraId="344485E3" w14:textId="77777777" w:rsidR="00331823" w:rsidRDefault="008A70D3">
      <w:pPr>
        <w:spacing w:line="360" w:lineRule="auto"/>
        <w:rPr>
          <w:rFonts w:ascii="Times New Roman" w:eastAsia="宋体" w:hAnsi="Times New Roman" w:cs="Times New Roman"/>
          <w:color w:val="0414EC"/>
          <w:sz w:val="24"/>
          <w:szCs w:val="24"/>
        </w:rPr>
      </w:pPr>
      <w:r>
        <w:rPr>
          <w:rFonts w:ascii="Times New Roman" w:eastAsia="宋体" w:hAnsi="Times New Roman" w:cs="Times New Roman"/>
          <w:color w:val="0414EC"/>
          <w:sz w:val="24"/>
          <w:szCs w:val="24"/>
        </w:rPr>
        <w:t>推荐意见</w:t>
      </w:r>
      <w:r>
        <w:rPr>
          <w:rFonts w:ascii="Times New Roman" w:eastAsia="宋体" w:hAnsi="Times New Roman" w:cs="Times New Roman"/>
          <w:color w:val="0414EC"/>
          <w:sz w:val="24"/>
          <w:szCs w:val="24"/>
        </w:rPr>
        <w:t>29</w:t>
      </w:r>
      <w:r>
        <w:rPr>
          <w:rFonts w:ascii="Times New Roman" w:eastAsia="宋体" w:hAnsi="Times New Roman" w:cs="Times New Roman"/>
          <w:color w:val="0414EC"/>
          <w:sz w:val="24"/>
          <w:szCs w:val="24"/>
        </w:rPr>
        <w:t>：建议对重症</w:t>
      </w:r>
      <w:r>
        <w:rPr>
          <w:rFonts w:ascii="Times New Roman" w:eastAsia="宋体" w:hAnsi="Times New Roman" w:cs="Times New Roman"/>
          <w:color w:val="0414EC"/>
          <w:sz w:val="24"/>
          <w:szCs w:val="24"/>
        </w:rPr>
        <w:t>COVID-19</w:t>
      </w:r>
      <w:r>
        <w:rPr>
          <w:rFonts w:ascii="Times New Roman" w:eastAsia="宋体" w:hAnsi="Times New Roman" w:cs="Times New Roman"/>
          <w:color w:val="0414EC"/>
          <w:sz w:val="24"/>
          <w:szCs w:val="24"/>
        </w:rPr>
        <w:t>患者常规进行谵妄筛查和评估。（专家意见）</w:t>
      </w:r>
    </w:p>
    <w:p w14:paraId="43D11E85" w14:textId="77777777" w:rsidR="00331823" w:rsidRDefault="008A70D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冠状病毒的嗜神经性已在</w:t>
      </w:r>
      <w:r>
        <w:rPr>
          <w:rFonts w:ascii="Times New Roman" w:eastAsia="宋体" w:hAnsi="Times New Roman" w:cs="Times New Roman"/>
          <w:sz w:val="24"/>
          <w:szCs w:val="24"/>
        </w:rPr>
        <w:t>SARS</w:t>
      </w:r>
      <w:r>
        <w:rPr>
          <w:rFonts w:ascii="Times New Roman" w:eastAsia="宋体" w:hAnsi="Times New Roman" w:cs="Times New Roman"/>
          <w:sz w:val="24"/>
          <w:szCs w:val="24"/>
        </w:rPr>
        <w:t>和</w:t>
      </w:r>
      <w:r>
        <w:rPr>
          <w:rFonts w:ascii="Times New Roman" w:eastAsia="宋体" w:hAnsi="Times New Roman" w:cs="Times New Roman"/>
          <w:sz w:val="24"/>
          <w:szCs w:val="24"/>
        </w:rPr>
        <w:t>MERS</w:t>
      </w:r>
      <w:r>
        <w:rPr>
          <w:rFonts w:ascii="Times New Roman" w:eastAsia="宋体" w:hAnsi="Times New Roman" w:cs="Times New Roman"/>
          <w:sz w:val="24"/>
          <w:szCs w:val="24"/>
        </w:rPr>
        <w:t>流行病中被证实。</w:t>
      </w:r>
      <w:r>
        <w:rPr>
          <w:rFonts w:ascii="Times New Roman" w:eastAsia="宋体" w:hAnsi="Times New Roman" w:cs="Times New Roman"/>
          <w:sz w:val="24"/>
          <w:szCs w:val="24"/>
        </w:rPr>
        <w:t>SARS-CoV-2</w:t>
      </w:r>
      <w:r>
        <w:rPr>
          <w:rFonts w:ascii="Times New Roman" w:eastAsia="宋体" w:hAnsi="Times New Roman" w:cs="Times New Roman"/>
          <w:sz w:val="24"/>
          <w:szCs w:val="24"/>
        </w:rPr>
        <w:t>也有相似的潜在神经损伤作用，即急性脑功能障碍，症状表现为谵妄（也称为脑病）</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NE.Ref.{286BE911-98E5-46B8-A73B-ABE2BC29E595}</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(160)</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，新冠患者合并神经症状者高达</w:t>
      </w:r>
      <w:r>
        <w:rPr>
          <w:rFonts w:ascii="Times New Roman" w:eastAsia="宋体" w:hAnsi="Times New Roman" w:cs="Times New Roman"/>
          <w:sz w:val="24"/>
          <w:szCs w:val="24"/>
        </w:rPr>
        <w:t>45%</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NE.Ref.{FC65F393-5E70-49F7-840D-8907BFA57FA8}</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(161)</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。年龄、</w:t>
      </w:r>
      <w:r>
        <w:rPr>
          <w:rFonts w:ascii="Times New Roman" w:eastAsia="宋体" w:hAnsi="Times New Roman" w:cs="Times New Roman"/>
          <w:sz w:val="24"/>
          <w:szCs w:val="24"/>
        </w:rPr>
        <w:t>SAPS II</w:t>
      </w:r>
      <w:r>
        <w:rPr>
          <w:rFonts w:ascii="Times New Roman" w:eastAsia="宋体" w:hAnsi="Times New Roman" w:cs="Times New Roman"/>
          <w:sz w:val="24"/>
          <w:szCs w:val="24"/>
        </w:rPr>
        <w:t>、抽烟、酗酒等也是新冠患者谵妄发生的危险因素</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NE.Ref.{6D06D88E-2FD8-4BFB-B978-27D8816DC63C}</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(162)</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，而家庭探视可以降低</w:t>
      </w:r>
      <w:proofErr w:type="gramStart"/>
      <w:r>
        <w:rPr>
          <w:rFonts w:ascii="Times New Roman" w:eastAsia="宋体" w:hAnsi="Times New Roman" w:cs="Times New Roman"/>
          <w:sz w:val="24"/>
          <w:szCs w:val="24"/>
        </w:rPr>
        <w:t>谵</w:t>
      </w:r>
      <w:proofErr w:type="gramEnd"/>
      <w:r>
        <w:rPr>
          <w:rFonts w:ascii="Times New Roman" w:eastAsia="宋体" w:hAnsi="Times New Roman" w:cs="Times New Roman"/>
          <w:sz w:val="24"/>
          <w:szCs w:val="24"/>
        </w:rPr>
        <w:t>望的风险。因此，</w:t>
      </w:r>
      <w:r>
        <w:rPr>
          <w:rFonts w:ascii="Times New Roman" w:eastAsia="宋体" w:hAnsi="Times New Roman" w:cs="Times New Roman"/>
          <w:sz w:val="24"/>
          <w:szCs w:val="24"/>
        </w:rPr>
        <w:t>COVID-19</w:t>
      </w:r>
      <w:r>
        <w:rPr>
          <w:rFonts w:ascii="Times New Roman" w:eastAsia="宋体" w:hAnsi="Times New Roman" w:cs="Times New Roman"/>
          <w:sz w:val="24"/>
          <w:szCs w:val="24"/>
        </w:rPr>
        <w:t>患者谵妄发生风险较高，建议对于重症新冠肺炎患者常规进行谵妄筛查。</w:t>
      </w:r>
    </w:p>
    <w:p w14:paraId="488CBD7A" w14:textId="77777777" w:rsidR="00331823" w:rsidRDefault="00331823">
      <w:pPr>
        <w:spacing w:line="360" w:lineRule="auto"/>
        <w:rPr>
          <w:rFonts w:ascii="Times New Roman" w:eastAsia="宋体" w:hAnsi="Times New Roman" w:cs="Times New Roman"/>
          <w:sz w:val="24"/>
          <w:szCs w:val="24"/>
        </w:rPr>
      </w:pPr>
    </w:p>
    <w:p w14:paraId="5A4DDBB8" w14:textId="77777777" w:rsidR="00331823" w:rsidRDefault="008A70D3">
      <w:pPr>
        <w:spacing w:line="360" w:lineRule="auto"/>
        <w:rPr>
          <w:rFonts w:ascii="Times New Roman" w:eastAsia="宋体" w:hAnsi="Times New Roman" w:cs="Times New Roman"/>
          <w:color w:val="0414EC"/>
          <w:sz w:val="24"/>
          <w:szCs w:val="24"/>
        </w:rPr>
      </w:pPr>
      <w:r>
        <w:rPr>
          <w:rFonts w:ascii="Times New Roman" w:eastAsia="宋体" w:hAnsi="Times New Roman" w:cs="Times New Roman"/>
          <w:b/>
          <w:bCs/>
          <w:sz w:val="24"/>
          <w:szCs w:val="24"/>
        </w:rPr>
        <w:t>4</w:t>
      </w:r>
      <w:r>
        <w:rPr>
          <w:rFonts w:ascii="Times New Roman" w:eastAsia="宋体" w:hAnsi="Times New Roman" w:cs="Times New Roman"/>
          <w:b/>
          <w:bCs/>
          <w:sz w:val="24"/>
          <w:szCs w:val="24"/>
        </w:rPr>
        <w:t>血流动力学监测治疗</w:t>
      </w:r>
    </w:p>
    <w:p w14:paraId="77F2F8FB" w14:textId="77777777" w:rsidR="00331823" w:rsidRDefault="008A70D3">
      <w:pPr>
        <w:spacing w:line="360" w:lineRule="auto"/>
        <w:rPr>
          <w:rFonts w:ascii="Times New Roman" w:eastAsia="宋体" w:hAnsi="Times New Roman" w:cs="Times New Roman"/>
          <w:color w:val="0414EC"/>
          <w:sz w:val="24"/>
          <w:szCs w:val="24"/>
        </w:rPr>
      </w:pPr>
      <w:r>
        <w:rPr>
          <w:rFonts w:ascii="Times New Roman" w:eastAsia="宋体" w:hAnsi="Times New Roman" w:cs="Times New Roman"/>
          <w:color w:val="0414EC"/>
          <w:sz w:val="24"/>
          <w:szCs w:val="24"/>
        </w:rPr>
        <w:t>推荐意见</w:t>
      </w:r>
      <w:r>
        <w:rPr>
          <w:rFonts w:ascii="Times New Roman" w:eastAsia="宋体" w:hAnsi="Times New Roman" w:cs="Times New Roman"/>
          <w:color w:val="0414EC"/>
          <w:sz w:val="24"/>
          <w:szCs w:val="24"/>
        </w:rPr>
        <w:t>30</w:t>
      </w:r>
      <w:r>
        <w:rPr>
          <w:rFonts w:ascii="Times New Roman" w:eastAsia="宋体" w:hAnsi="Times New Roman" w:cs="Times New Roman"/>
          <w:color w:val="0414EC"/>
          <w:sz w:val="24"/>
          <w:szCs w:val="24"/>
        </w:rPr>
        <w:t>：建议关注</w:t>
      </w:r>
      <w:r>
        <w:rPr>
          <w:rFonts w:ascii="Times New Roman" w:eastAsia="宋体" w:hAnsi="Times New Roman" w:cs="Times New Roman"/>
          <w:color w:val="0414EC"/>
          <w:sz w:val="24"/>
          <w:szCs w:val="24"/>
        </w:rPr>
        <w:t>COVID-19</w:t>
      </w:r>
      <w:r>
        <w:rPr>
          <w:rFonts w:ascii="Times New Roman" w:eastAsia="宋体" w:hAnsi="Times New Roman" w:cs="Times New Roman"/>
          <w:color w:val="0414EC"/>
          <w:sz w:val="24"/>
          <w:szCs w:val="24"/>
        </w:rPr>
        <w:t>患者缺氧和炎症反应所致的心肌损伤。（</w:t>
      </w:r>
      <w:r>
        <w:rPr>
          <w:rFonts w:ascii="Times New Roman" w:eastAsia="宋体" w:hAnsi="Times New Roman" w:cs="Times New Roman"/>
          <w:color w:val="0414EC"/>
          <w:sz w:val="24"/>
          <w:szCs w:val="24"/>
        </w:rPr>
        <w:t>Grade 2+</w:t>
      </w:r>
      <w:r>
        <w:rPr>
          <w:rFonts w:ascii="Times New Roman" w:eastAsia="宋体" w:hAnsi="Times New Roman" w:cs="Times New Roman"/>
          <w:color w:val="0414EC"/>
          <w:sz w:val="24"/>
          <w:szCs w:val="24"/>
        </w:rPr>
        <w:t>，弱推荐）</w:t>
      </w:r>
    </w:p>
    <w:p w14:paraId="3F46BEE7" w14:textId="77777777" w:rsidR="00331823" w:rsidRDefault="008A70D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20"/>
        <w:rPr>
          <w:rStyle w:val="ae"/>
          <w:rFonts w:ascii="Times New Roman" w:eastAsia="宋体" w:hAnsi="Times New Roman" w:cs="Times New Roman"/>
          <w:sz w:val="24"/>
          <w:szCs w:val="24"/>
        </w:rPr>
      </w:pPr>
      <w:r>
        <w:rPr>
          <w:rStyle w:val="ae"/>
          <w:rFonts w:ascii="Times New Roman" w:eastAsia="宋体" w:hAnsi="Times New Roman" w:cs="Times New Roman"/>
          <w:sz w:val="24"/>
          <w:szCs w:val="24"/>
        </w:rPr>
        <w:t>心肌损伤是</w:t>
      </w:r>
      <w:r>
        <w:rPr>
          <w:rStyle w:val="ae"/>
          <w:rFonts w:ascii="Times New Roman" w:eastAsia="宋体" w:hAnsi="Times New Roman" w:cs="Times New Roman"/>
          <w:sz w:val="24"/>
          <w:szCs w:val="24"/>
          <w:lang w:val="en-US"/>
        </w:rPr>
        <w:t>COVID-19</w:t>
      </w:r>
      <w:r>
        <w:rPr>
          <w:rStyle w:val="ae"/>
          <w:rFonts w:ascii="Times New Roman" w:eastAsia="宋体" w:hAnsi="Times New Roman" w:cs="Times New Roman"/>
          <w:sz w:val="24"/>
          <w:szCs w:val="24"/>
        </w:rPr>
        <w:t>患者的一个主要的危及生命的并发症</w:t>
      </w:r>
      <w:r>
        <w:rPr>
          <w:rStyle w:val="ae"/>
          <w:rFonts w:ascii="Times New Roman" w:eastAsia="宋体" w:hAnsi="Times New Roman" w:cs="Times New Roman"/>
          <w:sz w:val="24"/>
          <w:szCs w:val="24"/>
          <w:vertAlign w:val="superscript"/>
          <w:lang w:val="zh-CN" w:eastAsia="zh-CN"/>
        </w:rPr>
        <w:fldChar w:fldCharType="begin"/>
      </w:r>
      <w:r>
        <w:rPr>
          <w:rStyle w:val="ae"/>
          <w:rFonts w:ascii="Times New Roman" w:eastAsia="宋体" w:hAnsi="Times New Roman" w:cs="Times New Roman"/>
          <w:sz w:val="24"/>
          <w:szCs w:val="24"/>
          <w:vertAlign w:val="superscript"/>
          <w:lang w:val="zh-CN" w:eastAsia="zh-CN"/>
        </w:rPr>
        <w:instrText xml:space="preserve"> ADDIN NE.Ref.{CFEE4323-5833-4554-89B2-B627B3CF61C7}</w:instrText>
      </w:r>
      <w:r>
        <w:rPr>
          <w:rStyle w:val="ae"/>
          <w:rFonts w:ascii="Times New Roman" w:eastAsia="宋体" w:hAnsi="Times New Roman" w:cs="Times New Roman"/>
          <w:sz w:val="24"/>
          <w:szCs w:val="24"/>
          <w:vertAlign w:val="superscript"/>
          <w:lang w:val="zh-CN" w:eastAsia="zh-CN"/>
        </w:rPr>
        <w:fldChar w:fldCharType="separate"/>
      </w:r>
      <w:r>
        <w:rPr>
          <w:rFonts w:ascii="Times New Roman" w:eastAsia="宋体" w:hAnsi="Times New Roman" w:cs="Times New Roman"/>
          <w:color w:val="080000"/>
          <w:sz w:val="24"/>
          <w:szCs w:val="24"/>
        </w:rPr>
        <w:t xml:space="preserve"> (163)</w:t>
      </w:r>
      <w:r>
        <w:rPr>
          <w:rStyle w:val="ae"/>
          <w:rFonts w:ascii="Times New Roman" w:eastAsia="宋体" w:hAnsi="Times New Roman" w:cs="Times New Roman"/>
          <w:sz w:val="24"/>
          <w:szCs w:val="24"/>
          <w:vertAlign w:val="superscript"/>
          <w:lang w:val="zh-CN" w:eastAsia="zh-CN"/>
        </w:rPr>
        <w:fldChar w:fldCharType="end"/>
      </w:r>
      <w:r>
        <w:rPr>
          <w:rStyle w:val="ae"/>
          <w:rFonts w:ascii="Times New Roman" w:eastAsia="宋体" w:hAnsi="Times New Roman" w:cs="Times New Roman"/>
          <w:sz w:val="24"/>
          <w:szCs w:val="24"/>
        </w:rPr>
        <w:t>。住院的</w:t>
      </w:r>
      <w:r>
        <w:rPr>
          <w:rStyle w:val="ae"/>
          <w:rFonts w:ascii="Times New Roman" w:eastAsia="宋体" w:hAnsi="Times New Roman" w:cs="Times New Roman"/>
          <w:sz w:val="24"/>
          <w:szCs w:val="24"/>
          <w:lang w:val="en-US"/>
        </w:rPr>
        <w:t>COVID-19</w:t>
      </w:r>
      <w:r>
        <w:rPr>
          <w:rStyle w:val="ae"/>
          <w:rFonts w:ascii="Times New Roman" w:eastAsia="宋体" w:hAnsi="Times New Roman" w:cs="Times New Roman"/>
          <w:sz w:val="24"/>
          <w:szCs w:val="24"/>
        </w:rPr>
        <w:t>患者的心肌损伤的发生率可达</w:t>
      </w:r>
      <w:r>
        <w:rPr>
          <w:rStyle w:val="ae"/>
          <w:rFonts w:ascii="Times New Roman" w:eastAsia="宋体" w:hAnsi="Times New Roman" w:cs="Times New Roman"/>
          <w:sz w:val="24"/>
          <w:szCs w:val="24"/>
          <w:lang w:val="en-US"/>
        </w:rPr>
        <w:t>24.4%</w:t>
      </w:r>
      <w:r>
        <w:rPr>
          <w:rStyle w:val="ae"/>
          <w:rFonts w:ascii="Times New Roman" w:eastAsia="宋体" w:hAnsi="Times New Roman" w:cs="Times New Roman"/>
          <w:sz w:val="24"/>
          <w:szCs w:val="24"/>
        </w:rPr>
        <w:t>（</w:t>
      </w:r>
      <w:r>
        <w:rPr>
          <w:rStyle w:val="ae"/>
          <w:rFonts w:ascii="Times New Roman" w:eastAsia="宋体" w:hAnsi="Times New Roman" w:cs="Times New Roman"/>
          <w:sz w:val="24"/>
          <w:szCs w:val="24"/>
          <w:lang w:val="en-US"/>
        </w:rPr>
        <w:t>542/2224</w:t>
      </w:r>
      <w:r>
        <w:rPr>
          <w:rStyle w:val="ae"/>
          <w:rFonts w:ascii="Times New Roman" w:eastAsia="宋体" w:hAnsi="Times New Roman" w:cs="Times New Roman"/>
          <w:sz w:val="24"/>
          <w:szCs w:val="24"/>
        </w:rPr>
        <w:t>），显著高于未出现心肌损伤的患者</w:t>
      </w:r>
      <w:r>
        <w:rPr>
          <w:rStyle w:val="ae"/>
          <w:rFonts w:ascii="Times New Roman" w:eastAsia="宋体" w:hAnsi="Times New Roman" w:cs="Times New Roman"/>
          <w:sz w:val="24"/>
          <w:szCs w:val="24"/>
          <w:vertAlign w:val="superscript"/>
          <w:lang w:val="zh-CN" w:eastAsia="zh-CN"/>
        </w:rPr>
        <w:fldChar w:fldCharType="begin"/>
      </w:r>
      <w:r>
        <w:rPr>
          <w:rStyle w:val="ae"/>
          <w:rFonts w:ascii="Times New Roman" w:eastAsia="宋体" w:hAnsi="Times New Roman" w:cs="Times New Roman"/>
          <w:sz w:val="24"/>
          <w:szCs w:val="24"/>
          <w:vertAlign w:val="superscript"/>
          <w:lang w:val="zh-CN" w:eastAsia="zh-CN"/>
        </w:rPr>
        <w:instrText xml:space="preserve"> ADDIN NE.Ref.{2979FEAB-89E3-4737-B62C-6E1E8EA986C2}</w:instrText>
      </w:r>
      <w:r>
        <w:rPr>
          <w:rStyle w:val="ae"/>
          <w:rFonts w:ascii="Times New Roman" w:eastAsia="宋体" w:hAnsi="Times New Roman" w:cs="Times New Roman"/>
          <w:sz w:val="24"/>
          <w:szCs w:val="24"/>
          <w:vertAlign w:val="superscript"/>
          <w:lang w:val="zh-CN" w:eastAsia="zh-CN"/>
        </w:rPr>
        <w:fldChar w:fldCharType="separate"/>
      </w:r>
      <w:r>
        <w:rPr>
          <w:rFonts w:ascii="Times New Roman" w:eastAsia="宋体" w:hAnsi="Times New Roman" w:cs="Times New Roman"/>
          <w:color w:val="080000"/>
          <w:sz w:val="24"/>
          <w:szCs w:val="24"/>
        </w:rPr>
        <w:t xml:space="preserve"> (164)</w:t>
      </w:r>
      <w:r>
        <w:rPr>
          <w:rStyle w:val="ae"/>
          <w:rFonts w:ascii="Times New Roman" w:eastAsia="宋体" w:hAnsi="Times New Roman" w:cs="Times New Roman"/>
          <w:sz w:val="24"/>
          <w:szCs w:val="24"/>
          <w:vertAlign w:val="superscript"/>
          <w:lang w:val="zh-CN" w:eastAsia="zh-CN"/>
        </w:rPr>
        <w:fldChar w:fldCharType="end"/>
      </w:r>
      <w:r>
        <w:rPr>
          <w:rStyle w:val="ae"/>
          <w:rFonts w:ascii="Times New Roman" w:eastAsia="宋体" w:hAnsi="Times New Roman" w:cs="Times New Roman"/>
          <w:sz w:val="24"/>
          <w:szCs w:val="24"/>
        </w:rPr>
        <w:t>。而</w:t>
      </w:r>
      <w:r>
        <w:rPr>
          <w:rStyle w:val="ae"/>
          <w:rFonts w:ascii="Times New Roman" w:eastAsia="宋体" w:hAnsi="Times New Roman" w:cs="Times New Roman"/>
          <w:sz w:val="24"/>
          <w:szCs w:val="24"/>
          <w:lang w:val="en-US"/>
        </w:rPr>
        <w:t>Bansal</w:t>
      </w:r>
      <w:r>
        <w:rPr>
          <w:rStyle w:val="ae"/>
          <w:rFonts w:ascii="Times New Roman" w:eastAsia="宋体" w:hAnsi="Times New Roman" w:cs="Times New Roman"/>
          <w:sz w:val="24"/>
          <w:szCs w:val="24"/>
        </w:rPr>
        <w:t>等发现，出现心肌损伤的</w:t>
      </w:r>
      <w:r>
        <w:rPr>
          <w:rStyle w:val="ae"/>
          <w:rFonts w:ascii="Times New Roman" w:eastAsia="宋体" w:hAnsi="Times New Roman" w:cs="Times New Roman"/>
          <w:sz w:val="24"/>
          <w:szCs w:val="24"/>
          <w:lang w:val="en-US"/>
        </w:rPr>
        <w:t>COVID-19</w:t>
      </w:r>
      <w:r>
        <w:rPr>
          <w:rStyle w:val="ae"/>
          <w:rFonts w:ascii="Times New Roman" w:eastAsia="宋体" w:hAnsi="Times New Roman" w:cs="Times New Roman"/>
          <w:sz w:val="24"/>
          <w:szCs w:val="24"/>
        </w:rPr>
        <w:t>患者，其死亡，入住</w:t>
      </w:r>
      <w:r>
        <w:rPr>
          <w:rStyle w:val="ae"/>
          <w:rFonts w:ascii="Times New Roman" w:eastAsia="宋体" w:hAnsi="Times New Roman" w:cs="Times New Roman"/>
          <w:sz w:val="24"/>
          <w:szCs w:val="24"/>
          <w:lang w:val="en-US"/>
        </w:rPr>
        <w:t>ICU</w:t>
      </w:r>
      <w:r>
        <w:rPr>
          <w:rStyle w:val="ae"/>
          <w:rFonts w:ascii="Times New Roman" w:eastAsia="宋体" w:hAnsi="Times New Roman" w:cs="Times New Roman"/>
          <w:sz w:val="24"/>
          <w:szCs w:val="24"/>
        </w:rPr>
        <w:t>，机械通气以及出现凝血障碍等风险都明显增加</w:t>
      </w:r>
      <w:r>
        <w:rPr>
          <w:rStyle w:val="ae"/>
          <w:rFonts w:ascii="Times New Roman" w:eastAsia="宋体" w:hAnsi="Times New Roman" w:cs="Times New Roman"/>
          <w:sz w:val="24"/>
          <w:szCs w:val="24"/>
          <w:vertAlign w:val="superscript"/>
          <w:lang w:val="zh-CN" w:eastAsia="zh-CN"/>
        </w:rPr>
        <w:fldChar w:fldCharType="begin"/>
      </w:r>
      <w:r>
        <w:rPr>
          <w:rStyle w:val="ae"/>
          <w:rFonts w:ascii="Times New Roman" w:eastAsia="宋体" w:hAnsi="Times New Roman" w:cs="Times New Roman"/>
          <w:sz w:val="24"/>
          <w:szCs w:val="24"/>
          <w:vertAlign w:val="superscript"/>
          <w:lang w:val="zh-CN" w:eastAsia="zh-CN"/>
        </w:rPr>
        <w:instrText xml:space="preserve"> ADDIN NE.Ref.{DF0A1999-F636-4328-B776-F817C5316BEF}</w:instrText>
      </w:r>
      <w:r>
        <w:rPr>
          <w:rStyle w:val="ae"/>
          <w:rFonts w:ascii="Times New Roman" w:eastAsia="宋体" w:hAnsi="Times New Roman" w:cs="Times New Roman"/>
          <w:sz w:val="24"/>
          <w:szCs w:val="24"/>
          <w:vertAlign w:val="superscript"/>
          <w:lang w:val="zh-CN" w:eastAsia="zh-CN"/>
        </w:rPr>
        <w:fldChar w:fldCharType="separate"/>
      </w:r>
      <w:r>
        <w:rPr>
          <w:rFonts w:ascii="Times New Roman" w:eastAsia="宋体" w:hAnsi="Times New Roman" w:cs="Times New Roman"/>
          <w:color w:val="080000"/>
          <w:sz w:val="24"/>
          <w:szCs w:val="24"/>
        </w:rPr>
        <w:t xml:space="preserve"> (165)</w:t>
      </w:r>
      <w:r>
        <w:rPr>
          <w:rStyle w:val="ae"/>
          <w:rFonts w:ascii="Times New Roman" w:eastAsia="宋体" w:hAnsi="Times New Roman" w:cs="Times New Roman"/>
          <w:sz w:val="24"/>
          <w:szCs w:val="24"/>
          <w:vertAlign w:val="superscript"/>
          <w:lang w:val="zh-CN" w:eastAsia="zh-CN"/>
        </w:rPr>
        <w:fldChar w:fldCharType="end"/>
      </w:r>
      <w:r>
        <w:rPr>
          <w:rStyle w:val="ae"/>
          <w:rFonts w:ascii="Times New Roman" w:eastAsia="宋体" w:hAnsi="Times New Roman" w:cs="Times New Roman"/>
          <w:sz w:val="24"/>
          <w:szCs w:val="24"/>
        </w:rPr>
        <w:t>。然而，</w:t>
      </w:r>
      <w:r>
        <w:rPr>
          <w:rStyle w:val="ae"/>
          <w:rFonts w:ascii="Times New Roman" w:eastAsia="宋体" w:hAnsi="Times New Roman" w:cs="Times New Roman"/>
          <w:sz w:val="24"/>
          <w:szCs w:val="24"/>
          <w:lang w:val="en-US"/>
        </w:rPr>
        <w:t>COVID-19</w:t>
      </w:r>
      <w:r>
        <w:rPr>
          <w:rStyle w:val="ae"/>
          <w:rFonts w:ascii="Times New Roman" w:eastAsia="宋体" w:hAnsi="Times New Roman" w:cs="Times New Roman"/>
          <w:sz w:val="24"/>
          <w:szCs w:val="24"/>
        </w:rPr>
        <w:t>患者心肌损伤的确切机制尚不明确</w:t>
      </w:r>
      <w:r>
        <w:rPr>
          <w:rStyle w:val="ae"/>
          <w:rFonts w:ascii="Times New Roman" w:eastAsia="宋体" w:hAnsi="Times New Roman" w:cs="Times New Roman"/>
          <w:sz w:val="24"/>
          <w:szCs w:val="24"/>
          <w:vertAlign w:val="superscript"/>
          <w:lang w:val="zh-CN" w:eastAsia="zh-CN"/>
        </w:rPr>
        <w:fldChar w:fldCharType="begin"/>
      </w:r>
      <w:r>
        <w:rPr>
          <w:rStyle w:val="ae"/>
          <w:rFonts w:ascii="Times New Roman" w:eastAsia="宋体" w:hAnsi="Times New Roman" w:cs="Times New Roman"/>
          <w:sz w:val="24"/>
          <w:szCs w:val="24"/>
          <w:vertAlign w:val="superscript"/>
          <w:lang w:val="zh-CN" w:eastAsia="zh-CN"/>
        </w:rPr>
        <w:instrText xml:space="preserve"> ADDIN NE.Ref.{87990A12-E041-4B36-860E-ECA623D698C9}</w:instrText>
      </w:r>
      <w:r>
        <w:rPr>
          <w:rStyle w:val="ae"/>
          <w:rFonts w:ascii="Times New Roman" w:eastAsia="宋体" w:hAnsi="Times New Roman" w:cs="Times New Roman"/>
          <w:sz w:val="24"/>
          <w:szCs w:val="24"/>
          <w:vertAlign w:val="superscript"/>
          <w:lang w:val="zh-CN" w:eastAsia="zh-CN"/>
        </w:rPr>
        <w:fldChar w:fldCharType="separate"/>
      </w:r>
      <w:r>
        <w:rPr>
          <w:rFonts w:ascii="Times New Roman" w:eastAsia="宋体" w:hAnsi="Times New Roman" w:cs="Times New Roman"/>
          <w:color w:val="080000"/>
          <w:sz w:val="24"/>
          <w:szCs w:val="24"/>
        </w:rPr>
        <w:t xml:space="preserve"> (164)</w:t>
      </w:r>
      <w:r>
        <w:rPr>
          <w:rStyle w:val="ae"/>
          <w:rFonts w:ascii="Times New Roman" w:eastAsia="宋体" w:hAnsi="Times New Roman" w:cs="Times New Roman"/>
          <w:sz w:val="24"/>
          <w:szCs w:val="24"/>
          <w:vertAlign w:val="superscript"/>
          <w:lang w:val="zh-CN" w:eastAsia="zh-CN"/>
        </w:rPr>
        <w:fldChar w:fldCharType="end"/>
      </w:r>
      <w:r>
        <w:rPr>
          <w:rStyle w:val="ae"/>
          <w:rFonts w:ascii="Times New Roman" w:eastAsia="宋体" w:hAnsi="Times New Roman" w:cs="Times New Roman"/>
          <w:sz w:val="24"/>
          <w:szCs w:val="24"/>
        </w:rPr>
        <w:t>。对于重症患者来说，长时间的缺氧和炎性反应导致的心肌损伤更应该值得我们关注。</w:t>
      </w:r>
    </w:p>
    <w:p w14:paraId="1816785D" w14:textId="77777777" w:rsidR="00331823" w:rsidRDefault="008A70D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20"/>
        <w:rPr>
          <w:rFonts w:ascii="Times New Roman" w:eastAsia="宋体" w:hAnsi="Times New Roman" w:cs="Times New Roman"/>
          <w:sz w:val="24"/>
          <w:szCs w:val="24"/>
        </w:rPr>
      </w:pPr>
      <w:r>
        <w:rPr>
          <w:rStyle w:val="ae"/>
          <w:rFonts w:ascii="Times New Roman" w:eastAsia="宋体" w:hAnsi="Times New Roman" w:cs="Times New Roman"/>
          <w:color w:val="000000" w:themeColor="text1"/>
          <w:sz w:val="24"/>
          <w:szCs w:val="24"/>
        </w:rPr>
        <w:t>心肌组织的氧代谢需求增加</w:t>
      </w:r>
      <w:r>
        <w:rPr>
          <w:rFonts w:ascii="Times New Roman" w:eastAsia="宋体" w:hAnsi="Times New Roman" w:cs="Times New Roman"/>
          <w:color w:val="000000" w:themeColor="text1"/>
          <w:sz w:val="24"/>
          <w:szCs w:val="24"/>
          <w:lang w:val="zh-CN"/>
        </w:rPr>
        <w:t>本身也</w:t>
      </w:r>
      <w:r>
        <w:rPr>
          <w:rStyle w:val="ae"/>
          <w:rFonts w:ascii="Times New Roman" w:eastAsia="宋体" w:hAnsi="Times New Roman" w:cs="Times New Roman"/>
          <w:color w:val="000000" w:themeColor="text1"/>
          <w:sz w:val="24"/>
          <w:szCs w:val="24"/>
        </w:rPr>
        <w:t>会引起心肌细胞的缺氧。在全身病毒感染导致急性呼吸衰竭时，这种改变会进一步的损伤心肌的供需关系并导致急性的心肌损伤</w:t>
      </w:r>
      <w:r>
        <w:rPr>
          <w:rStyle w:val="ae"/>
          <w:rFonts w:ascii="Times New Roman" w:eastAsia="宋体" w:hAnsi="Times New Roman" w:cs="Times New Roman"/>
          <w:color w:val="000000" w:themeColor="text1"/>
          <w:sz w:val="24"/>
          <w:szCs w:val="24"/>
          <w:vertAlign w:val="superscript"/>
          <w:lang w:val="en-US"/>
        </w:rPr>
        <w:fldChar w:fldCharType="begin"/>
      </w:r>
      <w:r>
        <w:rPr>
          <w:rStyle w:val="ae"/>
          <w:rFonts w:ascii="Times New Roman" w:eastAsia="宋体" w:hAnsi="Times New Roman" w:cs="Times New Roman"/>
          <w:color w:val="000000" w:themeColor="text1"/>
          <w:sz w:val="24"/>
          <w:szCs w:val="24"/>
          <w:vertAlign w:val="superscript"/>
          <w:lang w:val="en-US" w:eastAsia="zh-CN"/>
        </w:rPr>
        <w:instrText xml:space="preserve"> ADDIN NE.Ref.{D4F9EB29-56DA-4B83-B3A6-CC6344A834D6}</w:instrText>
      </w:r>
      <w:r>
        <w:rPr>
          <w:rStyle w:val="ae"/>
          <w:rFonts w:ascii="Times New Roman" w:eastAsia="宋体" w:hAnsi="Times New Roman" w:cs="Times New Roman"/>
          <w:color w:val="000000" w:themeColor="text1"/>
          <w:sz w:val="24"/>
          <w:szCs w:val="24"/>
          <w:vertAlign w:val="superscript"/>
          <w:lang w:val="en-US"/>
        </w:rPr>
        <w:fldChar w:fldCharType="separate"/>
      </w:r>
      <w:r>
        <w:rPr>
          <w:rFonts w:ascii="Times New Roman" w:eastAsia="宋体" w:hAnsi="Times New Roman" w:cs="Times New Roman"/>
          <w:color w:val="080000"/>
          <w:sz w:val="24"/>
          <w:szCs w:val="24"/>
        </w:rPr>
        <w:t xml:space="preserve"> (166)</w:t>
      </w:r>
      <w:r>
        <w:rPr>
          <w:rStyle w:val="ae"/>
          <w:rFonts w:ascii="Times New Roman" w:eastAsia="宋体" w:hAnsi="Times New Roman" w:cs="Times New Roman"/>
          <w:color w:val="000000" w:themeColor="text1"/>
          <w:sz w:val="24"/>
          <w:szCs w:val="24"/>
          <w:vertAlign w:val="superscript"/>
          <w:lang w:val="en-US"/>
        </w:rPr>
        <w:fldChar w:fldCharType="end"/>
      </w:r>
      <w:r>
        <w:rPr>
          <w:rStyle w:val="ae"/>
          <w:rFonts w:ascii="Times New Roman" w:eastAsia="宋体" w:hAnsi="Times New Roman" w:cs="Times New Roman"/>
          <w:color w:val="000000" w:themeColor="text1"/>
          <w:sz w:val="24"/>
          <w:szCs w:val="24"/>
        </w:rPr>
        <w:t>。此外，</w:t>
      </w:r>
      <w:r>
        <w:rPr>
          <w:rStyle w:val="ae"/>
          <w:rFonts w:ascii="Times New Roman" w:eastAsia="宋体" w:hAnsi="Times New Roman" w:cs="Times New Roman"/>
          <w:color w:val="000000" w:themeColor="text1"/>
          <w:sz w:val="24"/>
          <w:szCs w:val="24"/>
          <w:lang w:val="en-US"/>
        </w:rPr>
        <w:t>COVID-19</w:t>
      </w:r>
      <w:r>
        <w:rPr>
          <w:rStyle w:val="ae"/>
          <w:rFonts w:ascii="Times New Roman" w:eastAsia="宋体" w:hAnsi="Times New Roman" w:cs="Times New Roman"/>
          <w:color w:val="000000" w:themeColor="text1"/>
          <w:sz w:val="24"/>
          <w:szCs w:val="24"/>
        </w:rPr>
        <w:t>时细胞因子分泌的增加也会导致心肌损伤</w:t>
      </w:r>
      <w:r>
        <w:rPr>
          <w:rStyle w:val="ae"/>
          <w:rFonts w:ascii="Times New Roman" w:eastAsia="宋体" w:hAnsi="Times New Roman" w:cs="Times New Roman"/>
          <w:color w:val="000000" w:themeColor="text1"/>
          <w:sz w:val="24"/>
          <w:szCs w:val="24"/>
          <w:vertAlign w:val="superscript"/>
          <w:lang w:val="en-US"/>
        </w:rPr>
        <w:fldChar w:fldCharType="begin"/>
      </w:r>
      <w:r>
        <w:rPr>
          <w:rStyle w:val="ae"/>
          <w:rFonts w:ascii="Times New Roman" w:eastAsia="宋体" w:hAnsi="Times New Roman" w:cs="Times New Roman"/>
          <w:color w:val="000000" w:themeColor="text1"/>
          <w:sz w:val="24"/>
          <w:szCs w:val="24"/>
          <w:vertAlign w:val="superscript"/>
          <w:lang w:val="en-US" w:eastAsia="zh-CN"/>
        </w:rPr>
        <w:instrText xml:space="preserve"> ADDIN NE.Ref.{A640A6E6-007F-47C5-9A7E-991DB97BF293}</w:instrText>
      </w:r>
      <w:r>
        <w:rPr>
          <w:rStyle w:val="ae"/>
          <w:rFonts w:ascii="Times New Roman" w:eastAsia="宋体" w:hAnsi="Times New Roman" w:cs="Times New Roman"/>
          <w:color w:val="000000" w:themeColor="text1"/>
          <w:sz w:val="24"/>
          <w:szCs w:val="24"/>
          <w:vertAlign w:val="superscript"/>
          <w:lang w:val="en-US"/>
        </w:rPr>
        <w:fldChar w:fldCharType="separate"/>
      </w:r>
      <w:r>
        <w:rPr>
          <w:rFonts w:ascii="Times New Roman" w:eastAsia="宋体" w:hAnsi="Times New Roman" w:cs="Times New Roman"/>
          <w:color w:val="080000"/>
          <w:sz w:val="24"/>
          <w:szCs w:val="24"/>
        </w:rPr>
        <w:t xml:space="preserve"> (4, 164, 166)</w:t>
      </w:r>
      <w:r>
        <w:rPr>
          <w:rStyle w:val="ae"/>
          <w:rFonts w:ascii="Times New Roman" w:eastAsia="宋体" w:hAnsi="Times New Roman" w:cs="Times New Roman"/>
          <w:color w:val="000000" w:themeColor="text1"/>
          <w:sz w:val="24"/>
          <w:szCs w:val="24"/>
          <w:vertAlign w:val="superscript"/>
          <w:lang w:val="en-US"/>
        </w:rPr>
        <w:fldChar w:fldCharType="end"/>
      </w:r>
      <w:r>
        <w:rPr>
          <w:rStyle w:val="ae"/>
          <w:rFonts w:ascii="Times New Roman" w:eastAsia="宋体" w:hAnsi="Times New Roman" w:cs="Times New Roman"/>
          <w:sz w:val="24"/>
          <w:szCs w:val="24"/>
        </w:rPr>
        <w:t>。在这方面，</w:t>
      </w:r>
      <w:r>
        <w:rPr>
          <w:rStyle w:val="ae"/>
          <w:rFonts w:ascii="Times New Roman" w:eastAsia="宋体" w:hAnsi="Times New Roman" w:cs="Times New Roman"/>
          <w:sz w:val="24"/>
          <w:szCs w:val="24"/>
          <w:lang w:val="en-US"/>
        </w:rPr>
        <w:t>Huang</w:t>
      </w:r>
      <w:r>
        <w:rPr>
          <w:rStyle w:val="ae"/>
          <w:rFonts w:ascii="Times New Roman" w:eastAsia="宋体" w:hAnsi="Times New Roman" w:cs="Times New Roman"/>
          <w:sz w:val="24"/>
          <w:szCs w:val="24"/>
        </w:rPr>
        <w:t>等人证实了辅助性</w:t>
      </w:r>
      <w:r>
        <w:rPr>
          <w:rStyle w:val="ae"/>
          <w:rFonts w:ascii="Times New Roman" w:eastAsia="宋体" w:hAnsi="Times New Roman" w:cs="Times New Roman"/>
          <w:sz w:val="24"/>
          <w:szCs w:val="24"/>
          <w:lang w:val="en-US"/>
        </w:rPr>
        <w:t>T</w:t>
      </w:r>
      <w:r>
        <w:rPr>
          <w:rStyle w:val="ae"/>
          <w:rFonts w:ascii="Times New Roman" w:eastAsia="宋体" w:hAnsi="Times New Roman" w:cs="Times New Roman"/>
          <w:sz w:val="24"/>
          <w:szCs w:val="24"/>
        </w:rPr>
        <w:t>细胞</w:t>
      </w:r>
      <w:r>
        <w:rPr>
          <w:rStyle w:val="ae"/>
          <w:rFonts w:ascii="Times New Roman" w:eastAsia="宋体" w:hAnsi="Times New Roman" w:cs="Times New Roman"/>
          <w:sz w:val="24"/>
          <w:szCs w:val="24"/>
          <w:lang w:val="en-US"/>
        </w:rPr>
        <w:t>1</w:t>
      </w:r>
      <w:r>
        <w:rPr>
          <w:rStyle w:val="ae"/>
          <w:rFonts w:ascii="Times New Roman" w:eastAsia="宋体" w:hAnsi="Times New Roman" w:cs="Times New Roman"/>
          <w:sz w:val="24"/>
          <w:szCs w:val="24"/>
        </w:rPr>
        <w:t>和辅助性</w:t>
      </w:r>
      <w:r>
        <w:rPr>
          <w:rStyle w:val="ae"/>
          <w:rFonts w:ascii="Times New Roman" w:eastAsia="宋体" w:hAnsi="Times New Roman" w:cs="Times New Roman"/>
          <w:sz w:val="24"/>
          <w:szCs w:val="24"/>
          <w:lang w:val="en-US"/>
        </w:rPr>
        <w:t>T</w:t>
      </w:r>
      <w:r>
        <w:rPr>
          <w:rStyle w:val="ae"/>
          <w:rFonts w:ascii="Times New Roman" w:eastAsia="宋体" w:hAnsi="Times New Roman" w:cs="Times New Roman"/>
          <w:sz w:val="24"/>
          <w:szCs w:val="24"/>
        </w:rPr>
        <w:t>细胞</w:t>
      </w:r>
      <w:r>
        <w:rPr>
          <w:rStyle w:val="ae"/>
          <w:rFonts w:ascii="Times New Roman" w:eastAsia="宋体" w:hAnsi="Times New Roman" w:cs="Times New Roman"/>
          <w:sz w:val="24"/>
          <w:szCs w:val="24"/>
          <w:lang w:val="en-US"/>
        </w:rPr>
        <w:t>2</w:t>
      </w:r>
      <w:r>
        <w:rPr>
          <w:rStyle w:val="ae"/>
          <w:rFonts w:ascii="Times New Roman" w:eastAsia="宋体" w:hAnsi="Times New Roman" w:cs="Times New Roman"/>
          <w:sz w:val="24"/>
          <w:szCs w:val="24"/>
        </w:rPr>
        <w:t>反应的不平衡导致了细胞因子风暴，这可能导致了</w:t>
      </w:r>
      <w:r>
        <w:rPr>
          <w:rStyle w:val="ae"/>
          <w:rFonts w:ascii="Times New Roman" w:eastAsia="宋体" w:hAnsi="Times New Roman" w:cs="Times New Roman"/>
          <w:sz w:val="24"/>
          <w:szCs w:val="24"/>
          <w:lang w:val="en-US"/>
        </w:rPr>
        <w:t>COVID-19</w:t>
      </w:r>
      <w:r>
        <w:rPr>
          <w:rStyle w:val="ae"/>
          <w:rFonts w:ascii="Times New Roman" w:eastAsia="宋体" w:hAnsi="Times New Roman" w:cs="Times New Roman"/>
          <w:sz w:val="24"/>
          <w:szCs w:val="24"/>
        </w:rPr>
        <w:t>患者的心肌损伤</w:t>
      </w:r>
      <w:r>
        <w:rPr>
          <w:rStyle w:val="ae"/>
          <w:rFonts w:ascii="Times New Roman" w:eastAsia="宋体" w:hAnsi="Times New Roman" w:cs="Times New Roman"/>
          <w:sz w:val="24"/>
          <w:szCs w:val="24"/>
        </w:rPr>
        <w:fldChar w:fldCharType="begin"/>
      </w:r>
      <w:r>
        <w:rPr>
          <w:rStyle w:val="ae"/>
          <w:rFonts w:ascii="Times New Roman" w:eastAsia="宋体" w:hAnsi="Times New Roman" w:cs="Times New Roman"/>
          <w:sz w:val="24"/>
          <w:szCs w:val="24"/>
          <w:lang w:eastAsia="zh-CN"/>
        </w:rPr>
        <w:instrText xml:space="preserve"> ADDIN NE.Ref.{62840084-48D6-450D-8E2D-7F538F39548A}</w:instrText>
      </w:r>
      <w:r>
        <w:rPr>
          <w:rStyle w:val="ae"/>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(4)</w:t>
      </w:r>
      <w:r>
        <w:rPr>
          <w:rStyle w:val="ae"/>
          <w:rFonts w:ascii="Times New Roman" w:eastAsia="宋体" w:hAnsi="Times New Roman" w:cs="Times New Roman"/>
          <w:sz w:val="24"/>
          <w:szCs w:val="24"/>
        </w:rPr>
        <w:fldChar w:fldCharType="end"/>
      </w:r>
      <w:r>
        <w:rPr>
          <w:rStyle w:val="ae"/>
          <w:rFonts w:ascii="Times New Roman" w:eastAsia="宋体" w:hAnsi="Times New Roman" w:cs="Times New Roman"/>
          <w:sz w:val="24"/>
          <w:szCs w:val="24"/>
        </w:rPr>
        <w:t>。感染后炎性细胞因子的释放可能导致冠脉血流量减少和氧供应减少。</w:t>
      </w:r>
    </w:p>
    <w:p w14:paraId="31145676" w14:textId="77777777" w:rsidR="00331823" w:rsidRDefault="00331823">
      <w:pPr>
        <w:spacing w:line="360" w:lineRule="auto"/>
        <w:rPr>
          <w:rFonts w:ascii="Times New Roman" w:eastAsia="宋体" w:hAnsi="Times New Roman" w:cs="Times New Roman"/>
          <w:sz w:val="24"/>
          <w:szCs w:val="24"/>
        </w:rPr>
      </w:pPr>
    </w:p>
    <w:p w14:paraId="7445BC10" w14:textId="77777777" w:rsidR="00331823" w:rsidRDefault="008A70D3">
      <w:pPr>
        <w:spacing w:line="360" w:lineRule="auto"/>
        <w:rPr>
          <w:rFonts w:ascii="Times New Roman" w:eastAsia="宋体" w:hAnsi="Times New Roman" w:cs="Times New Roman"/>
          <w:color w:val="0414EC"/>
          <w:sz w:val="24"/>
          <w:szCs w:val="24"/>
        </w:rPr>
      </w:pPr>
      <w:r>
        <w:rPr>
          <w:rFonts w:ascii="Times New Roman" w:eastAsia="宋体" w:hAnsi="Times New Roman" w:cs="Times New Roman"/>
          <w:color w:val="0414EC"/>
          <w:sz w:val="24"/>
          <w:szCs w:val="24"/>
        </w:rPr>
        <w:t>推荐意见</w:t>
      </w:r>
      <w:r>
        <w:rPr>
          <w:rFonts w:ascii="Times New Roman" w:eastAsia="宋体" w:hAnsi="Times New Roman" w:cs="Times New Roman"/>
          <w:color w:val="0414EC"/>
          <w:sz w:val="24"/>
          <w:szCs w:val="24"/>
        </w:rPr>
        <w:t>31</w:t>
      </w:r>
      <w:r>
        <w:rPr>
          <w:rFonts w:ascii="Times New Roman" w:eastAsia="宋体" w:hAnsi="Times New Roman" w:cs="Times New Roman"/>
          <w:color w:val="0414EC"/>
          <w:sz w:val="24"/>
          <w:szCs w:val="24"/>
        </w:rPr>
        <w:t>：</w:t>
      </w:r>
      <w:r>
        <w:rPr>
          <w:rFonts w:ascii="Times New Roman" w:eastAsia="宋体" w:hAnsi="Times New Roman" w:cs="Times New Roman"/>
          <w:color w:val="0414EC"/>
          <w:sz w:val="24"/>
          <w:szCs w:val="24"/>
        </w:rPr>
        <w:t>COVID-19</w:t>
      </w:r>
      <w:r>
        <w:rPr>
          <w:rFonts w:ascii="Times New Roman" w:eastAsia="宋体" w:hAnsi="Times New Roman" w:cs="Times New Roman"/>
          <w:color w:val="0414EC"/>
          <w:sz w:val="24"/>
          <w:szCs w:val="24"/>
        </w:rPr>
        <w:t>患者</w:t>
      </w:r>
      <w:proofErr w:type="gramStart"/>
      <w:r>
        <w:rPr>
          <w:rFonts w:ascii="Times New Roman" w:eastAsia="宋体" w:hAnsi="Times New Roman" w:cs="Times New Roman"/>
          <w:color w:val="0414EC"/>
          <w:sz w:val="24"/>
          <w:szCs w:val="24"/>
        </w:rPr>
        <w:t>急性右</w:t>
      </w:r>
      <w:proofErr w:type="gramEnd"/>
      <w:r>
        <w:rPr>
          <w:rFonts w:ascii="Times New Roman" w:eastAsia="宋体" w:hAnsi="Times New Roman" w:cs="Times New Roman"/>
          <w:color w:val="0414EC"/>
          <w:sz w:val="24"/>
          <w:szCs w:val="24"/>
        </w:rPr>
        <w:t>心功能不全并不少见，建议优化右心室肺动脉偶联以提高心脏效率。（</w:t>
      </w:r>
      <w:r>
        <w:rPr>
          <w:rFonts w:ascii="Times New Roman" w:eastAsia="宋体" w:hAnsi="Times New Roman" w:cs="Times New Roman"/>
          <w:color w:val="0414EC"/>
          <w:sz w:val="24"/>
          <w:szCs w:val="24"/>
        </w:rPr>
        <w:t>Grade 2+</w:t>
      </w:r>
      <w:r>
        <w:rPr>
          <w:rFonts w:ascii="Times New Roman" w:eastAsia="宋体" w:hAnsi="Times New Roman" w:cs="Times New Roman"/>
          <w:color w:val="0414EC"/>
          <w:sz w:val="24"/>
          <w:szCs w:val="24"/>
        </w:rPr>
        <w:t>，弱推荐）</w:t>
      </w:r>
    </w:p>
    <w:p w14:paraId="324CB1CB" w14:textId="77777777" w:rsidR="00331823" w:rsidRDefault="008A70D3">
      <w:pPr>
        <w:pStyle w:val="BodyA"/>
        <w:spacing w:line="360" w:lineRule="auto"/>
        <w:ind w:firstLineChars="200" w:firstLine="480"/>
        <w:rPr>
          <w:rStyle w:val="ae"/>
          <w:rFonts w:ascii="Times New Roman" w:eastAsia="宋体" w:hAnsi="Times New Roman" w:cs="Times New Roman"/>
          <w:sz w:val="24"/>
          <w:szCs w:val="24"/>
        </w:rPr>
      </w:pPr>
      <w:r>
        <w:rPr>
          <w:rStyle w:val="ae"/>
          <w:rFonts w:ascii="Times New Roman" w:eastAsia="宋体" w:hAnsi="Times New Roman" w:cs="Times New Roman"/>
          <w:sz w:val="24"/>
          <w:szCs w:val="24"/>
          <w:lang w:val="en-US"/>
        </w:rPr>
        <w:t>COVID-19</w:t>
      </w:r>
      <w:r>
        <w:rPr>
          <w:rStyle w:val="ae"/>
          <w:rFonts w:ascii="Times New Roman" w:eastAsia="宋体" w:hAnsi="Times New Roman" w:cs="Times New Roman"/>
          <w:sz w:val="24"/>
          <w:szCs w:val="24"/>
        </w:rPr>
        <w:t>主要影响呼吸系统，约</w:t>
      </w:r>
      <w:r>
        <w:rPr>
          <w:rStyle w:val="ae"/>
          <w:rFonts w:ascii="Times New Roman" w:eastAsia="宋体" w:hAnsi="Times New Roman" w:cs="Times New Roman"/>
          <w:sz w:val="24"/>
          <w:szCs w:val="24"/>
          <w:lang w:val="en-US"/>
        </w:rPr>
        <w:t>19.6</w:t>
      </w:r>
      <w:r>
        <w:rPr>
          <w:rStyle w:val="ae"/>
          <w:rFonts w:ascii="Times New Roman" w:eastAsia="宋体" w:hAnsi="Times New Roman" w:cs="Times New Roman"/>
          <w:sz w:val="24"/>
          <w:szCs w:val="24"/>
          <w:lang w:val="en-US" w:eastAsia="zh-CN"/>
        </w:rPr>
        <w:t>–</w:t>
      </w:r>
      <w:r>
        <w:rPr>
          <w:rStyle w:val="ae"/>
          <w:rFonts w:ascii="Times New Roman" w:eastAsia="宋体" w:hAnsi="Times New Roman" w:cs="Times New Roman"/>
          <w:sz w:val="24"/>
          <w:szCs w:val="24"/>
          <w:lang w:val="en-US"/>
        </w:rPr>
        <w:t>31.0%</w:t>
      </w:r>
      <w:r>
        <w:rPr>
          <w:rStyle w:val="ae"/>
          <w:rFonts w:ascii="Times New Roman" w:eastAsia="宋体" w:hAnsi="Times New Roman" w:cs="Times New Roman"/>
          <w:sz w:val="24"/>
          <w:szCs w:val="24"/>
        </w:rPr>
        <w:t>表现为</w:t>
      </w:r>
      <w:r>
        <w:rPr>
          <w:rStyle w:val="ae"/>
          <w:rFonts w:ascii="Times New Roman" w:eastAsia="宋体" w:hAnsi="Times New Roman" w:cs="Times New Roman"/>
          <w:sz w:val="24"/>
          <w:szCs w:val="24"/>
          <w:lang w:val="en-US"/>
        </w:rPr>
        <w:t>ARDS</w:t>
      </w:r>
      <w:r>
        <w:rPr>
          <w:rStyle w:val="ae"/>
          <w:rFonts w:ascii="Times New Roman" w:eastAsia="宋体" w:hAnsi="Times New Roman" w:cs="Times New Roman"/>
          <w:sz w:val="24"/>
          <w:szCs w:val="24"/>
        </w:rPr>
        <w:t>，后者是</w:t>
      </w:r>
      <w:r>
        <w:rPr>
          <w:rStyle w:val="ae"/>
          <w:rFonts w:ascii="Times New Roman" w:eastAsia="宋体" w:hAnsi="Times New Roman" w:cs="Times New Roman"/>
          <w:sz w:val="24"/>
          <w:szCs w:val="24"/>
          <w:lang w:val="en-US"/>
        </w:rPr>
        <w:t>COVID</w:t>
      </w:r>
      <w:r>
        <w:rPr>
          <w:rStyle w:val="ae"/>
          <w:rFonts w:ascii="Times New Roman" w:eastAsia="宋体" w:hAnsi="Times New Roman" w:cs="Times New Roman"/>
          <w:sz w:val="24"/>
          <w:szCs w:val="24"/>
          <w:lang w:val="en-US" w:eastAsia="zh-CN"/>
        </w:rPr>
        <w:t>–</w:t>
      </w:r>
      <w:r>
        <w:rPr>
          <w:rStyle w:val="ae"/>
          <w:rFonts w:ascii="Times New Roman" w:eastAsia="宋体" w:hAnsi="Times New Roman" w:cs="Times New Roman"/>
          <w:sz w:val="24"/>
          <w:szCs w:val="24"/>
          <w:lang w:val="en-US"/>
        </w:rPr>
        <w:t>19</w:t>
      </w:r>
      <w:r>
        <w:rPr>
          <w:rStyle w:val="ae"/>
          <w:rFonts w:ascii="Times New Roman" w:eastAsia="宋体" w:hAnsi="Times New Roman" w:cs="Times New Roman"/>
          <w:sz w:val="24"/>
          <w:szCs w:val="24"/>
        </w:rPr>
        <w:t>的一种严重表现形式。另一方面，表现为心脏损伤的</w:t>
      </w:r>
      <w:r>
        <w:rPr>
          <w:rStyle w:val="ae"/>
          <w:rFonts w:ascii="Times New Roman" w:eastAsia="宋体" w:hAnsi="Times New Roman" w:cs="Times New Roman"/>
          <w:sz w:val="24"/>
          <w:szCs w:val="24"/>
          <w:lang w:val="en-US"/>
        </w:rPr>
        <w:t>COVID-19</w:t>
      </w:r>
      <w:r>
        <w:rPr>
          <w:rStyle w:val="ae"/>
          <w:rFonts w:ascii="Times New Roman" w:eastAsia="宋体" w:hAnsi="Times New Roman" w:cs="Times New Roman"/>
          <w:sz w:val="24"/>
          <w:szCs w:val="24"/>
        </w:rPr>
        <w:t>患者也并不少见，其中右心功能不全最常见</w:t>
      </w:r>
      <w:r>
        <w:rPr>
          <w:rStyle w:val="ae"/>
          <w:rFonts w:ascii="Times New Roman" w:eastAsia="宋体" w:hAnsi="Times New Roman" w:cs="Times New Roman"/>
          <w:sz w:val="24"/>
          <w:szCs w:val="24"/>
          <w:vertAlign w:val="superscript"/>
          <w:lang w:val="zh-CN" w:eastAsia="zh-CN"/>
        </w:rPr>
        <w:fldChar w:fldCharType="begin"/>
      </w:r>
      <w:r>
        <w:rPr>
          <w:rStyle w:val="ae"/>
          <w:rFonts w:ascii="Times New Roman" w:eastAsia="宋体" w:hAnsi="Times New Roman" w:cs="Times New Roman"/>
          <w:sz w:val="24"/>
          <w:szCs w:val="24"/>
          <w:vertAlign w:val="superscript"/>
          <w:lang w:val="zh-CN" w:eastAsia="zh-CN"/>
        </w:rPr>
        <w:instrText xml:space="preserve"> ADDIN NE.Ref.{DD4F2E64-FE2B-4E91-A4E1-72162D33B559}</w:instrText>
      </w:r>
      <w:r>
        <w:rPr>
          <w:rStyle w:val="ae"/>
          <w:rFonts w:ascii="Times New Roman" w:eastAsia="宋体" w:hAnsi="Times New Roman" w:cs="Times New Roman"/>
          <w:sz w:val="24"/>
          <w:szCs w:val="24"/>
          <w:vertAlign w:val="superscript"/>
          <w:lang w:val="zh-CN" w:eastAsia="zh-CN"/>
        </w:rPr>
        <w:fldChar w:fldCharType="separate"/>
      </w:r>
      <w:r>
        <w:rPr>
          <w:rFonts w:ascii="Times New Roman" w:eastAsia="宋体" w:hAnsi="Times New Roman" w:cs="Times New Roman"/>
          <w:color w:val="080000"/>
          <w:sz w:val="24"/>
          <w:szCs w:val="24"/>
        </w:rPr>
        <w:t xml:space="preserve"> (167, 168)</w:t>
      </w:r>
      <w:r>
        <w:rPr>
          <w:rStyle w:val="ae"/>
          <w:rFonts w:ascii="Times New Roman" w:eastAsia="宋体" w:hAnsi="Times New Roman" w:cs="Times New Roman"/>
          <w:sz w:val="24"/>
          <w:szCs w:val="24"/>
          <w:vertAlign w:val="superscript"/>
          <w:lang w:val="zh-CN" w:eastAsia="zh-CN"/>
        </w:rPr>
        <w:fldChar w:fldCharType="end"/>
      </w:r>
      <w:r>
        <w:rPr>
          <w:rStyle w:val="ae"/>
          <w:rFonts w:ascii="Times New Roman" w:eastAsia="宋体" w:hAnsi="Times New Roman" w:cs="Times New Roman"/>
          <w:sz w:val="24"/>
          <w:szCs w:val="24"/>
        </w:rPr>
        <w:t>。研究表明，并发右心功能不全的</w:t>
      </w:r>
      <w:r>
        <w:rPr>
          <w:rStyle w:val="ae"/>
          <w:rFonts w:ascii="Times New Roman" w:eastAsia="宋体" w:hAnsi="Times New Roman" w:cs="Times New Roman"/>
          <w:sz w:val="24"/>
          <w:szCs w:val="24"/>
          <w:lang w:val="en-US"/>
        </w:rPr>
        <w:t>COVID-19</w:t>
      </w:r>
      <w:r>
        <w:rPr>
          <w:rStyle w:val="ae"/>
          <w:rFonts w:ascii="Times New Roman" w:eastAsia="宋体" w:hAnsi="Times New Roman" w:cs="Times New Roman"/>
          <w:sz w:val="24"/>
          <w:szCs w:val="24"/>
        </w:rPr>
        <w:t>患者死亡率明显高于无右心功能不全的患者；若合并肺动脉高压，死亡风险进一步增加</w:t>
      </w:r>
      <w:r>
        <w:rPr>
          <w:rStyle w:val="ae"/>
          <w:rFonts w:ascii="Times New Roman" w:eastAsia="宋体" w:hAnsi="Times New Roman" w:cs="Times New Roman"/>
          <w:sz w:val="24"/>
          <w:szCs w:val="24"/>
          <w:vertAlign w:val="superscript"/>
          <w:lang w:val="zh-CN" w:eastAsia="zh-CN"/>
        </w:rPr>
        <w:fldChar w:fldCharType="begin"/>
      </w:r>
      <w:r>
        <w:rPr>
          <w:rStyle w:val="ae"/>
          <w:rFonts w:ascii="Times New Roman" w:eastAsia="宋体" w:hAnsi="Times New Roman" w:cs="Times New Roman"/>
          <w:sz w:val="24"/>
          <w:szCs w:val="24"/>
          <w:vertAlign w:val="superscript"/>
          <w:lang w:val="zh-CN" w:eastAsia="zh-CN"/>
        </w:rPr>
        <w:instrText xml:space="preserve"> ADDIN NE.Ref.{F12A19A6-EAEF-4976-A3B3-90181DCC4334}</w:instrText>
      </w:r>
      <w:r>
        <w:rPr>
          <w:rStyle w:val="ae"/>
          <w:rFonts w:ascii="Times New Roman" w:eastAsia="宋体" w:hAnsi="Times New Roman" w:cs="Times New Roman"/>
          <w:sz w:val="24"/>
          <w:szCs w:val="24"/>
          <w:vertAlign w:val="superscript"/>
          <w:lang w:val="zh-CN" w:eastAsia="zh-CN"/>
        </w:rPr>
        <w:fldChar w:fldCharType="separate"/>
      </w:r>
      <w:r>
        <w:rPr>
          <w:rFonts w:ascii="Times New Roman" w:eastAsia="宋体" w:hAnsi="Times New Roman" w:cs="Times New Roman"/>
          <w:color w:val="080000"/>
          <w:sz w:val="24"/>
          <w:szCs w:val="24"/>
        </w:rPr>
        <w:t xml:space="preserve"> (169)</w:t>
      </w:r>
      <w:r>
        <w:rPr>
          <w:rStyle w:val="ae"/>
          <w:rFonts w:ascii="Times New Roman" w:eastAsia="宋体" w:hAnsi="Times New Roman" w:cs="Times New Roman"/>
          <w:sz w:val="24"/>
          <w:szCs w:val="24"/>
          <w:vertAlign w:val="superscript"/>
          <w:lang w:val="zh-CN" w:eastAsia="zh-CN"/>
        </w:rPr>
        <w:fldChar w:fldCharType="end"/>
      </w:r>
      <w:r>
        <w:rPr>
          <w:rStyle w:val="ae"/>
          <w:rFonts w:ascii="Times New Roman" w:eastAsia="宋体" w:hAnsi="Times New Roman" w:cs="Times New Roman"/>
          <w:sz w:val="24"/>
          <w:szCs w:val="24"/>
        </w:rPr>
        <w:t>。</w:t>
      </w:r>
    </w:p>
    <w:p w14:paraId="434D7583" w14:textId="77777777" w:rsidR="00331823" w:rsidRDefault="008A70D3">
      <w:pPr>
        <w:pStyle w:val="BodyA"/>
        <w:spacing w:line="360" w:lineRule="auto"/>
        <w:ind w:firstLineChars="200" w:firstLine="480"/>
        <w:rPr>
          <w:rStyle w:val="ae"/>
          <w:rFonts w:ascii="Times New Roman" w:eastAsia="宋体" w:hAnsi="Times New Roman" w:cs="Times New Roman"/>
          <w:sz w:val="24"/>
          <w:szCs w:val="24"/>
        </w:rPr>
      </w:pPr>
      <w:r>
        <w:rPr>
          <w:rStyle w:val="ae"/>
          <w:rFonts w:ascii="Times New Roman" w:eastAsia="宋体" w:hAnsi="Times New Roman" w:cs="Times New Roman"/>
          <w:color w:val="000000" w:themeColor="text1"/>
          <w:sz w:val="24"/>
          <w:szCs w:val="24"/>
        </w:rPr>
        <w:t>肺循环受累是</w:t>
      </w:r>
      <w:r>
        <w:rPr>
          <w:rStyle w:val="ae"/>
          <w:rFonts w:ascii="Times New Roman" w:eastAsia="宋体" w:hAnsi="Times New Roman" w:cs="Times New Roman"/>
          <w:color w:val="000000" w:themeColor="text1"/>
          <w:sz w:val="24"/>
          <w:szCs w:val="24"/>
          <w:lang w:val="en-US"/>
        </w:rPr>
        <w:t>COVID-19</w:t>
      </w:r>
      <w:r>
        <w:rPr>
          <w:rStyle w:val="ae"/>
          <w:rFonts w:ascii="Times New Roman" w:eastAsia="宋体" w:hAnsi="Times New Roman" w:cs="Times New Roman"/>
          <w:color w:val="000000" w:themeColor="text1"/>
          <w:sz w:val="24"/>
          <w:szCs w:val="24"/>
        </w:rPr>
        <w:t>患者急性右心功能不全的主要病因。其机制主要包括低氧</w:t>
      </w:r>
      <w:r>
        <w:rPr>
          <w:rStyle w:val="ae"/>
          <w:rFonts w:ascii="Times New Roman" w:eastAsia="宋体" w:hAnsi="Times New Roman" w:cs="Times New Roman"/>
          <w:color w:val="000000" w:themeColor="text1"/>
          <w:sz w:val="24"/>
          <w:szCs w:val="24"/>
          <w:lang w:val="en-US"/>
        </w:rPr>
        <w:t>/</w:t>
      </w:r>
      <w:r>
        <w:rPr>
          <w:rStyle w:val="ae"/>
          <w:rFonts w:ascii="Times New Roman" w:eastAsia="宋体" w:hAnsi="Times New Roman" w:cs="Times New Roman"/>
          <w:color w:val="000000" w:themeColor="text1"/>
          <w:sz w:val="24"/>
          <w:szCs w:val="24"/>
        </w:rPr>
        <w:t>呼吸性酸中毒导致肺血管收缩、肺间质水肿压迫肺毛细血管、肺毛细血管微血栓形成以及正压通气的影响</w:t>
      </w:r>
      <w:r>
        <w:rPr>
          <w:rStyle w:val="ae"/>
          <w:rFonts w:ascii="Times New Roman" w:eastAsia="宋体" w:hAnsi="Times New Roman" w:cs="Times New Roman"/>
          <w:color w:val="000000" w:themeColor="text1"/>
          <w:sz w:val="24"/>
          <w:szCs w:val="24"/>
          <w:vertAlign w:val="superscript"/>
          <w:lang w:val="zh-CN" w:eastAsia="zh-CN"/>
        </w:rPr>
        <w:fldChar w:fldCharType="begin"/>
      </w:r>
      <w:r>
        <w:rPr>
          <w:rStyle w:val="ae"/>
          <w:rFonts w:ascii="Times New Roman" w:eastAsia="宋体" w:hAnsi="Times New Roman" w:cs="Times New Roman"/>
          <w:color w:val="000000" w:themeColor="text1"/>
          <w:sz w:val="24"/>
          <w:szCs w:val="24"/>
          <w:vertAlign w:val="superscript"/>
          <w:lang w:val="zh-CN" w:eastAsia="zh-CN"/>
        </w:rPr>
        <w:instrText xml:space="preserve"> ADDIN NE.Ref.{EF63D770-C522-4D0C-9CFC-4527F7E10AF8}</w:instrText>
      </w:r>
      <w:r>
        <w:rPr>
          <w:rStyle w:val="ae"/>
          <w:rFonts w:ascii="Times New Roman" w:eastAsia="宋体" w:hAnsi="Times New Roman" w:cs="Times New Roman"/>
          <w:color w:val="000000" w:themeColor="text1"/>
          <w:sz w:val="24"/>
          <w:szCs w:val="24"/>
          <w:vertAlign w:val="superscript"/>
          <w:lang w:val="zh-CN" w:eastAsia="zh-CN"/>
        </w:rPr>
        <w:fldChar w:fldCharType="separate"/>
      </w:r>
      <w:r>
        <w:rPr>
          <w:rFonts w:ascii="Times New Roman" w:eastAsia="宋体" w:hAnsi="Times New Roman" w:cs="Times New Roman"/>
          <w:color w:val="080000"/>
          <w:sz w:val="24"/>
          <w:szCs w:val="24"/>
        </w:rPr>
        <w:t xml:space="preserve"> (170, 171)</w:t>
      </w:r>
      <w:r>
        <w:rPr>
          <w:rStyle w:val="ae"/>
          <w:rFonts w:ascii="Times New Roman" w:eastAsia="宋体" w:hAnsi="Times New Roman" w:cs="Times New Roman"/>
          <w:color w:val="000000" w:themeColor="text1"/>
          <w:sz w:val="24"/>
          <w:szCs w:val="24"/>
          <w:vertAlign w:val="superscript"/>
          <w:lang w:val="zh-CN" w:eastAsia="zh-CN"/>
        </w:rPr>
        <w:fldChar w:fldCharType="end"/>
      </w:r>
      <w:r>
        <w:rPr>
          <w:rStyle w:val="ae"/>
          <w:rFonts w:ascii="Times New Roman" w:eastAsia="宋体" w:hAnsi="Times New Roman" w:cs="Times New Roman"/>
          <w:color w:val="000000" w:themeColor="text1"/>
          <w:sz w:val="24"/>
          <w:szCs w:val="24"/>
        </w:rPr>
        <w:t>。</w:t>
      </w:r>
      <w:r>
        <w:rPr>
          <w:rStyle w:val="ae"/>
          <w:rFonts w:ascii="Times New Roman" w:eastAsia="宋体" w:hAnsi="Times New Roman" w:cs="Times New Roman"/>
          <w:sz w:val="24"/>
          <w:szCs w:val="24"/>
        </w:rPr>
        <w:t>右心功能不全的诊断标准亦是基于心脏超声结果，包括右心室的扩大、三尖瓣收缩期位移下降、右室面积变化分数</w:t>
      </w:r>
      <w:r>
        <w:rPr>
          <w:rStyle w:val="ae"/>
          <w:rFonts w:ascii="Times New Roman" w:eastAsia="宋体" w:hAnsi="Times New Roman" w:cs="Times New Roman"/>
          <w:sz w:val="24"/>
          <w:szCs w:val="24"/>
          <w:lang w:val="en-US"/>
        </w:rPr>
        <w:t>下降等指标</w:t>
      </w:r>
      <w:r>
        <w:rPr>
          <w:rStyle w:val="ae"/>
          <w:rFonts w:ascii="Times New Roman" w:eastAsia="宋体" w:hAnsi="Times New Roman" w:cs="Times New Roman"/>
          <w:sz w:val="24"/>
          <w:szCs w:val="24"/>
          <w:vertAlign w:val="superscript"/>
          <w:lang w:val="zh-CN" w:eastAsia="zh-CN"/>
        </w:rPr>
        <w:fldChar w:fldCharType="begin"/>
      </w:r>
      <w:r>
        <w:rPr>
          <w:rStyle w:val="ae"/>
          <w:rFonts w:ascii="Times New Roman" w:eastAsia="宋体" w:hAnsi="Times New Roman" w:cs="Times New Roman"/>
          <w:sz w:val="24"/>
          <w:szCs w:val="24"/>
          <w:vertAlign w:val="superscript"/>
          <w:lang w:val="zh-CN" w:eastAsia="zh-CN"/>
        </w:rPr>
        <w:instrText xml:space="preserve"> ADDIN NE.Ref.{01EEB9AF-FE7A-4442-9274-87A56F7627B9}</w:instrText>
      </w:r>
      <w:r>
        <w:rPr>
          <w:rStyle w:val="ae"/>
          <w:rFonts w:ascii="Times New Roman" w:eastAsia="宋体" w:hAnsi="Times New Roman" w:cs="Times New Roman"/>
          <w:sz w:val="24"/>
          <w:szCs w:val="24"/>
          <w:vertAlign w:val="superscript"/>
          <w:lang w:val="zh-CN" w:eastAsia="zh-CN"/>
        </w:rPr>
        <w:fldChar w:fldCharType="separate"/>
      </w:r>
      <w:r>
        <w:rPr>
          <w:rFonts w:ascii="Times New Roman" w:eastAsia="宋体" w:hAnsi="Times New Roman" w:cs="Times New Roman"/>
          <w:color w:val="080000"/>
          <w:sz w:val="24"/>
          <w:szCs w:val="24"/>
        </w:rPr>
        <w:t xml:space="preserve"> (172)</w:t>
      </w:r>
      <w:r>
        <w:rPr>
          <w:rStyle w:val="ae"/>
          <w:rFonts w:ascii="Times New Roman" w:eastAsia="宋体" w:hAnsi="Times New Roman" w:cs="Times New Roman"/>
          <w:sz w:val="24"/>
          <w:szCs w:val="24"/>
          <w:vertAlign w:val="superscript"/>
          <w:lang w:val="zh-CN" w:eastAsia="zh-CN"/>
        </w:rPr>
        <w:fldChar w:fldCharType="end"/>
      </w:r>
      <w:r>
        <w:rPr>
          <w:rStyle w:val="ae"/>
          <w:rFonts w:ascii="Times New Roman" w:eastAsia="宋体" w:hAnsi="Times New Roman" w:cs="Times New Roman"/>
          <w:sz w:val="24"/>
          <w:szCs w:val="24"/>
        </w:rPr>
        <w:t>。</w:t>
      </w:r>
    </w:p>
    <w:p w14:paraId="0DA20859" w14:textId="77777777" w:rsidR="00331823" w:rsidRDefault="008A70D3">
      <w:pPr>
        <w:pStyle w:val="BodyA"/>
        <w:spacing w:line="360" w:lineRule="auto"/>
        <w:ind w:firstLineChars="200" w:firstLine="480"/>
        <w:rPr>
          <w:rStyle w:val="ae"/>
          <w:rFonts w:ascii="Times New Roman" w:eastAsia="宋体" w:hAnsi="Times New Roman" w:cs="Times New Roman"/>
          <w:sz w:val="24"/>
          <w:szCs w:val="24"/>
          <w:lang w:val="en-GB" w:eastAsia="zh-CN"/>
        </w:rPr>
      </w:pPr>
      <w:r>
        <w:rPr>
          <w:rStyle w:val="ae"/>
          <w:rFonts w:ascii="Times New Roman" w:eastAsia="宋体" w:hAnsi="Times New Roman" w:cs="Times New Roman"/>
          <w:sz w:val="24"/>
          <w:szCs w:val="24"/>
          <w:lang w:val="en-GB"/>
        </w:rPr>
        <w:t>新冠肺炎可导致右室肺动脉失偶联，因此如何优化右室肺动脉的偶联，以改善右室的功效，是新冠肺炎的重要治疗措施</w:t>
      </w:r>
      <w:r>
        <w:rPr>
          <w:rStyle w:val="ae"/>
          <w:rFonts w:ascii="Times New Roman" w:eastAsia="宋体" w:hAnsi="Times New Roman" w:cs="Times New Roman"/>
          <w:sz w:val="24"/>
          <w:szCs w:val="24"/>
          <w:vertAlign w:val="superscript"/>
          <w:lang w:val="en-GB" w:eastAsia="zh-CN"/>
        </w:rPr>
        <w:fldChar w:fldCharType="begin"/>
      </w:r>
      <w:r>
        <w:rPr>
          <w:rStyle w:val="ae"/>
          <w:rFonts w:ascii="Times New Roman" w:eastAsia="宋体" w:hAnsi="Times New Roman" w:cs="Times New Roman"/>
          <w:sz w:val="24"/>
          <w:szCs w:val="24"/>
          <w:vertAlign w:val="superscript"/>
          <w:lang w:val="en-GB" w:eastAsia="zh-CN"/>
        </w:rPr>
        <w:instrText xml:space="preserve"> ADDIN NE.Ref.{8C9B014F-9C84-48BB-866D-C66FD685342C}</w:instrText>
      </w:r>
      <w:r>
        <w:rPr>
          <w:rStyle w:val="ae"/>
          <w:rFonts w:ascii="Times New Roman" w:eastAsia="宋体" w:hAnsi="Times New Roman" w:cs="Times New Roman"/>
          <w:sz w:val="24"/>
          <w:szCs w:val="24"/>
          <w:vertAlign w:val="superscript"/>
          <w:lang w:val="en-GB" w:eastAsia="zh-CN"/>
        </w:rPr>
        <w:fldChar w:fldCharType="separate"/>
      </w:r>
      <w:r>
        <w:rPr>
          <w:rFonts w:ascii="Times New Roman" w:eastAsia="宋体" w:hAnsi="Times New Roman" w:cs="Times New Roman"/>
          <w:color w:val="080000"/>
          <w:sz w:val="24"/>
          <w:szCs w:val="24"/>
        </w:rPr>
        <w:t xml:space="preserve"> (173)</w:t>
      </w:r>
      <w:r>
        <w:rPr>
          <w:rStyle w:val="ae"/>
          <w:rFonts w:ascii="Times New Roman" w:eastAsia="宋体" w:hAnsi="Times New Roman" w:cs="Times New Roman"/>
          <w:sz w:val="24"/>
          <w:szCs w:val="24"/>
          <w:vertAlign w:val="superscript"/>
          <w:lang w:val="en-GB" w:eastAsia="zh-CN"/>
        </w:rPr>
        <w:fldChar w:fldCharType="end"/>
      </w:r>
      <w:r>
        <w:rPr>
          <w:rStyle w:val="ae"/>
          <w:rFonts w:ascii="Times New Roman" w:eastAsia="宋体" w:hAnsi="Times New Roman" w:cs="Times New Roman"/>
          <w:sz w:val="24"/>
          <w:szCs w:val="24"/>
          <w:lang w:val="en-GB"/>
        </w:rPr>
        <w:t>。具体方法</w:t>
      </w:r>
      <w:r>
        <w:rPr>
          <w:rStyle w:val="ae"/>
          <w:rFonts w:ascii="Times New Roman" w:eastAsia="宋体" w:hAnsi="Times New Roman" w:cs="Times New Roman"/>
          <w:sz w:val="24"/>
          <w:szCs w:val="24"/>
          <w:lang w:val="en-GB" w:eastAsia="zh-CN"/>
        </w:rPr>
        <w:t>可分为以下几个方面。首先，应避免正压通气进一步增加肺循环阻力，恶化右心功能，即循环保护的通气策略，包括维持平台压低于</w:t>
      </w:r>
      <w:r>
        <w:rPr>
          <w:rStyle w:val="ae"/>
          <w:rFonts w:ascii="Times New Roman" w:eastAsia="宋体" w:hAnsi="Times New Roman" w:cs="Times New Roman"/>
          <w:sz w:val="24"/>
          <w:szCs w:val="24"/>
          <w:lang w:val="en-GB" w:eastAsia="zh-CN"/>
        </w:rPr>
        <w:t>28cmH</w:t>
      </w:r>
      <w:r>
        <w:rPr>
          <w:rStyle w:val="ae"/>
          <w:rFonts w:ascii="Times New Roman" w:eastAsia="宋体" w:hAnsi="Times New Roman" w:cs="Times New Roman"/>
          <w:sz w:val="24"/>
          <w:szCs w:val="24"/>
          <w:vertAlign w:val="subscript"/>
          <w:lang w:val="en-GB" w:eastAsia="zh-CN"/>
        </w:rPr>
        <w:t>2</w:t>
      </w:r>
      <w:r>
        <w:rPr>
          <w:rStyle w:val="ae"/>
          <w:rFonts w:ascii="Times New Roman" w:eastAsia="宋体" w:hAnsi="Times New Roman" w:cs="Times New Roman"/>
          <w:sz w:val="24"/>
          <w:szCs w:val="24"/>
          <w:lang w:val="en-GB" w:eastAsia="zh-CN"/>
        </w:rPr>
        <w:t>O</w:t>
      </w:r>
      <w:r>
        <w:rPr>
          <w:rStyle w:val="ae"/>
          <w:rFonts w:ascii="Times New Roman" w:eastAsia="宋体" w:hAnsi="Times New Roman" w:cs="Times New Roman"/>
          <w:sz w:val="24"/>
          <w:szCs w:val="24"/>
          <w:lang w:val="en-GB" w:eastAsia="zh-CN"/>
        </w:rPr>
        <w:t>，驱动压在</w:t>
      </w:r>
      <w:r>
        <w:rPr>
          <w:rStyle w:val="ae"/>
          <w:rFonts w:ascii="Times New Roman" w:eastAsia="宋体" w:hAnsi="Times New Roman" w:cs="Times New Roman"/>
          <w:sz w:val="24"/>
          <w:szCs w:val="24"/>
          <w:lang w:val="en-GB" w:eastAsia="zh-CN"/>
        </w:rPr>
        <w:t>15cmH</w:t>
      </w:r>
      <w:r>
        <w:rPr>
          <w:rStyle w:val="ae"/>
          <w:rFonts w:ascii="Times New Roman" w:eastAsia="宋体" w:hAnsi="Times New Roman" w:cs="Times New Roman"/>
          <w:sz w:val="24"/>
          <w:szCs w:val="24"/>
          <w:vertAlign w:val="subscript"/>
          <w:lang w:val="en-GB" w:eastAsia="zh-CN"/>
        </w:rPr>
        <w:t>2</w:t>
      </w:r>
      <w:r>
        <w:rPr>
          <w:rStyle w:val="ae"/>
          <w:rFonts w:ascii="Times New Roman" w:eastAsia="宋体" w:hAnsi="Times New Roman" w:cs="Times New Roman"/>
          <w:sz w:val="24"/>
          <w:szCs w:val="24"/>
          <w:lang w:val="en-GB" w:eastAsia="zh-CN"/>
        </w:rPr>
        <w:t>O</w:t>
      </w:r>
      <w:r>
        <w:rPr>
          <w:rStyle w:val="ae"/>
          <w:rFonts w:ascii="Times New Roman" w:eastAsia="宋体" w:hAnsi="Times New Roman" w:cs="Times New Roman"/>
          <w:sz w:val="24"/>
          <w:szCs w:val="24"/>
          <w:lang w:val="en-GB" w:eastAsia="zh-CN"/>
        </w:rPr>
        <w:t>以下，维持二氧化碳水平在</w:t>
      </w:r>
      <w:r>
        <w:rPr>
          <w:rStyle w:val="ae"/>
          <w:rFonts w:ascii="Times New Roman" w:eastAsia="宋体" w:hAnsi="Times New Roman" w:cs="Times New Roman"/>
          <w:sz w:val="24"/>
          <w:szCs w:val="24"/>
          <w:lang w:val="en-GB" w:eastAsia="zh-CN"/>
        </w:rPr>
        <w:t>40–49mmHg</w:t>
      </w:r>
      <w:r>
        <w:rPr>
          <w:rStyle w:val="ae"/>
          <w:rFonts w:ascii="Times New Roman" w:eastAsia="宋体" w:hAnsi="Times New Roman" w:cs="Times New Roman"/>
          <w:sz w:val="24"/>
          <w:szCs w:val="24"/>
          <w:lang w:val="en-GB" w:eastAsia="zh-CN"/>
        </w:rPr>
        <w:t>之间。该策略还包括俯卧位通气治疗，可以明显改善通气血流比，进而改善氧合</w:t>
      </w:r>
      <w:r>
        <w:rPr>
          <w:rStyle w:val="ae"/>
          <w:rFonts w:ascii="Times New Roman" w:eastAsia="宋体" w:hAnsi="Times New Roman" w:cs="Times New Roman"/>
          <w:sz w:val="24"/>
          <w:szCs w:val="24"/>
          <w:vertAlign w:val="superscript"/>
          <w:lang w:val="en-GB" w:eastAsia="zh-CN"/>
        </w:rPr>
        <w:fldChar w:fldCharType="begin"/>
      </w:r>
      <w:r>
        <w:rPr>
          <w:rStyle w:val="ae"/>
          <w:rFonts w:ascii="Times New Roman" w:eastAsia="宋体" w:hAnsi="Times New Roman" w:cs="Times New Roman"/>
          <w:sz w:val="24"/>
          <w:szCs w:val="24"/>
          <w:vertAlign w:val="superscript"/>
          <w:lang w:val="en-GB" w:eastAsia="zh-CN"/>
        </w:rPr>
        <w:instrText xml:space="preserve"> ADDIN NE.Ref.{25445224-1960-4B0A-92CB-6CAE18FD4E15}</w:instrText>
      </w:r>
      <w:r>
        <w:rPr>
          <w:rStyle w:val="ae"/>
          <w:rFonts w:ascii="Times New Roman" w:eastAsia="宋体" w:hAnsi="Times New Roman" w:cs="Times New Roman"/>
          <w:sz w:val="24"/>
          <w:szCs w:val="24"/>
          <w:vertAlign w:val="superscript"/>
          <w:lang w:val="en-GB" w:eastAsia="zh-CN"/>
        </w:rPr>
        <w:fldChar w:fldCharType="separate"/>
      </w:r>
      <w:r>
        <w:rPr>
          <w:rFonts w:ascii="Times New Roman" w:eastAsia="宋体" w:hAnsi="Times New Roman" w:cs="Times New Roman"/>
          <w:color w:val="080000"/>
          <w:sz w:val="24"/>
          <w:szCs w:val="24"/>
        </w:rPr>
        <w:t xml:space="preserve"> (174)</w:t>
      </w:r>
      <w:r>
        <w:rPr>
          <w:rStyle w:val="ae"/>
          <w:rFonts w:ascii="Times New Roman" w:eastAsia="宋体" w:hAnsi="Times New Roman" w:cs="Times New Roman"/>
          <w:sz w:val="24"/>
          <w:szCs w:val="24"/>
          <w:vertAlign w:val="superscript"/>
          <w:lang w:val="en-GB" w:eastAsia="zh-CN"/>
        </w:rPr>
        <w:fldChar w:fldCharType="end"/>
      </w:r>
      <w:r>
        <w:rPr>
          <w:rStyle w:val="ae"/>
          <w:rFonts w:ascii="Times New Roman" w:eastAsia="宋体" w:hAnsi="Times New Roman" w:cs="Times New Roman"/>
          <w:sz w:val="24"/>
          <w:szCs w:val="24"/>
          <w:lang w:val="en-GB" w:eastAsia="zh-CN"/>
        </w:rPr>
        <w:t>。再者，除了积极纠正缺氧和酸中毒，在保证组织灌注的前提下，避免容量过负荷，也是减轻肺间质水肿的重要策略。另外，由于新冠病毒导致血管内皮损伤，血管炎症，很多患者表现出高凝状态，使肺栓塞的发生率较高，积极的预防或治疗性抗凝也是防止氧合恶化，降低右心后负荷的重要方法。</w:t>
      </w:r>
    </w:p>
    <w:p w14:paraId="1C26E513" w14:textId="77777777" w:rsidR="00331823" w:rsidRDefault="00331823">
      <w:pPr>
        <w:pStyle w:val="ac"/>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100" w:after="100" w:line="360" w:lineRule="auto"/>
        <w:ind w:firstLineChars="0" w:firstLine="0"/>
        <w:rPr>
          <w:rStyle w:val="ae"/>
          <w:rFonts w:ascii="Times New Roman" w:eastAsia="宋体" w:hAnsi="Times New Roman" w:cs="Times New Roman"/>
          <w:kern w:val="0"/>
          <w:sz w:val="24"/>
          <w:szCs w:val="24"/>
          <w:lang w:val="en-GB"/>
        </w:rPr>
      </w:pPr>
    </w:p>
    <w:p w14:paraId="1B2EB9DC" w14:textId="77777777" w:rsidR="00331823" w:rsidRDefault="008A70D3">
      <w:pPr>
        <w:spacing w:line="360" w:lineRule="auto"/>
        <w:rPr>
          <w:rFonts w:ascii="Times New Roman" w:eastAsia="宋体" w:hAnsi="Times New Roman" w:cs="Times New Roman"/>
          <w:color w:val="0414EC"/>
          <w:sz w:val="24"/>
          <w:szCs w:val="24"/>
        </w:rPr>
      </w:pPr>
      <w:r>
        <w:rPr>
          <w:rFonts w:ascii="Times New Roman" w:eastAsia="宋体" w:hAnsi="Times New Roman" w:cs="Times New Roman"/>
          <w:color w:val="0414EC"/>
          <w:sz w:val="24"/>
          <w:szCs w:val="24"/>
        </w:rPr>
        <w:t>推荐意见</w:t>
      </w:r>
      <w:r>
        <w:rPr>
          <w:rFonts w:ascii="Times New Roman" w:eastAsia="宋体" w:hAnsi="Times New Roman" w:cs="Times New Roman"/>
          <w:color w:val="0414EC"/>
          <w:sz w:val="24"/>
          <w:szCs w:val="24"/>
        </w:rPr>
        <w:t>32</w:t>
      </w:r>
      <w:r>
        <w:rPr>
          <w:rFonts w:ascii="Times New Roman" w:eastAsia="宋体" w:hAnsi="Times New Roman" w:cs="Times New Roman"/>
          <w:color w:val="0414EC"/>
          <w:sz w:val="24"/>
          <w:szCs w:val="24"/>
        </w:rPr>
        <w:t>：</w:t>
      </w:r>
      <w:r>
        <w:rPr>
          <w:rFonts w:ascii="Times New Roman" w:eastAsia="宋体" w:hAnsi="Times New Roman" w:cs="Times New Roman"/>
          <w:color w:val="0414EC"/>
          <w:sz w:val="24"/>
          <w:szCs w:val="24"/>
        </w:rPr>
        <w:t>COVID-19</w:t>
      </w:r>
      <w:r>
        <w:rPr>
          <w:rFonts w:ascii="Times New Roman" w:eastAsia="宋体" w:hAnsi="Times New Roman" w:cs="Times New Roman"/>
          <w:color w:val="0414EC"/>
          <w:sz w:val="24"/>
          <w:szCs w:val="24"/>
        </w:rPr>
        <w:t>患者存在肺血流分布异常，应优化机械通气策略，改善肺血流分布</w:t>
      </w:r>
      <w:proofErr w:type="gramStart"/>
      <w:r>
        <w:rPr>
          <w:rFonts w:ascii="Times New Roman" w:eastAsia="宋体" w:hAnsi="Times New Roman" w:cs="Times New Roman"/>
          <w:color w:val="0414EC"/>
          <w:sz w:val="24"/>
          <w:szCs w:val="24"/>
        </w:rPr>
        <w:t>异导致</w:t>
      </w:r>
      <w:proofErr w:type="gramEnd"/>
      <w:r>
        <w:rPr>
          <w:rFonts w:ascii="Times New Roman" w:eastAsia="宋体" w:hAnsi="Times New Roman" w:cs="Times New Roman"/>
          <w:color w:val="0414EC"/>
          <w:sz w:val="24"/>
          <w:szCs w:val="24"/>
        </w:rPr>
        <w:t>的死腔通气。（</w:t>
      </w:r>
      <w:r>
        <w:rPr>
          <w:rFonts w:ascii="Times New Roman" w:eastAsia="宋体" w:hAnsi="Times New Roman" w:cs="Times New Roman"/>
          <w:color w:val="0414EC"/>
          <w:sz w:val="24"/>
          <w:szCs w:val="24"/>
        </w:rPr>
        <w:t>Grade 2+</w:t>
      </w:r>
      <w:r>
        <w:rPr>
          <w:rFonts w:ascii="Times New Roman" w:eastAsia="宋体" w:hAnsi="Times New Roman" w:cs="Times New Roman"/>
          <w:color w:val="0414EC"/>
          <w:sz w:val="24"/>
          <w:szCs w:val="24"/>
        </w:rPr>
        <w:t>，弱推荐）</w:t>
      </w:r>
    </w:p>
    <w:p w14:paraId="6A9CE9FC" w14:textId="77777777" w:rsidR="00331823" w:rsidRDefault="008A70D3">
      <w:pPr>
        <w:pStyle w:val="BodyA"/>
        <w:spacing w:line="360" w:lineRule="auto"/>
        <w:ind w:firstLineChars="200" w:firstLine="480"/>
        <w:rPr>
          <w:rStyle w:val="ae"/>
          <w:rFonts w:ascii="Times New Roman" w:eastAsia="宋体" w:hAnsi="Times New Roman" w:cs="Times New Roman"/>
          <w:sz w:val="24"/>
          <w:szCs w:val="24"/>
        </w:rPr>
      </w:pPr>
      <w:r>
        <w:rPr>
          <w:rStyle w:val="ae"/>
          <w:rFonts w:ascii="Times New Roman" w:eastAsia="宋体" w:hAnsi="Times New Roman" w:cs="Times New Roman"/>
          <w:sz w:val="24"/>
          <w:szCs w:val="24"/>
          <w:lang w:val="en-US"/>
        </w:rPr>
        <w:t>COVID-19</w:t>
      </w:r>
      <w:r>
        <w:rPr>
          <w:rStyle w:val="ae"/>
          <w:rFonts w:ascii="Times New Roman" w:eastAsia="宋体" w:hAnsi="Times New Roman" w:cs="Times New Roman"/>
          <w:sz w:val="24"/>
          <w:szCs w:val="24"/>
        </w:rPr>
        <w:t>引起的低氧血症不同于以往常见的典型的急性呼吸窘迫综合征（</w:t>
      </w:r>
      <w:r>
        <w:rPr>
          <w:rStyle w:val="ae"/>
          <w:rFonts w:ascii="Times New Roman" w:eastAsia="宋体" w:hAnsi="Times New Roman" w:cs="Times New Roman"/>
          <w:sz w:val="24"/>
          <w:szCs w:val="24"/>
          <w:lang w:val="en-US"/>
        </w:rPr>
        <w:t>ARDS</w:t>
      </w:r>
      <w:r>
        <w:rPr>
          <w:rStyle w:val="ae"/>
          <w:rFonts w:ascii="Times New Roman" w:eastAsia="宋体" w:hAnsi="Times New Roman" w:cs="Times New Roman"/>
          <w:sz w:val="24"/>
          <w:szCs w:val="24"/>
        </w:rPr>
        <w:t>）</w:t>
      </w:r>
      <w:r>
        <w:rPr>
          <w:rStyle w:val="ae"/>
          <w:rFonts w:ascii="Times New Roman" w:eastAsia="宋体" w:hAnsi="Times New Roman" w:cs="Times New Roman"/>
          <w:sz w:val="24"/>
          <w:szCs w:val="24"/>
          <w:vertAlign w:val="superscript"/>
          <w:lang w:val="en-US"/>
        </w:rPr>
        <w:fldChar w:fldCharType="begin"/>
      </w:r>
      <w:r>
        <w:rPr>
          <w:rStyle w:val="ae"/>
          <w:rFonts w:ascii="Times New Roman" w:eastAsia="宋体" w:hAnsi="Times New Roman" w:cs="Times New Roman"/>
          <w:sz w:val="24"/>
          <w:szCs w:val="24"/>
          <w:vertAlign w:val="superscript"/>
          <w:lang w:val="en-US" w:eastAsia="zh-CN"/>
        </w:rPr>
        <w:instrText xml:space="preserve"> ADDIN NE.Ref.{9F443544-7C1A-422C-9F55-52879C4F9205}</w:instrText>
      </w:r>
      <w:r>
        <w:rPr>
          <w:rStyle w:val="ae"/>
          <w:rFonts w:ascii="Times New Roman" w:eastAsia="宋体" w:hAnsi="Times New Roman" w:cs="Times New Roman"/>
          <w:sz w:val="24"/>
          <w:szCs w:val="24"/>
          <w:vertAlign w:val="superscript"/>
          <w:lang w:val="en-US"/>
        </w:rPr>
        <w:fldChar w:fldCharType="separate"/>
      </w:r>
      <w:r>
        <w:rPr>
          <w:rFonts w:ascii="Times New Roman" w:eastAsia="宋体" w:hAnsi="Times New Roman" w:cs="Times New Roman"/>
          <w:color w:val="080000"/>
          <w:sz w:val="24"/>
          <w:szCs w:val="24"/>
        </w:rPr>
        <w:t xml:space="preserve"> (175)</w:t>
      </w:r>
      <w:r>
        <w:rPr>
          <w:rStyle w:val="ae"/>
          <w:rFonts w:ascii="Times New Roman" w:eastAsia="宋体" w:hAnsi="Times New Roman" w:cs="Times New Roman"/>
          <w:sz w:val="24"/>
          <w:szCs w:val="24"/>
          <w:vertAlign w:val="superscript"/>
          <w:lang w:val="en-US"/>
        </w:rPr>
        <w:fldChar w:fldCharType="end"/>
      </w:r>
      <w:r>
        <w:rPr>
          <w:rStyle w:val="ae"/>
          <w:rFonts w:ascii="Times New Roman" w:eastAsia="宋体" w:hAnsi="Times New Roman" w:cs="Times New Roman"/>
          <w:sz w:val="24"/>
          <w:szCs w:val="24"/>
        </w:rPr>
        <w:t>，在部分重型、危重型患者可出现</w:t>
      </w:r>
      <w:r>
        <w:rPr>
          <w:rStyle w:val="ae"/>
          <w:rFonts w:ascii="Times New Roman" w:eastAsia="宋体" w:hAnsi="Times New Roman" w:cs="Times New Roman"/>
          <w:sz w:val="24"/>
          <w:szCs w:val="24"/>
          <w:lang w:val="en-US"/>
        </w:rPr>
        <w:t>“</w:t>
      </w:r>
      <w:r>
        <w:rPr>
          <w:rStyle w:val="ae"/>
          <w:rFonts w:ascii="Times New Roman" w:eastAsia="宋体" w:hAnsi="Times New Roman" w:cs="Times New Roman"/>
          <w:sz w:val="24"/>
          <w:szCs w:val="24"/>
        </w:rPr>
        <w:t>沉默型低氧血症</w:t>
      </w:r>
      <w:r>
        <w:rPr>
          <w:rStyle w:val="ae"/>
          <w:rFonts w:ascii="Times New Roman" w:eastAsia="宋体" w:hAnsi="Times New Roman" w:cs="Times New Roman"/>
          <w:sz w:val="24"/>
          <w:szCs w:val="24"/>
          <w:lang w:val="en-US"/>
        </w:rPr>
        <w:t>”</w:t>
      </w:r>
      <w:r>
        <w:rPr>
          <w:rStyle w:val="ae"/>
          <w:rFonts w:ascii="Times New Roman" w:eastAsia="宋体" w:hAnsi="Times New Roman" w:cs="Times New Roman"/>
          <w:sz w:val="24"/>
          <w:szCs w:val="24"/>
        </w:rPr>
        <w:t>，即使已经合并严重低氧血症，但患者的呼吸频率并未加快，这部分</w:t>
      </w:r>
      <w:r>
        <w:rPr>
          <w:rStyle w:val="ae"/>
          <w:rFonts w:ascii="Times New Roman" w:eastAsia="宋体" w:hAnsi="Times New Roman" w:cs="Times New Roman"/>
          <w:color w:val="auto"/>
          <w:sz w:val="24"/>
          <w:szCs w:val="24"/>
        </w:rPr>
        <w:t>患者肺顺应性基本正常</w:t>
      </w:r>
      <w:r>
        <w:rPr>
          <w:rStyle w:val="ae"/>
          <w:rFonts w:ascii="Times New Roman" w:eastAsia="宋体" w:hAnsi="Times New Roman" w:cs="Times New Roman"/>
          <w:sz w:val="24"/>
          <w:szCs w:val="24"/>
          <w:vertAlign w:val="superscript"/>
          <w:lang w:val="en-US"/>
        </w:rPr>
        <w:fldChar w:fldCharType="begin"/>
      </w:r>
      <w:r>
        <w:rPr>
          <w:rStyle w:val="ae"/>
          <w:rFonts w:ascii="Times New Roman" w:eastAsia="宋体" w:hAnsi="Times New Roman" w:cs="Times New Roman"/>
          <w:sz w:val="24"/>
          <w:szCs w:val="24"/>
          <w:vertAlign w:val="superscript"/>
          <w:lang w:val="en-US" w:eastAsia="zh-CN"/>
        </w:rPr>
        <w:instrText xml:space="preserve"> ADDIN NE.Ref.{56A89E09-3972-4EC3-BABB-42421E44F992}</w:instrText>
      </w:r>
      <w:r>
        <w:rPr>
          <w:rStyle w:val="ae"/>
          <w:rFonts w:ascii="Times New Roman" w:eastAsia="宋体" w:hAnsi="Times New Roman" w:cs="Times New Roman"/>
          <w:sz w:val="24"/>
          <w:szCs w:val="24"/>
          <w:vertAlign w:val="superscript"/>
          <w:lang w:val="en-US"/>
        </w:rPr>
        <w:fldChar w:fldCharType="separate"/>
      </w:r>
      <w:r>
        <w:rPr>
          <w:rFonts w:ascii="Times New Roman" w:eastAsia="宋体" w:hAnsi="Times New Roman" w:cs="Times New Roman"/>
          <w:color w:val="080000"/>
          <w:sz w:val="24"/>
          <w:szCs w:val="24"/>
        </w:rPr>
        <w:t xml:space="preserve"> </w:t>
      </w:r>
      <w:r>
        <w:rPr>
          <w:rFonts w:ascii="Times New Roman" w:eastAsia="宋体" w:hAnsi="Times New Roman" w:cs="Times New Roman"/>
          <w:color w:val="080000"/>
          <w:sz w:val="24"/>
          <w:szCs w:val="24"/>
        </w:rPr>
        <w:lastRenderedPageBreak/>
        <w:t>(176)</w:t>
      </w:r>
      <w:r>
        <w:rPr>
          <w:rStyle w:val="ae"/>
          <w:rFonts w:ascii="Times New Roman" w:eastAsia="宋体" w:hAnsi="Times New Roman" w:cs="Times New Roman"/>
          <w:sz w:val="24"/>
          <w:szCs w:val="24"/>
          <w:vertAlign w:val="superscript"/>
          <w:lang w:val="en-US"/>
        </w:rPr>
        <w:fldChar w:fldCharType="end"/>
      </w:r>
      <w:r>
        <w:rPr>
          <w:rStyle w:val="ae"/>
          <w:rFonts w:ascii="Times New Roman" w:eastAsia="宋体" w:hAnsi="Times New Roman" w:cs="Times New Roman"/>
          <w:sz w:val="24"/>
          <w:szCs w:val="24"/>
        </w:rPr>
        <w:t>。</w:t>
      </w:r>
      <w:proofErr w:type="spellStart"/>
      <w:r>
        <w:rPr>
          <w:rStyle w:val="ae"/>
          <w:rFonts w:ascii="Times New Roman" w:eastAsia="宋体" w:hAnsi="Times New Roman" w:cs="Times New Roman"/>
          <w:sz w:val="24"/>
          <w:szCs w:val="24"/>
          <w:lang w:val="en-US"/>
        </w:rPr>
        <w:t>Gattinoni</w:t>
      </w:r>
      <w:proofErr w:type="spellEnd"/>
      <w:r>
        <w:rPr>
          <w:rStyle w:val="ae"/>
          <w:rFonts w:ascii="Times New Roman" w:eastAsia="宋体" w:hAnsi="Times New Roman" w:cs="Times New Roman"/>
          <w:sz w:val="24"/>
          <w:szCs w:val="24"/>
        </w:rPr>
        <w:t>等根据肺顺应性将患者分成</w:t>
      </w:r>
      <w:r>
        <w:rPr>
          <w:rStyle w:val="ae"/>
          <w:rFonts w:ascii="Times New Roman" w:eastAsia="宋体" w:hAnsi="Times New Roman" w:cs="Times New Roman"/>
          <w:sz w:val="24"/>
          <w:szCs w:val="24"/>
          <w:lang w:val="en-US"/>
        </w:rPr>
        <w:t>“Type 1”</w:t>
      </w:r>
      <w:r>
        <w:rPr>
          <w:rStyle w:val="ae"/>
          <w:rFonts w:ascii="Times New Roman" w:eastAsia="宋体" w:hAnsi="Times New Roman" w:cs="Times New Roman"/>
          <w:sz w:val="24"/>
          <w:szCs w:val="24"/>
        </w:rPr>
        <w:t>（顺应性基本正常）及</w:t>
      </w:r>
      <w:r>
        <w:rPr>
          <w:rStyle w:val="ae"/>
          <w:rFonts w:ascii="Times New Roman" w:eastAsia="宋体" w:hAnsi="Times New Roman" w:cs="Times New Roman"/>
          <w:sz w:val="24"/>
          <w:szCs w:val="24"/>
          <w:lang w:val="en-US"/>
        </w:rPr>
        <w:t>“Type 2”</w:t>
      </w:r>
      <w:r>
        <w:rPr>
          <w:rStyle w:val="ae"/>
          <w:rFonts w:ascii="Times New Roman" w:eastAsia="宋体" w:hAnsi="Times New Roman" w:cs="Times New Roman"/>
          <w:sz w:val="24"/>
          <w:szCs w:val="24"/>
        </w:rPr>
        <w:t>（低顺应性）两型。</w:t>
      </w:r>
      <w:r>
        <w:rPr>
          <w:rStyle w:val="ae"/>
          <w:rFonts w:ascii="Times New Roman" w:eastAsia="宋体" w:hAnsi="Times New Roman" w:cs="Times New Roman"/>
          <w:sz w:val="24"/>
          <w:szCs w:val="24"/>
          <w:lang w:val="en-US"/>
        </w:rPr>
        <w:t>“Type 2”</w:t>
      </w:r>
      <w:r>
        <w:rPr>
          <w:rStyle w:val="ae"/>
          <w:rFonts w:ascii="Times New Roman" w:eastAsia="宋体" w:hAnsi="Times New Roman" w:cs="Times New Roman"/>
          <w:sz w:val="24"/>
          <w:szCs w:val="24"/>
        </w:rPr>
        <w:t>与典型</w:t>
      </w:r>
      <w:r>
        <w:rPr>
          <w:rStyle w:val="ae"/>
          <w:rFonts w:ascii="Times New Roman" w:eastAsia="宋体" w:hAnsi="Times New Roman" w:cs="Times New Roman"/>
          <w:sz w:val="24"/>
          <w:szCs w:val="24"/>
          <w:lang w:val="en-US"/>
        </w:rPr>
        <w:t>ARDS</w:t>
      </w:r>
      <w:r>
        <w:rPr>
          <w:rStyle w:val="ae"/>
          <w:rFonts w:ascii="Times New Roman" w:eastAsia="宋体" w:hAnsi="Times New Roman" w:cs="Times New Roman"/>
          <w:sz w:val="24"/>
          <w:szCs w:val="24"/>
        </w:rPr>
        <w:t>相似，而</w:t>
      </w:r>
      <w:r>
        <w:rPr>
          <w:rStyle w:val="ae"/>
          <w:rFonts w:ascii="Times New Roman" w:eastAsia="宋体" w:hAnsi="Times New Roman" w:cs="Times New Roman"/>
          <w:sz w:val="24"/>
          <w:szCs w:val="24"/>
          <w:lang w:val="en-US"/>
        </w:rPr>
        <w:t>“Type 1”</w:t>
      </w:r>
      <w:r>
        <w:rPr>
          <w:rStyle w:val="ae"/>
          <w:rFonts w:ascii="Times New Roman" w:eastAsia="宋体" w:hAnsi="Times New Roman" w:cs="Times New Roman"/>
          <w:sz w:val="24"/>
          <w:szCs w:val="24"/>
        </w:rPr>
        <w:t>型患者出现严重低氧血症时，其呼吸系统顺应性仍可高于</w:t>
      </w:r>
      <w:r>
        <w:rPr>
          <w:rStyle w:val="ae"/>
          <w:rFonts w:ascii="Times New Roman" w:eastAsia="宋体" w:hAnsi="Times New Roman" w:cs="Times New Roman"/>
          <w:sz w:val="24"/>
          <w:szCs w:val="24"/>
          <w:lang w:val="en-US"/>
        </w:rPr>
        <w:t>50 mL/cmH</w:t>
      </w:r>
      <w:r>
        <w:rPr>
          <w:rStyle w:val="ae"/>
          <w:rFonts w:ascii="Times New Roman" w:eastAsia="宋体" w:hAnsi="Times New Roman" w:cs="Times New Roman"/>
          <w:sz w:val="24"/>
          <w:szCs w:val="24"/>
          <w:vertAlign w:val="subscript"/>
          <w:lang w:val="en-US"/>
        </w:rPr>
        <w:t>2</w:t>
      </w:r>
      <w:r>
        <w:rPr>
          <w:rStyle w:val="ae"/>
          <w:rFonts w:ascii="Times New Roman" w:eastAsia="宋体" w:hAnsi="Times New Roman" w:cs="Times New Roman"/>
          <w:sz w:val="24"/>
          <w:szCs w:val="24"/>
          <w:lang w:val="en-US"/>
        </w:rPr>
        <w:t>O</w:t>
      </w:r>
      <w:r>
        <w:rPr>
          <w:rStyle w:val="ae"/>
          <w:rFonts w:ascii="Times New Roman" w:eastAsia="宋体" w:hAnsi="Times New Roman" w:cs="Times New Roman"/>
          <w:sz w:val="24"/>
          <w:szCs w:val="24"/>
          <w:vertAlign w:val="superscript"/>
          <w:lang w:val="en-US"/>
        </w:rPr>
        <w:fldChar w:fldCharType="begin"/>
      </w:r>
      <w:r>
        <w:rPr>
          <w:rStyle w:val="ae"/>
          <w:rFonts w:ascii="Times New Roman" w:eastAsia="宋体" w:hAnsi="Times New Roman" w:cs="Times New Roman"/>
          <w:sz w:val="24"/>
          <w:szCs w:val="24"/>
          <w:vertAlign w:val="superscript"/>
          <w:lang w:val="en-US"/>
        </w:rPr>
        <w:instrText xml:space="preserve"> ADDIN NE.Ref.{BB10DA0E-25BD-4C56-820D-FC79E8CF04F2}</w:instrText>
      </w:r>
      <w:r>
        <w:rPr>
          <w:rStyle w:val="ae"/>
          <w:rFonts w:ascii="Times New Roman" w:eastAsia="宋体" w:hAnsi="Times New Roman" w:cs="Times New Roman"/>
          <w:sz w:val="24"/>
          <w:szCs w:val="24"/>
          <w:vertAlign w:val="superscript"/>
          <w:lang w:val="en-US"/>
        </w:rPr>
        <w:fldChar w:fldCharType="separate"/>
      </w:r>
      <w:r>
        <w:rPr>
          <w:rFonts w:ascii="Times New Roman" w:eastAsia="宋体" w:hAnsi="Times New Roman" w:cs="Times New Roman"/>
          <w:color w:val="080000"/>
          <w:sz w:val="24"/>
          <w:szCs w:val="24"/>
        </w:rPr>
        <w:t xml:space="preserve"> (177, 178)</w:t>
      </w:r>
      <w:r>
        <w:rPr>
          <w:rStyle w:val="ae"/>
          <w:rFonts w:ascii="Times New Roman" w:eastAsia="宋体" w:hAnsi="Times New Roman" w:cs="Times New Roman"/>
          <w:sz w:val="24"/>
          <w:szCs w:val="24"/>
          <w:vertAlign w:val="superscript"/>
          <w:lang w:val="en-US"/>
        </w:rPr>
        <w:fldChar w:fldCharType="end"/>
      </w:r>
      <w:r>
        <w:rPr>
          <w:rStyle w:val="ae"/>
          <w:rFonts w:ascii="Times New Roman" w:eastAsia="宋体" w:hAnsi="Times New Roman" w:cs="Times New Roman"/>
          <w:sz w:val="24"/>
          <w:szCs w:val="24"/>
        </w:rPr>
        <w:t>。</w:t>
      </w:r>
    </w:p>
    <w:p w14:paraId="20C96A2D" w14:textId="77777777" w:rsidR="00331823" w:rsidRDefault="008A70D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480"/>
        <w:rPr>
          <w:rFonts w:ascii="Times New Roman" w:eastAsia="宋体" w:hAnsi="Times New Roman" w:cs="Times New Roman"/>
          <w:sz w:val="24"/>
          <w:szCs w:val="24"/>
          <w:lang w:eastAsia="zh-TW"/>
        </w:rPr>
      </w:pPr>
      <w:r>
        <w:rPr>
          <w:rStyle w:val="ae"/>
          <w:rFonts w:ascii="Times New Roman" w:eastAsia="宋体" w:hAnsi="Times New Roman" w:cs="Times New Roman"/>
          <w:sz w:val="24"/>
          <w:szCs w:val="24"/>
        </w:rPr>
        <w:t>基于</w:t>
      </w:r>
      <w:r>
        <w:rPr>
          <w:rStyle w:val="ae"/>
          <w:rFonts w:ascii="Times New Roman" w:eastAsia="宋体" w:hAnsi="Times New Roman" w:cs="Times New Roman"/>
          <w:sz w:val="24"/>
          <w:szCs w:val="24"/>
          <w:lang w:val="en-US"/>
        </w:rPr>
        <w:t>COVID-19</w:t>
      </w:r>
      <w:r>
        <w:rPr>
          <w:rStyle w:val="ae"/>
          <w:rFonts w:ascii="Times New Roman" w:eastAsia="宋体" w:hAnsi="Times New Roman" w:cs="Times New Roman"/>
          <w:sz w:val="24"/>
          <w:szCs w:val="24"/>
        </w:rPr>
        <w:t>病理生理特点，应该高度重视肺血流分布异常导致的死腔通气，尽早识别</w:t>
      </w:r>
      <w:r>
        <w:rPr>
          <w:rStyle w:val="ae"/>
          <w:rFonts w:ascii="Times New Roman" w:eastAsia="宋体" w:hAnsi="Times New Roman" w:cs="Times New Roman"/>
          <w:sz w:val="24"/>
          <w:szCs w:val="24"/>
          <w:lang w:val="en-US"/>
        </w:rPr>
        <w:t>“</w:t>
      </w:r>
      <w:r>
        <w:rPr>
          <w:rStyle w:val="ae"/>
          <w:rFonts w:ascii="Times New Roman" w:eastAsia="宋体" w:hAnsi="Times New Roman" w:cs="Times New Roman"/>
          <w:sz w:val="24"/>
          <w:szCs w:val="24"/>
        </w:rPr>
        <w:t>重型</w:t>
      </w:r>
      <w:r>
        <w:rPr>
          <w:rStyle w:val="ae"/>
          <w:rFonts w:ascii="Times New Roman" w:eastAsia="宋体" w:hAnsi="Times New Roman" w:cs="Times New Roman"/>
          <w:sz w:val="24"/>
          <w:szCs w:val="24"/>
          <w:lang w:val="en-US"/>
        </w:rPr>
        <w:t>”</w:t>
      </w:r>
      <w:r>
        <w:rPr>
          <w:rStyle w:val="ae"/>
          <w:rFonts w:ascii="Times New Roman" w:eastAsia="宋体" w:hAnsi="Times New Roman" w:cs="Times New Roman"/>
          <w:sz w:val="24"/>
          <w:szCs w:val="24"/>
        </w:rPr>
        <w:t>或</w:t>
      </w:r>
      <w:r>
        <w:rPr>
          <w:rStyle w:val="ae"/>
          <w:rFonts w:ascii="Times New Roman" w:eastAsia="宋体" w:hAnsi="Times New Roman" w:cs="Times New Roman"/>
          <w:sz w:val="24"/>
          <w:szCs w:val="24"/>
          <w:lang w:val="en-US"/>
        </w:rPr>
        <w:t>“</w:t>
      </w:r>
      <w:r>
        <w:rPr>
          <w:rStyle w:val="ae"/>
          <w:rFonts w:ascii="Times New Roman" w:eastAsia="宋体" w:hAnsi="Times New Roman" w:cs="Times New Roman"/>
          <w:sz w:val="24"/>
          <w:szCs w:val="24"/>
        </w:rPr>
        <w:t>危重型</w:t>
      </w:r>
      <w:r>
        <w:rPr>
          <w:rStyle w:val="ae"/>
          <w:rFonts w:ascii="Times New Roman" w:eastAsia="宋体" w:hAnsi="Times New Roman" w:cs="Times New Roman"/>
          <w:sz w:val="24"/>
          <w:szCs w:val="24"/>
          <w:lang w:val="en-US"/>
        </w:rPr>
        <w:t>”</w:t>
      </w:r>
      <w:r>
        <w:rPr>
          <w:rStyle w:val="ae"/>
          <w:rFonts w:ascii="Times New Roman" w:eastAsia="宋体" w:hAnsi="Times New Roman" w:cs="Times New Roman"/>
          <w:sz w:val="24"/>
          <w:szCs w:val="24"/>
        </w:rPr>
        <w:t>患者，落实个体化治疗策略</w:t>
      </w:r>
      <w:r>
        <w:rPr>
          <w:rStyle w:val="ae"/>
          <w:rFonts w:ascii="Times New Roman" w:eastAsia="宋体" w:hAnsi="Times New Roman" w:cs="Times New Roman"/>
          <w:sz w:val="24"/>
          <w:szCs w:val="24"/>
          <w:lang w:val="en-US" w:eastAsia="zh-CN"/>
        </w:rPr>
        <w:t>，</w:t>
      </w:r>
      <w:r>
        <w:rPr>
          <w:rStyle w:val="ae"/>
          <w:rFonts w:ascii="Times New Roman" w:eastAsia="宋体" w:hAnsi="Times New Roman" w:cs="Times New Roman"/>
          <w:sz w:val="24"/>
          <w:szCs w:val="24"/>
          <w:lang w:val="en-US"/>
        </w:rPr>
        <w:t>以</w:t>
      </w:r>
      <w:r>
        <w:rPr>
          <w:rStyle w:val="ae"/>
          <w:rFonts w:ascii="Times New Roman" w:eastAsia="宋体" w:hAnsi="Times New Roman" w:cs="Times New Roman"/>
          <w:sz w:val="24"/>
          <w:szCs w:val="24"/>
        </w:rPr>
        <w:t>改善预后。对于</w:t>
      </w:r>
      <w:r>
        <w:rPr>
          <w:rStyle w:val="ae"/>
          <w:rFonts w:ascii="Times New Roman" w:eastAsia="宋体" w:hAnsi="Times New Roman" w:cs="Times New Roman"/>
          <w:sz w:val="24"/>
          <w:szCs w:val="24"/>
          <w:lang w:val="en-US"/>
        </w:rPr>
        <w:t>“Type 1”</w:t>
      </w:r>
      <w:r>
        <w:rPr>
          <w:rStyle w:val="ae"/>
          <w:rFonts w:ascii="Times New Roman" w:eastAsia="宋体" w:hAnsi="Times New Roman" w:cs="Times New Roman"/>
          <w:sz w:val="24"/>
          <w:szCs w:val="24"/>
        </w:rPr>
        <w:t>患者的呼吸功能支持，由于肺血流分布异常引起死腔样通气，肺顺应正常，高</w:t>
      </w:r>
      <w:r>
        <w:rPr>
          <w:rStyle w:val="ae"/>
          <w:rFonts w:ascii="Times New Roman" w:eastAsia="宋体" w:hAnsi="Times New Roman" w:cs="Times New Roman"/>
          <w:sz w:val="24"/>
          <w:szCs w:val="24"/>
          <w:lang w:val="en-US"/>
        </w:rPr>
        <w:t>PEEP</w:t>
      </w:r>
      <w:r>
        <w:rPr>
          <w:rStyle w:val="ae"/>
          <w:rFonts w:ascii="Times New Roman" w:eastAsia="宋体" w:hAnsi="Times New Roman" w:cs="Times New Roman"/>
          <w:sz w:val="24"/>
          <w:szCs w:val="24"/>
        </w:rPr>
        <w:t>治疗效果差，此时的治疗应以改善通气血流比为目的。俯卧位通气是目前证实比较有效的改善通气血流比的措施，有学者通过应用</w:t>
      </w:r>
      <w:r>
        <w:rPr>
          <w:rStyle w:val="ae"/>
          <w:rFonts w:ascii="Times New Roman" w:eastAsia="宋体" w:hAnsi="Times New Roman" w:cs="Times New Roman"/>
          <w:sz w:val="24"/>
          <w:szCs w:val="24"/>
          <w:lang w:eastAsia="zh-CN"/>
        </w:rPr>
        <w:t>E</w:t>
      </w:r>
      <w:r>
        <w:rPr>
          <w:rStyle w:val="ae"/>
          <w:rFonts w:ascii="Times New Roman" w:eastAsia="宋体" w:hAnsi="Times New Roman" w:cs="Times New Roman"/>
          <w:sz w:val="24"/>
          <w:szCs w:val="24"/>
        </w:rPr>
        <w:t>IT</w:t>
      </w:r>
      <w:r>
        <w:rPr>
          <w:rStyle w:val="ae"/>
          <w:rFonts w:ascii="Times New Roman" w:eastAsia="宋体" w:hAnsi="Times New Roman" w:cs="Times New Roman"/>
          <w:sz w:val="24"/>
          <w:szCs w:val="24"/>
        </w:rPr>
        <w:t>对新冠肺炎患者俯卧位前后的通气和血流监测发现，俯卧位后背侧通气增加</w:t>
      </w:r>
      <w:r>
        <w:rPr>
          <w:rStyle w:val="ae"/>
          <w:rFonts w:ascii="Times New Roman" w:eastAsia="宋体" w:hAnsi="Times New Roman" w:cs="Times New Roman"/>
          <w:sz w:val="24"/>
          <w:szCs w:val="24"/>
          <w:lang w:eastAsia="zh-CN"/>
        </w:rPr>
        <w:t>2</w:t>
      </w:r>
      <w:r>
        <w:rPr>
          <w:rStyle w:val="ae"/>
          <w:rFonts w:ascii="Times New Roman" w:eastAsia="宋体" w:hAnsi="Times New Roman" w:cs="Times New Roman"/>
          <w:sz w:val="24"/>
          <w:szCs w:val="24"/>
        </w:rPr>
        <w:t>0%</w:t>
      </w:r>
      <w:r>
        <w:rPr>
          <w:rStyle w:val="ae"/>
          <w:rFonts w:ascii="Times New Roman" w:eastAsia="宋体" w:hAnsi="Times New Roman" w:cs="Times New Roman"/>
          <w:sz w:val="24"/>
          <w:szCs w:val="24"/>
        </w:rPr>
        <w:t>，同时血流减少</w:t>
      </w:r>
      <w:r>
        <w:rPr>
          <w:rStyle w:val="ae"/>
          <w:rFonts w:ascii="Times New Roman" w:eastAsia="宋体" w:hAnsi="Times New Roman" w:cs="Times New Roman"/>
          <w:sz w:val="24"/>
          <w:szCs w:val="24"/>
          <w:lang w:eastAsia="zh-CN"/>
        </w:rPr>
        <w:t>1</w:t>
      </w:r>
      <w:r>
        <w:rPr>
          <w:rStyle w:val="ae"/>
          <w:rFonts w:ascii="Times New Roman" w:eastAsia="宋体" w:hAnsi="Times New Roman" w:cs="Times New Roman"/>
          <w:sz w:val="24"/>
          <w:szCs w:val="24"/>
        </w:rPr>
        <w:t>1%</w:t>
      </w:r>
      <w:r>
        <w:rPr>
          <w:rStyle w:val="ae"/>
          <w:rFonts w:ascii="Times New Roman" w:eastAsia="宋体" w:hAnsi="Times New Roman" w:cs="Times New Roman"/>
          <w:sz w:val="24"/>
          <w:szCs w:val="24"/>
        </w:rPr>
        <w:t>，通气血流比例更加匹配</w:t>
      </w:r>
      <w:r>
        <w:rPr>
          <w:rStyle w:val="ae"/>
          <w:rFonts w:ascii="Times New Roman" w:eastAsia="宋体" w:hAnsi="Times New Roman" w:cs="Times New Roman"/>
          <w:sz w:val="24"/>
          <w:szCs w:val="24"/>
          <w:vertAlign w:val="superscript"/>
          <w:lang w:val="en-US"/>
        </w:rPr>
        <w:fldChar w:fldCharType="begin"/>
      </w:r>
      <w:r>
        <w:rPr>
          <w:rStyle w:val="ae"/>
          <w:rFonts w:ascii="Times New Roman" w:eastAsia="宋体" w:hAnsi="Times New Roman" w:cs="Times New Roman"/>
          <w:sz w:val="24"/>
          <w:szCs w:val="24"/>
          <w:vertAlign w:val="superscript"/>
          <w:lang w:val="en-US" w:eastAsia="zh-CN"/>
        </w:rPr>
        <w:instrText xml:space="preserve"> ADDIN NE.Ref.{AFF3A27D-F87C-4A5D-8893-5D592E037F0C}</w:instrText>
      </w:r>
      <w:r>
        <w:rPr>
          <w:rStyle w:val="ae"/>
          <w:rFonts w:ascii="Times New Roman" w:eastAsia="宋体" w:hAnsi="Times New Roman" w:cs="Times New Roman"/>
          <w:sz w:val="24"/>
          <w:szCs w:val="24"/>
          <w:vertAlign w:val="superscript"/>
          <w:lang w:val="en-US"/>
        </w:rPr>
        <w:fldChar w:fldCharType="separate"/>
      </w:r>
      <w:r>
        <w:rPr>
          <w:rFonts w:ascii="Times New Roman" w:eastAsia="宋体" w:hAnsi="Times New Roman" w:cs="Times New Roman"/>
          <w:color w:val="080000"/>
          <w:sz w:val="24"/>
          <w:szCs w:val="24"/>
        </w:rPr>
        <w:t xml:space="preserve"> (179)</w:t>
      </w:r>
      <w:r>
        <w:rPr>
          <w:rStyle w:val="ae"/>
          <w:rFonts w:ascii="Times New Roman" w:eastAsia="宋体" w:hAnsi="Times New Roman" w:cs="Times New Roman"/>
          <w:sz w:val="24"/>
          <w:szCs w:val="24"/>
          <w:vertAlign w:val="superscript"/>
          <w:lang w:val="en-US"/>
        </w:rPr>
        <w:fldChar w:fldCharType="end"/>
      </w:r>
      <w:r>
        <w:rPr>
          <w:rStyle w:val="ae"/>
          <w:rFonts w:ascii="Times New Roman" w:eastAsia="宋体" w:hAnsi="Times New Roman" w:cs="Times New Roman"/>
          <w:sz w:val="24"/>
          <w:szCs w:val="24"/>
        </w:rPr>
        <w:t>。另外，</w:t>
      </w:r>
      <w:r>
        <w:rPr>
          <w:rStyle w:val="ae"/>
          <w:rFonts w:ascii="Times New Roman" w:eastAsia="宋体" w:hAnsi="Times New Roman" w:cs="Times New Roman"/>
          <w:sz w:val="24"/>
          <w:szCs w:val="24"/>
          <w:lang w:val="en-US"/>
        </w:rPr>
        <w:t>“Type 1”</w:t>
      </w:r>
      <w:r>
        <w:rPr>
          <w:rStyle w:val="ae"/>
          <w:rFonts w:ascii="Times New Roman" w:eastAsia="宋体" w:hAnsi="Times New Roman" w:cs="Times New Roman"/>
          <w:sz w:val="24"/>
          <w:szCs w:val="24"/>
          <w:lang w:val="en-US"/>
        </w:rPr>
        <w:t>型患者虽然不表现出明显呼吸频率加快，但是潮气量一般</w:t>
      </w:r>
      <w:r>
        <w:rPr>
          <w:rStyle w:val="ae"/>
          <w:rFonts w:ascii="Times New Roman" w:eastAsia="宋体" w:hAnsi="Times New Roman" w:cs="Times New Roman"/>
          <w:sz w:val="24"/>
          <w:szCs w:val="24"/>
          <w:lang w:val="en-US" w:eastAsia="zh-CN"/>
        </w:rPr>
        <w:t>较大，自主吸气努力较强，胸腔内负压较大。此时由于肺部病变的不一致，未经控制的吸气努力会进一步加重相对正常肺组织的过度膨胀和塌陷肺组织的血管渗漏，</w:t>
      </w:r>
      <w:proofErr w:type="gramStart"/>
      <w:r>
        <w:rPr>
          <w:rStyle w:val="ae"/>
          <w:rFonts w:ascii="Times New Roman" w:eastAsia="宋体" w:hAnsi="Times New Roman" w:cs="Times New Roman"/>
          <w:sz w:val="24"/>
          <w:szCs w:val="24"/>
          <w:lang w:val="en-US" w:eastAsia="zh-CN"/>
        </w:rPr>
        <w:t>使通气血</w:t>
      </w:r>
      <w:proofErr w:type="gramEnd"/>
      <w:r>
        <w:rPr>
          <w:rStyle w:val="ae"/>
          <w:rFonts w:ascii="Times New Roman" w:eastAsia="宋体" w:hAnsi="Times New Roman" w:cs="Times New Roman"/>
          <w:sz w:val="24"/>
          <w:szCs w:val="24"/>
          <w:lang w:val="en-US" w:eastAsia="zh-CN"/>
        </w:rPr>
        <w:t>流比例失调更加严重。鉴于目前</w:t>
      </w:r>
      <w:r>
        <w:rPr>
          <w:rStyle w:val="ae"/>
          <w:rFonts w:ascii="Times New Roman" w:eastAsia="宋体" w:hAnsi="Times New Roman" w:cs="Times New Roman"/>
          <w:sz w:val="24"/>
          <w:szCs w:val="24"/>
          <w:lang w:val="en-US" w:eastAsia="zh-CN"/>
        </w:rPr>
        <w:t>COVID19</w:t>
      </w:r>
      <w:r>
        <w:rPr>
          <w:rStyle w:val="ae"/>
          <w:rFonts w:ascii="Times New Roman" w:eastAsia="宋体" w:hAnsi="Times New Roman" w:cs="Times New Roman"/>
          <w:sz w:val="24"/>
          <w:szCs w:val="24"/>
          <w:lang w:val="en-US" w:eastAsia="zh-CN"/>
        </w:rPr>
        <w:t>患者自主呼吸条件下肺血流评估的困难性，控制吸气努力不失为一种较好的选择。</w:t>
      </w:r>
    </w:p>
    <w:p w14:paraId="69FAFCF6" w14:textId="77777777" w:rsidR="00331823" w:rsidRDefault="00331823">
      <w:pPr>
        <w:spacing w:line="360" w:lineRule="auto"/>
        <w:rPr>
          <w:rFonts w:ascii="Times New Roman" w:eastAsia="宋体" w:hAnsi="Times New Roman" w:cs="Times New Roman"/>
          <w:b/>
          <w:bCs/>
          <w:sz w:val="24"/>
          <w:szCs w:val="24"/>
        </w:rPr>
      </w:pPr>
    </w:p>
    <w:p w14:paraId="5CC7678C" w14:textId="77777777" w:rsidR="00331823" w:rsidRDefault="008A70D3">
      <w:pPr>
        <w:spacing w:line="360" w:lineRule="auto"/>
        <w:rPr>
          <w:rFonts w:ascii="Times New Roman" w:eastAsia="宋体" w:hAnsi="Times New Roman" w:cs="Times New Roman"/>
          <w:color w:val="0414EC"/>
          <w:sz w:val="24"/>
          <w:szCs w:val="24"/>
        </w:rPr>
      </w:pPr>
      <w:r>
        <w:rPr>
          <w:rFonts w:ascii="Times New Roman" w:eastAsia="宋体" w:hAnsi="Times New Roman" w:cs="Times New Roman"/>
          <w:b/>
          <w:bCs/>
          <w:sz w:val="24"/>
          <w:szCs w:val="24"/>
        </w:rPr>
        <w:t>5</w:t>
      </w:r>
      <w:r>
        <w:rPr>
          <w:rFonts w:ascii="Times New Roman" w:eastAsia="宋体" w:hAnsi="Times New Roman" w:cs="Times New Roman"/>
          <w:b/>
          <w:bCs/>
          <w:sz w:val="24"/>
          <w:szCs w:val="24"/>
        </w:rPr>
        <w:t>抗凝治疗</w:t>
      </w:r>
    </w:p>
    <w:p w14:paraId="68DC3B33" w14:textId="77777777" w:rsidR="00331823" w:rsidRDefault="008A70D3">
      <w:pPr>
        <w:spacing w:line="360" w:lineRule="auto"/>
        <w:rPr>
          <w:rFonts w:ascii="Times New Roman" w:eastAsia="宋体" w:hAnsi="Times New Roman" w:cs="Times New Roman"/>
          <w:sz w:val="24"/>
          <w:szCs w:val="24"/>
        </w:rPr>
      </w:pPr>
      <w:r>
        <w:rPr>
          <w:rFonts w:ascii="Times New Roman" w:eastAsia="宋体" w:hAnsi="Times New Roman" w:cs="Times New Roman"/>
          <w:color w:val="0414EC"/>
          <w:sz w:val="24"/>
          <w:szCs w:val="24"/>
        </w:rPr>
        <w:t>推荐意见</w:t>
      </w:r>
      <w:r>
        <w:rPr>
          <w:rFonts w:ascii="Times New Roman" w:eastAsia="宋体" w:hAnsi="Times New Roman" w:cs="Times New Roman"/>
          <w:color w:val="0414EC"/>
          <w:sz w:val="24"/>
          <w:szCs w:val="24"/>
        </w:rPr>
        <w:t>33</w:t>
      </w:r>
      <w:r>
        <w:rPr>
          <w:rFonts w:ascii="Times New Roman" w:eastAsia="宋体" w:hAnsi="Times New Roman" w:cs="Times New Roman"/>
          <w:color w:val="0414EC"/>
          <w:sz w:val="24"/>
          <w:szCs w:val="24"/>
        </w:rPr>
        <w:t>：重症</w:t>
      </w:r>
      <w:r>
        <w:rPr>
          <w:rFonts w:ascii="Times New Roman" w:eastAsia="宋体" w:hAnsi="Times New Roman" w:cs="Times New Roman"/>
          <w:color w:val="0414EC"/>
          <w:sz w:val="24"/>
          <w:szCs w:val="24"/>
        </w:rPr>
        <w:t>COVID-19</w:t>
      </w:r>
      <w:r>
        <w:rPr>
          <w:rFonts w:ascii="Times New Roman" w:eastAsia="宋体" w:hAnsi="Times New Roman" w:cs="Times New Roman"/>
          <w:color w:val="0414EC"/>
          <w:sz w:val="24"/>
          <w:szCs w:val="24"/>
        </w:rPr>
        <w:t>患者，建议应常规筛查患者静脉血栓栓塞的风险，并动态评估其变化。（</w:t>
      </w:r>
      <w:r>
        <w:rPr>
          <w:rFonts w:ascii="Times New Roman" w:eastAsia="宋体" w:hAnsi="Times New Roman" w:cs="Times New Roman"/>
          <w:color w:val="0414EC"/>
          <w:sz w:val="24"/>
          <w:szCs w:val="24"/>
        </w:rPr>
        <w:t>Grade 2+</w:t>
      </w:r>
      <w:r>
        <w:rPr>
          <w:rFonts w:ascii="Times New Roman" w:eastAsia="宋体" w:hAnsi="Times New Roman" w:cs="Times New Roman"/>
          <w:color w:val="0414EC"/>
          <w:sz w:val="24"/>
          <w:szCs w:val="24"/>
        </w:rPr>
        <w:t>，弱推荐）</w:t>
      </w:r>
    </w:p>
    <w:p w14:paraId="63D80F75" w14:textId="77777777" w:rsidR="00331823" w:rsidRDefault="008A70D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color w:val="000000" w:themeColor="text1"/>
          <w:sz w:val="24"/>
          <w:szCs w:val="24"/>
        </w:rPr>
        <w:t>COVID-19</w:t>
      </w:r>
      <w:r>
        <w:rPr>
          <w:rFonts w:ascii="Times New Roman" w:eastAsia="宋体" w:hAnsi="Times New Roman" w:cs="Times New Roman"/>
          <w:color w:val="000000" w:themeColor="text1"/>
          <w:sz w:val="24"/>
          <w:szCs w:val="24"/>
        </w:rPr>
        <w:t>住院患者中经常发生血栓栓塞事件。</w:t>
      </w:r>
      <w:r>
        <w:rPr>
          <w:rFonts w:ascii="Times New Roman" w:eastAsia="宋体" w:hAnsi="Times New Roman" w:cs="Times New Roman"/>
          <w:color w:val="000000" w:themeColor="text1"/>
          <w:sz w:val="24"/>
          <w:szCs w:val="24"/>
          <w:shd w:val="clear" w:color="auto" w:fill="FBFBFB"/>
        </w:rPr>
        <w:t>纽约</w:t>
      </w:r>
      <w:r>
        <w:rPr>
          <w:rFonts w:ascii="Times New Roman" w:eastAsia="宋体" w:hAnsi="Times New Roman" w:cs="Times New Roman"/>
          <w:color w:val="000000" w:themeColor="text1"/>
          <w:sz w:val="24"/>
          <w:szCs w:val="24"/>
        </w:rPr>
        <w:t>COVID-19</w:t>
      </w:r>
      <w:r>
        <w:rPr>
          <w:rFonts w:ascii="Times New Roman" w:eastAsia="宋体" w:hAnsi="Times New Roman" w:cs="Times New Roman"/>
          <w:color w:val="000000" w:themeColor="text1"/>
          <w:sz w:val="24"/>
          <w:szCs w:val="24"/>
          <w:shd w:val="clear" w:color="auto" w:fill="FBFBFB"/>
        </w:rPr>
        <w:t>住院患者的回顾性队列研究，</w:t>
      </w:r>
      <w:r>
        <w:rPr>
          <w:rFonts w:ascii="Times New Roman" w:eastAsia="宋体" w:hAnsi="Times New Roman" w:cs="Times New Roman"/>
          <w:color w:val="000000" w:themeColor="text1"/>
          <w:sz w:val="24"/>
          <w:szCs w:val="24"/>
          <w:shd w:val="clear" w:color="auto" w:fill="FBFBFB"/>
        </w:rPr>
        <w:t>VTE</w:t>
      </w:r>
      <w:r>
        <w:rPr>
          <w:rFonts w:ascii="Times New Roman" w:eastAsia="宋体" w:hAnsi="Times New Roman" w:cs="Times New Roman"/>
          <w:color w:val="000000" w:themeColor="text1"/>
          <w:sz w:val="24"/>
          <w:szCs w:val="24"/>
          <w:shd w:val="clear" w:color="auto" w:fill="FBFBFB"/>
        </w:rPr>
        <w:t>发生率为</w:t>
      </w:r>
      <w:r>
        <w:rPr>
          <w:rFonts w:ascii="Times New Roman" w:eastAsia="宋体" w:hAnsi="Times New Roman" w:cs="Times New Roman"/>
          <w:color w:val="000000" w:themeColor="text1"/>
          <w:sz w:val="24"/>
          <w:szCs w:val="24"/>
          <w:shd w:val="clear" w:color="auto" w:fill="FBFBFB"/>
        </w:rPr>
        <w:t>2.9%</w:t>
      </w:r>
      <w:r>
        <w:rPr>
          <w:rFonts w:ascii="Times New Roman" w:eastAsia="宋体" w:hAnsi="Times New Roman" w:cs="Times New Roman"/>
          <w:color w:val="000000" w:themeColor="text1"/>
          <w:sz w:val="24"/>
          <w:szCs w:val="24"/>
          <w:shd w:val="clear" w:color="auto" w:fill="FBFBFB"/>
        </w:rPr>
        <w:t>，死亡率高达</w:t>
      </w:r>
      <w:r>
        <w:rPr>
          <w:rFonts w:ascii="Times New Roman" w:eastAsia="宋体" w:hAnsi="Times New Roman" w:cs="Times New Roman"/>
          <w:color w:val="000000" w:themeColor="text1"/>
          <w:sz w:val="24"/>
          <w:szCs w:val="24"/>
          <w:shd w:val="clear" w:color="auto" w:fill="FBFBFB"/>
        </w:rPr>
        <w:t>26.1%</w:t>
      </w:r>
      <w:r>
        <w:rPr>
          <w:rFonts w:ascii="Times New Roman" w:eastAsia="宋体" w:hAnsi="Times New Roman" w:cs="Times New Roman"/>
          <w:color w:val="000000" w:themeColor="text1"/>
          <w:sz w:val="24"/>
          <w:szCs w:val="24"/>
        </w:rPr>
        <w:t>，主要预测因素包括高龄、心血管疾病史和</w:t>
      </w:r>
      <w:r>
        <w:rPr>
          <w:rFonts w:ascii="Times New Roman" w:eastAsia="宋体" w:hAnsi="Times New Roman" w:cs="Times New Roman"/>
          <w:color w:val="000000" w:themeColor="text1"/>
          <w:sz w:val="24"/>
          <w:szCs w:val="24"/>
        </w:rPr>
        <w:t>D-</w:t>
      </w:r>
      <w:r>
        <w:rPr>
          <w:rFonts w:ascii="Times New Roman" w:eastAsia="宋体" w:hAnsi="Times New Roman" w:cs="Times New Roman"/>
          <w:color w:val="000000" w:themeColor="text1"/>
          <w:sz w:val="24"/>
          <w:szCs w:val="24"/>
        </w:rPr>
        <w:t>二聚体升高（临界值至少为</w:t>
      </w:r>
      <w:r>
        <w:rPr>
          <w:rFonts w:ascii="Times New Roman" w:eastAsia="宋体" w:hAnsi="Times New Roman" w:cs="Times New Roman"/>
          <w:color w:val="000000" w:themeColor="text1"/>
          <w:sz w:val="24"/>
          <w:szCs w:val="24"/>
        </w:rPr>
        <w:t>ULN</w:t>
      </w:r>
      <w:r>
        <w:rPr>
          <w:rFonts w:ascii="Times New Roman" w:eastAsia="宋体" w:hAnsi="Times New Roman" w:cs="Times New Roman"/>
          <w:color w:val="000000" w:themeColor="text1"/>
          <w:sz w:val="24"/>
          <w:szCs w:val="24"/>
        </w:rPr>
        <w:t>的</w:t>
      </w:r>
      <w:r>
        <w:rPr>
          <w:rFonts w:ascii="Times New Roman" w:eastAsia="宋体" w:hAnsi="Times New Roman" w:cs="Times New Roman"/>
          <w:color w:val="000000" w:themeColor="text1"/>
          <w:sz w:val="24"/>
          <w:szCs w:val="24"/>
        </w:rPr>
        <w:t>4</w:t>
      </w:r>
      <w:r>
        <w:rPr>
          <w:rFonts w:ascii="Times New Roman" w:eastAsia="宋体" w:hAnsi="Times New Roman" w:cs="Times New Roman"/>
          <w:color w:val="000000" w:themeColor="text1"/>
          <w:sz w:val="24"/>
          <w:szCs w:val="24"/>
        </w:rPr>
        <w:t>倍）</w:t>
      </w:r>
      <w:r>
        <w:rPr>
          <w:rFonts w:ascii="Times New Roman" w:eastAsia="宋体" w:hAnsi="Times New Roman" w:cs="Times New Roman"/>
          <w:color w:val="000000" w:themeColor="text1"/>
          <w:sz w:val="24"/>
          <w:szCs w:val="24"/>
          <w:vertAlign w:val="superscript"/>
        </w:rPr>
        <w:fldChar w:fldCharType="begin"/>
      </w:r>
      <w:r>
        <w:rPr>
          <w:rFonts w:ascii="Times New Roman" w:eastAsia="宋体" w:hAnsi="Times New Roman" w:cs="Times New Roman"/>
          <w:color w:val="000000" w:themeColor="text1"/>
          <w:sz w:val="24"/>
          <w:szCs w:val="24"/>
          <w:vertAlign w:val="superscript"/>
        </w:rPr>
        <w:instrText xml:space="preserve"> ADDIN NE.Ref.{8248C623-2C99-41C1-8B97-D376CFFFE7CB}</w:instrText>
      </w:r>
      <w:r>
        <w:rPr>
          <w:rFonts w:ascii="Times New Roman" w:eastAsia="宋体" w:hAnsi="Times New Roman" w:cs="Times New Roman"/>
          <w:color w:val="000000" w:themeColor="text1"/>
          <w:sz w:val="24"/>
          <w:szCs w:val="24"/>
          <w:vertAlign w:val="superscript"/>
        </w:rPr>
        <w:fldChar w:fldCharType="separate"/>
      </w:r>
      <w:r>
        <w:rPr>
          <w:rFonts w:ascii="Times New Roman" w:eastAsia="宋体" w:hAnsi="Times New Roman" w:cs="Times New Roman"/>
          <w:color w:val="080000"/>
          <w:sz w:val="24"/>
          <w:szCs w:val="24"/>
        </w:rPr>
        <w:t xml:space="preserve"> (180)</w:t>
      </w:r>
      <w:r>
        <w:rPr>
          <w:rFonts w:ascii="Times New Roman" w:eastAsia="宋体" w:hAnsi="Times New Roman" w:cs="Times New Roman"/>
          <w:color w:val="000000" w:themeColor="text1"/>
          <w:sz w:val="24"/>
          <w:szCs w:val="24"/>
          <w:vertAlign w:val="superscript"/>
        </w:rPr>
        <w:fldChar w:fldCharType="end"/>
      </w:r>
      <w:r>
        <w:rPr>
          <w:rFonts w:ascii="Times New Roman" w:eastAsia="宋体" w:hAnsi="Times New Roman" w:cs="Times New Roman"/>
          <w:color w:val="000000" w:themeColor="text1"/>
          <w:sz w:val="24"/>
          <w:szCs w:val="24"/>
        </w:rPr>
        <w:t>。法国多中心前瞻性研究中发现，肺栓塞发病率高达</w:t>
      </w:r>
      <w:r>
        <w:rPr>
          <w:rFonts w:ascii="Times New Roman" w:eastAsia="宋体" w:hAnsi="Times New Roman" w:cs="Times New Roman"/>
          <w:color w:val="000000" w:themeColor="text1"/>
          <w:sz w:val="24"/>
          <w:szCs w:val="24"/>
        </w:rPr>
        <w:t>16.7</w:t>
      </w:r>
      <w:r>
        <w:rPr>
          <w:rFonts w:ascii="Times New Roman" w:eastAsia="宋体" w:hAnsi="Times New Roman" w:cs="Times New Roman"/>
          <w:color w:val="000000" w:themeColor="text1"/>
          <w:sz w:val="24"/>
          <w:szCs w:val="24"/>
        </w:rPr>
        <w:t>％，而</w:t>
      </w:r>
      <w:r>
        <w:rPr>
          <w:rFonts w:ascii="Times New Roman" w:eastAsia="宋体" w:hAnsi="Times New Roman" w:cs="Times New Roman"/>
          <w:color w:val="000000" w:themeColor="text1"/>
          <w:sz w:val="24"/>
          <w:szCs w:val="24"/>
        </w:rPr>
        <w:t>COVID-19</w:t>
      </w:r>
      <w:r>
        <w:rPr>
          <w:rFonts w:ascii="Times New Roman" w:eastAsia="宋体" w:hAnsi="Times New Roman" w:cs="Times New Roman"/>
          <w:color w:val="000000" w:themeColor="text1"/>
          <w:sz w:val="24"/>
          <w:szCs w:val="24"/>
        </w:rPr>
        <w:t>的</w:t>
      </w:r>
      <w:r>
        <w:rPr>
          <w:rFonts w:ascii="Times New Roman" w:eastAsia="宋体" w:hAnsi="Times New Roman" w:cs="Times New Roman"/>
          <w:color w:val="000000" w:themeColor="text1"/>
          <w:sz w:val="24"/>
          <w:szCs w:val="24"/>
        </w:rPr>
        <w:t>ARDS</w:t>
      </w:r>
      <w:r>
        <w:rPr>
          <w:rFonts w:ascii="Times New Roman" w:eastAsia="宋体" w:hAnsi="Times New Roman" w:cs="Times New Roman"/>
          <w:color w:val="000000" w:themeColor="text1"/>
          <w:sz w:val="24"/>
          <w:szCs w:val="24"/>
        </w:rPr>
        <w:t>患者与非</w:t>
      </w:r>
      <w:r>
        <w:rPr>
          <w:rFonts w:ascii="Times New Roman" w:eastAsia="宋体" w:hAnsi="Times New Roman" w:cs="Times New Roman"/>
          <w:color w:val="000000" w:themeColor="text1"/>
          <w:sz w:val="24"/>
          <w:szCs w:val="24"/>
        </w:rPr>
        <w:t>COVID-19</w:t>
      </w:r>
      <w:r>
        <w:rPr>
          <w:rFonts w:ascii="Times New Roman" w:eastAsia="宋体" w:hAnsi="Times New Roman" w:cs="Times New Roman"/>
          <w:color w:val="000000" w:themeColor="text1"/>
          <w:sz w:val="24"/>
          <w:szCs w:val="24"/>
        </w:rPr>
        <w:t>的</w:t>
      </w:r>
      <w:r>
        <w:rPr>
          <w:rFonts w:ascii="Times New Roman" w:eastAsia="宋体" w:hAnsi="Times New Roman" w:cs="Times New Roman"/>
          <w:color w:val="000000" w:themeColor="text1"/>
          <w:sz w:val="24"/>
          <w:szCs w:val="24"/>
        </w:rPr>
        <w:t>ARDS</w:t>
      </w:r>
      <w:r>
        <w:rPr>
          <w:rFonts w:ascii="Times New Roman" w:eastAsia="宋体" w:hAnsi="Times New Roman" w:cs="Times New Roman"/>
          <w:color w:val="000000" w:themeColor="text1"/>
          <w:sz w:val="24"/>
          <w:szCs w:val="24"/>
        </w:rPr>
        <w:t>患者相比，更容易发生肺栓塞（</w:t>
      </w:r>
      <w:r>
        <w:rPr>
          <w:rFonts w:ascii="Times New Roman" w:eastAsia="宋体" w:hAnsi="Times New Roman" w:cs="Times New Roman"/>
          <w:color w:val="000000" w:themeColor="text1"/>
          <w:sz w:val="24"/>
          <w:szCs w:val="24"/>
        </w:rPr>
        <w:t>11.7 vs. 2.1</w:t>
      </w: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p</w:t>
      </w: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0.008</w:t>
      </w: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vertAlign w:val="superscript"/>
        </w:rPr>
        <w:fldChar w:fldCharType="begin"/>
      </w:r>
      <w:r>
        <w:rPr>
          <w:rFonts w:ascii="Times New Roman" w:eastAsia="宋体" w:hAnsi="Times New Roman" w:cs="Times New Roman"/>
          <w:color w:val="000000" w:themeColor="text1"/>
          <w:sz w:val="24"/>
          <w:szCs w:val="24"/>
          <w:vertAlign w:val="superscript"/>
        </w:rPr>
        <w:instrText xml:space="preserve"> ADDIN NE.Ref.{E4576655-A7F9-438B-A2F5-788DC191A331}</w:instrText>
      </w:r>
      <w:r>
        <w:rPr>
          <w:rFonts w:ascii="Times New Roman" w:eastAsia="宋体" w:hAnsi="Times New Roman" w:cs="Times New Roman"/>
          <w:color w:val="000000" w:themeColor="text1"/>
          <w:sz w:val="24"/>
          <w:szCs w:val="24"/>
          <w:vertAlign w:val="superscript"/>
        </w:rPr>
        <w:fldChar w:fldCharType="separate"/>
      </w:r>
      <w:r>
        <w:rPr>
          <w:rFonts w:ascii="Times New Roman" w:eastAsia="宋体" w:hAnsi="Times New Roman" w:cs="Times New Roman"/>
          <w:color w:val="080000"/>
          <w:sz w:val="24"/>
          <w:szCs w:val="24"/>
        </w:rPr>
        <w:t xml:space="preserve"> (181)</w:t>
      </w:r>
      <w:r>
        <w:rPr>
          <w:rFonts w:ascii="Times New Roman" w:eastAsia="宋体" w:hAnsi="Times New Roman" w:cs="Times New Roman"/>
          <w:color w:val="000000" w:themeColor="text1"/>
          <w:sz w:val="24"/>
          <w:szCs w:val="24"/>
          <w:vertAlign w:val="superscript"/>
        </w:rPr>
        <w:fldChar w:fldCharType="end"/>
      </w:r>
      <w:r>
        <w:rPr>
          <w:rFonts w:ascii="Times New Roman" w:eastAsia="宋体" w:hAnsi="Times New Roman" w:cs="Times New Roman"/>
          <w:color w:val="000000" w:themeColor="text1"/>
          <w:sz w:val="24"/>
          <w:szCs w:val="24"/>
        </w:rPr>
        <w:t>。中国的回顾性研究发现重症和非重症住院</w:t>
      </w:r>
      <w:r>
        <w:rPr>
          <w:rFonts w:ascii="Times New Roman" w:eastAsia="宋体" w:hAnsi="Times New Roman" w:cs="Times New Roman"/>
          <w:color w:val="000000" w:themeColor="text1"/>
          <w:sz w:val="24"/>
          <w:szCs w:val="24"/>
        </w:rPr>
        <w:t>COVID-19</w:t>
      </w:r>
      <w:r>
        <w:rPr>
          <w:rFonts w:ascii="Times New Roman" w:eastAsia="宋体" w:hAnsi="Times New Roman" w:cs="Times New Roman"/>
          <w:color w:val="000000" w:themeColor="text1"/>
          <w:sz w:val="24"/>
          <w:szCs w:val="24"/>
        </w:rPr>
        <w:t>患者发生症状性</w:t>
      </w:r>
      <w:r>
        <w:rPr>
          <w:rFonts w:ascii="Times New Roman" w:eastAsia="宋体" w:hAnsi="Times New Roman" w:cs="Times New Roman"/>
          <w:color w:val="000000" w:themeColor="text1"/>
          <w:sz w:val="24"/>
          <w:szCs w:val="24"/>
        </w:rPr>
        <w:t>VTE</w:t>
      </w:r>
      <w:r>
        <w:rPr>
          <w:rFonts w:ascii="Times New Roman" w:eastAsia="宋体" w:hAnsi="Times New Roman" w:cs="Times New Roman"/>
          <w:color w:val="000000" w:themeColor="text1"/>
          <w:sz w:val="24"/>
          <w:szCs w:val="24"/>
        </w:rPr>
        <w:t>的优势比（</w:t>
      </w:r>
      <w:r>
        <w:rPr>
          <w:rFonts w:ascii="Times New Roman" w:eastAsia="宋体" w:hAnsi="Times New Roman" w:cs="Times New Roman"/>
          <w:color w:val="000000" w:themeColor="text1"/>
          <w:sz w:val="24"/>
          <w:szCs w:val="24"/>
        </w:rPr>
        <w:t>OR</w:t>
      </w:r>
      <w:r>
        <w:rPr>
          <w:rFonts w:ascii="Times New Roman" w:eastAsia="宋体" w:hAnsi="Times New Roman" w:cs="Times New Roman"/>
          <w:color w:val="000000" w:themeColor="text1"/>
          <w:sz w:val="24"/>
          <w:szCs w:val="24"/>
        </w:rPr>
        <w:t>）为</w:t>
      </w:r>
      <w:r>
        <w:rPr>
          <w:rFonts w:ascii="Times New Roman" w:eastAsia="宋体" w:hAnsi="Times New Roman" w:cs="Times New Roman"/>
          <w:color w:val="000000" w:themeColor="text1"/>
          <w:sz w:val="24"/>
          <w:szCs w:val="24"/>
        </w:rPr>
        <w:t>5.94</w:t>
      </w:r>
      <w:r>
        <w:rPr>
          <w:rFonts w:ascii="Times New Roman" w:eastAsia="宋体" w:hAnsi="Times New Roman" w:cs="Times New Roman"/>
          <w:color w:val="000000" w:themeColor="text1"/>
          <w:sz w:val="24"/>
          <w:szCs w:val="24"/>
        </w:rPr>
        <w:t>和</w:t>
      </w:r>
      <w:r>
        <w:rPr>
          <w:rFonts w:ascii="Times New Roman" w:eastAsia="宋体" w:hAnsi="Times New Roman" w:cs="Times New Roman"/>
          <w:color w:val="000000" w:themeColor="text1"/>
          <w:sz w:val="24"/>
          <w:szCs w:val="24"/>
        </w:rPr>
        <w:t>2.79</w:t>
      </w:r>
      <w:r>
        <w:rPr>
          <w:rFonts w:ascii="Times New Roman" w:eastAsia="宋体" w:hAnsi="Times New Roman" w:cs="Times New Roman"/>
          <w:color w:val="000000" w:themeColor="text1"/>
          <w:sz w:val="24"/>
          <w:szCs w:val="24"/>
          <w:vertAlign w:val="superscript"/>
        </w:rPr>
        <w:fldChar w:fldCharType="begin"/>
      </w:r>
      <w:r>
        <w:rPr>
          <w:rFonts w:ascii="Times New Roman" w:eastAsia="宋体" w:hAnsi="Times New Roman" w:cs="Times New Roman"/>
          <w:color w:val="000000" w:themeColor="text1"/>
          <w:sz w:val="24"/>
          <w:szCs w:val="24"/>
          <w:vertAlign w:val="superscript"/>
        </w:rPr>
        <w:instrText xml:space="preserve"> ADDIN NE.Ref.{BAABDF4A-6F1B-4924-9B2D-57689449BCF7}</w:instrText>
      </w:r>
      <w:r>
        <w:rPr>
          <w:rFonts w:ascii="Times New Roman" w:eastAsia="宋体" w:hAnsi="Times New Roman" w:cs="Times New Roman"/>
          <w:color w:val="000000" w:themeColor="text1"/>
          <w:sz w:val="24"/>
          <w:szCs w:val="24"/>
          <w:vertAlign w:val="superscript"/>
        </w:rPr>
        <w:fldChar w:fldCharType="separate"/>
      </w:r>
      <w:r>
        <w:rPr>
          <w:rFonts w:ascii="Times New Roman" w:eastAsia="宋体" w:hAnsi="Times New Roman" w:cs="Times New Roman"/>
          <w:color w:val="080000"/>
          <w:sz w:val="24"/>
          <w:szCs w:val="24"/>
        </w:rPr>
        <w:t xml:space="preserve"> (182)</w:t>
      </w:r>
      <w:r>
        <w:rPr>
          <w:rFonts w:ascii="Times New Roman" w:eastAsia="宋体" w:hAnsi="Times New Roman" w:cs="Times New Roman"/>
          <w:color w:val="000000" w:themeColor="text1"/>
          <w:sz w:val="24"/>
          <w:szCs w:val="24"/>
          <w:vertAlign w:val="superscript"/>
        </w:rPr>
        <w:fldChar w:fldCharType="end"/>
      </w:r>
      <w:r>
        <w:rPr>
          <w:rFonts w:ascii="Times New Roman" w:eastAsia="宋体" w:hAnsi="Times New Roman" w:cs="Times New Roman"/>
          <w:color w:val="000000" w:themeColor="text1"/>
          <w:sz w:val="24"/>
          <w:szCs w:val="24"/>
        </w:rPr>
        <w:t>。</w:t>
      </w:r>
      <w:r>
        <w:rPr>
          <w:rFonts w:ascii="Times New Roman" w:eastAsia="宋体" w:hAnsi="Times New Roman" w:cs="Times New Roman"/>
          <w:b/>
          <w:bCs/>
          <w:color w:val="000000" w:themeColor="text1"/>
          <w:sz w:val="24"/>
          <w:szCs w:val="24"/>
        </w:rPr>
        <w:t>虽然缺少大样本随机对照研究，但针对</w:t>
      </w:r>
      <w:r>
        <w:rPr>
          <w:rFonts w:ascii="Times New Roman" w:eastAsia="宋体" w:hAnsi="Times New Roman" w:cs="Times New Roman"/>
          <w:b/>
          <w:bCs/>
          <w:color w:val="000000" w:themeColor="text1"/>
          <w:sz w:val="24"/>
          <w:szCs w:val="24"/>
        </w:rPr>
        <w:t>COVID-19</w:t>
      </w:r>
      <w:r>
        <w:rPr>
          <w:rFonts w:ascii="Times New Roman" w:eastAsia="宋体" w:hAnsi="Times New Roman" w:cs="Times New Roman"/>
          <w:b/>
          <w:bCs/>
          <w:color w:val="000000" w:themeColor="text1"/>
          <w:sz w:val="24"/>
          <w:szCs w:val="24"/>
        </w:rPr>
        <w:t>血栓事件高发病率，专家推荐常规筛查</w:t>
      </w:r>
      <w:r>
        <w:rPr>
          <w:rFonts w:ascii="Times New Roman" w:eastAsia="宋体" w:hAnsi="Times New Roman" w:cs="Times New Roman"/>
          <w:b/>
          <w:bCs/>
          <w:color w:val="000000" w:themeColor="text1"/>
          <w:sz w:val="24"/>
          <w:szCs w:val="24"/>
        </w:rPr>
        <w:t>COVID-19</w:t>
      </w:r>
      <w:r>
        <w:rPr>
          <w:rFonts w:ascii="Times New Roman" w:eastAsia="宋体" w:hAnsi="Times New Roman" w:cs="Times New Roman"/>
          <w:b/>
          <w:bCs/>
          <w:color w:val="000000" w:themeColor="text1"/>
          <w:sz w:val="24"/>
          <w:szCs w:val="24"/>
        </w:rPr>
        <w:t>患者静脉血栓栓塞的风险，并动态评估其变化。</w:t>
      </w:r>
    </w:p>
    <w:p w14:paraId="72D5E5F9" w14:textId="77777777" w:rsidR="00331823" w:rsidRDefault="00331823">
      <w:pPr>
        <w:spacing w:line="360" w:lineRule="auto"/>
        <w:rPr>
          <w:rFonts w:ascii="Times New Roman" w:eastAsia="宋体" w:hAnsi="Times New Roman" w:cs="Times New Roman"/>
          <w:sz w:val="24"/>
          <w:szCs w:val="24"/>
        </w:rPr>
      </w:pPr>
    </w:p>
    <w:p w14:paraId="12E485EF" w14:textId="77777777" w:rsidR="00331823" w:rsidRDefault="008A70D3">
      <w:pPr>
        <w:spacing w:line="360" w:lineRule="auto"/>
        <w:rPr>
          <w:rFonts w:ascii="Times New Roman" w:eastAsia="宋体" w:hAnsi="Times New Roman" w:cs="Times New Roman"/>
          <w:color w:val="0414EC"/>
          <w:sz w:val="24"/>
          <w:szCs w:val="24"/>
        </w:rPr>
      </w:pPr>
      <w:r>
        <w:rPr>
          <w:rFonts w:ascii="Times New Roman" w:eastAsia="宋体" w:hAnsi="Times New Roman" w:cs="Times New Roman"/>
          <w:color w:val="0414EC"/>
          <w:sz w:val="24"/>
          <w:szCs w:val="24"/>
        </w:rPr>
        <w:lastRenderedPageBreak/>
        <w:t>推荐意见</w:t>
      </w:r>
      <w:r>
        <w:rPr>
          <w:rFonts w:ascii="Times New Roman" w:eastAsia="宋体" w:hAnsi="Times New Roman" w:cs="Times New Roman"/>
          <w:color w:val="0414EC"/>
          <w:sz w:val="24"/>
          <w:szCs w:val="24"/>
        </w:rPr>
        <w:t>34</w:t>
      </w:r>
      <w:r>
        <w:rPr>
          <w:rFonts w:ascii="Times New Roman" w:eastAsia="宋体" w:hAnsi="Times New Roman" w:cs="Times New Roman"/>
          <w:color w:val="0414EC"/>
          <w:sz w:val="24"/>
          <w:szCs w:val="24"/>
        </w:rPr>
        <w:t>：在无抗凝禁忌证的前提下，建议所有重症</w:t>
      </w:r>
      <w:r>
        <w:rPr>
          <w:rFonts w:ascii="Times New Roman" w:eastAsia="宋体" w:hAnsi="Times New Roman" w:cs="Times New Roman"/>
          <w:color w:val="0414EC"/>
          <w:sz w:val="24"/>
          <w:szCs w:val="24"/>
        </w:rPr>
        <w:t>COVID-19</w:t>
      </w:r>
      <w:r>
        <w:rPr>
          <w:rFonts w:ascii="Times New Roman" w:eastAsia="宋体" w:hAnsi="Times New Roman" w:cs="Times New Roman"/>
          <w:color w:val="0414EC"/>
          <w:sz w:val="24"/>
          <w:szCs w:val="24"/>
        </w:rPr>
        <w:t>患者接受预防性抗凝干预，推荐应用普通肝素或低分子肝素。（</w:t>
      </w:r>
      <w:r>
        <w:rPr>
          <w:rFonts w:ascii="Times New Roman" w:eastAsia="宋体" w:hAnsi="Times New Roman" w:cs="Times New Roman"/>
          <w:color w:val="0414EC"/>
          <w:sz w:val="24"/>
          <w:szCs w:val="24"/>
        </w:rPr>
        <w:t>Grade 2+</w:t>
      </w:r>
      <w:r>
        <w:rPr>
          <w:rFonts w:ascii="Times New Roman" w:eastAsia="宋体" w:hAnsi="Times New Roman" w:cs="Times New Roman"/>
          <w:color w:val="0414EC"/>
          <w:sz w:val="24"/>
          <w:szCs w:val="24"/>
        </w:rPr>
        <w:t>，弱推荐）</w:t>
      </w:r>
    </w:p>
    <w:p w14:paraId="63F2DAB1" w14:textId="77777777" w:rsidR="00331823" w:rsidRDefault="008A70D3">
      <w:pPr>
        <w:spacing w:line="360" w:lineRule="auto"/>
        <w:ind w:firstLineChars="200" w:firstLine="480"/>
        <w:rPr>
          <w:rFonts w:ascii="Times New Roman" w:eastAsia="宋体" w:hAnsi="Times New Roman" w:cs="Times New Roman"/>
          <w:b/>
          <w:bCs/>
          <w:color w:val="000000" w:themeColor="text1"/>
          <w:sz w:val="24"/>
          <w:szCs w:val="24"/>
        </w:rPr>
      </w:pPr>
      <w:r>
        <w:rPr>
          <w:rFonts w:ascii="Times New Roman" w:eastAsia="宋体" w:hAnsi="Times New Roman" w:cs="Times New Roman"/>
          <w:color w:val="000000" w:themeColor="text1"/>
          <w:sz w:val="24"/>
          <w:szCs w:val="24"/>
        </w:rPr>
        <w:t>国内的回顾性研究发现重症</w:t>
      </w:r>
      <w:r>
        <w:rPr>
          <w:rFonts w:ascii="Times New Roman" w:eastAsia="宋体" w:hAnsi="Times New Roman" w:cs="Times New Roman"/>
          <w:color w:val="000000" w:themeColor="text1"/>
          <w:sz w:val="24"/>
          <w:szCs w:val="24"/>
        </w:rPr>
        <w:t>COVID-19</w:t>
      </w:r>
      <w:r>
        <w:rPr>
          <w:rFonts w:ascii="Times New Roman" w:eastAsia="宋体" w:hAnsi="Times New Roman" w:cs="Times New Roman"/>
          <w:color w:val="000000" w:themeColor="text1"/>
          <w:sz w:val="24"/>
          <w:szCs w:val="24"/>
        </w:rPr>
        <w:t>患者，是否使用肝素</w:t>
      </w:r>
      <w:r>
        <w:rPr>
          <w:rFonts w:ascii="Times New Roman" w:eastAsia="宋体" w:hAnsi="Times New Roman" w:cs="Times New Roman"/>
          <w:color w:val="000000" w:themeColor="text1"/>
          <w:sz w:val="24"/>
          <w:szCs w:val="24"/>
        </w:rPr>
        <w:t>28</w:t>
      </w:r>
      <w:r>
        <w:rPr>
          <w:rFonts w:ascii="Times New Roman" w:eastAsia="宋体" w:hAnsi="Times New Roman" w:cs="Times New Roman"/>
          <w:color w:val="000000" w:themeColor="text1"/>
          <w:sz w:val="24"/>
          <w:szCs w:val="24"/>
        </w:rPr>
        <w:t>天死亡率并无差异，但在脓毒症诱导凝血病（</w:t>
      </w:r>
      <w:r>
        <w:rPr>
          <w:rFonts w:ascii="Times New Roman" w:eastAsia="宋体" w:hAnsi="Times New Roman" w:cs="Times New Roman"/>
          <w:color w:val="000000" w:themeColor="text1"/>
          <w:sz w:val="24"/>
          <w:szCs w:val="24"/>
        </w:rPr>
        <w:t>SIC</w:t>
      </w:r>
      <w:r>
        <w:rPr>
          <w:rFonts w:ascii="Times New Roman" w:eastAsia="宋体" w:hAnsi="Times New Roman" w:cs="Times New Roman"/>
          <w:color w:val="000000" w:themeColor="text1"/>
          <w:sz w:val="24"/>
          <w:szCs w:val="24"/>
        </w:rPr>
        <w:t>）评分</w:t>
      </w:r>
      <w:r>
        <w:rPr>
          <w:rFonts w:ascii="Times New Roman" w:eastAsia="宋体" w:hAnsi="Times New Roman" w:cs="Times New Roman"/>
          <w:color w:val="000000" w:themeColor="text1"/>
          <w:sz w:val="24"/>
          <w:szCs w:val="24"/>
        </w:rPr>
        <w:t>≥4</w:t>
      </w:r>
      <w:r>
        <w:rPr>
          <w:rFonts w:ascii="Times New Roman" w:eastAsia="宋体" w:hAnsi="Times New Roman" w:cs="Times New Roman"/>
          <w:color w:val="000000" w:themeColor="text1"/>
          <w:sz w:val="24"/>
          <w:szCs w:val="24"/>
        </w:rPr>
        <w:t>或</w:t>
      </w:r>
      <w:r>
        <w:rPr>
          <w:rFonts w:ascii="Times New Roman" w:eastAsia="宋体" w:hAnsi="Times New Roman" w:cs="Times New Roman"/>
          <w:color w:val="000000" w:themeColor="text1"/>
          <w:sz w:val="24"/>
          <w:szCs w:val="24"/>
        </w:rPr>
        <w:t>D-</w:t>
      </w:r>
      <w:r>
        <w:rPr>
          <w:rFonts w:ascii="Times New Roman" w:eastAsia="宋体" w:hAnsi="Times New Roman" w:cs="Times New Roman"/>
          <w:color w:val="000000" w:themeColor="text1"/>
          <w:sz w:val="24"/>
          <w:szCs w:val="24"/>
        </w:rPr>
        <w:t>二聚体＞</w:t>
      </w:r>
      <w:r>
        <w:rPr>
          <w:rFonts w:ascii="Times New Roman" w:eastAsia="宋体" w:hAnsi="Times New Roman" w:cs="Times New Roman"/>
          <w:color w:val="000000" w:themeColor="text1"/>
          <w:sz w:val="24"/>
          <w:szCs w:val="24"/>
        </w:rPr>
        <w:t>6</w:t>
      </w:r>
      <w:r>
        <w:rPr>
          <w:rFonts w:ascii="Times New Roman" w:eastAsia="宋体" w:hAnsi="Times New Roman" w:cs="Times New Roman"/>
          <w:color w:val="000000" w:themeColor="text1"/>
          <w:sz w:val="24"/>
          <w:szCs w:val="24"/>
        </w:rPr>
        <w:t>倍时，肝素使用者的</w:t>
      </w:r>
      <w:r>
        <w:rPr>
          <w:rFonts w:ascii="Times New Roman" w:eastAsia="宋体" w:hAnsi="Times New Roman" w:cs="Times New Roman"/>
          <w:color w:val="000000" w:themeColor="text1"/>
          <w:sz w:val="24"/>
          <w:szCs w:val="24"/>
        </w:rPr>
        <w:t>28</w:t>
      </w:r>
      <w:r>
        <w:rPr>
          <w:rFonts w:ascii="Times New Roman" w:eastAsia="宋体" w:hAnsi="Times New Roman" w:cs="Times New Roman"/>
          <w:color w:val="000000" w:themeColor="text1"/>
          <w:sz w:val="24"/>
          <w:szCs w:val="24"/>
        </w:rPr>
        <w:t>天死亡率较低</w:t>
      </w:r>
      <w:r>
        <w:rPr>
          <w:rFonts w:ascii="Times New Roman" w:eastAsia="宋体" w:hAnsi="Times New Roman" w:cs="Times New Roman"/>
          <w:color w:val="000000" w:themeColor="text1"/>
          <w:sz w:val="24"/>
          <w:szCs w:val="24"/>
          <w:vertAlign w:val="superscript"/>
        </w:rPr>
        <w:fldChar w:fldCharType="begin"/>
      </w:r>
      <w:r>
        <w:rPr>
          <w:rFonts w:ascii="Times New Roman" w:eastAsia="宋体" w:hAnsi="Times New Roman" w:cs="Times New Roman"/>
          <w:color w:val="000000" w:themeColor="text1"/>
          <w:sz w:val="24"/>
          <w:szCs w:val="24"/>
          <w:vertAlign w:val="superscript"/>
        </w:rPr>
        <w:instrText xml:space="preserve"> ADDIN NE.Ref.{518286A2-DC65-4117-BA20-DE19581D3476}</w:instrText>
      </w:r>
      <w:r>
        <w:rPr>
          <w:rFonts w:ascii="Times New Roman" w:eastAsia="宋体" w:hAnsi="Times New Roman" w:cs="Times New Roman"/>
          <w:color w:val="000000" w:themeColor="text1"/>
          <w:sz w:val="24"/>
          <w:szCs w:val="24"/>
          <w:vertAlign w:val="superscript"/>
        </w:rPr>
        <w:fldChar w:fldCharType="separate"/>
      </w:r>
      <w:r>
        <w:rPr>
          <w:rFonts w:ascii="Times New Roman" w:eastAsia="宋体" w:hAnsi="Times New Roman" w:cs="Times New Roman"/>
          <w:color w:val="080000"/>
          <w:sz w:val="24"/>
          <w:szCs w:val="24"/>
        </w:rPr>
        <w:t xml:space="preserve"> (183)</w:t>
      </w:r>
      <w:r>
        <w:rPr>
          <w:rFonts w:ascii="Times New Roman" w:eastAsia="宋体" w:hAnsi="Times New Roman" w:cs="Times New Roman"/>
          <w:color w:val="000000" w:themeColor="text1"/>
          <w:sz w:val="24"/>
          <w:szCs w:val="24"/>
          <w:vertAlign w:val="superscript"/>
        </w:rPr>
        <w:fldChar w:fldCharType="end"/>
      </w:r>
      <w:r>
        <w:rPr>
          <w:rFonts w:ascii="Times New Roman" w:eastAsia="宋体" w:hAnsi="Times New Roman" w:cs="Times New Roman"/>
          <w:color w:val="000000" w:themeColor="text1"/>
          <w:sz w:val="24"/>
          <w:szCs w:val="24"/>
        </w:rPr>
        <w:t>。来自美国的队列研究发现，</w:t>
      </w:r>
      <w:r>
        <w:rPr>
          <w:rFonts w:ascii="Times New Roman" w:eastAsia="宋体" w:hAnsi="Times New Roman" w:cs="Times New Roman"/>
          <w:color w:val="000000" w:themeColor="text1"/>
          <w:sz w:val="24"/>
          <w:szCs w:val="24"/>
        </w:rPr>
        <w:t>4297</w:t>
      </w:r>
      <w:r>
        <w:rPr>
          <w:rFonts w:ascii="Times New Roman" w:eastAsia="宋体" w:hAnsi="Times New Roman" w:cs="Times New Roman"/>
          <w:color w:val="000000" w:themeColor="text1"/>
          <w:sz w:val="24"/>
          <w:szCs w:val="24"/>
        </w:rPr>
        <w:t>例</w:t>
      </w:r>
      <w:r>
        <w:rPr>
          <w:rFonts w:ascii="Times New Roman" w:eastAsia="宋体" w:hAnsi="Times New Roman" w:cs="Times New Roman"/>
          <w:color w:val="000000" w:themeColor="text1"/>
          <w:sz w:val="24"/>
          <w:szCs w:val="24"/>
        </w:rPr>
        <w:t>COVID-19</w:t>
      </w:r>
      <w:r>
        <w:rPr>
          <w:rFonts w:ascii="Times New Roman" w:eastAsia="宋体" w:hAnsi="Times New Roman" w:cs="Times New Roman"/>
          <w:color w:val="000000" w:themeColor="text1"/>
          <w:sz w:val="24"/>
          <w:szCs w:val="24"/>
        </w:rPr>
        <w:t>住院患者，</w:t>
      </w:r>
      <w:r>
        <w:rPr>
          <w:rFonts w:ascii="Times New Roman" w:eastAsia="宋体" w:hAnsi="Times New Roman" w:cs="Times New Roman"/>
          <w:color w:val="000000" w:themeColor="text1"/>
          <w:sz w:val="24"/>
          <w:szCs w:val="24"/>
        </w:rPr>
        <w:t>84.4</w:t>
      </w:r>
      <w:r>
        <w:rPr>
          <w:rFonts w:ascii="Times New Roman" w:eastAsia="宋体" w:hAnsi="Times New Roman" w:cs="Times New Roman"/>
          <w:color w:val="000000" w:themeColor="text1"/>
          <w:sz w:val="24"/>
          <w:szCs w:val="24"/>
        </w:rPr>
        <w:t>％入院</w:t>
      </w:r>
      <w:r>
        <w:rPr>
          <w:rFonts w:ascii="Times New Roman" w:eastAsia="宋体" w:hAnsi="Times New Roman" w:cs="Times New Roman"/>
          <w:color w:val="000000" w:themeColor="text1"/>
          <w:sz w:val="24"/>
          <w:szCs w:val="24"/>
        </w:rPr>
        <w:t>24</w:t>
      </w:r>
      <w:r>
        <w:rPr>
          <w:rFonts w:ascii="Times New Roman" w:eastAsia="宋体" w:hAnsi="Times New Roman" w:cs="Times New Roman"/>
          <w:color w:val="000000" w:themeColor="text1"/>
          <w:sz w:val="24"/>
          <w:szCs w:val="24"/>
        </w:rPr>
        <w:t>小时内接受预防性抗凝治疗，</w:t>
      </w:r>
      <w:r>
        <w:rPr>
          <w:rFonts w:ascii="Times New Roman" w:eastAsia="宋体" w:hAnsi="Times New Roman" w:cs="Times New Roman"/>
          <w:color w:val="000000" w:themeColor="text1"/>
          <w:sz w:val="24"/>
          <w:szCs w:val="24"/>
        </w:rPr>
        <w:t>30</w:t>
      </w:r>
      <w:r>
        <w:rPr>
          <w:rFonts w:ascii="Times New Roman" w:eastAsia="宋体" w:hAnsi="Times New Roman" w:cs="Times New Roman"/>
          <w:color w:val="000000" w:themeColor="text1"/>
          <w:sz w:val="24"/>
          <w:szCs w:val="24"/>
        </w:rPr>
        <w:t>天累计死亡率为</w:t>
      </w:r>
      <w:r>
        <w:rPr>
          <w:rFonts w:ascii="Times New Roman" w:eastAsia="宋体" w:hAnsi="Times New Roman" w:cs="Times New Roman"/>
          <w:color w:val="000000" w:themeColor="text1"/>
          <w:sz w:val="24"/>
          <w:szCs w:val="24"/>
        </w:rPr>
        <w:t>14.3%</w:t>
      </w:r>
      <w:r>
        <w:rPr>
          <w:rFonts w:ascii="Times New Roman" w:eastAsia="宋体" w:hAnsi="Times New Roman" w:cs="Times New Roman"/>
          <w:color w:val="000000" w:themeColor="text1"/>
          <w:sz w:val="24"/>
          <w:szCs w:val="24"/>
        </w:rPr>
        <w:t>，预防性抗凝治疗可降低</w:t>
      </w:r>
      <w:r>
        <w:rPr>
          <w:rFonts w:ascii="Times New Roman" w:eastAsia="宋体" w:hAnsi="Times New Roman" w:cs="Times New Roman"/>
          <w:color w:val="000000" w:themeColor="text1"/>
          <w:sz w:val="24"/>
          <w:szCs w:val="24"/>
        </w:rPr>
        <w:t>30</w:t>
      </w:r>
      <w:r>
        <w:rPr>
          <w:rFonts w:ascii="Times New Roman" w:eastAsia="宋体" w:hAnsi="Times New Roman" w:cs="Times New Roman"/>
          <w:color w:val="000000" w:themeColor="text1"/>
          <w:sz w:val="24"/>
          <w:szCs w:val="24"/>
        </w:rPr>
        <w:t>天死亡风险</w:t>
      </w:r>
      <w:r>
        <w:rPr>
          <w:rFonts w:ascii="Times New Roman" w:eastAsia="宋体" w:hAnsi="Times New Roman" w:cs="Times New Roman"/>
          <w:color w:val="000000" w:themeColor="text1"/>
          <w:sz w:val="24"/>
          <w:szCs w:val="24"/>
          <w:vertAlign w:val="superscript"/>
        </w:rPr>
        <w:fldChar w:fldCharType="begin"/>
      </w:r>
      <w:r>
        <w:rPr>
          <w:rFonts w:ascii="Times New Roman" w:eastAsia="宋体" w:hAnsi="Times New Roman" w:cs="Times New Roman"/>
          <w:color w:val="000000" w:themeColor="text1"/>
          <w:sz w:val="24"/>
          <w:szCs w:val="24"/>
          <w:vertAlign w:val="superscript"/>
        </w:rPr>
        <w:instrText xml:space="preserve"> ADDIN NE.Ref.{57F7F88B-7F1D-412A-BF8F-57DEB6956DE5}</w:instrText>
      </w:r>
      <w:r>
        <w:rPr>
          <w:rFonts w:ascii="Times New Roman" w:eastAsia="宋体" w:hAnsi="Times New Roman" w:cs="Times New Roman"/>
          <w:color w:val="000000" w:themeColor="text1"/>
          <w:sz w:val="24"/>
          <w:szCs w:val="24"/>
          <w:vertAlign w:val="superscript"/>
        </w:rPr>
        <w:fldChar w:fldCharType="separate"/>
      </w:r>
      <w:r>
        <w:rPr>
          <w:rFonts w:ascii="Times New Roman" w:eastAsia="宋体" w:hAnsi="Times New Roman" w:cs="Times New Roman"/>
          <w:color w:val="080000"/>
          <w:sz w:val="24"/>
          <w:szCs w:val="24"/>
        </w:rPr>
        <w:t xml:space="preserve"> (184)</w:t>
      </w:r>
      <w:r>
        <w:rPr>
          <w:rFonts w:ascii="Times New Roman" w:eastAsia="宋体" w:hAnsi="Times New Roman" w:cs="Times New Roman"/>
          <w:color w:val="000000" w:themeColor="text1"/>
          <w:sz w:val="24"/>
          <w:szCs w:val="24"/>
          <w:vertAlign w:val="superscript"/>
        </w:rPr>
        <w:fldChar w:fldCharType="end"/>
      </w:r>
      <w:r>
        <w:rPr>
          <w:rFonts w:ascii="Times New Roman" w:eastAsia="宋体" w:hAnsi="Times New Roman" w:cs="Times New Roman"/>
          <w:color w:val="000000" w:themeColor="text1"/>
          <w:sz w:val="24"/>
          <w:szCs w:val="24"/>
        </w:rPr>
        <w:t>。</w:t>
      </w:r>
    </w:p>
    <w:p w14:paraId="76BCB354" w14:textId="77777777" w:rsidR="00331823" w:rsidRDefault="008A70D3">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抗凝药物宜选择胃肠外抗凝药，推荐应用普通肝素或低分子肝素</w:t>
      </w:r>
      <w:r>
        <w:rPr>
          <w:rFonts w:ascii="Times New Roman" w:eastAsia="宋体" w:hAnsi="Times New Roman" w:cs="Times New Roman"/>
          <w:color w:val="000000" w:themeColor="text1"/>
          <w:sz w:val="24"/>
          <w:szCs w:val="24"/>
          <w:vertAlign w:val="superscript"/>
        </w:rPr>
        <w:fldChar w:fldCharType="begin"/>
      </w:r>
      <w:r>
        <w:rPr>
          <w:rFonts w:ascii="Times New Roman" w:eastAsia="宋体" w:hAnsi="Times New Roman" w:cs="Times New Roman"/>
          <w:color w:val="000000" w:themeColor="text1"/>
          <w:sz w:val="24"/>
          <w:szCs w:val="24"/>
          <w:vertAlign w:val="superscript"/>
        </w:rPr>
        <w:instrText xml:space="preserve"> ADDIN NE.Ref.{20647D68-D337-4EDD-9DA7-3E9A5590B27A}</w:instrText>
      </w:r>
      <w:r>
        <w:rPr>
          <w:rFonts w:ascii="Times New Roman" w:eastAsia="宋体" w:hAnsi="Times New Roman" w:cs="Times New Roman"/>
          <w:color w:val="000000" w:themeColor="text1"/>
          <w:sz w:val="24"/>
          <w:szCs w:val="24"/>
          <w:vertAlign w:val="superscript"/>
        </w:rPr>
        <w:fldChar w:fldCharType="separate"/>
      </w:r>
      <w:r>
        <w:rPr>
          <w:rFonts w:ascii="Times New Roman" w:eastAsia="宋体" w:hAnsi="Times New Roman" w:cs="Times New Roman"/>
          <w:color w:val="080000"/>
          <w:sz w:val="24"/>
          <w:szCs w:val="24"/>
        </w:rPr>
        <w:t xml:space="preserve"> (185)</w:t>
      </w:r>
      <w:r>
        <w:rPr>
          <w:rFonts w:ascii="Times New Roman" w:eastAsia="宋体" w:hAnsi="Times New Roman" w:cs="Times New Roman"/>
          <w:color w:val="000000" w:themeColor="text1"/>
          <w:sz w:val="24"/>
          <w:szCs w:val="24"/>
          <w:vertAlign w:val="superscript"/>
        </w:rPr>
        <w:fldChar w:fldCharType="end"/>
      </w:r>
      <w:r>
        <w:rPr>
          <w:rFonts w:ascii="Times New Roman" w:eastAsia="宋体" w:hAnsi="Times New Roman" w:cs="Times New Roman"/>
          <w:color w:val="000000" w:themeColor="text1"/>
          <w:sz w:val="24"/>
          <w:szCs w:val="24"/>
        </w:rPr>
        <w:t>。关于抗凝剂量，目前存在一定争议。世界卫生组织建议预防性应用低分子肝素（</w:t>
      </w:r>
      <w:r>
        <w:rPr>
          <w:rFonts w:ascii="Times New Roman" w:eastAsia="宋体" w:hAnsi="Times New Roman" w:cs="Times New Roman"/>
          <w:color w:val="000000" w:themeColor="text1"/>
          <w:sz w:val="24"/>
          <w:szCs w:val="24"/>
        </w:rPr>
        <w:t>LMWHs</w:t>
      </w:r>
      <w:r>
        <w:rPr>
          <w:rFonts w:ascii="Times New Roman" w:eastAsia="宋体" w:hAnsi="Times New Roman" w:cs="Times New Roman"/>
          <w:color w:val="000000" w:themeColor="text1"/>
          <w:sz w:val="24"/>
          <w:szCs w:val="24"/>
        </w:rPr>
        <w:t>），每日</w:t>
      </w:r>
      <w:proofErr w:type="gramStart"/>
      <w:r>
        <w:rPr>
          <w:rFonts w:ascii="Times New Roman" w:eastAsia="宋体" w:hAnsi="Times New Roman" w:cs="Times New Roman"/>
          <w:color w:val="000000" w:themeColor="text1"/>
          <w:sz w:val="24"/>
          <w:szCs w:val="24"/>
        </w:rPr>
        <w:t>1</w:t>
      </w:r>
      <w:r>
        <w:rPr>
          <w:rFonts w:ascii="Times New Roman" w:eastAsia="宋体" w:hAnsi="Times New Roman" w:cs="Times New Roman"/>
          <w:color w:val="000000" w:themeColor="text1"/>
          <w:sz w:val="24"/>
          <w:szCs w:val="24"/>
        </w:rPr>
        <w:t>次依诺肝素</w:t>
      </w:r>
      <w:proofErr w:type="gramEnd"/>
      <w:r>
        <w:rPr>
          <w:rFonts w:ascii="Times New Roman" w:eastAsia="宋体" w:hAnsi="Times New Roman" w:cs="Times New Roman"/>
          <w:color w:val="000000" w:themeColor="text1"/>
          <w:sz w:val="24"/>
          <w:szCs w:val="24"/>
        </w:rPr>
        <w:t>或每日</w:t>
      </w:r>
      <w:r>
        <w:rPr>
          <w:rFonts w:ascii="Times New Roman" w:eastAsia="宋体" w:hAnsi="Times New Roman" w:cs="Times New Roman"/>
          <w:color w:val="000000" w:themeColor="text1"/>
          <w:sz w:val="24"/>
          <w:szCs w:val="24"/>
        </w:rPr>
        <w:t>2</w:t>
      </w:r>
      <w:r>
        <w:rPr>
          <w:rFonts w:ascii="Times New Roman" w:eastAsia="宋体" w:hAnsi="Times New Roman" w:cs="Times New Roman"/>
          <w:color w:val="000000" w:themeColor="text1"/>
          <w:sz w:val="24"/>
          <w:szCs w:val="24"/>
        </w:rPr>
        <w:t>次皮下普通肝素（</w:t>
      </w:r>
      <w:r>
        <w:rPr>
          <w:rFonts w:ascii="Times New Roman" w:eastAsia="宋体" w:hAnsi="Times New Roman" w:cs="Times New Roman"/>
          <w:color w:val="000000" w:themeColor="text1"/>
          <w:sz w:val="24"/>
          <w:szCs w:val="24"/>
        </w:rPr>
        <w:t>UFH</w:t>
      </w: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vertAlign w:val="superscript"/>
        </w:rPr>
        <w:fldChar w:fldCharType="begin"/>
      </w:r>
      <w:r>
        <w:rPr>
          <w:rFonts w:ascii="Times New Roman" w:eastAsia="宋体" w:hAnsi="Times New Roman" w:cs="Times New Roman"/>
          <w:color w:val="000000" w:themeColor="text1"/>
          <w:sz w:val="24"/>
          <w:szCs w:val="24"/>
          <w:vertAlign w:val="superscript"/>
        </w:rPr>
        <w:instrText xml:space="preserve"> ADDIN NE.Ref.{FA2CF078-EE16-4507-B648-568CAFBB3E0C}</w:instrText>
      </w:r>
      <w:r>
        <w:rPr>
          <w:rFonts w:ascii="Times New Roman" w:eastAsia="宋体" w:hAnsi="Times New Roman" w:cs="Times New Roman"/>
          <w:color w:val="000000" w:themeColor="text1"/>
          <w:sz w:val="24"/>
          <w:szCs w:val="24"/>
          <w:vertAlign w:val="superscript"/>
        </w:rPr>
        <w:fldChar w:fldCharType="separate"/>
      </w:r>
      <w:r>
        <w:rPr>
          <w:rFonts w:ascii="Times New Roman" w:eastAsia="宋体" w:hAnsi="Times New Roman" w:cs="Times New Roman"/>
          <w:color w:val="080000"/>
          <w:sz w:val="24"/>
          <w:szCs w:val="24"/>
        </w:rPr>
        <w:t xml:space="preserve"> (186)</w:t>
      </w:r>
      <w:r>
        <w:rPr>
          <w:rFonts w:ascii="Times New Roman" w:eastAsia="宋体" w:hAnsi="Times New Roman" w:cs="Times New Roman"/>
          <w:color w:val="000000" w:themeColor="text1"/>
          <w:sz w:val="24"/>
          <w:szCs w:val="24"/>
          <w:vertAlign w:val="superscript"/>
        </w:rPr>
        <w:fldChar w:fldCharType="end"/>
      </w:r>
      <w:r>
        <w:rPr>
          <w:rFonts w:ascii="Times New Roman" w:eastAsia="宋体" w:hAnsi="Times New Roman" w:cs="Times New Roman"/>
          <w:color w:val="000000" w:themeColor="text1"/>
          <w:sz w:val="24"/>
          <w:szCs w:val="24"/>
        </w:rPr>
        <w:t>。伊朗的多中心开放性随机对照</w:t>
      </w:r>
      <w:r>
        <w:rPr>
          <w:rFonts w:ascii="Times New Roman" w:eastAsia="宋体" w:hAnsi="Times New Roman" w:cs="Times New Roman"/>
          <w:color w:val="000000" w:themeColor="text1"/>
          <w:sz w:val="24"/>
          <w:szCs w:val="24"/>
        </w:rPr>
        <w:t>INSPIRATION</w:t>
      </w:r>
      <w:r>
        <w:rPr>
          <w:rFonts w:ascii="Times New Roman" w:eastAsia="宋体" w:hAnsi="Times New Roman" w:cs="Times New Roman"/>
          <w:color w:val="000000" w:themeColor="text1"/>
          <w:sz w:val="24"/>
          <w:szCs w:val="24"/>
        </w:rPr>
        <w:t>试验，应用中等剂量（</w:t>
      </w:r>
      <w:proofErr w:type="gramStart"/>
      <w:r>
        <w:rPr>
          <w:rFonts w:ascii="Times New Roman" w:eastAsia="宋体" w:hAnsi="Times New Roman" w:cs="Times New Roman"/>
          <w:color w:val="000000" w:themeColor="text1"/>
          <w:sz w:val="24"/>
          <w:szCs w:val="24"/>
        </w:rPr>
        <w:t>依诺肝素</w:t>
      </w:r>
      <w:proofErr w:type="gramEnd"/>
      <w:r>
        <w:rPr>
          <w:rFonts w:ascii="Times New Roman" w:eastAsia="宋体" w:hAnsi="Times New Roman" w:cs="Times New Roman"/>
          <w:color w:val="000000" w:themeColor="text1"/>
          <w:sz w:val="24"/>
          <w:szCs w:val="24"/>
        </w:rPr>
        <w:t>，每日</w:t>
      </w:r>
      <w:r>
        <w:rPr>
          <w:rFonts w:ascii="Times New Roman" w:eastAsia="宋体" w:hAnsi="Times New Roman" w:cs="Times New Roman"/>
          <w:color w:val="000000" w:themeColor="text1"/>
          <w:sz w:val="24"/>
          <w:szCs w:val="24"/>
        </w:rPr>
        <w:t>1mg/kg</w:t>
      </w:r>
      <w:r>
        <w:rPr>
          <w:rFonts w:ascii="Times New Roman" w:eastAsia="宋体" w:hAnsi="Times New Roman" w:cs="Times New Roman"/>
          <w:color w:val="000000" w:themeColor="text1"/>
          <w:sz w:val="24"/>
          <w:szCs w:val="24"/>
        </w:rPr>
        <w:t>）和标准预防剂量（</w:t>
      </w:r>
      <w:proofErr w:type="gramStart"/>
      <w:r>
        <w:rPr>
          <w:rFonts w:ascii="Times New Roman" w:eastAsia="宋体" w:hAnsi="Times New Roman" w:cs="Times New Roman"/>
          <w:color w:val="000000" w:themeColor="text1"/>
          <w:sz w:val="24"/>
          <w:szCs w:val="24"/>
        </w:rPr>
        <w:t>依诺肝素</w:t>
      </w:r>
      <w:proofErr w:type="gramEnd"/>
      <w:r>
        <w:rPr>
          <w:rFonts w:ascii="Times New Roman" w:eastAsia="宋体" w:hAnsi="Times New Roman" w:cs="Times New Roman"/>
          <w:color w:val="000000" w:themeColor="text1"/>
          <w:sz w:val="24"/>
          <w:szCs w:val="24"/>
        </w:rPr>
        <w:t>，每日</w:t>
      </w:r>
      <w:r>
        <w:rPr>
          <w:rFonts w:ascii="Times New Roman" w:eastAsia="宋体" w:hAnsi="Times New Roman" w:cs="Times New Roman"/>
          <w:color w:val="000000" w:themeColor="text1"/>
          <w:sz w:val="24"/>
          <w:szCs w:val="24"/>
        </w:rPr>
        <w:t>40mg</w:t>
      </w: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30</w:t>
      </w:r>
      <w:r>
        <w:rPr>
          <w:rFonts w:ascii="Times New Roman" w:eastAsia="宋体" w:hAnsi="Times New Roman" w:cs="Times New Roman"/>
          <w:color w:val="000000" w:themeColor="text1"/>
          <w:sz w:val="24"/>
          <w:szCs w:val="24"/>
        </w:rPr>
        <w:t>天，结论为提高剂量在降低患者静脉或动脉血栓、体外膜氧合或</w:t>
      </w:r>
      <w:r>
        <w:rPr>
          <w:rFonts w:ascii="Times New Roman" w:eastAsia="宋体" w:hAnsi="Times New Roman" w:cs="Times New Roman"/>
          <w:color w:val="000000" w:themeColor="text1"/>
          <w:sz w:val="24"/>
          <w:szCs w:val="24"/>
        </w:rPr>
        <w:t>30</w:t>
      </w:r>
      <w:r>
        <w:rPr>
          <w:rFonts w:ascii="Times New Roman" w:eastAsia="宋体" w:hAnsi="Times New Roman" w:cs="Times New Roman"/>
          <w:color w:val="000000" w:themeColor="text1"/>
          <w:sz w:val="24"/>
          <w:szCs w:val="24"/>
        </w:rPr>
        <w:t>天内死亡风险等方面无优势</w:t>
      </w:r>
      <w:r>
        <w:rPr>
          <w:rFonts w:ascii="Times New Roman" w:eastAsia="宋体" w:hAnsi="Times New Roman" w:cs="Times New Roman"/>
          <w:color w:val="000000" w:themeColor="text1"/>
          <w:sz w:val="24"/>
          <w:szCs w:val="24"/>
          <w:vertAlign w:val="superscript"/>
        </w:rPr>
        <w:fldChar w:fldCharType="begin"/>
      </w:r>
      <w:r>
        <w:rPr>
          <w:rFonts w:ascii="Times New Roman" w:eastAsia="宋体" w:hAnsi="Times New Roman" w:cs="Times New Roman"/>
          <w:color w:val="000000" w:themeColor="text1"/>
          <w:sz w:val="24"/>
          <w:szCs w:val="24"/>
          <w:vertAlign w:val="superscript"/>
        </w:rPr>
        <w:instrText xml:space="preserve"> ADDIN NE.Ref.{FD7B0B03-E9A5-42AF-A32B-DF244ACA01FB}</w:instrText>
      </w:r>
      <w:r>
        <w:rPr>
          <w:rFonts w:ascii="Times New Roman" w:eastAsia="宋体" w:hAnsi="Times New Roman" w:cs="Times New Roman"/>
          <w:color w:val="000000" w:themeColor="text1"/>
          <w:sz w:val="24"/>
          <w:szCs w:val="24"/>
          <w:vertAlign w:val="superscript"/>
        </w:rPr>
        <w:fldChar w:fldCharType="separate"/>
      </w:r>
      <w:r>
        <w:rPr>
          <w:rFonts w:ascii="Times New Roman" w:eastAsia="宋体" w:hAnsi="Times New Roman" w:cs="Times New Roman"/>
          <w:color w:val="080000"/>
          <w:sz w:val="24"/>
          <w:szCs w:val="24"/>
        </w:rPr>
        <w:t xml:space="preserve"> (187)</w:t>
      </w:r>
      <w:r>
        <w:rPr>
          <w:rFonts w:ascii="Times New Roman" w:eastAsia="宋体" w:hAnsi="Times New Roman" w:cs="Times New Roman"/>
          <w:color w:val="000000" w:themeColor="text1"/>
          <w:sz w:val="24"/>
          <w:szCs w:val="24"/>
          <w:vertAlign w:val="superscript"/>
        </w:rPr>
        <w:fldChar w:fldCharType="end"/>
      </w:r>
      <w:r>
        <w:rPr>
          <w:rFonts w:ascii="Times New Roman" w:eastAsia="宋体" w:hAnsi="Times New Roman" w:cs="Times New Roman"/>
          <w:color w:val="000000" w:themeColor="text1"/>
          <w:sz w:val="24"/>
          <w:szCs w:val="24"/>
        </w:rPr>
        <w:t>。</w:t>
      </w:r>
    </w:p>
    <w:p w14:paraId="4038A775" w14:textId="77777777" w:rsidR="00331823" w:rsidRDefault="008A70D3">
      <w:pPr>
        <w:spacing w:line="360" w:lineRule="auto"/>
        <w:ind w:firstLineChars="200" w:firstLine="480"/>
        <w:rPr>
          <w:rFonts w:ascii="Times New Roman" w:eastAsia="宋体" w:hAnsi="Times New Roman" w:cs="Times New Roman"/>
          <w:b/>
          <w:bCs/>
          <w:color w:val="000000" w:themeColor="text1"/>
          <w:sz w:val="24"/>
          <w:szCs w:val="24"/>
        </w:rPr>
      </w:pPr>
      <w:r>
        <w:rPr>
          <w:rFonts w:ascii="Times New Roman" w:eastAsia="宋体" w:hAnsi="Times New Roman" w:cs="Times New Roman"/>
          <w:color w:val="000000" w:themeColor="text1"/>
          <w:sz w:val="24"/>
          <w:szCs w:val="24"/>
        </w:rPr>
        <w:t>建议对于无出血倾向的重症</w:t>
      </w:r>
      <w:r>
        <w:rPr>
          <w:rFonts w:ascii="Times New Roman" w:eastAsia="宋体" w:hAnsi="Times New Roman" w:cs="Times New Roman"/>
          <w:color w:val="000000" w:themeColor="text1"/>
          <w:sz w:val="24"/>
          <w:szCs w:val="24"/>
        </w:rPr>
        <w:t>COVID-19</w:t>
      </w:r>
      <w:r>
        <w:rPr>
          <w:rFonts w:ascii="Times New Roman" w:eastAsia="宋体" w:hAnsi="Times New Roman" w:cs="Times New Roman"/>
          <w:color w:val="000000" w:themeColor="text1"/>
          <w:sz w:val="24"/>
          <w:szCs w:val="24"/>
        </w:rPr>
        <w:t>住院患者，预防性抗凝</w:t>
      </w:r>
      <w:proofErr w:type="gramStart"/>
      <w:r>
        <w:rPr>
          <w:rFonts w:ascii="Times New Roman" w:eastAsia="宋体" w:hAnsi="Times New Roman" w:cs="Times New Roman"/>
          <w:color w:val="000000" w:themeColor="text1"/>
          <w:sz w:val="24"/>
          <w:szCs w:val="24"/>
        </w:rPr>
        <w:t>建议依诺肝素</w:t>
      </w:r>
      <w:proofErr w:type="gramEnd"/>
      <w:r>
        <w:rPr>
          <w:rFonts w:ascii="Times New Roman" w:eastAsia="宋体" w:hAnsi="Times New Roman" w:cs="Times New Roman"/>
          <w:color w:val="000000" w:themeColor="text1"/>
          <w:sz w:val="24"/>
          <w:szCs w:val="24"/>
        </w:rPr>
        <w:t>40 mg/d</w:t>
      </w:r>
      <w:r>
        <w:rPr>
          <w:rFonts w:ascii="Times New Roman" w:eastAsia="宋体" w:hAnsi="Times New Roman" w:cs="Times New Roman"/>
          <w:color w:val="000000" w:themeColor="text1"/>
          <w:sz w:val="24"/>
          <w:szCs w:val="24"/>
        </w:rPr>
        <w:t>或类似的</w:t>
      </w:r>
      <w:r>
        <w:rPr>
          <w:rFonts w:ascii="Times New Roman" w:eastAsia="宋体" w:hAnsi="Times New Roman" w:cs="Times New Roman"/>
          <w:color w:val="000000" w:themeColor="text1"/>
          <w:sz w:val="24"/>
          <w:szCs w:val="24"/>
        </w:rPr>
        <w:t>LMWH</w:t>
      </w:r>
      <w:r>
        <w:rPr>
          <w:rFonts w:ascii="Times New Roman" w:eastAsia="宋体" w:hAnsi="Times New Roman" w:cs="Times New Roman"/>
          <w:color w:val="000000" w:themeColor="text1"/>
          <w:sz w:val="24"/>
          <w:szCs w:val="24"/>
        </w:rPr>
        <w:t>（例如，达肝素</w:t>
      </w:r>
      <w:r>
        <w:rPr>
          <w:rFonts w:ascii="Times New Roman" w:eastAsia="宋体" w:hAnsi="Times New Roman" w:cs="Times New Roman"/>
          <w:color w:val="000000" w:themeColor="text1"/>
          <w:sz w:val="24"/>
          <w:szCs w:val="24"/>
        </w:rPr>
        <w:t>5000 U/d</w:t>
      </w: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vertAlign w:val="superscript"/>
        </w:rPr>
        <w:fldChar w:fldCharType="begin"/>
      </w:r>
      <w:r>
        <w:rPr>
          <w:rFonts w:ascii="Times New Roman" w:eastAsia="宋体" w:hAnsi="Times New Roman" w:cs="Times New Roman"/>
          <w:color w:val="000000" w:themeColor="text1"/>
          <w:sz w:val="24"/>
          <w:szCs w:val="24"/>
          <w:vertAlign w:val="superscript"/>
        </w:rPr>
        <w:instrText xml:space="preserve"> ADDIN NE.Ref.{3BE32CCE-59F2-4865-A467-AA28838A4B74}</w:instrText>
      </w:r>
      <w:r>
        <w:rPr>
          <w:rFonts w:ascii="Times New Roman" w:eastAsia="宋体" w:hAnsi="Times New Roman" w:cs="Times New Roman"/>
          <w:color w:val="000000" w:themeColor="text1"/>
          <w:sz w:val="24"/>
          <w:szCs w:val="24"/>
          <w:vertAlign w:val="superscript"/>
        </w:rPr>
        <w:fldChar w:fldCharType="separate"/>
      </w:r>
      <w:r>
        <w:rPr>
          <w:rFonts w:ascii="Times New Roman" w:eastAsia="宋体" w:hAnsi="Times New Roman" w:cs="Times New Roman"/>
          <w:color w:val="080000"/>
          <w:sz w:val="24"/>
          <w:szCs w:val="24"/>
        </w:rPr>
        <w:t xml:space="preserve"> (188)</w:t>
      </w:r>
      <w:r>
        <w:rPr>
          <w:rFonts w:ascii="Times New Roman" w:eastAsia="宋体" w:hAnsi="Times New Roman" w:cs="Times New Roman"/>
          <w:color w:val="000000" w:themeColor="text1"/>
          <w:sz w:val="24"/>
          <w:szCs w:val="24"/>
          <w:vertAlign w:val="superscript"/>
        </w:rPr>
        <w:fldChar w:fldCharType="end"/>
      </w:r>
      <w:r>
        <w:rPr>
          <w:rFonts w:ascii="Times New Roman" w:eastAsia="宋体" w:hAnsi="Times New Roman" w:cs="Times New Roman"/>
          <w:color w:val="000000" w:themeColor="text1"/>
          <w:sz w:val="24"/>
          <w:szCs w:val="24"/>
        </w:rPr>
        <w:t>。目前，尚没有足够的循证医学证据比较不同类型的抗凝剂或支持提高预防治疗的抗凝强度。</w:t>
      </w:r>
    </w:p>
    <w:p w14:paraId="587D1CC7" w14:textId="77777777" w:rsidR="00331823" w:rsidRDefault="00331823">
      <w:pPr>
        <w:spacing w:line="360" w:lineRule="auto"/>
        <w:rPr>
          <w:rFonts w:ascii="Times New Roman" w:eastAsia="宋体" w:hAnsi="Times New Roman" w:cs="Times New Roman"/>
          <w:color w:val="000000" w:themeColor="text1"/>
          <w:sz w:val="24"/>
          <w:szCs w:val="24"/>
        </w:rPr>
      </w:pPr>
    </w:p>
    <w:p w14:paraId="52C5E000" w14:textId="77777777" w:rsidR="00331823" w:rsidRDefault="008A70D3">
      <w:pPr>
        <w:spacing w:line="360" w:lineRule="auto"/>
        <w:rPr>
          <w:rFonts w:ascii="Times New Roman" w:eastAsia="宋体" w:hAnsi="Times New Roman" w:cs="Times New Roman"/>
          <w:b/>
          <w:bCs/>
          <w:sz w:val="24"/>
          <w:szCs w:val="24"/>
        </w:rPr>
      </w:pPr>
      <w:r>
        <w:rPr>
          <w:rFonts w:ascii="Times New Roman" w:eastAsia="宋体" w:hAnsi="Times New Roman" w:cs="Times New Roman"/>
          <w:b/>
          <w:bCs/>
          <w:sz w:val="24"/>
          <w:szCs w:val="24"/>
        </w:rPr>
        <w:t xml:space="preserve">6 </w:t>
      </w:r>
      <w:r>
        <w:rPr>
          <w:rFonts w:ascii="Times New Roman" w:eastAsia="宋体" w:hAnsi="Times New Roman" w:cs="Times New Roman"/>
          <w:b/>
          <w:bCs/>
          <w:sz w:val="24"/>
          <w:szCs w:val="24"/>
        </w:rPr>
        <w:t>感染预防和治疗</w:t>
      </w:r>
    </w:p>
    <w:p w14:paraId="0C2F3473" w14:textId="77777777" w:rsidR="00331823" w:rsidRDefault="008A70D3">
      <w:pPr>
        <w:spacing w:before="100" w:beforeAutospacing="1" w:line="360" w:lineRule="auto"/>
        <w:ind w:firstLineChars="200" w:firstLine="480"/>
        <w:rPr>
          <w:rFonts w:ascii="Times New Roman" w:eastAsia="宋体" w:hAnsi="Times New Roman" w:cs="Times New Roman"/>
          <w:sz w:val="24"/>
          <w:szCs w:val="24"/>
        </w:rPr>
      </w:pPr>
      <w:bookmarkStart w:id="15" w:name="_Hlk70345318"/>
      <w:bookmarkStart w:id="16" w:name="_Hlk70342501"/>
      <w:r>
        <w:rPr>
          <w:rFonts w:ascii="Times New Roman" w:eastAsia="宋体" w:hAnsi="Times New Roman" w:cs="Times New Roman"/>
          <w:sz w:val="24"/>
          <w:szCs w:val="24"/>
        </w:rPr>
        <w:t>新型冠状病毒</w:t>
      </w:r>
      <w:bookmarkEnd w:id="15"/>
      <w:r>
        <w:rPr>
          <w:rFonts w:ascii="Times New Roman" w:eastAsia="宋体" w:hAnsi="Times New Roman" w:cs="Times New Roman"/>
          <w:sz w:val="24"/>
          <w:szCs w:val="24"/>
        </w:rPr>
        <w:t>感染</w:t>
      </w:r>
      <w:bookmarkEnd w:id="16"/>
      <w:r>
        <w:rPr>
          <w:rFonts w:ascii="Times New Roman" w:eastAsia="宋体" w:hAnsi="Times New Roman" w:cs="Times New Roman"/>
          <w:sz w:val="24"/>
          <w:szCs w:val="24"/>
        </w:rPr>
        <w:t>后，机体免疫功能受损，易于发生</w:t>
      </w:r>
      <w:bookmarkStart w:id="17" w:name="_Hlk67989129"/>
      <w:r>
        <w:rPr>
          <w:rFonts w:ascii="Times New Roman" w:eastAsia="宋体" w:hAnsi="Times New Roman" w:cs="Times New Roman"/>
          <w:sz w:val="24"/>
          <w:szCs w:val="24"/>
        </w:rPr>
        <w:t>继发感染</w:t>
      </w:r>
      <w:bookmarkStart w:id="18" w:name="_Hlk71651114"/>
      <w:bookmarkEnd w:id="17"/>
      <w:r>
        <w:rPr>
          <w:rFonts w:ascii="Times New Roman" w:eastAsia="宋体" w:hAnsi="Times New Roman" w:cs="Times New Roman"/>
          <w:sz w:val="24"/>
          <w:szCs w:val="24"/>
        </w:rPr>
        <w:t>，增加死亡率</w:t>
      </w:r>
      <w:bookmarkEnd w:id="18"/>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NE.Ref.{DC3EA0C1-A643-4F58-A12C-8B4B8E12701E}</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(189)</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w:t>
      </w:r>
      <w:r>
        <w:rPr>
          <w:rFonts w:ascii="Times New Roman" w:eastAsia="宋体" w:hAnsi="Times New Roman" w:cs="Times New Roman"/>
          <w:kern w:val="0"/>
          <w:sz w:val="24"/>
          <w:szCs w:val="24"/>
        </w:rPr>
        <w:t>既往流感疫情期间，常出现细菌，病毒或真菌的继发感染</w:t>
      </w:r>
      <w:r>
        <w:rPr>
          <w:rFonts w:ascii="Times New Roman" w:eastAsia="宋体" w:hAnsi="Times New Roman" w:cs="Times New Roman"/>
          <w:kern w:val="0"/>
          <w:sz w:val="24"/>
          <w:szCs w:val="24"/>
        </w:rPr>
        <w:fldChar w:fldCharType="begin"/>
      </w:r>
      <w:r>
        <w:rPr>
          <w:rFonts w:ascii="Times New Roman" w:eastAsia="宋体" w:hAnsi="Times New Roman" w:cs="Times New Roman"/>
          <w:kern w:val="0"/>
          <w:sz w:val="24"/>
          <w:szCs w:val="24"/>
        </w:rPr>
        <w:instrText xml:space="preserve"> ADDIN NE.Ref.{E3F51C0E-052F-446F-8333-6110EF2E0C56}</w:instrText>
      </w:r>
      <w:r>
        <w:rPr>
          <w:rFonts w:ascii="Times New Roman" w:eastAsia="宋体" w:hAnsi="Times New Roman" w:cs="Times New Roman"/>
          <w:kern w:val="0"/>
          <w:sz w:val="24"/>
          <w:szCs w:val="24"/>
        </w:rPr>
        <w:fldChar w:fldCharType="separate"/>
      </w:r>
      <w:r>
        <w:rPr>
          <w:rFonts w:ascii="Times New Roman" w:eastAsia="宋体" w:hAnsi="Times New Roman" w:cs="Times New Roman"/>
          <w:color w:val="080000"/>
          <w:sz w:val="24"/>
          <w:szCs w:val="24"/>
        </w:rPr>
        <w:t xml:space="preserve"> (190)</w:t>
      </w:r>
      <w:r>
        <w:rPr>
          <w:rFonts w:ascii="Times New Roman" w:eastAsia="宋体" w:hAnsi="Times New Roman" w:cs="Times New Roman"/>
          <w:kern w:val="0"/>
          <w:sz w:val="24"/>
          <w:szCs w:val="24"/>
        </w:rPr>
        <w:fldChar w:fldCharType="end"/>
      </w:r>
      <w:r>
        <w:rPr>
          <w:rFonts w:ascii="Times New Roman" w:eastAsia="宋体" w:hAnsi="Times New Roman" w:cs="Times New Roman"/>
          <w:kern w:val="0"/>
          <w:sz w:val="24"/>
          <w:szCs w:val="24"/>
        </w:rPr>
        <w:t>。但关于</w:t>
      </w:r>
      <w:bookmarkStart w:id="19" w:name="_Hlk70346187"/>
      <w:r>
        <w:rPr>
          <w:rFonts w:ascii="Times New Roman" w:eastAsia="宋体" w:hAnsi="Times New Roman" w:cs="Times New Roman"/>
          <w:kern w:val="0"/>
          <w:sz w:val="24"/>
          <w:szCs w:val="24"/>
        </w:rPr>
        <w:t>COVID-19</w:t>
      </w:r>
      <w:r>
        <w:rPr>
          <w:rFonts w:ascii="Times New Roman" w:eastAsia="宋体" w:hAnsi="Times New Roman" w:cs="Times New Roman"/>
          <w:kern w:val="0"/>
          <w:sz w:val="24"/>
          <w:szCs w:val="24"/>
        </w:rPr>
        <w:t>患者</w:t>
      </w:r>
      <w:bookmarkEnd w:id="19"/>
      <w:r>
        <w:rPr>
          <w:rFonts w:ascii="Times New Roman" w:eastAsia="宋体" w:hAnsi="Times New Roman" w:cs="Times New Roman"/>
          <w:kern w:val="0"/>
          <w:sz w:val="24"/>
          <w:szCs w:val="24"/>
        </w:rPr>
        <w:t>继发感染发生率的资料很少。早期针对武汉金银潭医院的回顾性研究中，继发细菌和真菌感染的比例分别为</w:t>
      </w:r>
      <w:r>
        <w:rPr>
          <w:rFonts w:ascii="Times New Roman" w:eastAsia="宋体" w:hAnsi="Times New Roman" w:cs="Times New Roman"/>
          <w:kern w:val="0"/>
          <w:sz w:val="24"/>
          <w:szCs w:val="24"/>
        </w:rPr>
        <w:t>1%</w:t>
      </w:r>
      <w:r>
        <w:rPr>
          <w:rFonts w:ascii="Times New Roman" w:eastAsia="宋体" w:hAnsi="Times New Roman" w:cs="Times New Roman"/>
          <w:kern w:val="0"/>
          <w:sz w:val="24"/>
          <w:szCs w:val="24"/>
        </w:rPr>
        <w:t>和</w:t>
      </w:r>
      <w:r>
        <w:rPr>
          <w:rFonts w:ascii="Times New Roman" w:eastAsia="宋体" w:hAnsi="Times New Roman" w:cs="Times New Roman"/>
          <w:kern w:val="0"/>
          <w:sz w:val="24"/>
          <w:szCs w:val="24"/>
        </w:rPr>
        <w:t>4%</w:t>
      </w:r>
      <w:r>
        <w:rPr>
          <w:rFonts w:ascii="Times New Roman" w:eastAsia="宋体" w:hAnsi="Times New Roman" w:cs="Times New Roman"/>
          <w:kern w:val="0"/>
          <w:sz w:val="24"/>
          <w:szCs w:val="24"/>
        </w:rPr>
        <w:fldChar w:fldCharType="begin"/>
      </w:r>
      <w:r>
        <w:rPr>
          <w:rFonts w:ascii="Times New Roman" w:eastAsia="宋体" w:hAnsi="Times New Roman" w:cs="Times New Roman"/>
          <w:kern w:val="0"/>
          <w:sz w:val="24"/>
          <w:szCs w:val="24"/>
        </w:rPr>
        <w:instrText xml:space="preserve"> ADDIN NE.Ref.{8F172EBA-BE55-4A79-BCF2-8472B35569FF}</w:instrText>
      </w:r>
      <w:r>
        <w:rPr>
          <w:rFonts w:ascii="Times New Roman" w:eastAsia="宋体" w:hAnsi="Times New Roman" w:cs="Times New Roman"/>
          <w:kern w:val="0"/>
          <w:sz w:val="24"/>
          <w:szCs w:val="24"/>
        </w:rPr>
        <w:fldChar w:fldCharType="separate"/>
      </w:r>
      <w:r>
        <w:rPr>
          <w:rFonts w:ascii="Times New Roman" w:eastAsia="宋体" w:hAnsi="Times New Roman" w:cs="Times New Roman"/>
          <w:color w:val="080000"/>
          <w:sz w:val="24"/>
          <w:szCs w:val="24"/>
        </w:rPr>
        <w:t xml:space="preserve"> (191)</w:t>
      </w:r>
      <w:r>
        <w:rPr>
          <w:rFonts w:ascii="Times New Roman" w:eastAsia="宋体" w:hAnsi="Times New Roman" w:cs="Times New Roman"/>
          <w:kern w:val="0"/>
          <w:sz w:val="24"/>
          <w:szCs w:val="24"/>
        </w:rPr>
        <w:fldChar w:fldCharType="end"/>
      </w:r>
      <w:r>
        <w:rPr>
          <w:rFonts w:ascii="Times New Roman" w:eastAsia="宋体" w:hAnsi="Times New Roman" w:cs="Times New Roman"/>
          <w:kern w:val="0"/>
          <w:sz w:val="24"/>
          <w:szCs w:val="24"/>
        </w:rPr>
        <w:t>。国外一项系统性分析</w:t>
      </w:r>
      <w:bookmarkStart w:id="20" w:name="_Hlk70348240"/>
      <w:r>
        <w:rPr>
          <w:rFonts w:ascii="Times New Roman" w:eastAsia="宋体" w:hAnsi="Times New Roman" w:cs="Times New Roman"/>
          <w:kern w:val="0"/>
          <w:sz w:val="24"/>
          <w:szCs w:val="24"/>
        </w:rPr>
        <w:t>COVID-19</w:t>
      </w:r>
      <w:bookmarkEnd w:id="20"/>
      <w:r>
        <w:rPr>
          <w:rFonts w:ascii="Times New Roman" w:eastAsia="宋体" w:hAnsi="Times New Roman" w:cs="Times New Roman"/>
          <w:kern w:val="0"/>
          <w:sz w:val="24"/>
          <w:szCs w:val="24"/>
        </w:rPr>
        <w:t>患者的</w:t>
      </w:r>
      <w:r>
        <w:rPr>
          <w:rFonts w:ascii="Times New Roman" w:eastAsia="宋体" w:hAnsi="Times New Roman" w:cs="Times New Roman"/>
          <w:kern w:val="0"/>
          <w:sz w:val="24"/>
          <w:szCs w:val="24"/>
        </w:rPr>
        <w:t>30</w:t>
      </w:r>
      <w:r>
        <w:rPr>
          <w:rFonts w:ascii="Times New Roman" w:eastAsia="宋体" w:hAnsi="Times New Roman" w:cs="Times New Roman"/>
          <w:kern w:val="0"/>
          <w:sz w:val="24"/>
          <w:szCs w:val="24"/>
        </w:rPr>
        <w:t>项临床研究，</w:t>
      </w:r>
      <w:r>
        <w:rPr>
          <w:rFonts w:ascii="Times New Roman" w:eastAsia="宋体" w:hAnsi="Times New Roman" w:cs="Times New Roman"/>
          <w:kern w:val="0"/>
          <w:sz w:val="24"/>
          <w:szCs w:val="24"/>
        </w:rPr>
        <w:t>7%</w:t>
      </w:r>
      <w:r>
        <w:rPr>
          <w:rFonts w:ascii="Times New Roman" w:eastAsia="宋体" w:hAnsi="Times New Roman" w:cs="Times New Roman"/>
          <w:kern w:val="0"/>
          <w:sz w:val="24"/>
          <w:szCs w:val="24"/>
        </w:rPr>
        <w:t>的住院</w:t>
      </w:r>
      <w:r>
        <w:rPr>
          <w:rFonts w:ascii="Times New Roman" w:eastAsia="宋体" w:hAnsi="Times New Roman" w:cs="Times New Roman"/>
          <w:kern w:val="0"/>
          <w:sz w:val="24"/>
          <w:szCs w:val="24"/>
        </w:rPr>
        <w:t>COVID-19</w:t>
      </w:r>
      <w:proofErr w:type="gramStart"/>
      <w:r>
        <w:rPr>
          <w:rFonts w:ascii="Times New Roman" w:eastAsia="宋体" w:hAnsi="Times New Roman" w:cs="Times New Roman"/>
          <w:kern w:val="0"/>
          <w:sz w:val="24"/>
          <w:szCs w:val="24"/>
        </w:rPr>
        <w:t>患者继</w:t>
      </w:r>
      <w:proofErr w:type="gramEnd"/>
      <w:r>
        <w:rPr>
          <w:rFonts w:ascii="Times New Roman" w:eastAsia="宋体" w:hAnsi="Times New Roman" w:cs="Times New Roman"/>
          <w:kern w:val="0"/>
          <w:sz w:val="24"/>
          <w:szCs w:val="24"/>
        </w:rPr>
        <w:t>发细菌感染。其他回顾性分析及临床研究的结果同样显示</w:t>
      </w:r>
      <w:r>
        <w:rPr>
          <w:rFonts w:ascii="Times New Roman" w:eastAsia="宋体" w:hAnsi="Times New Roman" w:cs="Times New Roman"/>
          <w:sz w:val="24"/>
          <w:szCs w:val="24"/>
        </w:rPr>
        <w:t>COVID-19</w:t>
      </w:r>
      <w:r>
        <w:rPr>
          <w:rFonts w:ascii="Times New Roman" w:eastAsia="宋体" w:hAnsi="Times New Roman" w:cs="Times New Roman"/>
          <w:sz w:val="24"/>
          <w:szCs w:val="24"/>
        </w:rPr>
        <w:t>患者继发感染的几率低于</w:t>
      </w:r>
      <w:r>
        <w:rPr>
          <w:rFonts w:ascii="Times New Roman" w:eastAsia="宋体" w:hAnsi="Times New Roman" w:cs="Times New Roman"/>
          <w:sz w:val="24"/>
          <w:szCs w:val="24"/>
        </w:rPr>
        <w:t>10%</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NE.Ref.{C1FAE6DF-F81D-43FE-B118-D0460BC61D4E}</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(190-192)</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w:t>
      </w:r>
    </w:p>
    <w:p w14:paraId="09FBC818" w14:textId="77777777" w:rsidR="00331823" w:rsidRDefault="00331823">
      <w:pPr>
        <w:spacing w:line="360" w:lineRule="auto"/>
        <w:rPr>
          <w:rFonts w:ascii="Times New Roman" w:eastAsia="宋体" w:hAnsi="Times New Roman" w:cs="Times New Roman"/>
          <w:sz w:val="24"/>
          <w:szCs w:val="24"/>
        </w:rPr>
      </w:pPr>
    </w:p>
    <w:p w14:paraId="1B37E98F" w14:textId="77777777" w:rsidR="00331823" w:rsidRDefault="008A70D3">
      <w:pPr>
        <w:spacing w:line="360" w:lineRule="auto"/>
        <w:rPr>
          <w:rFonts w:ascii="Times New Roman" w:eastAsia="宋体" w:hAnsi="Times New Roman" w:cs="Times New Roman"/>
          <w:color w:val="0414EC"/>
          <w:sz w:val="24"/>
          <w:szCs w:val="24"/>
        </w:rPr>
      </w:pPr>
      <w:r>
        <w:rPr>
          <w:rFonts w:ascii="Times New Roman" w:eastAsia="宋体" w:hAnsi="Times New Roman" w:cs="Times New Roman"/>
          <w:color w:val="0414EC"/>
          <w:sz w:val="24"/>
          <w:szCs w:val="24"/>
        </w:rPr>
        <w:t>推荐意见</w:t>
      </w:r>
      <w:r>
        <w:rPr>
          <w:rFonts w:ascii="Times New Roman" w:eastAsia="宋体" w:hAnsi="Times New Roman" w:cs="Times New Roman"/>
          <w:color w:val="0414EC"/>
          <w:sz w:val="24"/>
          <w:szCs w:val="24"/>
        </w:rPr>
        <w:t>35</w:t>
      </w:r>
      <w:r>
        <w:rPr>
          <w:rFonts w:ascii="Times New Roman" w:eastAsia="宋体" w:hAnsi="Times New Roman" w:cs="Times New Roman"/>
          <w:color w:val="0414EC"/>
          <w:sz w:val="24"/>
          <w:szCs w:val="24"/>
        </w:rPr>
        <w:t>：除非有确凿的继发的细菌、真菌感染依据，</w:t>
      </w:r>
      <w:r>
        <w:rPr>
          <w:rFonts w:ascii="Times New Roman" w:eastAsia="宋体" w:hAnsi="Times New Roman" w:cs="Times New Roman"/>
          <w:color w:val="0414EC"/>
          <w:sz w:val="24"/>
          <w:szCs w:val="24"/>
        </w:rPr>
        <w:t>COVID-19</w:t>
      </w:r>
      <w:r>
        <w:rPr>
          <w:rFonts w:ascii="Times New Roman" w:eastAsia="宋体" w:hAnsi="Times New Roman" w:cs="Times New Roman"/>
          <w:color w:val="0414EC"/>
          <w:sz w:val="24"/>
          <w:szCs w:val="24"/>
        </w:rPr>
        <w:t>患者不建议常规进行抗菌药物预防治疗。（</w:t>
      </w:r>
      <w:r>
        <w:rPr>
          <w:rFonts w:ascii="Times New Roman" w:eastAsia="宋体" w:hAnsi="Times New Roman" w:cs="Times New Roman"/>
          <w:color w:val="0414EC"/>
          <w:sz w:val="24"/>
          <w:szCs w:val="24"/>
        </w:rPr>
        <w:t>Grade 2-</w:t>
      </w:r>
      <w:r>
        <w:rPr>
          <w:rFonts w:ascii="Times New Roman" w:eastAsia="宋体" w:hAnsi="Times New Roman" w:cs="Times New Roman"/>
          <w:color w:val="0414EC"/>
          <w:sz w:val="24"/>
          <w:szCs w:val="24"/>
        </w:rPr>
        <w:t>，弱推荐）</w:t>
      </w:r>
    </w:p>
    <w:p w14:paraId="4B07C633" w14:textId="77777777" w:rsidR="00331823" w:rsidRDefault="008A70D3">
      <w:pPr>
        <w:widowControl/>
        <w:spacing w:line="360" w:lineRule="auto"/>
        <w:ind w:firstLine="420"/>
        <w:rPr>
          <w:rFonts w:ascii="Times New Roman" w:eastAsia="宋体" w:hAnsi="Times New Roman" w:cs="Times New Roman"/>
          <w:sz w:val="24"/>
          <w:szCs w:val="24"/>
        </w:rPr>
      </w:pPr>
      <w:r>
        <w:rPr>
          <w:rFonts w:ascii="Times New Roman" w:eastAsia="宋体" w:hAnsi="Times New Roman" w:cs="Times New Roman"/>
          <w:color w:val="333333"/>
          <w:kern w:val="0"/>
          <w:sz w:val="24"/>
          <w:szCs w:val="24"/>
          <w:shd w:val="clear" w:color="auto" w:fill="FFFFFF"/>
        </w:rPr>
        <w:lastRenderedPageBreak/>
        <w:t>一</w:t>
      </w:r>
      <w:r>
        <w:rPr>
          <w:rFonts w:ascii="Times New Roman" w:eastAsia="宋体" w:hAnsi="Times New Roman" w:cs="Times New Roman" w:hint="eastAsia"/>
          <w:color w:val="333333"/>
          <w:kern w:val="0"/>
          <w:sz w:val="24"/>
          <w:szCs w:val="24"/>
          <w:shd w:val="clear" w:color="auto" w:fill="FFFFFF"/>
        </w:rPr>
        <w:t>项</w:t>
      </w:r>
      <w:r>
        <w:rPr>
          <w:rFonts w:ascii="Times New Roman" w:eastAsia="宋体" w:hAnsi="Times New Roman" w:cs="Times New Roman"/>
          <w:color w:val="333333"/>
          <w:kern w:val="0"/>
          <w:sz w:val="24"/>
          <w:szCs w:val="24"/>
          <w:shd w:val="clear" w:color="auto" w:fill="FFFFFF"/>
        </w:rPr>
        <w:t>国外</w:t>
      </w:r>
      <w:proofErr w:type="gramStart"/>
      <w:r>
        <w:rPr>
          <w:rFonts w:ascii="Times New Roman" w:eastAsia="宋体" w:hAnsi="Times New Roman" w:cs="Times New Roman"/>
          <w:color w:val="333333"/>
          <w:kern w:val="0"/>
          <w:sz w:val="24"/>
          <w:szCs w:val="24"/>
          <w:shd w:val="clear" w:color="auto" w:fill="FFFFFF"/>
        </w:rPr>
        <w:t>单中心</w:t>
      </w:r>
      <w:proofErr w:type="gramEnd"/>
      <w:r>
        <w:rPr>
          <w:rFonts w:ascii="Times New Roman" w:eastAsia="宋体" w:hAnsi="Times New Roman" w:cs="Times New Roman"/>
          <w:color w:val="333333"/>
          <w:kern w:val="0"/>
          <w:sz w:val="24"/>
          <w:szCs w:val="24"/>
          <w:shd w:val="clear" w:color="auto" w:fill="FFFFFF"/>
        </w:rPr>
        <w:t>研究纳入了</w:t>
      </w:r>
      <w:r>
        <w:rPr>
          <w:rFonts w:ascii="Times New Roman" w:eastAsia="宋体" w:hAnsi="Times New Roman" w:cs="Times New Roman"/>
          <w:color w:val="333333"/>
          <w:kern w:val="0"/>
          <w:sz w:val="24"/>
          <w:szCs w:val="24"/>
          <w:shd w:val="clear" w:color="auto" w:fill="FFFFFF"/>
        </w:rPr>
        <w:t>4267</w:t>
      </w:r>
      <w:r>
        <w:rPr>
          <w:rFonts w:ascii="Times New Roman" w:eastAsia="宋体" w:hAnsi="Times New Roman" w:cs="Times New Roman"/>
          <w:color w:val="333333"/>
          <w:kern w:val="0"/>
          <w:sz w:val="24"/>
          <w:szCs w:val="24"/>
          <w:shd w:val="clear" w:color="auto" w:fill="FFFFFF"/>
        </w:rPr>
        <w:t>名患者中，</w:t>
      </w:r>
      <w:r>
        <w:rPr>
          <w:rFonts w:ascii="Times New Roman" w:eastAsia="宋体" w:hAnsi="Times New Roman" w:cs="Times New Roman"/>
          <w:color w:val="333333"/>
          <w:kern w:val="0"/>
          <w:sz w:val="24"/>
          <w:szCs w:val="24"/>
          <w:shd w:val="clear" w:color="auto" w:fill="FFFFFF"/>
        </w:rPr>
        <w:t>3.6%</w:t>
      </w:r>
      <w:r>
        <w:rPr>
          <w:rFonts w:ascii="Times New Roman" w:eastAsia="宋体" w:hAnsi="Times New Roman" w:cs="Times New Roman"/>
          <w:color w:val="333333"/>
          <w:kern w:val="0"/>
          <w:sz w:val="24"/>
          <w:szCs w:val="24"/>
          <w:shd w:val="clear" w:color="auto" w:fill="FFFFFF"/>
        </w:rPr>
        <w:t>确诊患者住院期间血液或呼吸道分泌物培养呈细菌培养阳性。这些患者</w:t>
      </w:r>
      <w:r>
        <w:rPr>
          <w:rFonts w:ascii="Times New Roman" w:eastAsia="宋体" w:hAnsi="Times New Roman" w:cs="Times New Roman"/>
          <w:color w:val="333333"/>
          <w:kern w:val="0"/>
          <w:sz w:val="24"/>
          <w:szCs w:val="24"/>
          <w:shd w:val="clear" w:color="auto" w:fill="FFFFFF"/>
        </w:rPr>
        <w:t>65%</w:t>
      </w:r>
      <w:r>
        <w:rPr>
          <w:rFonts w:ascii="Times New Roman" w:eastAsia="宋体" w:hAnsi="Times New Roman" w:cs="Times New Roman"/>
          <w:color w:val="333333"/>
          <w:kern w:val="0"/>
          <w:sz w:val="24"/>
          <w:szCs w:val="24"/>
          <w:shd w:val="clear" w:color="auto" w:fill="FFFFFF"/>
        </w:rPr>
        <w:t>入住</w:t>
      </w:r>
      <w:r>
        <w:rPr>
          <w:rFonts w:ascii="Times New Roman" w:eastAsia="宋体" w:hAnsi="Times New Roman" w:cs="Times New Roman"/>
          <w:color w:val="333333"/>
          <w:kern w:val="0"/>
          <w:sz w:val="24"/>
          <w:szCs w:val="24"/>
          <w:shd w:val="clear" w:color="auto" w:fill="FFFFFF"/>
        </w:rPr>
        <w:t>ICU</w:t>
      </w:r>
      <w:r>
        <w:rPr>
          <w:rFonts w:ascii="Times New Roman" w:eastAsia="宋体" w:hAnsi="Times New Roman" w:cs="Times New Roman"/>
          <w:color w:val="333333"/>
          <w:kern w:val="0"/>
          <w:sz w:val="24"/>
          <w:szCs w:val="24"/>
          <w:shd w:val="clear" w:color="auto" w:fill="FFFFFF"/>
        </w:rPr>
        <w:t>，</w:t>
      </w:r>
      <w:r>
        <w:rPr>
          <w:rFonts w:ascii="Times New Roman" w:eastAsia="宋体" w:hAnsi="Times New Roman" w:cs="Times New Roman"/>
          <w:color w:val="333333"/>
          <w:kern w:val="0"/>
          <w:sz w:val="24"/>
          <w:szCs w:val="24"/>
          <w:shd w:val="clear" w:color="auto" w:fill="FFFFFF"/>
        </w:rPr>
        <w:t>74%</w:t>
      </w:r>
      <w:r>
        <w:rPr>
          <w:rFonts w:ascii="Times New Roman" w:eastAsia="宋体" w:hAnsi="Times New Roman" w:cs="Times New Roman"/>
          <w:color w:val="333333"/>
          <w:kern w:val="0"/>
          <w:sz w:val="24"/>
          <w:szCs w:val="24"/>
          <w:shd w:val="clear" w:color="auto" w:fill="FFFFFF"/>
        </w:rPr>
        <w:t>接受了机械通气</w:t>
      </w:r>
      <w:r>
        <w:rPr>
          <w:rFonts w:ascii="Times New Roman" w:eastAsia="宋体" w:hAnsi="Times New Roman" w:cs="Times New Roman"/>
          <w:color w:val="333333"/>
          <w:kern w:val="0"/>
          <w:sz w:val="24"/>
          <w:szCs w:val="24"/>
          <w:shd w:val="clear" w:color="auto" w:fill="FFFFFF"/>
        </w:rPr>
        <w:fldChar w:fldCharType="begin"/>
      </w:r>
      <w:r>
        <w:rPr>
          <w:rFonts w:ascii="Times New Roman" w:eastAsia="宋体" w:hAnsi="Times New Roman" w:cs="Times New Roman"/>
          <w:color w:val="333333"/>
          <w:kern w:val="0"/>
          <w:sz w:val="24"/>
          <w:szCs w:val="24"/>
          <w:shd w:val="clear" w:color="auto" w:fill="FFFFFF"/>
        </w:rPr>
        <w:instrText xml:space="preserve"> ADDIN NE.Ref.{321057A8-C587-4B9A-B343-89963BD627A1}</w:instrText>
      </w:r>
      <w:r>
        <w:rPr>
          <w:rFonts w:ascii="Times New Roman" w:eastAsia="宋体" w:hAnsi="Times New Roman" w:cs="Times New Roman"/>
          <w:color w:val="333333"/>
          <w:kern w:val="0"/>
          <w:sz w:val="24"/>
          <w:szCs w:val="24"/>
          <w:shd w:val="clear" w:color="auto" w:fill="FFFFFF"/>
        </w:rPr>
        <w:fldChar w:fldCharType="separate"/>
      </w:r>
      <w:r>
        <w:rPr>
          <w:rFonts w:ascii="Times New Roman" w:eastAsia="宋体" w:hAnsi="Times New Roman" w:cs="Times New Roman"/>
          <w:color w:val="080000"/>
          <w:sz w:val="24"/>
          <w:szCs w:val="24"/>
        </w:rPr>
        <w:t xml:space="preserve"> (4)</w:t>
      </w:r>
      <w:r>
        <w:rPr>
          <w:rFonts w:ascii="Times New Roman" w:eastAsia="宋体" w:hAnsi="Times New Roman" w:cs="Times New Roman"/>
          <w:color w:val="333333"/>
          <w:kern w:val="0"/>
          <w:sz w:val="24"/>
          <w:szCs w:val="24"/>
          <w:shd w:val="clear" w:color="auto" w:fill="FFFFFF"/>
        </w:rPr>
        <w:fldChar w:fldCharType="end"/>
      </w:r>
      <w:r>
        <w:rPr>
          <w:rFonts w:ascii="Times New Roman" w:eastAsia="宋体" w:hAnsi="Times New Roman" w:cs="Times New Roman"/>
          <w:color w:val="333333"/>
          <w:kern w:val="0"/>
          <w:sz w:val="24"/>
          <w:szCs w:val="24"/>
          <w:shd w:val="clear" w:color="auto" w:fill="FFFFFF"/>
        </w:rPr>
        <w:t>。</w:t>
      </w:r>
      <w:r>
        <w:rPr>
          <w:rFonts w:ascii="Times New Roman" w:eastAsia="宋体" w:hAnsi="Times New Roman" w:cs="Times New Roman"/>
          <w:kern w:val="0"/>
          <w:sz w:val="24"/>
          <w:szCs w:val="24"/>
        </w:rPr>
        <w:t>另一项研究纳入了近</w:t>
      </w:r>
      <w:r>
        <w:rPr>
          <w:rFonts w:ascii="Times New Roman" w:eastAsia="宋体" w:hAnsi="Times New Roman" w:cs="Times New Roman"/>
          <w:kern w:val="0"/>
          <w:sz w:val="24"/>
          <w:szCs w:val="24"/>
        </w:rPr>
        <w:t>4000</w:t>
      </w:r>
      <w:r>
        <w:rPr>
          <w:rFonts w:ascii="Times New Roman" w:eastAsia="宋体" w:hAnsi="Times New Roman" w:cs="Times New Roman"/>
          <w:kern w:val="0"/>
          <w:sz w:val="24"/>
          <w:szCs w:val="24"/>
        </w:rPr>
        <w:t>名患者，</w:t>
      </w:r>
      <w:r>
        <w:rPr>
          <w:rFonts w:ascii="Times New Roman" w:eastAsia="宋体" w:hAnsi="Times New Roman" w:cs="Times New Roman"/>
          <w:kern w:val="0"/>
          <w:sz w:val="24"/>
          <w:szCs w:val="24"/>
        </w:rPr>
        <w:t>7%</w:t>
      </w:r>
      <w:r>
        <w:rPr>
          <w:rFonts w:ascii="Times New Roman" w:eastAsia="宋体" w:hAnsi="Times New Roman" w:cs="Times New Roman"/>
          <w:kern w:val="0"/>
          <w:sz w:val="24"/>
          <w:szCs w:val="24"/>
        </w:rPr>
        <w:t>的</w:t>
      </w:r>
      <w:bookmarkStart w:id="21" w:name="_Hlk70427114"/>
      <w:r>
        <w:rPr>
          <w:rFonts w:ascii="Times New Roman" w:eastAsia="宋体" w:hAnsi="Times New Roman" w:cs="Times New Roman"/>
          <w:kern w:val="0"/>
          <w:sz w:val="24"/>
          <w:szCs w:val="24"/>
        </w:rPr>
        <w:t>COVID-19</w:t>
      </w:r>
      <w:bookmarkEnd w:id="21"/>
      <w:r>
        <w:rPr>
          <w:rFonts w:ascii="Times New Roman" w:eastAsia="宋体" w:hAnsi="Times New Roman" w:cs="Times New Roman"/>
          <w:kern w:val="0"/>
          <w:sz w:val="24"/>
          <w:szCs w:val="24"/>
        </w:rPr>
        <w:t>住院</w:t>
      </w:r>
      <w:proofErr w:type="gramStart"/>
      <w:r>
        <w:rPr>
          <w:rFonts w:ascii="Times New Roman" w:eastAsia="宋体" w:hAnsi="Times New Roman" w:cs="Times New Roman"/>
          <w:kern w:val="0"/>
          <w:sz w:val="24"/>
          <w:szCs w:val="24"/>
        </w:rPr>
        <w:t>患者继</w:t>
      </w:r>
      <w:proofErr w:type="gramEnd"/>
      <w:r>
        <w:rPr>
          <w:rFonts w:ascii="Times New Roman" w:eastAsia="宋体" w:hAnsi="Times New Roman" w:cs="Times New Roman"/>
          <w:kern w:val="0"/>
          <w:sz w:val="24"/>
          <w:szCs w:val="24"/>
        </w:rPr>
        <w:t>发细菌感染，</w:t>
      </w:r>
      <w:r>
        <w:rPr>
          <w:rFonts w:ascii="Times New Roman" w:eastAsia="宋体" w:hAnsi="Times New Roman" w:cs="Times New Roman"/>
          <w:kern w:val="0"/>
          <w:sz w:val="24"/>
          <w:szCs w:val="24"/>
        </w:rPr>
        <w:t>ICU</w:t>
      </w:r>
      <w:r>
        <w:rPr>
          <w:rFonts w:ascii="Times New Roman" w:eastAsia="宋体" w:hAnsi="Times New Roman" w:cs="Times New Roman"/>
          <w:kern w:val="0"/>
          <w:sz w:val="24"/>
          <w:szCs w:val="24"/>
        </w:rPr>
        <w:t>比非</w:t>
      </w:r>
      <w:r>
        <w:rPr>
          <w:rFonts w:ascii="Times New Roman" w:eastAsia="宋体" w:hAnsi="Times New Roman" w:cs="Times New Roman"/>
          <w:kern w:val="0"/>
          <w:sz w:val="24"/>
          <w:szCs w:val="24"/>
        </w:rPr>
        <w:t>ICU</w:t>
      </w:r>
      <w:r>
        <w:rPr>
          <w:rFonts w:ascii="Times New Roman" w:eastAsia="宋体" w:hAnsi="Times New Roman" w:cs="Times New Roman"/>
          <w:kern w:val="0"/>
          <w:sz w:val="24"/>
          <w:szCs w:val="24"/>
        </w:rPr>
        <w:t>病房的</w:t>
      </w:r>
      <w:r>
        <w:rPr>
          <w:rFonts w:ascii="Times New Roman" w:eastAsia="宋体" w:hAnsi="Times New Roman" w:cs="Times New Roman"/>
          <w:kern w:val="0"/>
          <w:sz w:val="24"/>
          <w:szCs w:val="24"/>
        </w:rPr>
        <w:t>COVID-19</w:t>
      </w:r>
      <w:r>
        <w:rPr>
          <w:rFonts w:ascii="Times New Roman" w:eastAsia="宋体" w:hAnsi="Times New Roman" w:cs="Times New Roman"/>
          <w:kern w:val="0"/>
          <w:sz w:val="24"/>
          <w:szCs w:val="24"/>
        </w:rPr>
        <w:t>患者的继发感染率更高（</w:t>
      </w:r>
      <w:bookmarkStart w:id="22" w:name="_Hlk70417093"/>
      <w:r>
        <w:rPr>
          <w:rFonts w:ascii="Times New Roman" w:eastAsia="宋体" w:hAnsi="Times New Roman" w:cs="Times New Roman"/>
          <w:kern w:val="0"/>
          <w:sz w:val="24"/>
          <w:szCs w:val="24"/>
        </w:rPr>
        <w:t>14% vs. 4%</w:t>
      </w:r>
      <w:bookmarkEnd w:id="22"/>
      <w:r>
        <w:rPr>
          <w:rFonts w:ascii="Times New Roman" w:eastAsia="宋体" w:hAnsi="Times New Roman" w:cs="Times New Roman"/>
          <w:kern w:val="0"/>
          <w:sz w:val="24"/>
          <w:szCs w:val="24"/>
        </w:rPr>
        <w:t>）</w:t>
      </w:r>
      <w:bookmarkStart w:id="23" w:name="_Hlk70434161"/>
      <w:r>
        <w:rPr>
          <w:rFonts w:ascii="Times New Roman" w:eastAsia="宋体" w:hAnsi="Times New Roman" w:cs="Times New Roman"/>
          <w:kern w:val="0"/>
          <w:sz w:val="24"/>
          <w:szCs w:val="24"/>
        </w:rPr>
        <w:fldChar w:fldCharType="begin"/>
      </w:r>
      <w:r>
        <w:rPr>
          <w:rFonts w:ascii="Times New Roman" w:eastAsia="宋体" w:hAnsi="Times New Roman" w:cs="Times New Roman"/>
          <w:kern w:val="0"/>
          <w:sz w:val="24"/>
          <w:szCs w:val="24"/>
        </w:rPr>
        <w:instrText xml:space="preserve"> ADDIN NE.Ref.{A3B58D5D-CFBA-4F19-865A-63DF94034CB4}</w:instrText>
      </w:r>
      <w:r>
        <w:rPr>
          <w:rFonts w:ascii="Times New Roman" w:eastAsia="宋体" w:hAnsi="Times New Roman" w:cs="Times New Roman"/>
          <w:kern w:val="0"/>
          <w:sz w:val="24"/>
          <w:szCs w:val="24"/>
        </w:rPr>
        <w:fldChar w:fldCharType="separate"/>
      </w:r>
      <w:r>
        <w:rPr>
          <w:rFonts w:ascii="Times New Roman" w:eastAsia="宋体" w:hAnsi="Times New Roman" w:cs="Times New Roman"/>
          <w:color w:val="080000"/>
          <w:sz w:val="24"/>
          <w:szCs w:val="24"/>
        </w:rPr>
        <w:t xml:space="preserve"> (192)</w:t>
      </w:r>
      <w:r>
        <w:rPr>
          <w:rFonts w:ascii="Times New Roman" w:eastAsia="宋体" w:hAnsi="Times New Roman" w:cs="Times New Roman"/>
          <w:kern w:val="0"/>
          <w:sz w:val="24"/>
          <w:szCs w:val="24"/>
        </w:rPr>
        <w:fldChar w:fldCharType="end"/>
      </w:r>
      <w:r>
        <w:rPr>
          <w:rFonts w:ascii="Times New Roman" w:eastAsia="宋体" w:hAnsi="Times New Roman" w:cs="Times New Roman"/>
          <w:kern w:val="0"/>
          <w:sz w:val="24"/>
          <w:szCs w:val="24"/>
        </w:rPr>
        <w:t>。</w:t>
      </w:r>
      <w:r>
        <w:rPr>
          <w:rFonts w:ascii="Times New Roman" w:eastAsia="宋体" w:hAnsi="Times New Roman" w:cs="Times New Roman"/>
          <w:sz w:val="24"/>
          <w:szCs w:val="24"/>
        </w:rPr>
        <w:t>总结现有的研究资料，</w:t>
      </w:r>
      <w:bookmarkEnd w:id="23"/>
      <w:r>
        <w:rPr>
          <w:rFonts w:ascii="Times New Roman" w:eastAsia="宋体" w:hAnsi="Times New Roman" w:cs="Times New Roman"/>
          <w:sz w:val="24"/>
          <w:szCs w:val="24"/>
        </w:rPr>
        <w:t>入住</w:t>
      </w:r>
      <w:r>
        <w:rPr>
          <w:rFonts w:ascii="Times New Roman" w:eastAsia="宋体" w:hAnsi="Times New Roman" w:cs="Times New Roman"/>
          <w:sz w:val="24"/>
          <w:szCs w:val="24"/>
        </w:rPr>
        <w:t>ICU</w:t>
      </w:r>
      <w:r>
        <w:rPr>
          <w:rFonts w:ascii="Times New Roman" w:eastAsia="宋体" w:hAnsi="Times New Roman" w:cs="Times New Roman"/>
          <w:sz w:val="24"/>
          <w:szCs w:val="24"/>
        </w:rPr>
        <w:t>、留置导管和机械通气是发生继发感染的危险因素。</w:t>
      </w:r>
      <w:bookmarkStart w:id="24" w:name="_Hlk70342607"/>
      <w:r>
        <w:rPr>
          <w:rFonts w:ascii="Times New Roman" w:eastAsia="宋体" w:hAnsi="Times New Roman" w:cs="Times New Roman"/>
          <w:sz w:val="24"/>
          <w:szCs w:val="24"/>
        </w:rPr>
        <w:t>世界卫生组织（</w:t>
      </w:r>
      <w:bookmarkStart w:id="25" w:name="_Hlk70433843"/>
      <w:r>
        <w:rPr>
          <w:rFonts w:ascii="Times New Roman" w:eastAsia="宋体" w:hAnsi="Times New Roman" w:cs="Times New Roman"/>
          <w:sz w:val="24"/>
          <w:szCs w:val="24"/>
        </w:rPr>
        <w:t>World Health Organization</w:t>
      </w:r>
      <w:bookmarkEnd w:id="25"/>
      <w:r>
        <w:rPr>
          <w:rFonts w:ascii="Times New Roman" w:eastAsia="宋体" w:hAnsi="Times New Roman" w:cs="Times New Roman"/>
          <w:sz w:val="24"/>
          <w:szCs w:val="24"/>
        </w:rPr>
        <w:t>，</w:t>
      </w:r>
      <w:r>
        <w:rPr>
          <w:rFonts w:ascii="Times New Roman" w:eastAsia="宋体" w:hAnsi="Times New Roman" w:cs="Times New Roman"/>
          <w:sz w:val="24"/>
          <w:szCs w:val="24"/>
        </w:rPr>
        <w:t>WHO</w:t>
      </w:r>
      <w:r>
        <w:rPr>
          <w:rFonts w:ascii="Times New Roman" w:eastAsia="宋体" w:hAnsi="Times New Roman" w:cs="Times New Roman"/>
          <w:sz w:val="24"/>
          <w:szCs w:val="24"/>
        </w:rPr>
        <w:t>）建议，对于</w:t>
      </w:r>
      <w:r>
        <w:rPr>
          <w:rFonts w:ascii="Times New Roman" w:eastAsia="宋体" w:hAnsi="Times New Roman" w:cs="Times New Roman"/>
          <w:sz w:val="24"/>
          <w:szCs w:val="24"/>
        </w:rPr>
        <w:t>COVID-19</w:t>
      </w:r>
      <w:r>
        <w:rPr>
          <w:rFonts w:ascii="Times New Roman" w:eastAsia="宋体" w:hAnsi="Times New Roman" w:cs="Times New Roman"/>
          <w:sz w:val="24"/>
          <w:szCs w:val="24"/>
        </w:rPr>
        <w:t>患者，在没有适应症的情况下，不推荐经验性广谱抗生素治疗</w:t>
      </w:r>
      <w:bookmarkEnd w:id="24"/>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NE.Ref.{5A2A6A5E-BB9E-4504-9A82-5894F8F0030E}</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(193)</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w:t>
      </w:r>
    </w:p>
    <w:p w14:paraId="044B75A9" w14:textId="77777777" w:rsidR="00331823" w:rsidRDefault="00331823">
      <w:pPr>
        <w:spacing w:line="360" w:lineRule="auto"/>
        <w:rPr>
          <w:rFonts w:ascii="Times New Roman" w:eastAsia="宋体" w:hAnsi="Times New Roman" w:cs="Times New Roman"/>
          <w:sz w:val="24"/>
          <w:szCs w:val="24"/>
        </w:rPr>
      </w:pPr>
    </w:p>
    <w:p w14:paraId="5DED93C8" w14:textId="77777777" w:rsidR="00331823" w:rsidRDefault="008A70D3">
      <w:pPr>
        <w:spacing w:line="360" w:lineRule="auto"/>
        <w:rPr>
          <w:rFonts w:ascii="Times New Roman" w:eastAsia="宋体" w:hAnsi="Times New Roman" w:cs="Times New Roman"/>
          <w:color w:val="0414EC"/>
          <w:sz w:val="24"/>
          <w:szCs w:val="24"/>
        </w:rPr>
      </w:pPr>
      <w:r>
        <w:rPr>
          <w:rFonts w:ascii="Times New Roman" w:eastAsia="宋体" w:hAnsi="Times New Roman" w:cs="Times New Roman"/>
          <w:b/>
          <w:bCs/>
          <w:sz w:val="24"/>
          <w:szCs w:val="24"/>
        </w:rPr>
        <w:t xml:space="preserve">7 </w:t>
      </w:r>
      <w:r>
        <w:rPr>
          <w:rFonts w:ascii="Times New Roman" w:eastAsia="宋体" w:hAnsi="Times New Roman" w:cs="Times New Roman"/>
          <w:b/>
          <w:bCs/>
          <w:sz w:val="24"/>
          <w:szCs w:val="24"/>
        </w:rPr>
        <w:t>急性肾损伤与</w:t>
      </w:r>
      <w:r>
        <w:rPr>
          <w:rFonts w:ascii="Times New Roman" w:eastAsia="宋体" w:hAnsi="Times New Roman" w:cs="Times New Roman"/>
          <w:b/>
          <w:bCs/>
          <w:sz w:val="24"/>
          <w:szCs w:val="24"/>
        </w:rPr>
        <w:t>CRRT</w:t>
      </w:r>
    </w:p>
    <w:p w14:paraId="7E4B531E" w14:textId="77777777" w:rsidR="00331823" w:rsidRDefault="008A70D3">
      <w:pPr>
        <w:spacing w:line="360" w:lineRule="auto"/>
        <w:rPr>
          <w:rFonts w:ascii="Times New Roman" w:eastAsia="宋体" w:hAnsi="Times New Roman" w:cs="Times New Roman"/>
          <w:color w:val="0414EC"/>
          <w:sz w:val="24"/>
          <w:szCs w:val="24"/>
        </w:rPr>
      </w:pPr>
      <w:r>
        <w:rPr>
          <w:rFonts w:ascii="Times New Roman" w:eastAsia="宋体" w:hAnsi="Times New Roman" w:cs="Times New Roman"/>
          <w:color w:val="0414EC"/>
          <w:sz w:val="24"/>
          <w:szCs w:val="24"/>
        </w:rPr>
        <w:t>推荐意见</w:t>
      </w:r>
      <w:r>
        <w:rPr>
          <w:rFonts w:ascii="Times New Roman" w:eastAsia="宋体" w:hAnsi="Times New Roman" w:cs="Times New Roman"/>
          <w:color w:val="0414EC"/>
          <w:sz w:val="24"/>
          <w:szCs w:val="24"/>
        </w:rPr>
        <w:t>36</w:t>
      </w:r>
      <w:r>
        <w:rPr>
          <w:rFonts w:ascii="Times New Roman" w:eastAsia="宋体" w:hAnsi="Times New Roman" w:cs="Times New Roman"/>
          <w:color w:val="0414EC"/>
          <w:sz w:val="24"/>
          <w:szCs w:val="24"/>
        </w:rPr>
        <w:t>：对伴有</w:t>
      </w:r>
      <w:r>
        <w:rPr>
          <w:rFonts w:ascii="Times New Roman" w:eastAsia="宋体" w:hAnsi="Times New Roman" w:cs="Times New Roman"/>
          <w:color w:val="0414EC"/>
          <w:sz w:val="24"/>
          <w:szCs w:val="24"/>
        </w:rPr>
        <w:t>AKI</w:t>
      </w:r>
      <w:r>
        <w:rPr>
          <w:rFonts w:ascii="Times New Roman" w:eastAsia="宋体" w:hAnsi="Times New Roman" w:cs="Times New Roman"/>
          <w:color w:val="0414EC"/>
          <w:sz w:val="24"/>
          <w:szCs w:val="24"/>
        </w:rPr>
        <w:t>的</w:t>
      </w:r>
      <w:r>
        <w:rPr>
          <w:rFonts w:ascii="Times New Roman" w:eastAsia="宋体" w:hAnsi="Times New Roman" w:cs="Times New Roman"/>
          <w:color w:val="0414EC"/>
          <w:sz w:val="24"/>
          <w:szCs w:val="24"/>
        </w:rPr>
        <w:t>COVID-19</w:t>
      </w:r>
      <w:r>
        <w:rPr>
          <w:rFonts w:ascii="Times New Roman" w:eastAsia="宋体" w:hAnsi="Times New Roman" w:cs="Times New Roman"/>
          <w:color w:val="0414EC"/>
          <w:sz w:val="24"/>
          <w:szCs w:val="24"/>
        </w:rPr>
        <w:t>患者，存在紧急肾脏替代治疗指征时及时进行肾脏替代治疗（</w:t>
      </w:r>
      <w:r>
        <w:rPr>
          <w:rFonts w:ascii="Times New Roman" w:eastAsia="宋体" w:hAnsi="Times New Roman" w:cs="Times New Roman"/>
          <w:color w:val="0414EC"/>
          <w:sz w:val="24"/>
          <w:szCs w:val="24"/>
        </w:rPr>
        <w:t>RRT</w:t>
      </w:r>
      <w:r>
        <w:rPr>
          <w:rFonts w:ascii="Times New Roman" w:eastAsia="宋体" w:hAnsi="Times New Roman" w:cs="Times New Roman"/>
          <w:color w:val="0414EC"/>
          <w:sz w:val="24"/>
          <w:szCs w:val="24"/>
        </w:rPr>
        <w:t>）。（专家意见）</w:t>
      </w:r>
    </w:p>
    <w:p w14:paraId="2AC0A295" w14:textId="77777777" w:rsidR="00331823" w:rsidRDefault="008A70D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尽管合并</w:t>
      </w:r>
      <w:r>
        <w:rPr>
          <w:rFonts w:ascii="Times New Roman" w:eastAsia="宋体" w:hAnsi="Times New Roman" w:cs="Times New Roman"/>
          <w:sz w:val="24"/>
          <w:szCs w:val="24"/>
        </w:rPr>
        <w:t>AKI</w:t>
      </w:r>
      <w:r>
        <w:rPr>
          <w:rFonts w:ascii="Times New Roman" w:eastAsia="宋体" w:hAnsi="Times New Roman" w:cs="Times New Roman"/>
          <w:sz w:val="24"/>
          <w:szCs w:val="24"/>
        </w:rPr>
        <w:t>的危重患者启动</w:t>
      </w:r>
      <w:r>
        <w:rPr>
          <w:rFonts w:ascii="Times New Roman" w:eastAsia="宋体" w:hAnsi="Times New Roman" w:cs="Times New Roman"/>
          <w:sz w:val="24"/>
          <w:szCs w:val="24"/>
        </w:rPr>
        <w:t>RRT</w:t>
      </w:r>
      <w:r>
        <w:rPr>
          <w:rFonts w:ascii="Times New Roman" w:eastAsia="宋体" w:hAnsi="Times New Roman" w:cs="Times New Roman"/>
          <w:sz w:val="24"/>
          <w:szCs w:val="24"/>
        </w:rPr>
        <w:t>的最佳时间尚不清楚，但当</w:t>
      </w:r>
      <w:r>
        <w:rPr>
          <w:rFonts w:ascii="Times New Roman" w:eastAsia="宋体" w:hAnsi="Times New Roman" w:cs="Times New Roman"/>
          <w:sz w:val="24"/>
          <w:szCs w:val="24"/>
        </w:rPr>
        <w:t>AKI</w:t>
      </w:r>
      <w:r>
        <w:rPr>
          <w:rFonts w:ascii="Times New Roman" w:eastAsia="宋体" w:hAnsi="Times New Roman" w:cs="Times New Roman"/>
          <w:sz w:val="24"/>
          <w:szCs w:val="24"/>
        </w:rPr>
        <w:t>患者发生严重代谢紊乱（如顽固性酸中毒、高钾血症和尿毒症）及利尿剂无反应性的液体过负荷等危及生命的并发症时，应及时给予肾脏替代治疗（</w:t>
      </w:r>
      <w:r>
        <w:rPr>
          <w:rFonts w:ascii="Times New Roman" w:eastAsia="宋体" w:hAnsi="Times New Roman" w:cs="Times New Roman"/>
          <w:sz w:val="24"/>
          <w:szCs w:val="24"/>
        </w:rPr>
        <w:t>RRT</w:t>
      </w:r>
      <w:r>
        <w:rPr>
          <w:rFonts w:ascii="Times New Roman" w:eastAsia="宋体" w:hAnsi="Times New Roman" w:cs="Times New Roman"/>
          <w:sz w:val="24"/>
          <w:szCs w:val="24"/>
        </w:rPr>
        <w:t>）。然而，临床实践中重症患者何时开始</w:t>
      </w:r>
      <w:r>
        <w:rPr>
          <w:rFonts w:ascii="Times New Roman" w:eastAsia="宋体" w:hAnsi="Times New Roman" w:cs="Times New Roman"/>
          <w:sz w:val="24"/>
          <w:szCs w:val="24"/>
        </w:rPr>
        <w:t>RRT</w:t>
      </w:r>
      <w:r>
        <w:rPr>
          <w:rFonts w:ascii="Times New Roman" w:eastAsia="宋体" w:hAnsi="Times New Roman" w:cs="Times New Roman"/>
          <w:sz w:val="24"/>
          <w:szCs w:val="24"/>
        </w:rPr>
        <w:t>仍存在很大的争议。</w:t>
      </w:r>
      <w:r>
        <w:rPr>
          <w:rFonts w:ascii="Times New Roman" w:eastAsia="宋体" w:hAnsi="Times New Roman" w:cs="Times New Roman"/>
          <w:sz w:val="24"/>
          <w:szCs w:val="24"/>
        </w:rPr>
        <w:t>Zarbock A</w:t>
      </w:r>
      <w:r>
        <w:rPr>
          <w:rFonts w:ascii="Times New Roman" w:eastAsia="宋体" w:hAnsi="Times New Roman" w:cs="Times New Roman"/>
          <w:sz w:val="24"/>
          <w:szCs w:val="24"/>
        </w:rPr>
        <w:t>等的</w:t>
      </w:r>
      <w:proofErr w:type="gramStart"/>
      <w:r>
        <w:rPr>
          <w:rFonts w:ascii="Times New Roman" w:eastAsia="宋体" w:hAnsi="Times New Roman" w:cs="Times New Roman"/>
          <w:sz w:val="24"/>
          <w:szCs w:val="24"/>
        </w:rPr>
        <w:t>单中心</w:t>
      </w:r>
      <w:proofErr w:type="gramEnd"/>
      <w:r>
        <w:rPr>
          <w:rFonts w:ascii="Times New Roman" w:eastAsia="宋体" w:hAnsi="Times New Roman" w:cs="Times New Roman"/>
          <w:sz w:val="24"/>
          <w:szCs w:val="24"/>
        </w:rPr>
        <w:t>随机研究发现，对于危重</w:t>
      </w:r>
      <w:r>
        <w:rPr>
          <w:rFonts w:ascii="Times New Roman" w:eastAsia="宋体" w:hAnsi="Times New Roman" w:cs="Times New Roman"/>
          <w:sz w:val="24"/>
          <w:szCs w:val="24"/>
        </w:rPr>
        <w:t>AKI</w:t>
      </w:r>
      <w:r>
        <w:rPr>
          <w:rFonts w:ascii="Times New Roman" w:eastAsia="宋体" w:hAnsi="Times New Roman" w:cs="Times New Roman"/>
          <w:sz w:val="24"/>
          <w:szCs w:val="24"/>
        </w:rPr>
        <w:t>患者，早期</w:t>
      </w:r>
      <w:r>
        <w:rPr>
          <w:rFonts w:ascii="Times New Roman" w:eastAsia="宋体" w:hAnsi="Times New Roman" w:cs="Times New Roman"/>
          <w:sz w:val="24"/>
          <w:szCs w:val="24"/>
        </w:rPr>
        <w:t>RRT</w:t>
      </w:r>
      <w:r>
        <w:rPr>
          <w:rFonts w:ascii="Times New Roman" w:eastAsia="宋体" w:hAnsi="Times New Roman" w:cs="Times New Roman"/>
          <w:sz w:val="24"/>
          <w:szCs w:val="24"/>
        </w:rPr>
        <w:t>与延迟</w:t>
      </w:r>
      <w:r>
        <w:rPr>
          <w:rFonts w:ascii="Times New Roman" w:eastAsia="宋体" w:hAnsi="Times New Roman" w:cs="Times New Roman"/>
          <w:sz w:val="24"/>
          <w:szCs w:val="24"/>
        </w:rPr>
        <w:t>RRT</w:t>
      </w:r>
      <w:r>
        <w:rPr>
          <w:rFonts w:ascii="Times New Roman" w:eastAsia="宋体" w:hAnsi="Times New Roman" w:cs="Times New Roman"/>
          <w:sz w:val="24"/>
          <w:szCs w:val="24"/>
        </w:rPr>
        <w:t>相比，能够降低其</w:t>
      </w:r>
      <w:r>
        <w:rPr>
          <w:rFonts w:ascii="Times New Roman" w:eastAsia="宋体" w:hAnsi="Times New Roman" w:cs="Times New Roman"/>
          <w:sz w:val="24"/>
          <w:szCs w:val="24"/>
        </w:rPr>
        <w:t>90</w:t>
      </w:r>
      <w:r>
        <w:rPr>
          <w:rFonts w:ascii="Times New Roman" w:eastAsia="宋体" w:hAnsi="Times New Roman" w:cs="Times New Roman"/>
          <w:sz w:val="24"/>
          <w:szCs w:val="24"/>
        </w:rPr>
        <w:t>天病死率</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NE.Ref.{48D5DD6D-258A-46CC-BCE7-2FF0CACB5921}</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(194)</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。但</w:t>
      </w:r>
      <w:r>
        <w:rPr>
          <w:rFonts w:ascii="Times New Roman" w:eastAsia="宋体" w:hAnsi="Times New Roman" w:cs="Times New Roman"/>
          <w:sz w:val="24"/>
          <w:szCs w:val="24"/>
        </w:rPr>
        <w:t>Gaudry S</w:t>
      </w:r>
      <w:r>
        <w:rPr>
          <w:rFonts w:ascii="Times New Roman" w:eastAsia="宋体" w:hAnsi="Times New Roman" w:cs="Times New Roman"/>
          <w:sz w:val="24"/>
          <w:szCs w:val="24"/>
        </w:rPr>
        <w:t>等的</w:t>
      </w:r>
      <w:r>
        <w:rPr>
          <w:rFonts w:ascii="Times New Roman" w:eastAsia="宋体" w:hAnsi="Times New Roman" w:cs="Times New Roman"/>
          <w:sz w:val="24"/>
          <w:szCs w:val="24"/>
        </w:rPr>
        <w:t>AKIKI-1</w:t>
      </w:r>
      <w:r>
        <w:rPr>
          <w:rFonts w:ascii="Times New Roman" w:eastAsia="宋体" w:hAnsi="Times New Roman" w:cs="Times New Roman"/>
          <w:sz w:val="24"/>
          <w:szCs w:val="24"/>
        </w:rPr>
        <w:t>研究中，对于不合并危及生命的并发症的</w:t>
      </w:r>
      <w:r>
        <w:rPr>
          <w:rFonts w:ascii="Times New Roman" w:eastAsia="宋体" w:hAnsi="Times New Roman" w:cs="Times New Roman"/>
          <w:sz w:val="24"/>
          <w:szCs w:val="24"/>
        </w:rPr>
        <w:t>AKI</w:t>
      </w:r>
      <w:r>
        <w:rPr>
          <w:rFonts w:ascii="Times New Roman" w:eastAsia="宋体" w:hAnsi="Times New Roman" w:cs="Times New Roman"/>
          <w:sz w:val="24"/>
          <w:szCs w:val="24"/>
        </w:rPr>
        <w:t>危重患者，早期和延迟</w:t>
      </w:r>
      <w:r>
        <w:rPr>
          <w:rFonts w:ascii="Times New Roman" w:eastAsia="宋体" w:hAnsi="Times New Roman" w:cs="Times New Roman"/>
          <w:sz w:val="24"/>
          <w:szCs w:val="24"/>
        </w:rPr>
        <w:t>RRT</w:t>
      </w:r>
      <w:r>
        <w:rPr>
          <w:rFonts w:ascii="Times New Roman" w:eastAsia="宋体" w:hAnsi="Times New Roman" w:cs="Times New Roman"/>
          <w:sz w:val="24"/>
          <w:szCs w:val="24"/>
        </w:rPr>
        <w:t>策略之间的死亡率没有显著差异</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NE.Ref.{F404535D-7E8E-4CC6-BC68-77A42B3156AF}</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(195)</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w:t>
      </w:r>
      <w:r>
        <w:rPr>
          <w:rFonts w:ascii="Times New Roman" w:eastAsia="宋体" w:hAnsi="Times New Roman" w:cs="Times New Roman"/>
          <w:sz w:val="24"/>
          <w:szCs w:val="24"/>
        </w:rPr>
        <w:t>AKIKI-2</w:t>
      </w:r>
      <w:r>
        <w:rPr>
          <w:rFonts w:ascii="Times New Roman" w:eastAsia="宋体" w:hAnsi="Times New Roman" w:cs="Times New Roman"/>
          <w:sz w:val="24"/>
          <w:szCs w:val="24"/>
        </w:rPr>
        <w:t>研究中则发现，延迟</w:t>
      </w:r>
      <w:r>
        <w:rPr>
          <w:rFonts w:ascii="Times New Roman" w:eastAsia="宋体" w:hAnsi="Times New Roman" w:cs="Times New Roman"/>
          <w:sz w:val="24"/>
          <w:szCs w:val="24"/>
        </w:rPr>
        <w:t>RRT</w:t>
      </w:r>
      <w:r>
        <w:rPr>
          <w:rFonts w:ascii="Times New Roman" w:eastAsia="宋体" w:hAnsi="Times New Roman" w:cs="Times New Roman"/>
          <w:sz w:val="24"/>
          <w:szCs w:val="24"/>
        </w:rPr>
        <w:t>启动时间较长并不能产生更多的益处，而且可能与患者</w:t>
      </w:r>
      <w:r>
        <w:rPr>
          <w:rFonts w:ascii="Times New Roman" w:eastAsia="宋体" w:hAnsi="Times New Roman" w:cs="Times New Roman"/>
          <w:sz w:val="24"/>
          <w:szCs w:val="24"/>
        </w:rPr>
        <w:t>60</w:t>
      </w:r>
      <w:r>
        <w:rPr>
          <w:rFonts w:ascii="Times New Roman" w:eastAsia="宋体" w:hAnsi="Times New Roman" w:cs="Times New Roman"/>
          <w:sz w:val="24"/>
          <w:szCs w:val="24"/>
        </w:rPr>
        <w:t>天病死率增加相关</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NE.Ref.{CE41AD6F-524B-41B9-AFC0-CDA0427E9E74}</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(196)</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。因此，针对</w:t>
      </w:r>
      <w:r>
        <w:rPr>
          <w:rFonts w:ascii="Times New Roman" w:eastAsia="宋体" w:hAnsi="Times New Roman" w:cs="Times New Roman"/>
          <w:sz w:val="24"/>
          <w:szCs w:val="24"/>
        </w:rPr>
        <w:t>COVID-19 AKI</w:t>
      </w:r>
      <w:r>
        <w:rPr>
          <w:rFonts w:ascii="Times New Roman" w:eastAsia="宋体" w:hAnsi="Times New Roman" w:cs="Times New Roman"/>
          <w:sz w:val="24"/>
          <w:szCs w:val="24"/>
        </w:rPr>
        <w:t>患者应严格把握适应证，</w:t>
      </w:r>
      <w:r>
        <w:rPr>
          <w:rFonts w:ascii="Times New Roman" w:eastAsia="宋体" w:hAnsi="Times New Roman" w:cs="Times New Roman"/>
          <w:sz w:val="24"/>
          <w:szCs w:val="24"/>
        </w:rPr>
        <w:t>RRT</w:t>
      </w:r>
      <w:r>
        <w:rPr>
          <w:rFonts w:ascii="Times New Roman" w:eastAsia="宋体" w:hAnsi="Times New Roman" w:cs="Times New Roman"/>
          <w:sz w:val="24"/>
          <w:szCs w:val="24"/>
        </w:rPr>
        <w:t>的模式、治疗剂量等仍需参照非</w:t>
      </w:r>
      <w:r>
        <w:rPr>
          <w:rFonts w:ascii="Times New Roman" w:eastAsia="宋体" w:hAnsi="Times New Roman" w:cs="Times New Roman"/>
          <w:sz w:val="24"/>
          <w:szCs w:val="24"/>
        </w:rPr>
        <w:t>COVID-19</w:t>
      </w:r>
      <w:r>
        <w:rPr>
          <w:rFonts w:ascii="Times New Roman" w:eastAsia="宋体" w:hAnsi="Times New Roman" w:cs="Times New Roman"/>
          <w:sz w:val="24"/>
          <w:szCs w:val="24"/>
        </w:rPr>
        <w:t>的临床证据。</w:t>
      </w:r>
    </w:p>
    <w:p w14:paraId="3B29EB32" w14:textId="77777777" w:rsidR="00331823" w:rsidRDefault="00331823">
      <w:pPr>
        <w:spacing w:line="360" w:lineRule="auto"/>
        <w:rPr>
          <w:rFonts w:ascii="Times New Roman" w:eastAsia="宋体" w:hAnsi="Times New Roman" w:cs="Times New Roman"/>
          <w:sz w:val="24"/>
          <w:szCs w:val="24"/>
        </w:rPr>
      </w:pPr>
    </w:p>
    <w:p w14:paraId="5230B86D" w14:textId="77777777" w:rsidR="00331823" w:rsidRDefault="008A70D3">
      <w:pPr>
        <w:spacing w:line="360" w:lineRule="auto"/>
        <w:rPr>
          <w:rFonts w:ascii="Times New Roman" w:eastAsia="宋体" w:hAnsi="Times New Roman" w:cs="Times New Roman"/>
          <w:color w:val="0414EC"/>
          <w:sz w:val="24"/>
          <w:szCs w:val="24"/>
        </w:rPr>
      </w:pPr>
      <w:r>
        <w:rPr>
          <w:rFonts w:ascii="Times New Roman" w:eastAsia="宋体" w:hAnsi="Times New Roman" w:cs="Times New Roman"/>
          <w:color w:val="0414EC"/>
          <w:sz w:val="24"/>
          <w:szCs w:val="24"/>
        </w:rPr>
        <w:t>推荐意见</w:t>
      </w:r>
      <w:r>
        <w:rPr>
          <w:rFonts w:ascii="Times New Roman" w:eastAsia="宋体" w:hAnsi="Times New Roman" w:cs="Times New Roman"/>
          <w:color w:val="0414EC"/>
          <w:sz w:val="24"/>
          <w:szCs w:val="24"/>
        </w:rPr>
        <w:t>37</w:t>
      </w:r>
      <w:r>
        <w:rPr>
          <w:rFonts w:ascii="Times New Roman" w:eastAsia="宋体" w:hAnsi="Times New Roman" w:cs="Times New Roman"/>
          <w:color w:val="0414EC"/>
          <w:sz w:val="24"/>
          <w:szCs w:val="24"/>
        </w:rPr>
        <w:t>：不建议常规使用血液净化治疗清除</w:t>
      </w:r>
      <w:r>
        <w:rPr>
          <w:rFonts w:ascii="Times New Roman" w:eastAsia="宋体" w:hAnsi="Times New Roman" w:cs="Times New Roman"/>
          <w:color w:val="0414EC"/>
          <w:sz w:val="24"/>
          <w:szCs w:val="24"/>
        </w:rPr>
        <w:t>COVID-19</w:t>
      </w:r>
      <w:r>
        <w:rPr>
          <w:rFonts w:ascii="Times New Roman" w:eastAsia="宋体" w:hAnsi="Times New Roman" w:cs="Times New Roman"/>
          <w:color w:val="0414EC"/>
          <w:sz w:val="24"/>
          <w:szCs w:val="24"/>
        </w:rPr>
        <w:t>患者的炎性介质和细胞因子。（</w:t>
      </w:r>
      <w:r>
        <w:rPr>
          <w:rFonts w:ascii="Times New Roman" w:eastAsia="宋体" w:hAnsi="Times New Roman" w:cs="Times New Roman"/>
          <w:color w:val="0414EC"/>
          <w:sz w:val="24"/>
          <w:szCs w:val="24"/>
        </w:rPr>
        <w:t>Grade 2-</w:t>
      </w:r>
      <w:r>
        <w:rPr>
          <w:rFonts w:ascii="Times New Roman" w:eastAsia="宋体" w:hAnsi="Times New Roman" w:cs="Times New Roman"/>
          <w:color w:val="0414EC"/>
          <w:sz w:val="24"/>
          <w:szCs w:val="24"/>
        </w:rPr>
        <w:t>，弱推荐）</w:t>
      </w:r>
    </w:p>
    <w:p w14:paraId="32201094" w14:textId="77777777" w:rsidR="00331823" w:rsidRDefault="008A70D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随着膜材及血液净化设备技术的发展，目前</w:t>
      </w:r>
      <w:r>
        <w:rPr>
          <w:rFonts w:ascii="Times New Roman" w:eastAsia="宋体" w:hAnsi="Times New Roman" w:cs="Times New Roman"/>
          <w:sz w:val="24"/>
          <w:szCs w:val="24"/>
        </w:rPr>
        <w:t>CRRT</w:t>
      </w:r>
      <w:r>
        <w:rPr>
          <w:rFonts w:ascii="Times New Roman" w:eastAsia="宋体" w:hAnsi="Times New Roman" w:cs="Times New Roman"/>
          <w:sz w:val="24"/>
          <w:szCs w:val="24"/>
        </w:rPr>
        <w:t>技术已能够在进行肾脏替代治疗的同时清除内毒素和</w:t>
      </w:r>
      <w:r>
        <w:rPr>
          <w:rFonts w:ascii="Times New Roman" w:eastAsia="宋体" w:hAnsi="Times New Roman" w:cs="Times New Roman"/>
          <w:sz w:val="24"/>
          <w:szCs w:val="24"/>
        </w:rPr>
        <w:t>/</w:t>
      </w:r>
      <w:r>
        <w:rPr>
          <w:rFonts w:ascii="Times New Roman" w:eastAsia="宋体" w:hAnsi="Times New Roman" w:cs="Times New Roman"/>
          <w:sz w:val="24"/>
          <w:szCs w:val="24"/>
        </w:rPr>
        <w:t>或细胞因子。个案报道结果显示，</w:t>
      </w:r>
      <w:r>
        <w:rPr>
          <w:rFonts w:ascii="Times New Roman" w:eastAsia="宋体" w:hAnsi="Times New Roman" w:cs="Times New Roman"/>
          <w:sz w:val="24"/>
          <w:szCs w:val="24"/>
        </w:rPr>
        <w:t>COVID-19</w:t>
      </w:r>
      <w:r>
        <w:rPr>
          <w:rFonts w:ascii="Times New Roman" w:eastAsia="宋体" w:hAnsi="Times New Roman" w:cs="Times New Roman"/>
          <w:sz w:val="24"/>
          <w:szCs w:val="24"/>
        </w:rPr>
        <w:t>患者接受</w:t>
      </w:r>
      <w:r>
        <w:rPr>
          <w:rFonts w:ascii="Times New Roman" w:eastAsia="宋体" w:hAnsi="Times New Roman" w:cs="Times New Roman"/>
          <w:sz w:val="24"/>
          <w:szCs w:val="24"/>
        </w:rPr>
        <w:t>CRRT</w:t>
      </w:r>
      <w:r>
        <w:rPr>
          <w:rFonts w:ascii="Times New Roman" w:eastAsia="宋体" w:hAnsi="Times New Roman" w:cs="Times New Roman"/>
          <w:sz w:val="24"/>
          <w:szCs w:val="24"/>
        </w:rPr>
        <w:t>治疗后，炎症细胞因子水平明显降低，且有助于稳定患者的氧合水平及血流动力学状态</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NE.Ref.{C3E79559-E2F6-45E6-AE35-F4B10ECB17D6}</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(197-199)</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。但</w:t>
      </w:r>
      <w:r>
        <w:rPr>
          <w:rFonts w:ascii="Times New Roman" w:eastAsia="宋体" w:hAnsi="Times New Roman" w:cs="Times New Roman"/>
          <w:sz w:val="24"/>
          <w:szCs w:val="24"/>
        </w:rPr>
        <w:t>CYCOV</w:t>
      </w:r>
      <w:r>
        <w:rPr>
          <w:rFonts w:ascii="Times New Roman" w:eastAsia="宋体" w:hAnsi="Times New Roman" w:cs="Times New Roman"/>
          <w:sz w:val="24"/>
          <w:szCs w:val="24"/>
        </w:rPr>
        <w:t>研究结果表明，早期细胞因子吸附并不能降低接受</w:t>
      </w:r>
      <w:r>
        <w:rPr>
          <w:rFonts w:ascii="Times New Roman" w:eastAsia="宋体" w:hAnsi="Times New Roman" w:cs="Times New Roman"/>
          <w:sz w:val="24"/>
          <w:szCs w:val="24"/>
        </w:rPr>
        <w:t>VV-ECMO</w:t>
      </w:r>
      <w:r>
        <w:rPr>
          <w:rFonts w:ascii="Times New Roman" w:eastAsia="宋体" w:hAnsi="Times New Roman" w:cs="Times New Roman"/>
          <w:sz w:val="24"/>
          <w:szCs w:val="24"/>
        </w:rPr>
        <w:t>的重症</w:t>
      </w:r>
      <w:r>
        <w:rPr>
          <w:rFonts w:ascii="Times New Roman" w:eastAsia="宋体" w:hAnsi="Times New Roman" w:cs="Times New Roman"/>
          <w:sz w:val="24"/>
          <w:szCs w:val="24"/>
        </w:rPr>
        <w:t>COVID-19</w:t>
      </w:r>
      <w:r>
        <w:rPr>
          <w:rFonts w:ascii="Times New Roman" w:eastAsia="宋体" w:hAnsi="Times New Roman" w:cs="Times New Roman"/>
          <w:sz w:val="24"/>
          <w:szCs w:val="24"/>
        </w:rPr>
        <w:t>患者血液中</w:t>
      </w:r>
      <w:r>
        <w:rPr>
          <w:rFonts w:ascii="Times New Roman" w:eastAsia="宋体" w:hAnsi="Times New Roman" w:cs="Times New Roman"/>
          <w:sz w:val="24"/>
          <w:szCs w:val="24"/>
        </w:rPr>
        <w:t>IL-6</w:t>
      </w:r>
      <w:r>
        <w:rPr>
          <w:rFonts w:ascii="Times New Roman" w:eastAsia="宋体" w:hAnsi="Times New Roman" w:cs="Times New Roman"/>
          <w:sz w:val="24"/>
          <w:szCs w:val="24"/>
        </w:rPr>
        <w:t>浓度，而且与患者</w:t>
      </w:r>
      <w:r>
        <w:rPr>
          <w:rFonts w:ascii="Times New Roman" w:eastAsia="宋体" w:hAnsi="Times New Roman" w:cs="Times New Roman"/>
          <w:sz w:val="24"/>
          <w:szCs w:val="24"/>
        </w:rPr>
        <w:t>30</w:t>
      </w:r>
      <w:r>
        <w:rPr>
          <w:rFonts w:ascii="Times New Roman" w:eastAsia="宋体" w:hAnsi="Times New Roman" w:cs="Times New Roman"/>
          <w:sz w:val="24"/>
          <w:szCs w:val="24"/>
        </w:rPr>
        <w:lastRenderedPageBreak/>
        <w:t>天病死率增加相关</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NE.Ref.{A3636CBD-8C12-45DA-B956-BBEBC009DAD4}</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(200)</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。因此，不推荐单纯进行血液净化治疗用于</w:t>
      </w:r>
      <w:r>
        <w:rPr>
          <w:rFonts w:ascii="Times New Roman" w:eastAsia="宋体" w:hAnsi="Times New Roman" w:cs="Times New Roman"/>
          <w:sz w:val="24"/>
          <w:szCs w:val="24"/>
        </w:rPr>
        <w:t>COVID-19</w:t>
      </w:r>
      <w:r>
        <w:rPr>
          <w:rFonts w:ascii="Times New Roman" w:eastAsia="宋体" w:hAnsi="Times New Roman" w:cs="Times New Roman"/>
          <w:sz w:val="24"/>
          <w:szCs w:val="24"/>
        </w:rPr>
        <w:t>患者细胞因子的清除。</w:t>
      </w:r>
    </w:p>
    <w:p w14:paraId="1328D596" w14:textId="77777777" w:rsidR="00331823" w:rsidRDefault="00331823">
      <w:pPr>
        <w:spacing w:line="360" w:lineRule="auto"/>
        <w:rPr>
          <w:rFonts w:ascii="Times New Roman" w:eastAsia="宋体" w:hAnsi="Times New Roman" w:cs="Times New Roman"/>
          <w:sz w:val="24"/>
          <w:szCs w:val="24"/>
        </w:rPr>
      </w:pPr>
    </w:p>
    <w:p w14:paraId="20968A79" w14:textId="77777777" w:rsidR="00331823" w:rsidRDefault="008A70D3">
      <w:pPr>
        <w:spacing w:line="360" w:lineRule="auto"/>
        <w:rPr>
          <w:rFonts w:ascii="Times New Roman" w:eastAsia="宋体" w:hAnsi="Times New Roman" w:cs="Times New Roman"/>
          <w:b/>
          <w:bCs/>
          <w:color w:val="FF0000"/>
          <w:sz w:val="24"/>
          <w:szCs w:val="24"/>
        </w:rPr>
      </w:pPr>
      <w:r>
        <w:rPr>
          <w:rFonts w:ascii="Times New Roman" w:eastAsia="宋体" w:hAnsi="Times New Roman" w:cs="Times New Roman"/>
          <w:b/>
          <w:bCs/>
          <w:sz w:val="24"/>
          <w:szCs w:val="24"/>
        </w:rPr>
        <w:t>8</w:t>
      </w:r>
      <w:r>
        <w:rPr>
          <w:rFonts w:ascii="Times New Roman" w:eastAsia="宋体" w:hAnsi="Times New Roman" w:cs="Times New Roman"/>
          <w:b/>
          <w:bCs/>
          <w:sz w:val="24"/>
          <w:szCs w:val="24"/>
        </w:rPr>
        <w:t>营养支持治疗</w:t>
      </w:r>
    </w:p>
    <w:p w14:paraId="4A4B1986" w14:textId="77777777" w:rsidR="00331823" w:rsidRDefault="008A70D3">
      <w:pPr>
        <w:spacing w:line="360" w:lineRule="auto"/>
        <w:rPr>
          <w:rFonts w:ascii="Times New Roman" w:eastAsia="宋体" w:hAnsi="Times New Roman" w:cs="Times New Roman"/>
          <w:color w:val="0414EC"/>
          <w:sz w:val="24"/>
          <w:szCs w:val="24"/>
        </w:rPr>
      </w:pPr>
      <w:r>
        <w:rPr>
          <w:rFonts w:ascii="Times New Roman" w:eastAsia="宋体" w:hAnsi="Times New Roman" w:cs="Times New Roman"/>
          <w:color w:val="0414EC"/>
          <w:sz w:val="24"/>
          <w:szCs w:val="24"/>
        </w:rPr>
        <w:t>推荐意见</w:t>
      </w:r>
      <w:r>
        <w:rPr>
          <w:rFonts w:ascii="Times New Roman" w:eastAsia="宋体" w:hAnsi="Times New Roman" w:cs="Times New Roman"/>
          <w:color w:val="0414EC"/>
          <w:sz w:val="24"/>
          <w:szCs w:val="24"/>
        </w:rPr>
        <w:t>38</w:t>
      </w:r>
      <w:r>
        <w:rPr>
          <w:rFonts w:ascii="Times New Roman" w:eastAsia="宋体" w:hAnsi="Times New Roman" w:cs="Times New Roman"/>
          <w:color w:val="0414EC"/>
          <w:sz w:val="24"/>
          <w:szCs w:val="24"/>
        </w:rPr>
        <w:t>：对重症</w:t>
      </w:r>
      <w:r>
        <w:rPr>
          <w:rFonts w:ascii="Times New Roman" w:eastAsia="宋体" w:hAnsi="Times New Roman" w:cs="Times New Roman"/>
          <w:color w:val="0414EC"/>
          <w:sz w:val="24"/>
          <w:szCs w:val="24"/>
        </w:rPr>
        <w:t>COVID-19</w:t>
      </w:r>
      <w:r>
        <w:rPr>
          <w:rFonts w:ascii="Times New Roman" w:eastAsia="宋体" w:hAnsi="Times New Roman" w:cs="Times New Roman"/>
          <w:color w:val="0414EC"/>
          <w:sz w:val="24"/>
          <w:szCs w:val="24"/>
        </w:rPr>
        <w:t>患者，有必要进行早期营养风险评估和治疗。（</w:t>
      </w:r>
      <w:r>
        <w:rPr>
          <w:rFonts w:ascii="Times New Roman" w:eastAsia="宋体" w:hAnsi="Times New Roman" w:cs="Times New Roman"/>
          <w:color w:val="0414EC"/>
          <w:sz w:val="24"/>
          <w:szCs w:val="24"/>
        </w:rPr>
        <w:t>GRADE 2+</w:t>
      </w:r>
      <w:r>
        <w:rPr>
          <w:rFonts w:ascii="Times New Roman" w:eastAsia="宋体" w:hAnsi="Times New Roman" w:cs="Times New Roman"/>
          <w:color w:val="0414EC"/>
          <w:sz w:val="24"/>
          <w:szCs w:val="24"/>
        </w:rPr>
        <w:t>，弱推荐）</w:t>
      </w:r>
    </w:p>
    <w:p w14:paraId="3E1F1427" w14:textId="77777777" w:rsidR="00331823" w:rsidRDefault="008A70D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营养治疗是重症</w:t>
      </w:r>
      <w:r>
        <w:rPr>
          <w:rFonts w:ascii="Times New Roman" w:eastAsia="宋体" w:hAnsi="Times New Roman" w:cs="Times New Roman"/>
          <w:sz w:val="24"/>
          <w:szCs w:val="24"/>
        </w:rPr>
        <w:t>COVID-19</w:t>
      </w:r>
      <w:r>
        <w:rPr>
          <w:rFonts w:ascii="Times New Roman" w:eastAsia="宋体" w:hAnsi="Times New Roman" w:cs="Times New Roman"/>
          <w:sz w:val="24"/>
          <w:szCs w:val="24"/>
        </w:rPr>
        <w:t>患者治疗的重要组成部分。随着人们对</w:t>
      </w:r>
      <w:r>
        <w:rPr>
          <w:rFonts w:ascii="Times New Roman" w:eastAsia="宋体" w:hAnsi="Times New Roman" w:cs="Times New Roman"/>
          <w:sz w:val="24"/>
          <w:szCs w:val="24"/>
        </w:rPr>
        <w:t>COVID-19</w:t>
      </w:r>
      <w:r>
        <w:rPr>
          <w:rFonts w:ascii="Times New Roman" w:eastAsia="宋体" w:hAnsi="Times New Roman" w:cs="Times New Roman"/>
          <w:sz w:val="24"/>
          <w:szCs w:val="24"/>
        </w:rPr>
        <w:t>患者营养治疗研究的深入，发现重症新冠患者入院时的高营养风险的发生率高，且同死亡风险和长的住院时间有明显关系。在一项纳入</w:t>
      </w:r>
      <w:r>
        <w:rPr>
          <w:rFonts w:ascii="Times New Roman" w:eastAsia="宋体" w:hAnsi="Times New Roman" w:cs="Times New Roman"/>
          <w:sz w:val="24"/>
          <w:szCs w:val="24"/>
        </w:rPr>
        <w:t>523</w:t>
      </w:r>
      <w:r>
        <w:rPr>
          <w:rFonts w:ascii="Times New Roman" w:eastAsia="宋体" w:hAnsi="Times New Roman" w:cs="Times New Roman"/>
          <w:sz w:val="24"/>
          <w:szCs w:val="24"/>
        </w:rPr>
        <w:t>名重症及危重症</w:t>
      </w:r>
      <w:r>
        <w:rPr>
          <w:rFonts w:ascii="Times New Roman" w:eastAsia="宋体" w:hAnsi="Times New Roman" w:cs="Times New Roman"/>
          <w:sz w:val="24"/>
          <w:szCs w:val="24"/>
        </w:rPr>
        <w:t>COVID-19</w:t>
      </w:r>
      <w:r>
        <w:rPr>
          <w:rFonts w:ascii="Times New Roman" w:eastAsia="宋体" w:hAnsi="Times New Roman" w:cs="Times New Roman"/>
          <w:sz w:val="24"/>
          <w:szCs w:val="24"/>
        </w:rPr>
        <w:t>患者的多中心回顾性研究中显示，</w:t>
      </w:r>
      <w:r>
        <w:rPr>
          <w:rFonts w:ascii="Times New Roman" w:eastAsia="宋体" w:hAnsi="Times New Roman" w:cs="Times New Roman"/>
          <w:sz w:val="24"/>
          <w:szCs w:val="24"/>
        </w:rPr>
        <w:t>NUTRIC</w:t>
      </w:r>
      <w:r>
        <w:rPr>
          <w:rFonts w:ascii="Times New Roman" w:eastAsia="宋体" w:hAnsi="Times New Roman" w:cs="Times New Roman"/>
          <w:sz w:val="24"/>
          <w:szCs w:val="24"/>
        </w:rPr>
        <w:t>评分可独立预测住院死亡风险（</w:t>
      </w:r>
      <w:r>
        <w:rPr>
          <w:rFonts w:ascii="Times New Roman" w:eastAsia="宋体" w:hAnsi="Times New Roman" w:cs="Times New Roman"/>
          <w:sz w:val="24"/>
          <w:szCs w:val="24"/>
        </w:rPr>
        <w:t>OR 1.20[95</w:t>
      </w:r>
      <w:r>
        <w:rPr>
          <w:rFonts w:ascii="Times New Roman" w:eastAsia="宋体" w:hAnsi="Times New Roman" w:cs="Times New Roman"/>
          <w:sz w:val="24"/>
          <w:szCs w:val="24"/>
        </w:rPr>
        <w:t>％</w:t>
      </w:r>
      <w:r>
        <w:rPr>
          <w:rFonts w:ascii="Times New Roman" w:eastAsia="宋体" w:hAnsi="Times New Roman" w:cs="Times New Roman"/>
          <w:sz w:val="24"/>
          <w:szCs w:val="24"/>
        </w:rPr>
        <w:t>CI 1.09–1.45]</w:t>
      </w:r>
      <w:r>
        <w:rPr>
          <w:rFonts w:ascii="Times New Roman" w:eastAsia="宋体" w:hAnsi="Times New Roman" w:cs="Times New Roman"/>
          <w:sz w:val="24"/>
          <w:szCs w:val="24"/>
        </w:rPr>
        <w:t>；</w:t>
      </w:r>
      <w:r>
        <w:rPr>
          <w:rFonts w:ascii="Times New Roman" w:eastAsia="宋体" w:hAnsi="Times New Roman" w:cs="Times New Roman"/>
          <w:sz w:val="24"/>
          <w:szCs w:val="24"/>
        </w:rPr>
        <w:t>p =0.006</w:t>
      </w:r>
      <w:r>
        <w:rPr>
          <w:rFonts w:ascii="Times New Roman" w:eastAsia="宋体" w:hAnsi="Times New Roman" w:cs="Times New Roman"/>
          <w:sz w:val="24"/>
          <w:szCs w:val="24"/>
        </w:rPr>
        <w:t>），而</w:t>
      </w:r>
      <w:r>
        <w:rPr>
          <w:rFonts w:ascii="Times New Roman" w:eastAsia="宋体" w:hAnsi="Times New Roman" w:cs="Times New Roman"/>
          <w:sz w:val="24"/>
          <w:szCs w:val="24"/>
        </w:rPr>
        <w:t>NRS</w:t>
      </w:r>
      <w:r>
        <w:rPr>
          <w:rFonts w:ascii="Times New Roman" w:eastAsia="宋体" w:hAnsi="Times New Roman" w:cs="Times New Roman"/>
          <w:sz w:val="24"/>
          <w:szCs w:val="24"/>
        </w:rPr>
        <w:t>评分高的患者在</w:t>
      </w:r>
      <w:r>
        <w:rPr>
          <w:rFonts w:ascii="Times New Roman" w:eastAsia="宋体" w:hAnsi="Times New Roman" w:cs="Times New Roman"/>
          <w:sz w:val="24"/>
          <w:szCs w:val="24"/>
        </w:rPr>
        <w:t>ICU</w:t>
      </w:r>
      <w:r>
        <w:rPr>
          <w:rFonts w:ascii="Times New Roman" w:eastAsia="宋体" w:hAnsi="Times New Roman" w:cs="Times New Roman"/>
          <w:sz w:val="24"/>
          <w:szCs w:val="24"/>
        </w:rPr>
        <w:t>预后不良的风险更高（</w:t>
      </w:r>
      <w:r>
        <w:rPr>
          <w:rFonts w:ascii="Times New Roman" w:eastAsia="宋体" w:hAnsi="Times New Roman" w:cs="Times New Roman"/>
          <w:sz w:val="24"/>
          <w:szCs w:val="24"/>
        </w:rPr>
        <w:t>OR 1.88[95</w:t>
      </w:r>
      <w:r>
        <w:rPr>
          <w:rFonts w:ascii="Times New Roman" w:eastAsia="宋体" w:hAnsi="Times New Roman" w:cs="Times New Roman"/>
          <w:sz w:val="24"/>
          <w:szCs w:val="24"/>
        </w:rPr>
        <w:t>％</w:t>
      </w:r>
      <w:r>
        <w:rPr>
          <w:rFonts w:ascii="Times New Roman" w:eastAsia="宋体" w:hAnsi="Times New Roman" w:cs="Times New Roman"/>
          <w:sz w:val="24"/>
          <w:szCs w:val="24"/>
        </w:rPr>
        <w:t>CI 1.15–3.07]</w:t>
      </w:r>
      <w:r>
        <w:rPr>
          <w:rFonts w:ascii="Times New Roman" w:eastAsia="宋体" w:hAnsi="Times New Roman" w:cs="Times New Roman"/>
          <w:sz w:val="24"/>
          <w:szCs w:val="24"/>
        </w:rPr>
        <w:t>；</w:t>
      </w:r>
      <w:r>
        <w:rPr>
          <w:rFonts w:ascii="Times New Roman" w:eastAsia="宋体" w:hAnsi="Times New Roman" w:cs="Times New Roman"/>
          <w:sz w:val="24"/>
          <w:szCs w:val="24"/>
        </w:rPr>
        <w:t>p =0.012</w:t>
      </w:r>
      <w:r>
        <w:rPr>
          <w:rFonts w:ascii="Times New Roman" w:eastAsia="宋体" w:hAnsi="Times New Roman" w:cs="Times New Roman"/>
          <w:sz w:val="24"/>
          <w:szCs w:val="24"/>
        </w:rPr>
        <w:t>）</w:t>
      </w:r>
      <w:r>
        <w:rPr>
          <w:rFonts w:ascii="Times New Roman" w:eastAsia="宋体" w:hAnsi="Times New Roman" w:cs="Times New Roman"/>
          <w:color w:val="000000" w:themeColor="text1"/>
          <w:sz w:val="24"/>
          <w:szCs w:val="24"/>
          <w:vertAlign w:val="superscript"/>
        </w:rPr>
        <w:fldChar w:fldCharType="begin"/>
      </w:r>
      <w:r>
        <w:rPr>
          <w:rFonts w:ascii="Times New Roman" w:eastAsia="宋体" w:hAnsi="Times New Roman" w:cs="Times New Roman"/>
          <w:color w:val="000000" w:themeColor="text1"/>
          <w:sz w:val="24"/>
          <w:szCs w:val="24"/>
          <w:vertAlign w:val="superscript"/>
        </w:rPr>
        <w:instrText xml:space="preserve"> ADDIN NE.Ref.{121D8C31-2B59-404E-BB9E-8F819F76EF45}</w:instrText>
      </w:r>
      <w:r>
        <w:rPr>
          <w:rFonts w:ascii="Times New Roman" w:eastAsia="宋体" w:hAnsi="Times New Roman" w:cs="Times New Roman"/>
          <w:color w:val="000000" w:themeColor="text1"/>
          <w:sz w:val="24"/>
          <w:szCs w:val="24"/>
          <w:vertAlign w:val="superscript"/>
        </w:rPr>
        <w:fldChar w:fldCharType="separate"/>
      </w:r>
      <w:r>
        <w:rPr>
          <w:rFonts w:ascii="Times New Roman" w:eastAsia="宋体" w:hAnsi="Times New Roman" w:cs="Times New Roman"/>
          <w:color w:val="080000"/>
          <w:sz w:val="24"/>
          <w:szCs w:val="24"/>
        </w:rPr>
        <w:t xml:space="preserve"> (201)</w:t>
      </w:r>
      <w:r>
        <w:rPr>
          <w:rFonts w:ascii="Times New Roman" w:eastAsia="宋体" w:hAnsi="Times New Roman" w:cs="Times New Roman"/>
          <w:color w:val="000000" w:themeColor="text1"/>
          <w:sz w:val="24"/>
          <w:szCs w:val="24"/>
          <w:vertAlign w:val="superscript"/>
        </w:rPr>
        <w:fldChar w:fldCharType="end"/>
      </w:r>
      <w:r>
        <w:rPr>
          <w:rFonts w:ascii="Times New Roman" w:eastAsia="宋体" w:hAnsi="Times New Roman" w:cs="Times New Roman"/>
          <w:sz w:val="24"/>
          <w:szCs w:val="24"/>
        </w:rPr>
        <w:t>。在另一项</w:t>
      </w:r>
      <w:proofErr w:type="gramStart"/>
      <w:r>
        <w:rPr>
          <w:rFonts w:ascii="Times New Roman" w:eastAsia="宋体" w:hAnsi="Times New Roman" w:cs="Times New Roman"/>
          <w:sz w:val="24"/>
          <w:szCs w:val="24"/>
        </w:rPr>
        <w:t>单中心</w:t>
      </w:r>
      <w:proofErr w:type="gramEnd"/>
      <w:r>
        <w:rPr>
          <w:rFonts w:ascii="Times New Roman" w:eastAsia="宋体" w:hAnsi="Times New Roman" w:cs="Times New Roman"/>
          <w:sz w:val="24"/>
          <w:szCs w:val="24"/>
        </w:rPr>
        <w:t>回顾性研究中，</w:t>
      </w:r>
      <w:r>
        <w:rPr>
          <w:rFonts w:ascii="Times New Roman" w:eastAsia="宋体" w:hAnsi="Times New Roman" w:cs="Times New Roman"/>
          <w:sz w:val="24"/>
          <w:szCs w:val="24"/>
        </w:rPr>
        <w:t>92%</w:t>
      </w:r>
      <w:r>
        <w:rPr>
          <w:rFonts w:ascii="Times New Roman" w:eastAsia="宋体" w:hAnsi="Times New Roman" w:cs="Times New Roman"/>
          <w:sz w:val="24"/>
          <w:szCs w:val="24"/>
        </w:rPr>
        <w:t>的重症和危重症</w:t>
      </w:r>
      <w:r>
        <w:rPr>
          <w:rFonts w:ascii="Times New Roman" w:eastAsia="宋体" w:hAnsi="Times New Roman" w:cs="Times New Roman"/>
          <w:sz w:val="24"/>
          <w:szCs w:val="24"/>
        </w:rPr>
        <w:t>COVID-19</w:t>
      </w:r>
      <w:r>
        <w:rPr>
          <w:rFonts w:ascii="Times New Roman" w:eastAsia="宋体" w:hAnsi="Times New Roman" w:cs="Times New Roman"/>
          <w:sz w:val="24"/>
          <w:szCs w:val="24"/>
        </w:rPr>
        <w:t>患者存在营养风险（</w:t>
      </w:r>
      <w:r>
        <w:rPr>
          <w:rFonts w:ascii="Times New Roman" w:eastAsia="宋体" w:hAnsi="Times New Roman" w:cs="Times New Roman"/>
          <w:sz w:val="24"/>
          <w:szCs w:val="24"/>
        </w:rPr>
        <w:t>NRS</w:t>
      </w:r>
      <w:r>
        <w:rPr>
          <w:rFonts w:ascii="Times New Roman" w:eastAsia="宋体" w:hAnsi="Times New Roman" w:cs="Times New Roman"/>
          <w:sz w:val="24"/>
          <w:szCs w:val="24"/>
        </w:rPr>
        <w:t>评分</w:t>
      </w:r>
      <w:r>
        <w:rPr>
          <w:rFonts w:ascii="Times New Roman" w:eastAsia="宋体" w:hAnsi="Times New Roman" w:cs="Times New Roman"/>
          <w:sz w:val="24"/>
          <w:szCs w:val="24"/>
        </w:rPr>
        <w:t>≥3</w:t>
      </w:r>
      <w:r>
        <w:rPr>
          <w:rFonts w:ascii="Times New Roman" w:eastAsia="宋体" w:hAnsi="Times New Roman" w:cs="Times New Roman"/>
          <w:sz w:val="24"/>
          <w:szCs w:val="24"/>
        </w:rPr>
        <w:t>），其中</w:t>
      </w:r>
      <w:r>
        <w:rPr>
          <w:rFonts w:ascii="Times New Roman" w:eastAsia="宋体" w:hAnsi="Times New Roman" w:cs="Times New Roman"/>
          <w:sz w:val="24"/>
          <w:szCs w:val="24"/>
        </w:rPr>
        <w:t>16%</w:t>
      </w:r>
      <w:r>
        <w:rPr>
          <w:rFonts w:ascii="Times New Roman" w:eastAsia="宋体" w:hAnsi="Times New Roman" w:cs="Times New Roman"/>
          <w:sz w:val="24"/>
          <w:szCs w:val="24"/>
        </w:rPr>
        <w:t>患者存在高营养风险（</w:t>
      </w:r>
      <w:r>
        <w:rPr>
          <w:rFonts w:ascii="Times New Roman" w:eastAsia="宋体" w:hAnsi="Times New Roman" w:cs="Times New Roman"/>
          <w:sz w:val="24"/>
          <w:szCs w:val="24"/>
        </w:rPr>
        <w:t>NRS</w:t>
      </w:r>
      <w:r>
        <w:rPr>
          <w:rFonts w:ascii="Times New Roman" w:eastAsia="宋体" w:hAnsi="Times New Roman" w:cs="Times New Roman"/>
          <w:sz w:val="24"/>
          <w:szCs w:val="24"/>
        </w:rPr>
        <w:t>评分</w:t>
      </w:r>
      <w:r>
        <w:rPr>
          <w:rFonts w:ascii="Times New Roman" w:eastAsia="宋体" w:hAnsi="Times New Roman" w:cs="Times New Roman"/>
          <w:sz w:val="24"/>
          <w:szCs w:val="24"/>
        </w:rPr>
        <w:t>≥5</w:t>
      </w:r>
      <w:r>
        <w:rPr>
          <w:rFonts w:ascii="Times New Roman" w:eastAsia="宋体" w:hAnsi="Times New Roman" w:cs="Times New Roman"/>
          <w:sz w:val="24"/>
          <w:szCs w:val="24"/>
        </w:rPr>
        <w:t>）。在回归模型中，</w:t>
      </w:r>
      <w:r>
        <w:rPr>
          <w:rFonts w:ascii="Times New Roman" w:eastAsia="宋体" w:hAnsi="Times New Roman" w:cs="Times New Roman"/>
          <w:sz w:val="24"/>
          <w:szCs w:val="24"/>
        </w:rPr>
        <w:t>NRS</w:t>
      </w:r>
      <w:r>
        <w:rPr>
          <w:rFonts w:ascii="Times New Roman" w:eastAsia="宋体" w:hAnsi="Times New Roman" w:cs="Times New Roman"/>
          <w:sz w:val="24"/>
          <w:szCs w:val="24"/>
        </w:rPr>
        <w:t>评分增加</w:t>
      </w:r>
      <w:r>
        <w:rPr>
          <w:rFonts w:ascii="Times New Roman" w:eastAsia="宋体" w:hAnsi="Times New Roman" w:cs="Times New Roman"/>
          <w:sz w:val="24"/>
          <w:szCs w:val="24"/>
        </w:rPr>
        <w:t>1</w:t>
      </w:r>
      <w:r>
        <w:rPr>
          <w:rFonts w:ascii="Times New Roman" w:eastAsia="宋体" w:hAnsi="Times New Roman" w:cs="Times New Roman"/>
          <w:sz w:val="24"/>
          <w:szCs w:val="24"/>
        </w:rPr>
        <w:t>单位，死亡风险增加</w:t>
      </w:r>
      <w:r>
        <w:rPr>
          <w:rFonts w:ascii="Times New Roman" w:eastAsia="宋体" w:hAnsi="Times New Roman" w:cs="Times New Roman"/>
          <w:sz w:val="24"/>
          <w:szCs w:val="24"/>
        </w:rPr>
        <w:t>1.23</w:t>
      </w:r>
      <w:r>
        <w:rPr>
          <w:rFonts w:ascii="Times New Roman" w:eastAsia="宋体" w:hAnsi="Times New Roman" w:cs="Times New Roman"/>
          <w:sz w:val="24"/>
          <w:szCs w:val="24"/>
        </w:rPr>
        <w:t>倍</w:t>
      </w:r>
      <w:r>
        <w:rPr>
          <w:rFonts w:ascii="Times New Roman" w:eastAsia="宋体" w:hAnsi="Times New Roman" w:cs="Times New Roman"/>
          <w:color w:val="000000" w:themeColor="text1"/>
          <w:sz w:val="24"/>
          <w:szCs w:val="24"/>
          <w:vertAlign w:val="superscript"/>
        </w:rPr>
        <w:fldChar w:fldCharType="begin"/>
      </w:r>
      <w:r>
        <w:rPr>
          <w:rFonts w:ascii="Times New Roman" w:eastAsia="宋体" w:hAnsi="Times New Roman" w:cs="Times New Roman"/>
          <w:color w:val="000000" w:themeColor="text1"/>
          <w:sz w:val="24"/>
          <w:szCs w:val="24"/>
          <w:vertAlign w:val="superscript"/>
        </w:rPr>
        <w:instrText xml:space="preserve"> ADDIN NE.Ref.{FF239C95-38FD-4648-B05B-0C341A6EE1DC}</w:instrText>
      </w:r>
      <w:r>
        <w:rPr>
          <w:rFonts w:ascii="Times New Roman" w:eastAsia="宋体" w:hAnsi="Times New Roman" w:cs="Times New Roman"/>
          <w:color w:val="000000" w:themeColor="text1"/>
          <w:sz w:val="24"/>
          <w:szCs w:val="24"/>
          <w:vertAlign w:val="superscript"/>
        </w:rPr>
        <w:fldChar w:fldCharType="separate"/>
      </w:r>
      <w:r>
        <w:rPr>
          <w:rFonts w:ascii="Times New Roman" w:eastAsia="宋体" w:hAnsi="Times New Roman" w:cs="Times New Roman"/>
          <w:color w:val="080000"/>
          <w:sz w:val="24"/>
          <w:szCs w:val="24"/>
        </w:rPr>
        <w:t xml:space="preserve"> (202)</w:t>
      </w:r>
      <w:r>
        <w:rPr>
          <w:rFonts w:ascii="Times New Roman" w:eastAsia="宋体" w:hAnsi="Times New Roman" w:cs="Times New Roman"/>
          <w:color w:val="000000" w:themeColor="text1"/>
          <w:sz w:val="24"/>
          <w:szCs w:val="24"/>
          <w:vertAlign w:val="superscript"/>
        </w:rPr>
        <w:fldChar w:fldCharType="end"/>
      </w:r>
      <w:r>
        <w:rPr>
          <w:rFonts w:ascii="Times New Roman" w:eastAsia="宋体" w:hAnsi="Times New Roman" w:cs="Times New Roman"/>
          <w:sz w:val="24"/>
          <w:szCs w:val="24"/>
        </w:rPr>
        <w:t>。一项关于重症</w:t>
      </w:r>
      <w:r>
        <w:rPr>
          <w:rFonts w:ascii="Times New Roman" w:eastAsia="宋体" w:hAnsi="Times New Roman" w:cs="Times New Roman"/>
          <w:sz w:val="24"/>
          <w:szCs w:val="24"/>
        </w:rPr>
        <w:t>COVID-19</w:t>
      </w:r>
      <w:r>
        <w:rPr>
          <w:rFonts w:ascii="Times New Roman" w:eastAsia="宋体" w:hAnsi="Times New Roman" w:cs="Times New Roman"/>
          <w:sz w:val="24"/>
          <w:szCs w:val="24"/>
        </w:rPr>
        <w:t>患者的回顾性队列研究显示，与低风险相比，高营养风险与更高的死亡风险（</w:t>
      </w:r>
      <w:r>
        <w:rPr>
          <w:rFonts w:ascii="Times New Roman" w:eastAsia="宋体" w:hAnsi="Times New Roman" w:cs="Times New Roman"/>
          <w:sz w:val="24"/>
          <w:szCs w:val="24"/>
        </w:rPr>
        <w:t>OR 2.40[95</w:t>
      </w:r>
      <w:r>
        <w:rPr>
          <w:rFonts w:ascii="Times New Roman" w:eastAsia="宋体" w:hAnsi="Times New Roman" w:cs="Times New Roman"/>
          <w:sz w:val="24"/>
          <w:szCs w:val="24"/>
        </w:rPr>
        <w:t>％</w:t>
      </w:r>
      <w:r>
        <w:rPr>
          <w:rFonts w:ascii="Times New Roman" w:eastAsia="宋体" w:hAnsi="Times New Roman" w:cs="Times New Roman"/>
          <w:sz w:val="24"/>
          <w:szCs w:val="24"/>
        </w:rPr>
        <w:t>CI 1.06–5.47]</w:t>
      </w:r>
      <w:r>
        <w:rPr>
          <w:rFonts w:ascii="Times New Roman" w:eastAsia="宋体" w:hAnsi="Times New Roman" w:cs="Times New Roman"/>
          <w:sz w:val="24"/>
          <w:szCs w:val="24"/>
        </w:rPr>
        <w:t>；</w:t>
      </w:r>
      <w:r>
        <w:rPr>
          <w:rFonts w:ascii="Times New Roman" w:eastAsia="宋体" w:hAnsi="Times New Roman" w:cs="Times New Roman"/>
          <w:sz w:val="24"/>
          <w:szCs w:val="24"/>
        </w:rPr>
        <w:t>p</w:t>
      </w:r>
      <w:r>
        <w:rPr>
          <w:rFonts w:ascii="Times New Roman" w:eastAsia="宋体" w:hAnsi="Times New Roman" w:cs="Times New Roman"/>
          <w:sz w:val="24"/>
          <w:szCs w:val="24"/>
        </w:rPr>
        <w:t>＝</w:t>
      </w:r>
      <w:r>
        <w:rPr>
          <w:rFonts w:ascii="Times New Roman" w:eastAsia="宋体" w:hAnsi="Times New Roman" w:cs="Times New Roman"/>
          <w:sz w:val="24"/>
          <w:szCs w:val="24"/>
        </w:rPr>
        <w:t>0.036</w:t>
      </w:r>
      <w:r>
        <w:rPr>
          <w:rFonts w:ascii="Times New Roman" w:eastAsia="宋体" w:hAnsi="Times New Roman" w:cs="Times New Roman"/>
          <w:sz w:val="24"/>
          <w:szCs w:val="24"/>
        </w:rPr>
        <w:t>）和更高的</w:t>
      </w:r>
      <w:r>
        <w:rPr>
          <w:rFonts w:ascii="Times New Roman" w:eastAsia="宋体" w:hAnsi="Times New Roman" w:cs="Times New Roman"/>
          <w:sz w:val="24"/>
          <w:szCs w:val="24"/>
        </w:rPr>
        <w:t>28</w:t>
      </w:r>
      <w:r>
        <w:rPr>
          <w:rFonts w:ascii="Times New Roman" w:eastAsia="宋体" w:hAnsi="Times New Roman" w:cs="Times New Roman"/>
          <w:sz w:val="24"/>
          <w:szCs w:val="24"/>
        </w:rPr>
        <w:t>天死亡率（</w:t>
      </w:r>
      <w:r>
        <w:rPr>
          <w:rFonts w:ascii="Times New Roman" w:eastAsia="宋体" w:hAnsi="Times New Roman" w:cs="Times New Roman"/>
          <w:sz w:val="24"/>
          <w:szCs w:val="24"/>
        </w:rPr>
        <w:t>HR 2.05[95</w:t>
      </w:r>
      <w:r>
        <w:rPr>
          <w:rFonts w:ascii="Times New Roman" w:eastAsia="宋体" w:hAnsi="Times New Roman" w:cs="Times New Roman"/>
          <w:sz w:val="24"/>
          <w:szCs w:val="24"/>
        </w:rPr>
        <w:t>％</w:t>
      </w:r>
      <w:r>
        <w:rPr>
          <w:rFonts w:ascii="Times New Roman" w:eastAsia="宋体" w:hAnsi="Times New Roman" w:cs="Times New Roman"/>
          <w:sz w:val="24"/>
          <w:szCs w:val="24"/>
        </w:rPr>
        <w:t>CI 1.01–4.23]</w:t>
      </w:r>
      <w:r>
        <w:rPr>
          <w:rFonts w:ascii="Times New Roman" w:eastAsia="宋体" w:hAnsi="Times New Roman" w:cs="Times New Roman"/>
          <w:sz w:val="24"/>
          <w:szCs w:val="24"/>
        </w:rPr>
        <w:t>；</w:t>
      </w:r>
      <w:r>
        <w:rPr>
          <w:rFonts w:ascii="Times New Roman" w:eastAsia="宋体" w:hAnsi="Times New Roman" w:cs="Times New Roman"/>
          <w:sz w:val="24"/>
          <w:szCs w:val="24"/>
        </w:rPr>
        <w:t>p</w:t>
      </w:r>
      <w:r>
        <w:rPr>
          <w:rFonts w:ascii="Times New Roman" w:eastAsia="宋体" w:hAnsi="Times New Roman" w:cs="Times New Roman"/>
          <w:sz w:val="24"/>
          <w:szCs w:val="24"/>
        </w:rPr>
        <w:t>＝</w:t>
      </w:r>
      <w:r>
        <w:rPr>
          <w:rFonts w:ascii="Times New Roman" w:eastAsia="宋体" w:hAnsi="Times New Roman" w:cs="Times New Roman"/>
          <w:sz w:val="24"/>
          <w:szCs w:val="24"/>
        </w:rPr>
        <w:t>0.04</w:t>
      </w:r>
      <w:r>
        <w:rPr>
          <w:rFonts w:ascii="Times New Roman" w:eastAsia="宋体" w:hAnsi="Times New Roman" w:cs="Times New Roman"/>
          <w:sz w:val="24"/>
          <w:szCs w:val="24"/>
        </w:rPr>
        <w:t>）相关</w:t>
      </w:r>
      <w:r>
        <w:rPr>
          <w:rFonts w:ascii="Times New Roman" w:eastAsia="宋体" w:hAnsi="Times New Roman" w:cs="Times New Roman"/>
          <w:color w:val="000000" w:themeColor="text1"/>
          <w:sz w:val="24"/>
          <w:szCs w:val="24"/>
          <w:vertAlign w:val="superscript"/>
        </w:rPr>
        <w:fldChar w:fldCharType="begin"/>
      </w:r>
      <w:r>
        <w:rPr>
          <w:rFonts w:ascii="Times New Roman" w:eastAsia="宋体" w:hAnsi="Times New Roman" w:cs="Times New Roman"/>
          <w:color w:val="000000" w:themeColor="text1"/>
          <w:sz w:val="24"/>
          <w:szCs w:val="24"/>
          <w:vertAlign w:val="superscript"/>
        </w:rPr>
        <w:instrText xml:space="preserve"> ADDIN NE.Ref.{EC127F6A-050F-4FB6-805F-66012205368F}</w:instrText>
      </w:r>
      <w:r>
        <w:rPr>
          <w:rFonts w:ascii="Times New Roman" w:eastAsia="宋体" w:hAnsi="Times New Roman" w:cs="Times New Roman"/>
          <w:color w:val="000000" w:themeColor="text1"/>
          <w:sz w:val="24"/>
          <w:szCs w:val="24"/>
          <w:vertAlign w:val="superscript"/>
        </w:rPr>
        <w:fldChar w:fldCharType="separate"/>
      </w:r>
      <w:r>
        <w:rPr>
          <w:rFonts w:ascii="Times New Roman" w:eastAsia="宋体" w:hAnsi="Times New Roman" w:cs="Times New Roman"/>
          <w:color w:val="080000"/>
          <w:sz w:val="24"/>
          <w:szCs w:val="24"/>
        </w:rPr>
        <w:t xml:space="preserve"> (203)</w:t>
      </w:r>
      <w:r>
        <w:rPr>
          <w:rFonts w:ascii="Times New Roman" w:eastAsia="宋体" w:hAnsi="Times New Roman" w:cs="Times New Roman"/>
          <w:color w:val="000000" w:themeColor="text1"/>
          <w:sz w:val="24"/>
          <w:szCs w:val="24"/>
          <w:vertAlign w:val="superscript"/>
        </w:rPr>
        <w:fldChar w:fldCharType="end"/>
      </w:r>
      <w:r>
        <w:rPr>
          <w:rFonts w:ascii="Times New Roman" w:eastAsia="宋体" w:hAnsi="Times New Roman" w:cs="Times New Roman"/>
          <w:sz w:val="24"/>
          <w:szCs w:val="24"/>
        </w:rPr>
        <w:t>。因此对于重症新冠肺炎患者早期进行营养风险评估及治疗是有必要的。评估工具可以使用</w:t>
      </w:r>
      <w:r>
        <w:rPr>
          <w:rFonts w:ascii="Times New Roman" w:eastAsia="宋体" w:hAnsi="Times New Roman" w:cs="Times New Roman"/>
          <w:sz w:val="24"/>
          <w:szCs w:val="24"/>
        </w:rPr>
        <w:t>NRS2002</w:t>
      </w:r>
      <w:r>
        <w:rPr>
          <w:rFonts w:ascii="Times New Roman" w:eastAsia="宋体" w:hAnsi="Times New Roman" w:cs="Times New Roman"/>
          <w:sz w:val="24"/>
          <w:szCs w:val="24"/>
        </w:rPr>
        <w:t>，</w:t>
      </w:r>
      <w:r>
        <w:rPr>
          <w:rFonts w:ascii="Times New Roman" w:eastAsia="宋体" w:hAnsi="Times New Roman" w:cs="Times New Roman"/>
          <w:sz w:val="24"/>
          <w:szCs w:val="24"/>
        </w:rPr>
        <w:t>NUTRIC</w:t>
      </w:r>
      <w:r>
        <w:rPr>
          <w:rFonts w:ascii="Times New Roman" w:eastAsia="宋体" w:hAnsi="Times New Roman" w:cs="Times New Roman"/>
          <w:sz w:val="24"/>
          <w:szCs w:val="24"/>
        </w:rPr>
        <w:t>或改良</w:t>
      </w:r>
      <w:r>
        <w:rPr>
          <w:rFonts w:ascii="Times New Roman" w:eastAsia="宋体" w:hAnsi="Times New Roman" w:cs="Times New Roman"/>
          <w:sz w:val="24"/>
          <w:szCs w:val="24"/>
        </w:rPr>
        <w:t>NUTRIC</w:t>
      </w:r>
      <w:r>
        <w:rPr>
          <w:rFonts w:ascii="Times New Roman" w:eastAsia="宋体" w:hAnsi="Times New Roman" w:cs="Times New Roman"/>
          <w:sz w:val="24"/>
          <w:szCs w:val="24"/>
        </w:rPr>
        <w:t>。</w:t>
      </w:r>
    </w:p>
    <w:p w14:paraId="4954FA47" w14:textId="77777777" w:rsidR="00331823" w:rsidRDefault="00331823">
      <w:pPr>
        <w:spacing w:line="360" w:lineRule="auto"/>
        <w:rPr>
          <w:rFonts w:ascii="Times New Roman" w:eastAsia="宋体" w:hAnsi="Times New Roman" w:cs="Times New Roman"/>
          <w:sz w:val="24"/>
          <w:szCs w:val="24"/>
        </w:rPr>
      </w:pPr>
    </w:p>
    <w:p w14:paraId="5C125507" w14:textId="77777777" w:rsidR="00331823" w:rsidRDefault="008A70D3">
      <w:pPr>
        <w:spacing w:line="360" w:lineRule="auto"/>
        <w:rPr>
          <w:rFonts w:ascii="Times New Roman" w:eastAsia="宋体" w:hAnsi="Times New Roman" w:cs="Times New Roman"/>
          <w:color w:val="0414EC"/>
          <w:sz w:val="24"/>
          <w:szCs w:val="24"/>
        </w:rPr>
      </w:pPr>
      <w:r>
        <w:rPr>
          <w:rFonts w:ascii="Times New Roman" w:eastAsia="宋体" w:hAnsi="Times New Roman" w:cs="Times New Roman"/>
          <w:color w:val="0414EC"/>
          <w:sz w:val="24"/>
          <w:szCs w:val="24"/>
        </w:rPr>
        <w:t>推荐意见</w:t>
      </w:r>
      <w:r>
        <w:rPr>
          <w:rFonts w:ascii="Times New Roman" w:eastAsia="宋体" w:hAnsi="Times New Roman" w:cs="Times New Roman"/>
          <w:color w:val="0414EC"/>
          <w:sz w:val="24"/>
          <w:szCs w:val="24"/>
        </w:rPr>
        <w:t>39</w:t>
      </w:r>
      <w:r>
        <w:rPr>
          <w:rFonts w:ascii="Times New Roman" w:eastAsia="宋体" w:hAnsi="Times New Roman" w:cs="Times New Roman"/>
          <w:color w:val="0414EC"/>
          <w:sz w:val="24"/>
          <w:szCs w:val="24"/>
        </w:rPr>
        <w:t>：在</w:t>
      </w:r>
      <w:r>
        <w:rPr>
          <w:rFonts w:ascii="Times New Roman" w:eastAsia="宋体" w:hAnsi="Times New Roman" w:cs="Times New Roman"/>
          <w:color w:val="0414EC"/>
          <w:sz w:val="24"/>
          <w:szCs w:val="24"/>
        </w:rPr>
        <w:t>ICU</w:t>
      </w:r>
      <w:r>
        <w:rPr>
          <w:rFonts w:ascii="Times New Roman" w:eastAsia="宋体" w:hAnsi="Times New Roman" w:cs="Times New Roman"/>
          <w:color w:val="0414EC"/>
          <w:sz w:val="24"/>
          <w:szCs w:val="24"/>
        </w:rPr>
        <w:t>住院早期（第一周），热量目标值推荐为</w:t>
      </w:r>
      <w:r>
        <w:rPr>
          <w:rFonts w:ascii="Times New Roman" w:eastAsia="宋体" w:hAnsi="Times New Roman" w:cs="Times New Roman"/>
          <w:color w:val="0414EC"/>
          <w:sz w:val="24"/>
          <w:szCs w:val="24"/>
        </w:rPr>
        <w:t>20–25kcal/kg</w:t>
      </w:r>
      <w:bookmarkStart w:id="26" w:name="OLE_LINK3"/>
      <w:r>
        <w:rPr>
          <w:rFonts w:ascii="Times New Roman" w:eastAsia="宋体" w:hAnsi="Times New Roman" w:cs="Times New Roman"/>
          <w:color w:val="0414EC"/>
          <w:sz w:val="24"/>
          <w:szCs w:val="24"/>
        </w:rPr>
        <w:t>（</w:t>
      </w:r>
      <w:r>
        <w:rPr>
          <w:rFonts w:ascii="Times New Roman" w:eastAsia="宋体" w:hAnsi="Times New Roman" w:cs="Times New Roman"/>
          <w:color w:val="0414EC"/>
          <w:sz w:val="24"/>
          <w:szCs w:val="24"/>
        </w:rPr>
        <w:t>BMI</w:t>
      </w:r>
      <w:r>
        <w:rPr>
          <w:rFonts w:ascii="Times New Roman" w:eastAsia="宋体" w:hAnsi="Times New Roman" w:cs="Times New Roman"/>
          <w:color w:val="0414EC"/>
          <w:sz w:val="24"/>
          <w:szCs w:val="24"/>
        </w:rPr>
        <w:t>＜</w:t>
      </w:r>
      <w:r>
        <w:rPr>
          <w:rFonts w:ascii="Times New Roman" w:eastAsia="宋体" w:hAnsi="Times New Roman" w:cs="Times New Roman"/>
          <w:color w:val="0414EC"/>
          <w:sz w:val="24"/>
          <w:szCs w:val="24"/>
        </w:rPr>
        <w:t>30</w:t>
      </w:r>
      <w:r>
        <w:rPr>
          <w:rFonts w:ascii="Times New Roman" w:eastAsia="宋体" w:hAnsi="Times New Roman" w:cs="Times New Roman"/>
          <w:color w:val="0414EC"/>
          <w:sz w:val="24"/>
          <w:szCs w:val="24"/>
        </w:rPr>
        <w:t>使用实际体重，肥胖患者使用矫正体重），后期根据患者情况适量增加热量供给。每日蛋白供给量</w:t>
      </w:r>
      <w:r>
        <w:rPr>
          <w:rFonts w:ascii="Times New Roman" w:eastAsia="宋体" w:hAnsi="Times New Roman" w:cs="Times New Roman"/>
          <w:color w:val="0414EC"/>
          <w:sz w:val="24"/>
          <w:szCs w:val="24"/>
        </w:rPr>
        <w:t>1.2</w:t>
      </w:r>
      <w:r>
        <w:rPr>
          <w:rFonts w:ascii="Times New Roman" w:eastAsia="宋体" w:hAnsi="Times New Roman" w:cs="Times New Roman"/>
          <w:color w:val="0414EC"/>
          <w:sz w:val="24"/>
          <w:szCs w:val="24"/>
        </w:rPr>
        <w:t>至</w:t>
      </w:r>
      <w:r>
        <w:rPr>
          <w:rFonts w:ascii="Times New Roman" w:eastAsia="宋体" w:hAnsi="Times New Roman" w:cs="Times New Roman"/>
          <w:color w:val="0414EC"/>
          <w:sz w:val="24"/>
          <w:szCs w:val="24"/>
        </w:rPr>
        <w:t>1.5g/kg</w:t>
      </w:r>
      <w:r>
        <w:rPr>
          <w:rFonts w:ascii="Times New Roman" w:eastAsia="宋体" w:hAnsi="Times New Roman" w:cs="Times New Roman"/>
          <w:color w:val="0414EC"/>
          <w:sz w:val="24"/>
          <w:szCs w:val="24"/>
        </w:rPr>
        <w:t>。血</w:t>
      </w:r>
      <w:r>
        <w:rPr>
          <w:rFonts w:ascii="Times New Roman" w:eastAsia="宋体" w:hAnsi="Times New Roman" w:cs="Times New Roman"/>
          <w:color w:val="0414EC"/>
          <w:sz w:val="24"/>
          <w:szCs w:val="24"/>
        </w:rPr>
        <w:t>25</w:t>
      </w:r>
      <w:r>
        <w:rPr>
          <w:rFonts w:ascii="Times New Roman" w:eastAsia="宋体" w:hAnsi="Times New Roman" w:cs="Times New Roman"/>
          <w:color w:val="0414EC"/>
          <w:sz w:val="24"/>
          <w:szCs w:val="24"/>
        </w:rPr>
        <w:t>羟基</w:t>
      </w:r>
      <w:r>
        <w:rPr>
          <w:rFonts w:ascii="Times New Roman" w:eastAsia="宋体" w:hAnsi="Times New Roman" w:cs="Times New Roman"/>
          <w:color w:val="0414EC"/>
          <w:sz w:val="24"/>
          <w:szCs w:val="24"/>
        </w:rPr>
        <w:t>-</w:t>
      </w:r>
      <w:r>
        <w:rPr>
          <w:rFonts w:ascii="Times New Roman" w:eastAsia="宋体" w:hAnsi="Times New Roman" w:cs="Times New Roman"/>
          <w:color w:val="0414EC"/>
          <w:sz w:val="24"/>
          <w:szCs w:val="24"/>
        </w:rPr>
        <w:t>维生素</w:t>
      </w:r>
      <w:r>
        <w:rPr>
          <w:rFonts w:ascii="Times New Roman" w:eastAsia="宋体" w:hAnsi="Times New Roman" w:cs="Times New Roman"/>
          <w:color w:val="0414EC"/>
          <w:sz w:val="24"/>
          <w:szCs w:val="24"/>
        </w:rPr>
        <w:t>D</w:t>
      </w:r>
      <w:r>
        <w:rPr>
          <w:rFonts w:ascii="Times New Roman" w:eastAsia="宋体" w:hAnsi="Times New Roman" w:cs="Times New Roman"/>
          <w:color w:val="0414EC"/>
          <w:sz w:val="24"/>
          <w:szCs w:val="24"/>
        </w:rPr>
        <w:t>水平低于</w:t>
      </w:r>
      <w:r>
        <w:rPr>
          <w:rFonts w:ascii="Times New Roman" w:eastAsia="宋体" w:hAnsi="Times New Roman" w:cs="Times New Roman"/>
          <w:color w:val="0414EC"/>
          <w:sz w:val="24"/>
          <w:szCs w:val="24"/>
        </w:rPr>
        <w:t>50nmol/L</w:t>
      </w:r>
      <w:r>
        <w:rPr>
          <w:rFonts w:ascii="Times New Roman" w:eastAsia="宋体" w:hAnsi="Times New Roman" w:cs="Times New Roman"/>
          <w:color w:val="0414EC"/>
          <w:sz w:val="24"/>
          <w:szCs w:val="24"/>
        </w:rPr>
        <w:t>者，应在一周内补充</w:t>
      </w:r>
      <w:r>
        <w:rPr>
          <w:rFonts w:ascii="Times New Roman" w:eastAsia="宋体" w:hAnsi="Times New Roman" w:cs="Times New Roman"/>
          <w:color w:val="0414EC"/>
          <w:sz w:val="24"/>
          <w:szCs w:val="24"/>
        </w:rPr>
        <w:t>500000UI</w:t>
      </w:r>
      <w:r>
        <w:rPr>
          <w:rFonts w:ascii="Times New Roman" w:eastAsia="宋体" w:hAnsi="Times New Roman" w:cs="Times New Roman"/>
          <w:color w:val="0414EC"/>
          <w:sz w:val="24"/>
          <w:szCs w:val="24"/>
        </w:rPr>
        <w:t>维生素</w:t>
      </w:r>
      <w:r>
        <w:rPr>
          <w:rFonts w:ascii="Times New Roman" w:eastAsia="宋体" w:hAnsi="Times New Roman" w:cs="Times New Roman"/>
          <w:color w:val="0414EC"/>
          <w:sz w:val="24"/>
          <w:szCs w:val="24"/>
        </w:rPr>
        <w:t>D3</w:t>
      </w:r>
      <w:r>
        <w:rPr>
          <w:rFonts w:ascii="Times New Roman" w:eastAsia="宋体" w:hAnsi="Times New Roman" w:cs="Times New Roman"/>
          <w:color w:val="0414EC"/>
          <w:sz w:val="24"/>
          <w:szCs w:val="24"/>
        </w:rPr>
        <w:t>。（专家建议）</w:t>
      </w:r>
      <w:bookmarkEnd w:id="26"/>
    </w:p>
    <w:p w14:paraId="4654C236" w14:textId="77777777" w:rsidR="00331823" w:rsidRDefault="008A70D3">
      <w:pPr>
        <w:pStyle w:val="a9"/>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由于重症</w:t>
      </w:r>
      <w:r>
        <w:rPr>
          <w:rFonts w:ascii="Times New Roman" w:eastAsia="宋体" w:hAnsi="Times New Roman" w:cs="Times New Roman"/>
          <w:sz w:val="24"/>
          <w:szCs w:val="24"/>
        </w:rPr>
        <w:t>COVID-19</w:t>
      </w:r>
      <w:r>
        <w:rPr>
          <w:rFonts w:ascii="Times New Roman" w:eastAsia="宋体" w:hAnsi="Times New Roman" w:cs="Times New Roman"/>
          <w:sz w:val="24"/>
          <w:szCs w:val="24"/>
        </w:rPr>
        <w:t>患者常存在明显的长时间的全身炎症反应，因此机体处于高分解代谢状态，且持续时间较其他</w:t>
      </w:r>
      <w:r>
        <w:rPr>
          <w:rFonts w:ascii="Times New Roman" w:eastAsia="宋体" w:hAnsi="Times New Roman" w:cs="Times New Roman"/>
          <w:sz w:val="24"/>
          <w:szCs w:val="24"/>
        </w:rPr>
        <w:t>ICU</w:t>
      </w:r>
      <w:r>
        <w:rPr>
          <w:rFonts w:ascii="Times New Roman" w:eastAsia="宋体" w:hAnsi="Times New Roman" w:cs="Times New Roman"/>
          <w:sz w:val="24"/>
          <w:szCs w:val="24"/>
        </w:rPr>
        <w:t>患者更长</w:t>
      </w:r>
      <w:r>
        <w:rPr>
          <w:rFonts w:ascii="Times New Roman" w:eastAsia="宋体" w:hAnsi="Times New Roman" w:cs="Times New Roman"/>
          <w:color w:val="000000" w:themeColor="text1"/>
          <w:sz w:val="24"/>
          <w:szCs w:val="24"/>
          <w:vertAlign w:val="superscript"/>
        </w:rPr>
        <w:fldChar w:fldCharType="begin"/>
      </w:r>
      <w:r>
        <w:rPr>
          <w:rFonts w:ascii="Times New Roman" w:eastAsia="宋体" w:hAnsi="Times New Roman" w:cs="Times New Roman"/>
          <w:color w:val="000000" w:themeColor="text1"/>
          <w:sz w:val="24"/>
          <w:szCs w:val="24"/>
          <w:vertAlign w:val="superscript"/>
        </w:rPr>
        <w:instrText xml:space="preserve"> ADDIN NE.Ref.{96EB415E-0A44-43D2-BF70-FA9F908BC409}</w:instrText>
      </w:r>
      <w:r>
        <w:rPr>
          <w:rFonts w:ascii="Times New Roman" w:eastAsia="宋体" w:hAnsi="Times New Roman" w:cs="Times New Roman"/>
          <w:color w:val="000000" w:themeColor="text1"/>
          <w:sz w:val="24"/>
          <w:szCs w:val="24"/>
          <w:vertAlign w:val="superscript"/>
        </w:rPr>
        <w:fldChar w:fldCharType="separate"/>
      </w:r>
      <w:r>
        <w:rPr>
          <w:rFonts w:ascii="Times New Roman" w:eastAsia="宋体" w:hAnsi="Times New Roman" w:cs="Times New Roman"/>
          <w:color w:val="080000"/>
          <w:sz w:val="24"/>
          <w:szCs w:val="24"/>
        </w:rPr>
        <w:t xml:space="preserve"> (204)</w:t>
      </w:r>
      <w:r>
        <w:rPr>
          <w:rFonts w:ascii="Times New Roman" w:eastAsia="宋体" w:hAnsi="Times New Roman" w:cs="Times New Roman"/>
          <w:color w:val="000000" w:themeColor="text1"/>
          <w:sz w:val="24"/>
          <w:szCs w:val="24"/>
          <w:vertAlign w:val="superscript"/>
        </w:rPr>
        <w:fldChar w:fldCharType="end"/>
      </w:r>
      <w:r>
        <w:rPr>
          <w:rFonts w:ascii="Times New Roman" w:eastAsia="宋体" w:hAnsi="Times New Roman" w:cs="Times New Roman"/>
          <w:sz w:val="24"/>
          <w:szCs w:val="24"/>
        </w:rPr>
        <w:t>，这在一项前瞻性研究中已得到证实，该研究观察到气管插管的危重型</w:t>
      </w:r>
      <w:r>
        <w:rPr>
          <w:rFonts w:ascii="Times New Roman" w:eastAsia="宋体" w:hAnsi="Times New Roman" w:cs="Times New Roman"/>
          <w:sz w:val="24"/>
          <w:szCs w:val="24"/>
        </w:rPr>
        <w:t>COVID-19</w:t>
      </w:r>
      <w:r>
        <w:rPr>
          <w:rFonts w:ascii="Times New Roman" w:eastAsia="宋体" w:hAnsi="Times New Roman" w:cs="Times New Roman"/>
          <w:sz w:val="24"/>
          <w:szCs w:val="24"/>
        </w:rPr>
        <w:t>患者，在第一周的</w:t>
      </w:r>
      <w:proofErr w:type="spellStart"/>
      <w:r>
        <w:rPr>
          <w:rFonts w:ascii="Times New Roman" w:eastAsia="宋体" w:hAnsi="Times New Roman" w:cs="Times New Roman"/>
          <w:sz w:val="24"/>
          <w:szCs w:val="24"/>
        </w:rPr>
        <w:t>mREE</w:t>
      </w:r>
      <w:bookmarkStart w:id="27" w:name="OLE_LINK18"/>
      <w:bookmarkStart w:id="28" w:name="OLE_LINK17"/>
      <w:proofErr w:type="spellEnd"/>
      <w:r>
        <w:rPr>
          <w:rFonts w:ascii="Times New Roman" w:eastAsia="宋体" w:hAnsi="Times New Roman" w:cs="Times New Roman"/>
          <w:sz w:val="24"/>
          <w:szCs w:val="24"/>
        </w:rPr>
        <w:t>（</w:t>
      </w:r>
      <w:r>
        <w:rPr>
          <w:rFonts w:ascii="Times New Roman" w:eastAsia="宋体" w:hAnsi="Times New Roman" w:cs="Times New Roman"/>
          <w:sz w:val="24"/>
          <w:szCs w:val="24"/>
        </w:rPr>
        <w:t>measured</w:t>
      </w:r>
      <w:bookmarkEnd w:id="27"/>
      <w:bookmarkEnd w:id="28"/>
      <w:r>
        <w:rPr>
          <w:rFonts w:ascii="Times New Roman" w:eastAsia="宋体" w:hAnsi="Times New Roman" w:cs="Times New Roman"/>
          <w:sz w:val="24"/>
          <w:szCs w:val="24"/>
        </w:rPr>
        <w:t xml:space="preserve"> of resting energy expenditure</w:t>
      </w:r>
      <w:r>
        <w:rPr>
          <w:rFonts w:ascii="Times New Roman" w:eastAsia="宋体" w:hAnsi="Times New Roman" w:cs="Times New Roman"/>
          <w:sz w:val="24"/>
          <w:szCs w:val="24"/>
        </w:rPr>
        <w:t>）为</w:t>
      </w:r>
      <w:r>
        <w:rPr>
          <w:rFonts w:ascii="Times New Roman" w:eastAsia="宋体" w:hAnsi="Times New Roman" w:cs="Times New Roman"/>
          <w:sz w:val="24"/>
          <w:szCs w:val="24"/>
        </w:rPr>
        <w:t>15–20 kcal/kg</w:t>
      </w: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周后</w:t>
      </w:r>
      <w:proofErr w:type="spellStart"/>
      <w:r>
        <w:rPr>
          <w:rFonts w:ascii="Times New Roman" w:eastAsia="宋体" w:hAnsi="Times New Roman" w:cs="Times New Roman"/>
          <w:sz w:val="24"/>
          <w:szCs w:val="24"/>
        </w:rPr>
        <w:t>mREE</w:t>
      </w:r>
      <w:proofErr w:type="spellEnd"/>
      <w:r>
        <w:rPr>
          <w:rFonts w:ascii="Times New Roman" w:eastAsia="宋体" w:hAnsi="Times New Roman" w:cs="Times New Roman"/>
          <w:sz w:val="24"/>
          <w:szCs w:val="24"/>
        </w:rPr>
        <w:t>持续增加，且有广泛的变异性，第三周时达到</w:t>
      </w:r>
      <w:r>
        <w:rPr>
          <w:rFonts w:ascii="Times New Roman" w:eastAsia="宋体" w:hAnsi="Times New Roman" w:cs="Times New Roman"/>
          <w:sz w:val="24"/>
          <w:szCs w:val="24"/>
        </w:rPr>
        <w:t>1.5</w:t>
      </w:r>
      <w:r>
        <w:rPr>
          <w:rFonts w:ascii="Times New Roman" w:eastAsia="宋体" w:hAnsi="Times New Roman" w:cs="Times New Roman"/>
          <w:sz w:val="24"/>
          <w:szCs w:val="24"/>
        </w:rPr>
        <w:t>倍</w:t>
      </w:r>
      <w:proofErr w:type="spellStart"/>
      <w:r>
        <w:rPr>
          <w:rFonts w:ascii="Times New Roman" w:eastAsia="宋体" w:hAnsi="Times New Roman" w:cs="Times New Roman"/>
          <w:sz w:val="24"/>
          <w:szCs w:val="24"/>
        </w:rPr>
        <w:t>pREE</w:t>
      </w:r>
      <w:proofErr w:type="spellEnd"/>
      <w:r>
        <w:rPr>
          <w:rFonts w:ascii="Times New Roman" w:eastAsia="宋体" w:hAnsi="Times New Roman" w:cs="Times New Roman"/>
          <w:sz w:val="24"/>
          <w:szCs w:val="24"/>
        </w:rPr>
        <w:t>（</w:t>
      </w:r>
      <w:r>
        <w:rPr>
          <w:rFonts w:ascii="Times New Roman" w:eastAsia="宋体" w:hAnsi="Times New Roman" w:cs="Times New Roman"/>
          <w:sz w:val="24"/>
          <w:szCs w:val="24"/>
        </w:rPr>
        <w:t>Prediction REE</w:t>
      </w:r>
      <w:r>
        <w:rPr>
          <w:rFonts w:ascii="Times New Roman" w:eastAsia="宋体" w:hAnsi="Times New Roman" w:cs="Times New Roman"/>
          <w:sz w:val="24"/>
          <w:szCs w:val="24"/>
        </w:rPr>
        <w:t>）有些</w:t>
      </w:r>
      <w:r>
        <w:rPr>
          <w:rFonts w:ascii="Times New Roman" w:eastAsia="宋体" w:hAnsi="Times New Roman" w:cs="Times New Roman"/>
          <w:sz w:val="24"/>
          <w:szCs w:val="24"/>
        </w:rPr>
        <w:lastRenderedPageBreak/>
        <w:t>个体甚至达到了</w:t>
      </w:r>
      <w:r>
        <w:rPr>
          <w:rFonts w:ascii="Times New Roman" w:eastAsia="宋体" w:hAnsi="Times New Roman" w:cs="Times New Roman"/>
          <w:sz w:val="24"/>
          <w:szCs w:val="24"/>
        </w:rPr>
        <w:t>2</w:t>
      </w:r>
      <w:r>
        <w:rPr>
          <w:rFonts w:ascii="Times New Roman" w:eastAsia="宋体" w:hAnsi="Times New Roman" w:cs="Times New Roman"/>
          <w:sz w:val="24"/>
          <w:szCs w:val="24"/>
        </w:rPr>
        <w:t>倍</w:t>
      </w:r>
      <w:r>
        <w:rPr>
          <w:rFonts w:ascii="Times New Roman" w:eastAsia="宋体" w:hAnsi="Times New Roman" w:cs="Times New Roman"/>
          <w:color w:val="000000" w:themeColor="text1"/>
          <w:sz w:val="24"/>
          <w:szCs w:val="24"/>
          <w:vertAlign w:val="superscript"/>
        </w:rPr>
        <w:fldChar w:fldCharType="begin"/>
      </w:r>
      <w:r>
        <w:rPr>
          <w:rFonts w:ascii="Times New Roman" w:eastAsia="宋体" w:hAnsi="Times New Roman" w:cs="Times New Roman"/>
          <w:color w:val="000000" w:themeColor="text1"/>
          <w:sz w:val="24"/>
          <w:szCs w:val="24"/>
          <w:vertAlign w:val="superscript"/>
        </w:rPr>
        <w:instrText xml:space="preserve"> ADDIN NE.Ref.{472DA305-0459-43FD-842A-5E51928CC34F}</w:instrText>
      </w:r>
      <w:r>
        <w:rPr>
          <w:rFonts w:ascii="Times New Roman" w:eastAsia="宋体" w:hAnsi="Times New Roman" w:cs="Times New Roman"/>
          <w:color w:val="000000" w:themeColor="text1"/>
          <w:sz w:val="24"/>
          <w:szCs w:val="24"/>
          <w:vertAlign w:val="superscript"/>
        </w:rPr>
        <w:fldChar w:fldCharType="separate"/>
      </w:r>
      <w:r>
        <w:rPr>
          <w:rFonts w:ascii="Times New Roman" w:eastAsia="宋体" w:hAnsi="Times New Roman" w:cs="Times New Roman"/>
          <w:color w:val="080000"/>
          <w:sz w:val="24"/>
          <w:szCs w:val="24"/>
        </w:rPr>
        <w:t xml:space="preserve"> (205)</w:t>
      </w:r>
      <w:r>
        <w:rPr>
          <w:rFonts w:ascii="Times New Roman" w:eastAsia="宋体" w:hAnsi="Times New Roman" w:cs="Times New Roman"/>
          <w:color w:val="000000" w:themeColor="text1"/>
          <w:sz w:val="24"/>
          <w:szCs w:val="24"/>
          <w:vertAlign w:val="superscript"/>
        </w:rPr>
        <w:fldChar w:fldCharType="end"/>
      </w:r>
      <w:r>
        <w:rPr>
          <w:rFonts w:ascii="Times New Roman" w:eastAsia="宋体" w:hAnsi="Times New Roman" w:cs="Times New Roman"/>
          <w:sz w:val="24"/>
          <w:szCs w:val="24"/>
        </w:rPr>
        <w:t>。因此，</w:t>
      </w:r>
      <w:r>
        <w:rPr>
          <w:rFonts w:ascii="Times New Roman" w:eastAsia="宋体" w:hAnsi="Times New Roman" w:cs="Times New Roman"/>
          <w:color w:val="000000" w:themeColor="text1"/>
          <w:sz w:val="24"/>
          <w:szCs w:val="24"/>
        </w:rPr>
        <w:t>结合</w:t>
      </w:r>
      <w:r>
        <w:rPr>
          <w:rFonts w:ascii="Times New Roman" w:eastAsia="宋体" w:hAnsi="Times New Roman" w:cs="Times New Roman"/>
          <w:color w:val="000000" w:themeColor="text1"/>
          <w:sz w:val="24"/>
          <w:szCs w:val="24"/>
        </w:rPr>
        <w:t>ESPEN/AEPEN</w:t>
      </w:r>
      <w:r>
        <w:rPr>
          <w:rFonts w:ascii="Times New Roman" w:eastAsia="宋体" w:hAnsi="Times New Roman" w:cs="Times New Roman"/>
          <w:color w:val="000000" w:themeColor="text1"/>
          <w:sz w:val="24"/>
          <w:szCs w:val="24"/>
        </w:rPr>
        <w:t>指南，我们建议早期的热量目标为</w:t>
      </w:r>
      <w:r>
        <w:rPr>
          <w:rFonts w:ascii="Times New Roman" w:eastAsia="宋体" w:hAnsi="Times New Roman" w:cs="Times New Roman"/>
          <w:color w:val="000000" w:themeColor="text1"/>
          <w:sz w:val="24"/>
          <w:szCs w:val="24"/>
        </w:rPr>
        <w:t>20–25 kcal/kg</w:t>
      </w:r>
      <w:r>
        <w:rPr>
          <w:rFonts w:ascii="Times New Roman" w:eastAsia="宋体" w:hAnsi="Times New Roman" w:cs="Times New Roman"/>
          <w:color w:val="000000" w:themeColor="text1"/>
          <w:sz w:val="24"/>
          <w:szCs w:val="24"/>
        </w:rPr>
        <w:t>。</w:t>
      </w:r>
      <w:r>
        <w:rPr>
          <w:rFonts w:ascii="Times New Roman" w:eastAsia="宋体" w:hAnsi="Times New Roman" w:cs="Times New Roman"/>
          <w:sz w:val="24"/>
          <w:szCs w:val="24"/>
        </w:rPr>
        <w:t>鉴于重症</w:t>
      </w:r>
      <w:r>
        <w:rPr>
          <w:rFonts w:ascii="Times New Roman" w:eastAsia="宋体" w:hAnsi="Times New Roman" w:cs="Times New Roman"/>
          <w:sz w:val="24"/>
          <w:szCs w:val="24"/>
        </w:rPr>
        <w:t>COVID-19</w:t>
      </w:r>
      <w:r>
        <w:rPr>
          <w:rFonts w:ascii="Times New Roman" w:eastAsia="宋体" w:hAnsi="Times New Roman" w:cs="Times New Roman"/>
          <w:sz w:val="24"/>
          <w:szCs w:val="24"/>
        </w:rPr>
        <w:t>患者存在长时间高代谢状态，在疾病后期，应适当增加热量供给。</w:t>
      </w:r>
    </w:p>
    <w:p w14:paraId="3CAB7533" w14:textId="77777777" w:rsidR="00331823" w:rsidRDefault="008A70D3">
      <w:pPr>
        <w:widowControl/>
        <w:spacing w:line="360" w:lineRule="auto"/>
        <w:ind w:firstLineChars="200" w:firstLine="480"/>
        <w:textAlignment w:val="baseline"/>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目前对于新冠肺炎患者蛋白供给量的相关研究较少。一项小样本回顾性研究表明每日蛋白供给量至少＞</w:t>
      </w:r>
      <w:r>
        <w:rPr>
          <w:rFonts w:ascii="Times New Roman" w:eastAsia="宋体" w:hAnsi="Times New Roman" w:cs="Times New Roman"/>
          <w:color w:val="000000" w:themeColor="text1"/>
          <w:sz w:val="24"/>
          <w:szCs w:val="24"/>
        </w:rPr>
        <w:t>0.8 g/kg</w:t>
      </w:r>
      <w:r>
        <w:rPr>
          <w:rFonts w:ascii="Times New Roman" w:eastAsia="宋体" w:hAnsi="Times New Roman" w:cs="Times New Roman"/>
          <w:color w:val="000000" w:themeColor="text1"/>
          <w:sz w:val="24"/>
          <w:szCs w:val="24"/>
        </w:rPr>
        <w:t>，可降低</w:t>
      </w:r>
      <w:r>
        <w:rPr>
          <w:rFonts w:ascii="Times New Roman" w:eastAsia="宋体" w:hAnsi="Times New Roman" w:cs="Times New Roman"/>
          <w:color w:val="000000" w:themeColor="text1"/>
          <w:sz w:val="24"/>
          <w:szCs w:val="24"/>
        </w:rPr>
        <w:t>COVID-19</w:t>
      </w:r>
      <w:r>
        <w:rPr>
          <w:rFonts w:ascii="Times New Roman" w:eastAsia="宋体" w:hAnsi="Times New Roman" w:cs="Times New Roman"/>
          <w:color w:val="000000" w:themeColor="text1"/>
          <w:sz w:val="24"/>
          <w:szCs w:val="24"/>
        </w:rPr>
        <w:t>患者</w:t>
      </w:r>
      <w:r>
        <w:rPr>
          <w:rFonts w:ascii="Times New Roman" w:eastAsia="宋体" w:hAnsi="Times New Roman" w:cs="Times New Roman"/>
          <w:color w:val="000000" w:themeColor="text1"/>
          <w:sz w:val="24"/>
          <w:szCs w:val="24"/>
        </w:rPr>
        <w:t>ICU</w:t>
      </w:r>
      <w:r>
        <w:rPr>
          <w:rFonts w:ascii="Times New Roman" w:eastAsia="宋体" w:hAnsi="Times New Roman" w:cs="Times New Roman"/>
          <w:color w:val="000000" w:themeColor="text1"/>
          <w:sz w:val="24"/>
          <w:szCs w:val="24"/>
        </w:rPr>
        <w:t>住院死亡率</w:t>
      </w:r>
      <w:r>
        <w:rPr>
          <w:rFonts w:ascii="Times New Roman" w:eastAsia="宋体" w:hAnsi="Times New Roman" w:cs="Times New Roman"/>
          <w:color w:val="000000" w:themeColor="text1"/>
          <w:sz w:val="24"/>
          <w:szCs w:val="24"/>
          <w:vertAlign w:val="superscript"/>
        </w:rPr>
        <w:fldChar w:fldCharType="begin"/>
      </w:r>
      <w:r>
        <w:rPr>
          <w:rFonts w:ascii="Times New Roman" w:eastAsia="宋体" w:hAnsi="Times New Roman" w:cs="Times New Roman"/>
          <w:color w:val="000000" w:themeColor="text1"/>
          <w:sz w:val="24"/>
          <w:szCs w:val="24"/>
          <w:vertAlign w:val="superscript"/>
        </w:rPr>
        <w:instrText xml:space="preserve"> ADDIN NE.Ref.{FB26B688-6647-4EF3-942A-46804111A285}</w:instrText>
      </w:r>
      <w:r>
        <w:rPr>
          <w:rFonts w:ascii="Times New Roman" w:eastAsia="宋体" w:hAnsi="Times New Roman" w:cs="Times New Roman"/>
          <w:color w:val="000000" w:themeColor="text1"/>
          <w:sz w:val="24"/>
          <w:szCs w:val="24"/>
          <w:vertAlign w:val="superscript"/>
        </w:rPr>
        <w:fldChar w:fldCharType="separate"/>
      </w:r>
      <w:r>
        <w:rPr>
          <w:rFonts w:ascii="Times New Roman" w:eastAsia="宋体" w:hAnsi="Times New Roman" w:cs="Times New Roman"/>
          <w:color w:val="080000"/>
          <w:sz w:val="24"/>
          <w:szCs w:val="24"/>
        </w:rPr>
        <w:t xml:space="preserve"> (206)</w:t>
      </w:r>
      <w:r>
        <w:rPr>
          <w:rFonts w:ascii="Times New Roman" w:eastAsia="宋体" w:hAnsi="Times New Roman" w:cs="Times New Roman"/>
          <w:color w:val="000000" w:themeColor="text1"/>
          <w:sz w:val="24"/>
          <w:szCs w:val="24"/>
          <w:vertAlign w:val="superscript"/>
        </w:rPr>
        <w:fldChar w:fldCharType="end"/>
      </w:r>
      <w:r>
        <w:rPr>
          <w:rFonts w:ascii="Times New Roman" w:eastAsia="宋体" w:hAnsi="Times New Roman" w:cs="Times New Roman"/>
          <w:color w:val="000000" w:themeColor="text1"/>
          <w:sz w:val="24"/>
          <w:szCs w:val="24"/>
        </w:rPr>
        <w:t>。另一项回顾性小样本研究认为每日蛋白供给量为</w:t>
      </w:r>
      <w:r>
        <w:rPr>
          <w:rFonts w:ascii="Times New Roman" w:eastAsia="宋体" w:hAnsi="Times New Roman" w:cs="Times New Roman"/>
          <w:color w:val="000000" w:themeColor="text1"/>
          <w:sz w:val="24"/>
          <w:szCs w:val="24"/>
        </w:rPr>
        <w:t>1.5 g/kg</w:t>
      </w:r>
      <w:r>
        <w:rPr>
          <w:rFonts w:ascii="Times New Roman" w:eastAsia="宋体" w:hAnsi="Times New Roman" w:cs="Times New Roman"/>
          <w:color w:val="000000" w:themeColor="text1"/>
          <w:sz w:val="24"/>
          <w:szCs w:val="24"/>
        </w:rPr>
        <w:t>能够实现氮平衡</w:t>
      </w:r>
      <w:r>
        <w:rPr>
          <w:rFonts w:ascii="Times New Roman" w:eastAsia="宋体" w:hAnsi="Times New Roman" w:cs="Times New Roman"/>
          <w:color w:val="000000" w:themeColor="text1"/>
          <w:sz w:val="24"/>
          <w:szCs w:val="24"/>
          <w:vertAlign w:val="superscript"/>
        </w:rPr>
        <w:fldChar w:fldCharType="begin"/>
      </w:r>
      <w:r>
        <w:rPr>
          <w:rFonts w:ascii="Times New Roman" w:eastAsia="宋体" w:hAnsi="Times New Roman" w:cs="Times New Roman"/>
          <w:color w:val="000000" w:themeColor="text1"/>
          <w:sz w:val="24"/>
          <w:szCs w:val="24"/>
          <w:vertAlign w:val="superscript"/>
        </w:rPr>
        <w:instrText xml:space="preserve"> ADDIN NE.Ref.{4C319572-17F0-45A0-922C-BA76787CFB12}</w:instrText>
      </w:r>
      <w:r>
        <w:rPr>
          <w:rFonts w:ascii="Times New Roman" w:eastAsia="宋体" w:hAnsi="Times New Roman" w:cs="Times New Roman"/>
          <w:color w:val="000000" w:themeColor="text1"/>
          <w:sz w:val="24"/>
          <w:szCs w:val="24"/>
          <w:vertAlign w:val="superscript"/>
        </w:rPr>
        <w:fldChar w:fldCharType="separate"/>
      </w:r>
      <w:r>
        <w:rPr>
          <w:rFonts w:ascii="Times New Roman" w:eastAsia="宋体" w:hAnsi="Times New Roman" w:cs="Times New Roman"/>
          <w:color w:val="080000"/>
          <w:sz w:val="24"/>
          <w:szCs w:val="24"/>
        </w:rPr>
        <w:t xml:space="preserve"> (207)</w:t>
      </w:r>
      <w:r>
        <w:rPr>
          <w:rFonts w:ascii="Times New Roman" w:eastAsia="宋体" w:hAnsi="Times New Roman" w:cs="Times New Roman"/>
          <w:color w:val="000000" w:themeColor="text1"/>
          <w:sz w:val="24"/>
          <w:szCs w:val="24"/>
          <w:vertAlign w:val="superscript"/>
        </w:rPr>
        <w:fldChar w:fldCharType="end"/>
      </w:r>
      <w:r>
        <w:rPr>
          <w:rFonts w:ascii="Times New Roman" w:eastAsia="宋体" w:hAnsi="Times New Roman" w:cs="Times New Roman"/>
          <w:color w:val="000000" w:themeColor="text1"/>
          <w:sz w:val="24"/>
          <w:szCs w:val="24"/>
        </w:rPr>
        <w:t>。结合现有</w:t>
      </w:r>
      <w:r>
        <w:rPr>
          <w:rFonts w:ascii="Times New Roman" w:eastAsia="宋体" w:hAnsi="Times New Roman" w:cs="Times New Roman"/>
          <w:color w:val="000000" w:themeColor="text1"/>
          <w:sz w:val="24"/>
          <w:szCs w:val="24"/>
        </w:rPr>
        <w:t>ESPEN</w:t>
      </w:r>
      <w:r>
        <w:rPr>
          <w:rFonts w:ascii="Times New Roman" w:eastAsia="宋体" w:hAnsi="Times New Roman" w:cs="Times New Roman"/>
          <w:color w:val="000000" w:themeColor="text1"/>
          <w:sz w:val="24"/>
          <w:szCs w:val="24"/>
        </w:rPr>
        <w:t>关于</w:t>
      </w:r>
      <w:r>
        <w:rPr>
          <w:rFonts w:ascii="Times New Roman" w:eastAsia="宋体" w:hAnsi="Times New Roman" w:cs="Times New Roman"/>
          <w:color w:val="000000" w:themeColor="text1"/>
          <w:sz w:val="24"/>
          <w:szCs w:val="24"/>
        </w:rPr>
        <w:t>COVID-19</w:t>
      </w:r>
      <w:r>
        <w:rPr>
          <w:rFonts w:ascii="Times New Roman" w:eastAsia="宋体" w:hAnsi="Times New Roman" w:cs="Times New Roman"/>
          <w:color w:val="000000" w:themeColor="text1"/>
          <w:sz w:val="24"/>
          <w:szCs w:val="24"/>
        </w:rPr>
        <w:t>患者营养专家共识，我们建议对于住</w:t>
      </w:r>
      <w:r>
        <w:rPr>
          <w:rFonts w:ascii="Times New Roman" w:eastAsia="宋体" w:hAnsi="Times New Roman" w:cs="Times New Roman"/>
          <w:color w:val="000000" w:themeColor="text1"/>
          <w:sz w:val="24"/>
          <w:szCs w:val="24"/>
        </w:rPr>
        <w:t>ICU</w:t>
      </w:r>
      <w:r>
        <w:rPr>
          <w:rFonts w:ascii="Times New Roman" w:eastAsia="宋体" w:hAnsi="Times New Roman" w:cs="Times New Roman"/>
          <w:color w:val="000000" w:themeColor="text1"/>
          <w:sz w:val="24"/>
          <w:szCs w:val="24"/>
        </w:rPr>
        <w:t>的</w:t>
      </w:r>
      <w:r>
        <w:rPr>
          <w:rFonts w:ascii="Times New Roman" w:eastAsia="宋体" w:hAnsi="Times New Roman" w:cs="Times New Roman"/>
          <w:color w:val="000000" w:themeColor="text1"/>
          <w:sz w:val="24"/>
          <w:szCs w:val="24"/>
        </w:rPr>
        <w:t>COVID-19</w:t>
      </w:r>
      <w:r>
        <w:rPr>
          <w:rFonts w:ascii="Times New Roman" w:eastAsia="宋体" w:hAnsi="Times New Roman" w:cs="Times New Roman"/>
          <w:color w:val="000000" w:themeColor="text1"/>
          <w:sz w:val="24"/>
          <w:szCs w:val="24"/>
        </w:rPr>
        <w:t>患者，每日蛋白供给量应在</w:t>
      </w:r>
      <w:r>
        <w:rPr>
          <w:rFonts w:ascii="Times New Roman" w:eastAsia="宋体" w:hAnsi="Times New Roman" w:cs="Times New Roman"/>
          <w:color w:val="000000" w:themeColor="text1"/>
          <w:sz w:val="24"/>
          <w:szCs w:val="24"/>
        </w:rPr>
        <w:t>1.2–1.5 g/kg</w:t>
      </w:r>
      <w:r>
        <w:rPr>
          <w:rFonts w:ascii="Times New Roman" w:eastAsia="宋体" w:hAnsi="Times New Roman" w:cs="Times New Roman"/>
          <w:color w:val="000000" w:themeColor="text1"/>
          <w:sz w:val="24"/>
          <w:szCs w:val="24"/>
        </w:rPr>
        <w:t>。</w:t>
      </w:r>
    </w:p>
    <w:p w14:paraId="18BBE85E" w14:textId="77777777" w:rsidR="00331823" w:rsidRDefault="008A70D3">
      <w:pPr>
        <w:widowControl/>
        <w:spacing w:line="360" w:lineRule="auto"/>
        <w:ind w:firstLineChars="200" w:firstLine="480"/>
        <w:textAlignment w:val="baseline"/>
        <w:rPr>
          <w:rFonts w:ascii="Times New Roman" w:eastAsia="宋体" w:hAnsi="Times New Roman" w:cs="Times New Roman"/>
          <w:color w:val="000000" w:themeColor="text1"/>
          <w:kern w:val="0"/>
          <w:sz w:val="24"/>
          <w:szCs w:val="24"/>
          <w:vertAlign w:val="superscript"/>
          <w:lang w:bidi="ar"/>
        </w:rPr>
      </w:pPr>
      <w:r>
        <w:rPr>
          <w:rFonts w:ascii="Times New Roman" w:eastAsia="宋体" w:hAnsi="Times New Roman" w:cs="Times New Roman"/>
          <w:color w:val="000000" w:themeColor="text1"/>
          <w:sz w:val="24"/>
          <w:szCs w:val="24"/>
          <w:shd w:val="clear" w:color="auto" w:fill="FFFFFF"/>
        </w:rPr>
        <w:t>微量营养素中缺乏维生素</w:t>
      </w:r>
      <w:r>
        <w:rPr>
          <w:rFonts w:ascii="Times New Roman" w:eastAsia="宋体" w:hAnsi="Times New Roman" w:cs="Times New Roman"/>
          <w:color w:val="000000" w:themeColor="text1"/>
          <w:sz w:val="24"/>
          <w:szCs w:val="24"/>
          <w:shd w:val="clear" w:color="auto" w:fill="FFFFFF"/>
        </w:rPr>
        <w:t>D</w:t>
      </w:r>
      <w:r>
        <w:rPr>
          <w:rFonts w:ascii="Times New Roman" w:eastAsia="宋体" w:hAnsi="Times New Roman" w:cs="Times New Roman"/>
          <w:color w:val="000000" w:themeColor="text1"/>
          <w:sz w:val="24"/>
          <w:szCs w:val="24"/>
          <w:shd w:val="clear" w:color="auto" w:fill="FFFFFF"/>
        </w:rPr>
        <w:t>与</w:t>
      </w:r>
      <w:r>
        <w:rPr>
          <w:rFonts w:ascii="Times New Roman" w:eastAsia="宋体" w:hAnsi="Times New Roman" w:cs="Times New Roman"/>
          <w:color w:val="000000" w:themeColor="text1"/>
          <w:sz w:val="24"/>
          <w:szCs w:val="24"/>
          <w:shd w:val="clear" w:color="auto" w:fill="FFFFFF"/>
        </w:rPr>
        <w:t>COVID-19</w:t>
      </w:r>
      <w:r>
        <w:rPr>
          <w:rFonts w:ascii="Times New Roman" w:eastAsia="宋体" w:hAnsi="Times New Roman" w:cs="Times New Roman"/>
          <w:color w:val="000000" w:themeColor="text1"/>
          <w:sz w:val="24"/>
          <w:szCs w:val="24"/>
          <w:shd w:val="clear" w:color="auto" w:fill="FFFFFF"/>
        </w:rPr>
        <w:t>感染风险和严重程度的增加有关。一项前瞻性研究表明大于</w:t>
      </w:r>
      <w:r>
        <w:rPr>
          <w:rFonts w:ascii="Times New Roman" w:eastAsia="宋体" w:hAnsi="Times New Roman" w:cs="Times New Roman"/>
          <w:color w:val="000000" w:themeColor="text1"/>
          <w:sz w:val="24"/>
          <w:szCs w:val="24"/>
          <w:shd w:val="clear" w:color="auto" w:fill="FFFFFF"/>
        </w:rPr>
        <w:t>65</w:t>
      </w:r>
      <w:r>
        <w:rPr>
          <w:rFonts w:ascii="Times New Roman" w:eastAsia="宋体" w:hAnsi="Times New Roman" w:cs="Times New Roman"/>
          <w:color w:val="000000" w:themeColor="text1"/>
          <w:sz w:val="24"/>
          <w:szCs w:val="24"/>
          <w:shd w:val="clear" w:color="auto" w:fill="FFFFFF"/>
        </w:rPr>
        <w:t>岁</w:t>
      </w:r>
      <w:r>
        <w:rPr>
          <w:rFonts w:ascii="Times New Roman" w:eastAsia="宋体" w:hAnsi="Times New Roman" w:cs="Times New Roman"/>
          <w:color w:val="000000" w:themeColor="text1"/>
          <w:sz w:val="24"/>
          <w:szCs w:val="24"/>
          <w:shd w:val="clear" w:color="auto" w:fill="FFFFFF"/>
        </w:rPr>
        <w:t>COVID-19</w:t>
      </w:r>
      <w:r>
        <w:rPr>
          <w:rFonts w:ascii="Times New Roman" w:eastAsia="宋体" w:hAnsi="Times New Roman" w:cs="Times New Roman"/>
          <w:color w:val="000000" w:themeColor="text1"/>
          <w:sz w:val="24"/>
          <w:szCs w:val="24"/>
          <w:shd w:val="clear" w:color="auto" w:fill="FFFFFF"/>
        </w:rPr>
        <w:t>患者维生素</w:t>
      </w:r>
      <w:r>
        <w:rPr>
          <w:rFonts w:ascii="Times New Roman" w:eastAsia="宋体" w:hAnsi="Times New Roman" w:cs="Times New Roman"/>
          <w:color w:val="000000" w:themeColor="text1"/>
          <w:sz w:val="24"/>
          <w:szCs w:val="24"/>
          <w:shd w:val="clear" w:color="auto" w:fill="FFFFFF"/>
        </w:rPr>
        <w:t>D</w:t>
      </w:r>
      <w:r>
        <w:rPr>
          <w:rFonts w:ascii="Times New Roman" w:eastAsia="宋体" w:hAnsi="Times New Roman" w:cs="Times New Roman"/>
          <w:color w:val="000000" w:themeColor="text1"/>
          <w:sz w:val="24"/>
          <w:szCs w:val="24"/>
          <w:shd w:val="clear" w:color="auto" w:fill="FFFFFF"/>
        </w:rPr>
        <w:t>缺乏与不良预后相关，维生素</w:t>
      </w:r>
      <w:r>
        <w:rPr>
          <w:rFonts w:ascii="Times New Roman" w:eastAsia="宋体" w:hAnsi="Times New Roman" w:cs="Times New Roman"/>
          <w:color w:val="000000" w:themeColor="text1"/>
          <w:sz w:val="24"/>
          <w:szCs w:val="24"/>
          <w:shd w:val="clear" w:color="auto" w:fill="FFFFFF"/>
        </w:rPr>
        <w:t>D</w:t>
      </w:r>
      <w:r>
        <w:rPr>
          <w:rFonts w:ascii="Times New Roman" w:eastAsia="宋体" w:hAnsi="Times New Roman" w:cs="Times New Roman"/>
          <w:color w:val="000000" w:themeColor="text1"/>
          <w:sz w:val="24"/>
          <w:szCs w:val="24"/>
          <w:shd w:val="clear" w:color="auto" w:fill="FFFFFF"/>
        </w:rPr>
        <w:t>可能是一项可靠的预测因子</w:t>
      </w:r>
      <w:r>
        <w:rPr>
          <w:rFonts w:ascii="Times New Roman" w:eastAsia="宋体" w:hAnsi="Times New Roman" w:cs="Times New Roman"/>
          <w:color w:val="000000" w:themeColor="text1"/>
          <w:sz w:val="24"/>
          <w:szCs w:val="24"/>
          <w:vertAlign w:val="superscript"/>
        </w:rPr>
        <w:fldChar w:fldCharType="begin"/>
      </w:r>
      <w:r>
        <w:rPr>
          <w:rFonts w:ascii="Times New Roman" w:eastAsia="宋体" w:hAnsi="Times New Roman" w:cs="Times New Roman"/>
          <w:color w:val="000000" w:themeColor="text1"/>
          <w:sz w:val="24"/>
          <w:szCs w:val="24"/>
          <w:vertAlign w:val="superscript"/>
        </w:rPr>
        <w:instrText xml:space="preserve"> ADDIN NE.Ref.{AC7FD57E-F95A-43AE-96AB-74872235E203}</w:instrText>
      </w:r>
      <w:r>
        <w:rPr>
          <w:rFonts w:ascii="Times New Roman" w:eastAsia="宋体" w:hAnsi="Times New Roman" w:cs="Times New Roman"/>
          <w:color w:val="000000" w:themeColor="text1"/>
          <w:sz w:val="24"/>
          <w:szCs w:val="24"/>
          <w:vertAlign w:val="superscript"/>
        </w:rPr>
        <w:fldChar w:fldCharType="separate"/>
      </w:r>
      <w:r>
        <w:rPr>
          <w:rFonts w:ascii="Times New Roman" w:eastAsia="宋体" w:hAnsi="Times New Roman" w:cs="Times New Roman"/>
          <w:color w:val="080000"/>
          <w:sz w:val="24"/>
          <w:szCs w:val="24"/>
        </w:rPr>
        <w:t xml:space="preserve"> (208)</w:t>
      </w:r>
      <w:r>
        <w:rPr>
          <w:rFonts w:ascii="Times New Roman" w:eastAsia="宋体" w:hAnsi="Times New Roman" w:cs="Times New Roman"/>
          <w:color w:val="000000" w:themeColor="text1"/>
          <w:sz w:val="24"/>
          <w:szCs w:val="24"/>
          <w:vertAlign w:val="superscript"/>
        </w:rPr>
        <w:fldChar w:fldCharType="end"/>
      </w:r>
      <w:r>
        <w:rPr>
          <w:rFonts w:ascii="Times New Roman" w:eastAsia="宋体" w:hAnsi="Times New Roman" w:cs="Times New Roman"/>
          <w:color w:val="000000" w:themeColor="text1"/>
          <w:sz w:val="24"/>
          <w:szCs w:val="24"/>
          <w:shd w:val="clear" w:color="auto" w:fill="FFFFFF"/>
        </w:rPr>
        <w:t>。我们建议如</w:t>
      </w:r>
      <w:r>
        <w:rPr>
          <w:rFonts w:ascii="Times New Roman" w:eastAsia="宋体" w:hAnsi="Times New Roman" w:cs="Times New Roman"/>
          <w:color w:val="000000" w:themeColor="text1"/>
          <w:sz w:val="24"/>
          <w:szCs w:val="24"/>
          <w:shd w:val="clear" w:color="auto" w:fill="FFFFFF"/>
        </w:rPr>
        <w:t>COVID-19</w:t>
      </w:r>
      <w:r>
        <w:rPr>
          <w:rFonts w:ascii="Times New Roman" w:eastAsia="宋体" w:hAnsi="Times New Roman" w:cs="Times New Roman"/>
          <w:color w:val="000000" w:themeColor="text1"/>
          <w:kern w:val="0"/>
          <w:sz w:val="24"/>
          <w:szCs w:val="24"/>
          <w:lang w:bidi="ar"/>
        </w:rPr>
        <w:t>患者血清</w:t>
      </w:r>
      <w:r>
        <w:rPr>
          <w:rFonts w:ascii="Times New Roman" w:eastAsia="宋体" w:hAnsi="Times New Roman" w:cs="Times New Roman"/>
          <w:color w:val="000000" w:themeColor="text1"/>
          <w:kern w:val="0"/>
          <w:sz w:val="24"/>
          <w:szCs w:val="24"/>
          <w:lang w:bidi="ar"/>
        </w:rPr>
        <w:t>25</w:t>
      </w:r>
      <w:r>
        <w:rPr>
          <w:rFonts w:ascii="Times New Roman" w:eastAsia="宋体" w:hAnsi="Times New Roman" w:cs="Times New Roman"/>
          <w:color w:val="000000" w:themeColor="text1"/>
          <w:kern w:val="0"/>
          <w:sz w:val="24"/>
          <w:szCs w:val="24"/>
          <w:lang w:bidi="ar"/>
        </w:rPr>
        <w:t>羟基</w:t>
      </w:r>
      <w:r>
        <w:rPr>
          <w:rFonts w:ascii="Times New Roman" w:eastAsia="宋体" w:hAnsi="Times New Roman" w:cs="Times New Roman"/>
          <w:color w:val="000000" w:themeColor="text1"/>
          <w:kern w:val="0"/>
          <w:sz w:val="24"/>
          <w:szCs w:val="24"/>
          <w:lang w:bidi="ar"/>
        </w:rPr>
        <w:t>-</w:t>
      </w:r>
      <w:r>
        <w:rPr>
          <w:rFonts w:ascii="Times New Roman" w:eastAsia="宋体" w:hAnsi="Times New Roman" w:cs="Times New Roman"/>
          <w:color w:val="000000" w:themeColor="text1"/>
          <w:kern w:val="0"/>
          <w:sz w:val="24"/>
          <w:szCs w:val="24"/>
          <w:lang w:bidi="ar"/>
        </w:rPr>
        <w:t>维生素</w:t>
      </w:r>
      <w:r>
        <w:rPr>
          <w:rFonts w:ascii="Times New Roman" w:eastAsia="宋体" w:hAnsi="Times New Roman" w:cs="Times New Roman"/>
          <w:color w:val="000000" w:themeColor="text1"/>
          <w:kern w:val="0"/>
          <w:sz w:val="24"/>
          <w:szCs w:val="24"/>
          <w:lang w:bidi="ar"/>
        </w:rPr>
        <w:t>D</w:t>
      </w:r>
      <w:r>
        <w:rPr>
          <w:rFonts w:ascii="Times New Roman" w:eastAsia="宋体" w:hAnsi="Times New Roman" w:cs="Times New Roman"/>
          <w:color w:val="000000" w:themeColor="text1"/>
          <w:kern w:val="0"/>
          <w:sz w:val="24"/>
          <w:szCs w:val="24"/>
          <w:lang w:bidi="ar"/>
        </w:rPr>
        <w:t>水平低于</w:t>
      </w:r>
      <w:r>
        <w:rPr>
          <w:rFonts w:ascii="Times New Roman" w:eastAsia="宋体" w:hAnsi="Times New Roman" w:cs="Times New Roman"/>
          <w:color w:val="000000" w:themeColor="text1"/>
          <w:kern w:val="0"/>
          <w:sz w:val="24"/>
          <w:szCs w:val="24"/>
          <w:lang w:bidi="ar"/>
        </w:rPr>
        <w:t>12.5 ng/ml</w:t>
      </w:r>
      <w:r>
        <w:rPr>
          <w:rFonts w:ascii="Times New Roman" w:eastAsia="宋体" w:hAnsi="Times New Roman" w:cs="Times New Roman"/>
          <w:color w:val="000000" w:themeColor="text1"/>
          <w:kern w:val="0"/>
          <w:sz w:val="24"/>
          <w:szCs w:val="24"/>
          <w:lang w:bidi="ar"/>
        </w:rPr>
        <w:t>或</w:t>
      </w:r>
      <w:r>
        <w:rPr>
          <w:rFonts w:ascii="Times New Roman" w:eastAsia="宋体" w:hAnsi="Times New Roman" w:cs="Times New Roman"/>
          <w:color w:val="000000" w:themeColor="text1"/>
          <w:kern w:val="0"/>
          <w:sz w:val="24"/>
          <w:szCs w:val="24"/>
          <w:lang w:bidi="ar"/>
        </w:rPr>
        <w:t>50 nmol/L</w:t>
      </w:r>
      <w:r>
        <w:rPr>
          <w:rFonts w:ascii="Times New Roman" w:eastAsia="宋体" w:hAnsi="Times New Roman" w:cs="Times New Roman"/>
          <w:color w:val="000000" w:themeColor="text1"/>
          <w:kern w:val="0"/>
          <w:sz w:val="24"/>
          <w:szCs w:val="24"/>
          <w:lang w:bidi="ar"/>
        </w:rPr>
        <w:t>，应在一周内补充</w:t>
      </w:r>
      <w:r>
        <w:rPr>
          <w:rFonts w:ascii="Times New Roman" w:eastAsia="宋体" w:hAnsi="Times New Roman" w:cs="Times New Roman"/>
          <w:color w:val="000000" w:themeColor="text1"/>
          <w:kern w:val="0"/>
          <w:sz w:val="24"/>
          <w:szCs w:val="24"/>
          <w:lang w:bidi="ar"/>
        </w:rPr>
        <w:t>500000 UI</w:t>
      </w:r>
      <w:r>
        <w:rPr>
          <w:rFonts w:ascii="Times New Roman" w:eastAsia="宋体" w:hAnsi="Times New Roman" w:cs="Times New Roman"/>
          <w:color w:val="000000" w:themeColor="text1"/>
          <w:kern w:val="0"/>
          <w:sz w:val="24"/>
          <w:szCs w:val="24"/>
          <w:lang w:bidi="ar"/>
        </w:rPr>
        <w:t>大剂量的维生素</w:t>
      </w:r>
      <w:r>
        <w:rPr>
          <w:rFonts w:ascii="Times New Roman" w:eastAsia="宋体" w:hAnsi="Times New Roman" w:cs="Times New Roman"/>
          <w:color w:val="000000" w:themeColor="text1"/>
          <w:kern w:val="0"/>
          <w:sz w:val="24"/>
          <w:szCs w:val="24"/>
          <w:lang w:bidi="ar"/>
        </w:rPr>
        <w:t>D3.</w:t>
      </w:r>
    </w:p>
    <w:p w14:paraId="7BCE1285" w14:textId="77777777" w:rsidR="00331823" w:rsidRDefault="00331823">
      <w:pPr>
        <w:widowControl/>
        <w:spacing w:line="360" w:lineRule="auto"/>
        <w:ind w:firstLineChars="200" w:firstLine="480"/>
        <w:textAlignment w:val="baseline"/>
        <w:rPr>
          <w:rFonts w:ascii="Times New Roman" w:eastAsia="宋体" w:hAnsi="Times New Roman" w:cs="Times New Roman"/>
          <w:color w:val="000000" w:themeColor="text1"/>
          <w:kern w:val="0"/>
          <w:sz w:val="24"/>
          <w:szCs w:val="24"/>
          <w:vertAlign w:val="superscript"/>
          <w:lang w:bidi="ar"/>
        </w:rPr>
      </w:pPr>
    </w:p>
    <w:p w14:paraId="2BA9773F" w14:textId="77777777" w:rsidR="00331823" w:rsidRDefault="008A70D3">
      <w:pPr>
        <w:pStyle w:val="a9"/>
        <w:spacing w:line="360" w:lineRule="auto"/>
        <w:rPr>
          <w:rFonts w:ascii="Times New Roman" w:eastAsia="宋体" w:hAnsi="Times New Roman" w:cs="Times New Roman"/>
          <w:color w:val="0414EC"/>
          <w:sz w:val="24"/>
          <w:szCs w:val="24"/>
        </w:rPr>
      </w:pPr>
      <w:r>
        <w:rPr>
          <w:rFonts w:ascii="Times New Roman" w:eastAsia="宋体" w:hAnsi="Times New Roman" w:cs="Times New Roman"/>
          <w:color w:val="0414EC"/>
          <w:sz w:val="24"/>
          <w:szCs w:val="24"/>
        </w:rPr>
        <w:t>推荐意见</w:t>
      </w:r>
      <w:r>
        <w:rPr>
          <w:rFonts w:ascii="Times New Roman" w:eastAsia="宋体" w:hAnsi="Times New Roman" w:cs="Times New Roman"/>
          <w:color w:val="0414EC"/>
          <w:sz w:val="24"/>
          <w:szCs w:val="24"/>
        </w:rPr>
        <w:t>40</w:t>
      </w:r>
      <w:r>
        <w:rPr>
          <w:rFonts w:ascii="Times New Roman" w:eastAsia="宋体" w:hAnsi="Times New Roman" w:cs="Times New Roman"/>
          <w:color w:val="0414EC"/>
          <w:sz w:val="24"/>
          <w:szCs w:val="24"/>
        </w:rPr>
        <w:t>：重症</w:t>
      </w:r>
      <w:r>
        <w:rPr>
          <w:rFonts w:ascii="Times New Roman" w:eastAsia="宋体" w:hAnsi="Times New Roman" w:cs="Times New Roman"/>
          <w:color w:val="0414EC"/>
          <w:sz w:val="24"/>
          <w:szCs w:val="24"/>
        </w:rPr>
        <w:t>COVID-19</w:t>
      </w:r>
      <w:r>
        <w:rPr>
          <w:rFonts w:ascii="Times New Roman" w:eastAsia="宋体" w:hAnsi="Times New Roman" w:cs="Times New Roman"/>
          <w:color w:val="0414EC"/>
          <w:sz w:val="24"/>
          <w:szCs w:val="24"/>
        </w:rPr>
        <w:t>患者在入住</w:t>
      </w:r>
      <w:r>
        <w:rPr>
          <w:rFonts w:ascii="Times New Roman" w:eastAsia="宋体" w:hAnsi="Times New Roman" w:cs="Times New Roman"/>
          <w:color w:val="0414EC"/>
          <w:sz w:val="24"/>
          <w:szCs w:val="24"/>
        </w:rPr>
        <w:t>ICU24–48</w:t>
      </w:r>
      <w:r>
        <w:rPr>
          <w:rFonts w:ascii="Times New Roman" w:eastAsia="宋体" w:hAnsi="Times New Roman" w:cs="Times New Roman"/>
          <w:color w:val="0414EC"/>
          <w:sz w:val="24"/>
          <w:szCs w:val="24"/>
        </w:rPr>
        <w:t>小时内开始</w:t>
      </w:r>
      <w:r>
        <w:rPr>
          <w:rFonts w:ascii="Times New Roman" w:eastAsia="宋体" w:hAnsi="Times New Roman" w:cs="Times New Roman"/>
          <w:color w:val="0414EC"/>
          <w:sz w:val="24"/>
          <w:szCs w:val="24"/>
        </w:rPr>
        <w:t>EN</w:t>
      </w:r>
      <w:r>
        <w:rPr>
          <w:rFonts w:ascii="Times New Roman" w:eastAsia="宋体" w:hAnsi="Times New Roman" w:cs="Times New Roman"/>
          <w:color w:val="0414EC"/>
          <w:sz w:val="24"/>
          <w:szCs w:val="24"/>
        </w:rPr>
        <w:t>，入</w:t>
      </w:r>
      <w:r>
        <w:rPr>
          <w:rFonts w:ascii="Times New Roman" w:eastAsia="宋体" w:hAnsi="Times New Roman" w:cs="Times New Roman"/>
          <w:color w:val="0414EC"/>
          <w:sz w:val="24"/>
          <w:szCs w:val="24"/>
        </w:rPr>
        <w:t>ICU</w:t>
      </w:r>
      <w:r>
        <w:rPr>
          <w:rFonts w:ascii="Times New Roman" w:eastAsia="宋体" w:hAnsi="Times New Roman" w:cs="Times New Roman"/>
          <w:color w:val="0414EC"/>
          <w:sz w:val="24"/>
          <w:szCs w:val="24"/>
        </w:rPr>
        <w:t>一周内不能</w:t>
      </w:r>
      <w:proofErr w:type="gramStart"/>
      <w:r>
        <w:rPr>
          <w:rFonts w:ascii="Times New Roman" w:eastAsia="宋体" w:hAnsi="Times New Roman" w:cs="Times New Roman"/>
          <w:color w:val="0414EC"/>
          <w:sz w:val="24"/>
          <w:szCs w:val="24"/>
        </w:rPr>
        <w:t>耐受全</w:t>
      </w:r>
      <w:proofErr w:type="gramEnd"/>
      <w:r>
        <w:rPr>
          <w:rFonts w:ascii="Times New Roman" w:eastAsia="宋体" w:hAnsi="Times New Roman" w:cs="Times New Roman"/>
          <w:color w:val="0414EC"/>
          <w:sz w:val="24"/>
          <w:szCs w:val="24"/>
        </w:rPr>
        <w:t>热量管饲</w:t>
      </w:r>
      <w:r>
        <w:rPr>
          <w:rFonts w:ascii="Times New Roman" w:eastAsia="宋体" w:hAnsi="Times New Roman" w:cs="Times New Roman"/>
          <w:color w:val="0414EC"/>
          <w:sz w:val="24"/>
          <w:szCs w:val="24"/>
        </w:rPr>
        <w:t>EN</w:t>
      </w:r>
      <w:r>
        <w:rPr>
          <w:rFonts w:ascii="Times New Roman" w:eastAsia="宋体" w:hAnsi="Times New Roman" w:cs="Times New Roman"/>
          <w:color w:val="0414EC"/>
          <w:sz w:val="24"/>
          <w:szCs w:val="24"/>
        </w:rPr>
        <w:t>的重症患者可根据具体情况开展</w:t>
      </w:r>
      <w:r>
        <w:rPr>
          <w:rFonts w:ascii="Times New Roman" w:eastAsia="宋体" w:hAnsi="Times New Roman" w:cs="Times New Roman"/>
          <w:color w:val="0414EC"/>
          <w:sz w:val="24"/>
          <w:szCs w:val="24"/>
        </w:rPr>
        <w:t>PN</w:t>
      </w:r>
      <w:r>
        <w:rPr>
          <w:rFonts w:ascii="Times New Roman" w:eastAsia="宋体" w:hAnsi="Times New Roman" w:cs="Times New Roman"/>
          <w:color w:val="0414EC"/>
          <w:sz w:val="24"/>
          <w:szCs w:val="24"/>
        </w:rPr>
        <w:t>。（专家建议）</w:t>
      </w:r>
    </w:p>
    <w:p w14:paraId="1F507A57" w14:textId="77777777" w:rsidR="00331823" w:rsidRDefault="008A70D3">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ESPEN/ASPEN</w:t>
      </w:r>
      <w:r>
        <w:rPr>
          <w:rFonts w:ascii="Times New Roman" w:eastAsia="宋体" w:hAnsi="Times New Roman" w:cs="Times New Roman"/>
          <w:sz w:val="24"/>
          <w:szCs w:val="24"/>
        </w:rPr>
        <w:t>指南建议在入住</w:t>
      </w:r>
      <w:r>
        <w:rPr>
          <w:rFonts w:ascii="Times New Roman" w:eastAsia="宋体" w:hAnsi="Times New Roman" w:cs="Times New Roman"/>
          <w:sz w:val="24"/>
          <w:szCs w:val="24"/>
        </w:rPr>
        <w:t>ICU48</w:t>
      </w:r>
      <w:r>
        <w:rPr>
          <w:rFonts w:ascii="Times New Roman" w:eastAsia="宋体" w:hAnsi="Times New Roman" w:cs="Times New Roman"/>
          <w:sz w:val="24"/>
          <w:szCs w:val="24"/>
        </w:rPr>
        <w:t>小时内给予肠内营养。目前尚缺乏关于</w:t>
      </w:r>
      <w:r>
        <w:rPr>
          <w:rFonts w:ascii="Times New Roman" w:eastAsia="宋体" w:hAnsi="Times New Roman" w:cs="Times New Roman"/>
          <w:sz w:val="24"/>
          <w:szCs w:val="24"/>
        </w:rPr>
        <w:t>COVID-19</w:t>
      </w:r>
      <w:r>
        <w:rPr>
          <w:rFonts w:ascii="Times New Roman" w:eastAsia="宋体" w:hAnsi="Times New Roman" w:cs="Times New Roman"/>
          <w:sz w:val="24"/>
          <w:szCs w:val="24"/>
        </w:rPr>
        <w:t>患者的肠内营养时机的研究，建议参照现有的指南，对于重症</w:t>
      </w:r>
      <w:r>
        <w:rPr>
          <w:rFonts w:ascii="Times New Roman" w:eastAsia="宋体" w:hAnsi="Times New Roman" w:cs="Times New Roman"/>
          <w:sz w:val="24"/>
          <w:szCs w:val="24"/>
        </w:rPr>
        <w:t>COVID-19</w:t>
      </w:r>
      <w:r>
        <w:rPr>
          <w:rFonts w:ascii="Times New Roman" w:eastAsia="宋体" w:hAnsi="Times New Roman" w:cs="Times New Roman"/>
          <w:sz w:val="24"/>
          <w:szCs w:val="24"/>
        </w:rPr>
        <w:t>患者在入住</w:t>
      </w:r>
      <w:r>
        <w:rPr>
          <w:rFonts w:ascii="Times New Roman" w:eastAsia="宋体" w:hAnsi="Times New Roman" w:cs="Times New Roman"/>
          <w:sz w:val="24"/>
          <w:szCs w:val="24"/>
        </w:rPr>
        <w:t>ICU48</w:t>
      </w:r>
      <w:r>
        <w:rPr>
          <w:rFonts w:ascii="Times New Roman" w:eastAsia="宋体" w:hAnsi="Times New Roman" w:cs="Times New Roman"/>
          <w:sz w:val="24"/>
          <w:szCs w:val="24"/>
        </w:rPr>
        <w:t>小时内给予肠内营养。并根据患者病情严重程度、呼吸支持方式及胃肠道功能综合判断，合理实施。</w:t>
      </w:r>
      <w:bookmarkStart w:id="29" w:name="OLE_LINK10"/>
      <w:bookmarkStart w:id="30" w:name="OLE_LINK9"/>
      <w:r>
        <w:rPr>
          <w:rFonts w:ascii="Times New Roman" w:eastAsia="宋体" w:hAnsi="Times New Roman" w:cs="Times New Roman"/>
          <w:sz w:val="24"/>
          <w:szCs w:val="24"/>
        </w:rPr>
        <w:t>如</w:t>
      </w:r>
      <w:r>
        <w:rPr>
          <w:rFonts w:ascii="Times New Roman" w:eastAsia="宋体" w:hAnsi="Times New Roman" w:cs="Times New Roman"/>
          <w:color w:val="242021"/>
          <w:sz w:val="24"/>
          <w:szCs w:val="24"/>
        </w:rPr>
        <w:t>患者合并未控制的休克、严重低氧血症、严重酸中毒、上消化道出血或胃残余量＞</w:t>
      </w:r>
      <w:r>
        <w:rPr>
          <w:rFonts w:ascii="Times New Roman" w:eastAsia="宋体" w:hAnsi="Times New Roman" w:cs="Times New Roman"/>
          <w:color w:val="242021"/>
          <w:sz w:val="24"/>
          <w:szCs w:val="24"/>
        </w:rPr>
        <w:t>500 ml/6h</w:t>
      </w:r>
      <w:r>
        <w:rPr>
          <w:rFonts w:ascii="Times New Roman" w:eastAsia="宋体" w:hAnsi="Times New Roman" w:cs="Times New Roman"/>
          <w:color w:val="242021"/>
          <w:sz w:val="24"/>
          <w:szCs w:val="24"/>
        </w:rPr>
        <w:t>、肠缺血、肠梗阻及腹腔间隔室综合征等情况，应暂缓实施肠内营养</w:t>
      </w:r>
      <w:bookmarkEnd w:id="29"/>
      <w:bookmarkEnd w:id="30"/>
      <w:r>
        <w:rPr>
          <w:rFonts w:ascii="Times New Roman" w:eastAsia="宋体" w:hAnsi="Times New Roman" w:cs="Times New Roman"/>
          <w:color w:val="242021"/>
          <w:sz w:val="24"/>
          <w:szCs w:val="24"/>
        </w:rPr>
        <w:fldChar w:fldCharType="begin"/>
      </w:r>
      <w:r>
        <w:rPr>
          <w:rFonts w:ascii="Times New Roman" w:eastAsia="宋体" w:hAnsi="Times New Roman" w:cs="Times New Roman"/>
          <w:color w:val="242021"/>
          <w:sz w:val="24"/>
          <w:szCs w:val="24"/>
        </w:rPr>
        <w:instrText xml:space="preserve"> ADDIN NE.Ref.{36A3FF01-81F5-40EB-87E6-1C77FA58DA8F}</w:instrText>
      </w:r>
      <w:r>
        <w:rPr>
          <w:rFonts w:ascii="Times New Roman" w:eastAsia="宋体" w:hAnsi="Times New Roman" w:cs="Times New Roman"/>
          <w:color w:val="242021"/>
          <w:sz w:val="24"/>
          <w:szCs w:val="24"/>
        </w:rPr>
        <w:fldChar w:fldCharType="separate"/>
      </w:r>
      <w:r>
        <w:rPr>
          <w:rFonts w:ascii="Times New Roman" w:eastAsia="宋体" w:hAnsi="Times New Roman" w:cs="Times New Roman"/>
          <w:color w:val="080000"/>
          <w:sz w:val="24"/>
          <w:szCs w:val="24"/>
        </w:rPr>
        <w:t xml:space="preserve"> (209-211)</w:t>
      </w:r>
      <w:r>
        <w:rPr>
          <w:rFonts w:ascii="Times New Roman" w:eastAsia="宋体" w:hAnsi="Times New Roman" w:cs="Times New Roman"/>
          <w:color w:val="242021"/>
          <w:sz w:val="24"/>
          <w:szCs w:val="24"/>
        </w:rPr>
        <w:fldChar w:fldCharType="end"/>
      </w:r>
      <w:r>
        <w:rPr>
          <w:rFonts w:ascii="Times New Roman" w:eastAsia="宋体" w:hAnsi="Times New Roman" w:cs="Times New Roman"/>
          <w:color w:val="242021"/>
          <w:sz w:val="24"/>
          <w:szCs w:val="24"/>
        </w:rPr>
        <w:t>。</w:t>
      </w:r>
      <w:r>
        <w:rPr>
          <w:rFonts w:ascii="Times New Roman" w:eastAsia="宋体" w:hAnsi="Times New Roman" w:cs="Times New Roman"/>
          <w:sz w:val="24"/>
          <w:szCs w:val="24"/>
        </w:rPr>
        <w:t>对于能够自主进食的患者，首选经口进食或口服肠内营养（</w:t>
      </w:r>
      <w:r>
        <w:rPr>
          <w:rFonts w:ascii="Times New Roman" w:eastAsia="宋体" w:hAnsi="Times New Roman" w:cs="Times New Roman"/>
          <w:sz w:val="24"/>
          <w:szCs w:val="24"/>
        </w:rPr>
        <w:t xml:space="preserve">oral </w:t>
      </w:r>
      <w:proofErr w:type="spellStart"/>
      <w:r>
        <w:rPr>
          <w:rFonts w:ascii="Times New Roman" w:eastAsia="宋体" w:hAnsi="Times New Roman" w:cs="Times New Roman"/>
          <w:sz w:val="24"/>
          <w:szCs w:val="24"/>
        </w:rPr>
        <w:t>nutrititional</w:t>
      </w:r>
      <w:proofErr w:type="spellEnd"/>
      <w:r>
        <w:rPr>
          <w:rFonts w:ascii="Times New Roman" w:eastAsia="宋体" w:hAnsi="Times New Roman" w:cs="Times New Roman"/>
          <w:sz w:val="24"/>
          <w:szCs w:val="24"/>
        </w:rPr>
        <w:t xml:space="preserve"> supplement</w:t>
      </w:r>
      <w:r>
        <w:rPr>
          <w:rFonts w:ascii="Times New Roman" w:eastAsia="宋体" w:hAnsi="Times New Roman" w:cs="Times New Roman"/>
          <w:sz w:val="24"/>
          <w:szCs w:val="24"/>
        </w:rPr>
        <w:t>，</w:t>
      </w:r>
      <w:r>
        <w:rPr>
          <w:rFonts w:ascii="Times New Roman" w:eastAsia="宋体" w:hAnsi="Times New Roman" w:cs="Times New Roman"/>
          <w:sz w:val="24"/>
          <w:szCs w:val="24"/>
        </w:rPr>
        <w:t>ONS</w:t>
      </w:r>
      <w:r>
        <w:rPr>
          <w:rFonts w:ascii="Times New Roman" w:eastAsia="宋体" w:hAnsi="Times New Roman" w:cs="Times New Roman"/>
          <w:sz w:val="24"/>
          <w:szCs w:val="24"/>
        </w:rPr>
        <w:t>），如经口途径不能满足能量需要则给予管饲</w:t>
      </w:r>
      <w:r>
        <w:rPr>
          <w:rFonts w:ascii="Times New Roman" w:eastAsia="宋体" w:hAnsi="Times New Roman" w:cs="Times New Roman"/>
          <w:sz w:val="24"/>
          <w:szCs w:val="24"/>
        </w:rPr>
        <w:t>EN</w:t>
      </w:r>
      <w:r>
        <w:rPr>
          <w:rFonts w:ascii="Times New Roman" w:eastAsia="宋体" w:hAnsi="Times New Roman" w:cs="Times New Roman"/>
          <w:sz w:val="24"/>
          <w:szCs w:val="24"/>
        </w:rPr>
        <w:t>。</w:t>
      </w:r>
    </w:p>
    <w:p w14:paraId="6D7215E6" w14:textId="77777777" w:rsidR="00331823" w:rsidRDefault="008A70D3">
      <w:pPr>
        <w:pStyle w:val="a9"/>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因多种因素可以导致</w:t>
      </w:r>
      <w:r>
        <w:rPr>
          <w:rFonts w:ascii="Times New Roman" w:eastAsia="宋体" w:hAnsi="Times New Roman" w:cs="Times New Roman"/>
          <w:color w:val="000000"/>
          <w:sz w:val="24"/>
          <w:szCs w:val="24"/>
        </w:rPr>
        <w:t>COVID-19</w:t>
      </w:r>
      <w:r>
        <w:rPr>
          <w:rFonts w:ascii="Times New Roman" w:eastAsia="宋体" w:hAnsi="Times New Roman" w:cs="Times New Roman"/>
          <w:color w:val="000000"/>
          <w:sz w:val="24"/>
          <w:szCs w:val="24"/>
        </w:rPr>
        <w:t>患者食物摄入量大大减少，因此，建议</w:t>
      </w:r>
      <w:r>
        <w:rPr>
          <w:rFonts w:ascii="Times New Roman" w:eastAsia="宋体" w:hAnsi="Times New Roman" w:cs="Times New Roman"/>
          <w:sz w:val="24"/>
          <w:szCs w:val="24"/>
        </w:rPr>
        <w:t>入</w:t>
      </w:r>
      <w:r>
        <w:rPr>
          <w:rFonts w:ascii="Times New Roman" w:eastAsia="宋体" w:hAnsi="Times New Roman" w:cs="Times New Roman"/>
          <w:sz w:val="24"/>
          <w:szCs w:val="24"/>
        </w:rPr>
        <w:t>ICU</w:t>
      </w:r>
      <w:r>
        <w:rPr>
          <w:rFonts w:ascii="Times New Roman" w:eastAsia="宋体" w:hAnsi="Times New Roman" w:cs="Times New Roman"/>
          <w:sz w:val="24"/>
          <w:szCs w:val="24"/>
        </w:rPr>
        <w:t>一周内不能</w:t>
      </w:r>
      <w:proofErr w:type="gramStart"/>
      <w:r>
        <w:rPr>
          <w:rFonts w:ascii="Times New Roman" w:eastAsia="宋体" w:hAnsi="Times New Roman" w:cs="Times New Roman"/>
          <w:sz w:val="24"/>
          <w:szCs w:val="24"/>
        </w:rPr>
        <w:t>耐受全</w:t>
      </w:r>
      <w:proofErr w:type="gramEnd"/>
      <w:r>
        <w:rPr>
          <w:rFonts w:ascii="Times New Roman" w:eastAsia="宋体" w:hAnsi="Times New Roman" w:cs="Times New Roman"/>
          <w:sz w:val="24"/>
          <w:szCs w:val="24"/>
        </w:rPr>
        <w:t>热量管饲</w:t>
      </w:r>
      <w:r>
        <w:rPr>
          <w:rFonts w:ascii="Times New Roman" w:eastAsia="宋体" w:hAnsi="Times New Roman" w:cs="Times New Roman"/>
          <w:sz w:val="24"/>
          <w:szCs w:val="24"/>
        </w:rPr>
        <w:t>EN</w:t>
      </w:r>
      <w:r>
        <w:rPr>
          <w:rFonts w:ascii="Times New Roman" w:eastAsia="宋体" w:hAnsi="Times New Roman" w:cs="Times New Roman"/>
          <w:sz w:val="24"/>
          <w:szCs w:val="24"/>
        </w:rPr>
        <w:t>的重症患者可根据具体情况开展</w:t>
      </w:r>
      <w:r>
        <w:rPr>
          <w:rFonts w:ascii="Times New Roman" w:eastAsia="宋体" w:hAnsi="Times New Roman" w:cs="Times New Roman"/>
          <w:sz w:val="24"/>
          <w:szCs w:val="24"/>
        </w:rPr>
        <w:t>PN</w:t>
      </w:r>
      <w:r>
        <w:rPr>
          <w:rFonts w:ascii="Times New Roman" w:eastAsia="宋体" w:hAnsi="Times New Roman" w:cs="Times New Roman"/>
          <w:color w:val="000000"/>
          <w:sz w:val="24"/>
          <w:szCs w:val="24"/>
        </w:rPr>
        <w:t>。</w:t>
      </w:r>
    </w:p>
    <w:p w14:paraId="4CBEFE88" w14:textId="77777777" w:rsidR="00331823" w:rsidRDefault="008A70D3">
      <w:pPr>
        <w:pStyle w:val="a9"/>
        <w:spacing w:line="360" w:lineRule="auto"/>
        <w:ind w:firstLineChars="200" w:firstLine="480"/>
        <w:rPr>
          <w:rStyle w:val="fontstyle11"/>
          <w:rFonts w:ascii="Times New Roman" w:eastAsia="宋体" w:hAnsi="Times New Roman" w:cs="Times New Roman"/>
          <w:sz w:val="24"/>
          <w:szCs w:val="24"/>
        </w:rPr>
      </w:pPr>
      <w:r>
        <w:rPr>
          <w:rFonts w:ascii="Times New Roman" w:eastAsia="宋体" w:hAnsi="Times New Roman" w:cs="Times New Roman"/>
          <w:color w:val="000000"/>
          <w:sz w:val="24"/>
          <w:szCs w:val="24"/>
        </w:rPr>
        <w:lastRenderedPageBreak/>
        <w:t>（</w:t>
      </w:r>
      <w:r>
        <w:rPr>
          <w:rFonts w:ascii="Times New Roman" w:eastAsia="宋体" w:hAnsi="Times New Roman" w:cs="Times New Roman"/>
          <w:color w:val="000000"/>
          <w:sz w:val="24"/>
          <w:szCs w:val="24"/>
        </w:rPr>
        <w:t>1</w:t>
      </w:r>
      <w:r>
        <w:rPr>
          <w:rFonts w:ascii="Times New Roman" w:eastAsia="宋体" w:hAnsi="Times New Roman" w:cs="Times New Roman"/>
          <w:color w:val="000000"/>
          <w:sz w:val="24"/>
          <w:szCs w:val="24"/>
        </w:rPr>
        <w:t>）全肠外营养</w:t>
      </w:r>
      <w:r>
        <w:rPr>
          <w:rStyle w:val="fontstyle11"/>
          <w:rFonts w:ascii="Times New Roman" w:eastAsia="宋体" w:hAnsi="Times New Roman" w:cs="Times New Roman"/>
          <w:sz w:val="24"/>
          <w:szCs w:val="24"/>
        </w:rPr>
        <w:t>（</w:t>
      </w:r>
      <w:r>
        <w:rPr>
          <w:rStyle w:val="fontstyle11"/>
          <w:rFonts w:ascii="Times New Roman" w:eastAsia="宋体" w:hAnsi="Times New Roman" w:cs="Times New Roman"/>
          <w:sz w:val="24"/>
          <w:szCs w:val="24"/>
        </w:rPr>
        <w:t xml:space="preserve">total </w:t>
      </w:r>
      <w:r>
        <w:rPr>
          <w:rFonts w:ascii="Times New Roman" w:eastAsia="宋体" w:hAnsi="Times New Roman" w:cs="Times New Roman"/>
          <w:sz w:val="24"/>
          <w:szCs w:val="24"/>
        </w:rPr>
        <w:t>parenteral nutrition</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TPN</w:t>
      </w:r>
      <w:r>
        <w:rPr>
          <w:rStyle w:val="fontstyle11"/>
          <w:rFonts w:ascii="Times New Roman" w:eastAsia="宋体" w:hAnsi="Times New Roman" w:cs="Times New Roman"/>
          <w:sz w:val="24"/>
          <w:szCs w:val="24"/>
        </w:rPr>
        <w:t>）：对于存在</w:t>
      </w:r>
      <w:r>
        <w:rPr>
          <w:rFonts w:ascii="Times New Roman" w:eastAsia="宋体" w:hAnsi="Times New Roman" w:cs="Times New Roman"/>
          <w:color w:val="000000"/>
          <w:sz w:val="24"/>
          <w:szCs w:val="24"/>
        </w:rPr>
        <w:t>EN</w:t>
      </w:r>
      <w:r>
        <w:rPr>
          <w:rFonts w:ascii="Times New Roman" w:eastAsia="宋体" w:hAnsi="Times New Roman" w:cs="Times New Roman"/>
          <w:color w:val="000000"/>
          <w:sz w:val="24"/>
          <w:szCs w:val="24"/>
        </w:rPr>
        <w:t>禁忌的患者</w:t>
      </w:r>
      <w:r>
        <w:rPr>
          <w:rStyle w:val="fontstyle11"/>
          <w:rFonts w:ascii="Times New Roman" w:eastAsia="宋体" w:hAnsi="Times New Roman" w:cs="Times New Roman"/>
          <w:sz w:val="24"/>
          <w:szCs w:val="24"/>
        </w:rPr>
        <w:t>，</w:t>
      </w:r>
      <w:r>
        <w:rPr>
          <w:rFonts w:ascii="Times New Roman" w:eastAsia="宋体" w:hAnsi="Times New Roman" w:cs="Times New Roman"/>
          <w:color w:val="000000"/>
          <w:sz w:val="24"/>
          <w:szCs w:val="24"/>
        </w:rPr>
        <w:t>如果已经存在严重营养不良或高营养风险</w:t>
      </w:r>
      <w:r>
        <w:rPr>
          <w:rStyle w:val="fontstyle11"/>
          <w:rFonts w:ascii="Times New Roman" w:eastAsia="宋体" w:hAnsi="Times New Roman" w:cs="Times New Roman"/>
          <w:sz w:val="24"/>
          <w:szCs w:val="24"/>
        </w:rPr>
        <w:t>（</w:t>
      </w:r>
      <w:r>
        <w:rPr>
          <w:rFonts w:ascii="Times New Roman" w:eastAsia="宋体" w:hAnsi="Times New Roman" w:cs="Times New Roman"/>
          <w:color w:val="000000"/>
          <w:sz w:val="24"/>
          <w:szCs w:val="24"/>
        </w:rPr>
        <w:t xml:space="preserve">NRS </w:t>
      </w:r>
      <w:r>
        <w:rPr>
          <w:rStyle w:val="fontstyle11"/>
          <w:rFonts w:ascii="Times New Roman" w:eastAsia="宋体" w:hAnsi="Times New Roman" w:cs="Times New Roman"/>
          <w:sz w:val="24"/>
          <w:szCs w:val="24"/>
        </w:rPr>
        <w:t>2002≥5</w:t>
      </w:r>
      <w:r>
        <w:rPr>
          <w:rFonts w:ascii="Times New Roman" w:eastAsia="宋体" w:hAnsi="Times New Roman" w:cs="Times New Roman"/>
          <w:color w:val="000000"/>
          <w:sz w:val="24"/>
          <w:szCs w:val="24"/>
        </w:rPr>
        <w:t>或</w:t>
      </w:r>
      <w:r>
        <w:rPr>
          <w:rFonts w:ascii="Times New Roman" w:eastAsia="宋体" w:hAnsi="Times New Roman" w:cs="Times New Roman"/>
          <w:color w:val="000000"/>
          <w:sz w:val="24"/>
          <w:szCs w:val="24"/>
        </w:rPr>
        <w:t>NUTRIC</w:t>
      </w:r>
      <w:r>
        <w:rPr>
          <w:rFonts w:ascii="Times New Roman" w:eastAsia="宋体" w:hAnsi="Times New Roman" w:cs="Times New Roman"/>
          <w:color w:val="000000"/>
          <w:sz w:val="24"/>
          <w:szCs w:val="24"/>
        </w:rPr>
        <w:t>评分</w:t>
      </w:r>
      <w:r>
        <w:rPr>
          <w:rStyle w:val="fontstyle11"/>
          <w:rFonts w:ascii="Times New Roman" w:eastAsia="宋体" w:hAnsi="Times New Roman" w:cs="Times New Roman"/>
          <w:sz w:val="24"/>
          <w:szCs w:val="24"/>
        </w:rPr>
        <w:t>≥5</w:t>
      </w:r>
      <w:r>
        <w:rPr>
          <w:rStyle w:val="fontstyle11"/>
          <w:rFonts w:ascii="Times New Roman" w:eastAsia="宋体" w:hAnsi="Times New Roman" w:cs="Times New Roman"/>
          <w:sz w:val="24"/>
          <w:szCs w:val="24"/>
        </w:rPr>
        <w:t>），</w:t>
      </w:r>
      <w:r>
        <w:rPr>
          <w:rFonts w:ascii="Times New Roman" w:eastAsia="宋体" w:hAnsi="Times New Roman" w:cs="Times New Roman"/>
          <w:color w:val="000000"/>
          <w:sz w:val="24"/>
          <w:szCs w:val="24"/>
        </w:rPr>
        <w:t>应在进入</w:t>
      </w:r>
      <w:r>
        <w:rPr>
          <w:rFonts w:ascii="Times New Roman" w:eastAsia="宋体" w:hAnsi="Times New Roman" w:cs="Times New Roman"/>
          <w:color w:val="000000"/>
          <w:sz w:val="24"/>
          <w:szCs w:val="24"/>
        </w:rPr>
        <w:t>ICU</w:t>
      </w:r>
      <w:r>
        <w:rPr>
          <w:rFonts w:ascii="Times New Roman" w:eastAsia="宋体" w:hAnsi="Times New Roman" w:cs="Times New Roman"/>
          <w:color w:val="000000"/>
          <w:sz w:val="24"/>
          <w:szCs w:val="24"/>
        </w:rPr>
        <w:t>后尽快开展</w:t>
      </w:r>
      <w:r>
        <w:rPr>
          <w:rFonts w:ascii="Times New Roman" w:eastAsia="宋体" w:hAnsi="Times New Roman" w:cs="Times New Roman"/>
          <w:color w:val="000000"/>
          <w:sz w:val="24"/>
          <w:szCs w:val="24"/>
        </w:rPr>
        <w:t>TPN</w:t>
      </w:r>
      <w:r>
        <w:rPr>
          <w:rFonts w:ascii="Times New Roman" w:eastAsia="宋体" w:hAnsi="Times New Roman" w:cs="Times New Roman"/>
          <w:color w:val="000000"/>
          <w:sz w:val="24"/>
          <w:szCs w:val="24"/>
        </w:rPr>
        <w:t>；低营养风险</w:t>
      </w:r>
      <w:r>
        <w:rPr>
          <w:rStyle w:val="fontstyle11"/>
          <w:rFonts w:ascii="Times New Roman" w:eastAsia="宋体" w:hAnsi="Times New Roman" w:cs="Times New Roman"/>
          <w:sz w:val="24"/>
          <w:szCs w:val="24"/>
        </w:rPr>
        <w:t>（</w:t>
      </w:r>
      <w:r>
        <w:rPr>
          <w:rFonts w:ascii="Times New Roman" w:eastAsia="宋体" w:hAnsi="Times New Roman" w:cs="Times New Roman"/>
          <w:color w:val="000000"/>
          <w:sz w:val="24"/>
          <w:szCs w:val="24"/>
        </w:rPr>
        <w:t xml:space="preserve">NRS </w:t>
      </w:r>
      <w:r>
        <w:rPr>
          <w:rStyle w:val="fontstyle11"/>
          <w:rFonts w:ascii="Times New Roman" w:eastAsia="宋体" w:hAnsi="Times New Roman" w:cs="Times New Roman"/>
          <w:sz w:val="24"/>
          <w:szCs w:val="24"/>
        </w:rPr>
        <w:t>2002≤3</w:t>
      </w:r>
      <w:r>
        <w:rPr>
          <w:rFonts w:ascii="Times New Roman" w:eastAsia="宋体" w:hAnsi="Times New Roman" w:cs="Times New Roman"/>
          <w:color w:val="000000"/>
          <w:sz w:val="24"/>
          <w:szCs w:val="24"/>
        </w:rPr>
        <w:t>或</w:t>
      </w:r>
      <w:r>
        <w:rPr>
          <w:rFonts w:ascii="Times New Roman" w:eastAsia="宋体" w:hAnsi="Times New Roman" w:cs="Times New Roman"/>
          <w:color w:val="000000"/>
          <w:sz w:val="24"/>
          <w:szCs w:val="24"/>
        </w:rPr>
        <w:t>NUTRIC</w:t>
      </w:r>
      <w:r>
        <w:rPr>
          <w:rFonts w:ascii="Times New Roman" w:eastAsia="宋体" w:hAnsi="Times New Roman" w:cs="Times New Roman"/>
          <w:color w:val="000000"/>
          <w:sz w:val="24"/>
          <w:szCs w:val="24"/>
        </w:rPr>
        <w:t>评分＜</w:t>
      </w:r>
      <w:r>
        <w:rPr>
          <w:rStyle w:val="fontstyle11"/>
          <w:rFonts w:ascii="Times New Roman" w:eastAsia="宋体" w:hAnsi="Times New Roman" w:cs="Times New Roman"/>
          <w:sz w:val="24"/>
          <w:szCs w:val="24"/>
        </w:rPr>
        <w:t>5</w:t>
      </w:r>
      <w:r>
        <w:rPr>
          <w:rStyle w:val="fontstyle11"/>
          <w:rFonts w:ascii="Times New Roman" w:eastAsia="宋体" w:hAnsi="Times New Roman" w:cs="Times New Roman"/>
          <w:sz w:val="24"/>
          <w:szCs w:val="24"/>
        </w:rPr>
        <w:t>），建议</w:t>
      </w:r>
      <w:r>
        <w:rPr>
          <w:rFonts w:ascii="Times New Roman" w:eastAsia="宋体" w:hAnsi="Times New Roman" w:cs="Times New Roman"/>
          <w:color w:val="000000"/>
          <w:sz w:val="24"/>
          <w:szCs w:val="24"/>
        </w:rPr>
        <w:t>可在</w:t>
      </w:r>
      <w:r>
        <w:rPr>
          <w:rStyle w:val="fontstyle11"/>
          <w:rFonts w:ascii="Times New Roman" w:eastAsia="宋体" w:hAnsi="Times New Roman" w:cs="Times New Roman"/>
          <w:sz w:val="24"/>
          <w:szCs w:val="24"/>
        </w:rPr>
        <w:t>3</w:t>
      </w:r>
      <w:r>
        <w:rPr>
          <w:rStyle w:val="fontstyle11"/>
          <w:rFonts w:ascii="Times New Roman" w:eastAsia="宋体" w:hAnsi="Times New Roman" w:cs="Times New Roman"/>
          <w:sz w:val="24"/>
          <w:szCs w:val="24"/>
        </w:rPr>
        <w:t>到</w:t>
      </w:r>
      <w:r>
        <w:rPr>
          <w:rStyle w:val="fontstyle11"/>
          <w:rFonts w:ascii="Times New Roman" w:eastAsia="宋体" w:hAnsi="Times New Roman" w:cs="Times New Roman"/>
          <w:sz w:val="24"/>
          <w:szCs w:val="24"/>
        </w:rPr>
        <w:t>7</w:t>
      </w:r>
      <w:r>
        <w:rPr>
          <w:rStyle w:val="fontstyle11"/>
          <w:rFonts w:ascii="Times New Roman" w:eastAsia="宋体" w:hAnsi="Times New Roman" w:cs="Times New Roman"/>
          <w:sz w:val="24"/>
          <w:szCs w:val="24"/>
        </w:rPr>
        <w:t>天</w:t>
      </w:r>
      <w:r>
        <w:rPr>
          <w:rFonts w:ascii="Times New Roman" w:eastAsia="宋体" w:hAnsi="Times New Roman" w:cs="Times New Roman"/>
          <w:color w:val="000000"/>
          <w:sz w:val="24"/>
          <w:szCs w:val="24"/>
        </w:rPr>
        <w:t>内给予</w:t>
      </w:r>
      <w:r>
        <w:rPr>
          <w:rFonts w:ascii="Times New Roman" w:eastAsia="宋体" w:hAnsi="Times New Roman" w:cs="Times New Roman"/>
          <w:color w:val="000000"/>
          <w:sz w:val="24"/>
          <w:szCs w:val="24"/>
        </w:rPr>
        <w:t>TPN</w:t>
      </w:r>
      <w:r>
        <w:rPr>
          <w:rFonts w:ascii="Times New Roman" w:eastAsia="宋体" w:hAnsi="Times New Roman" w:cs="Times New Roman"/>
          <w:color w:val="000000"/>
          <w:sz w:val="24"/>
          <w:szCs w:val="24"/>
          <w:vertAlign w:val="superscript"/>
        </w:rPr>
        <w:fldChar w:fldCharType="begin"/>
      </w:r>
      <w:r>
        <w:rPr>
          <w:rFonts w:ascii="Times New Roman" w:eastAsia="宋体" w:hAnsi="Times New Roman" w:cs="Times New Roman"/>
          <w:color w:val="000000"/>
          <w:sz w:val="24"/>
          <w:szCs w:val="24"/>
          <w:vertAlign w:val="superscript"/>
        </w:rPr>
        <w:instrText xml:space="preserve"> ADDIN NE.Ref.{12D9CEB1-275F-42D1-9F32-3DCDE70394AD}</w:instrText>
      </w:r>
      <w:r>
        <w:rPr>
          <w:rFonts w:ascii="Times New Roman" w:eastAsia="宋体" w:hAnsi="Times New Roman" w:cs="Times New Roman"/>
          <w:color w:val="000000"/>
          <w:sz w:val="24"/>
          <w:szCs w:val="24"/>
          <w:vertAlign w:val="superscript"/>
        </w:rPr>
        <w:fldChar w:fldCharType="separate"/>
      </w:r>
      <w:r>
        <w:rPr>
          <w:rFonts w:ascii="Times New Roman" w:eastAsia="宋体" w:hAnsi="Times New Roman" w:cs="Times New Roman"/>
          <w:color w:val="080000"/>
          <w:sz w:val="24"/>
          <w:szCs w:val="24"/>
        </w:rPr>
        <w:t xml:space="preserve"> (209)</w:t>
      </w:r>
      <w:r>
        <w:rPr>
          <w:rFonts w:ascii="Times New Roman" w:eastAsia="宋体" w:hAnsi="Times New Roman" w:cs="Times New Roman"/>
          <w:color w:val="000000"/>
          <w:sz w:val="24"/>
          <w:szCs w:val="24"/>
          <w:vertAlign w:val="superscript"/>
        </w:rPr>
        <w:fldChar w:fldCharType="end"/>
      </w:r>
      <w:r>
        <w:rPr>
          <w:rStyle w:val="fontstyle11"/>
          <w:rFonts w:ascii="Times New Roman" w:eastAsia="宋体" w:hAnsi="Times New Roman" w:cs="Times New Roman"/>
          <w:sz w:val="24"/>
          <w:szCs w:val="24"/>
        </w:rPr>
        <w:t>。</w:t>
      </w:r>
    </w:p>
    <w:p w14:paraId="5637897D" w14:textId="77777777" w:rsidR="00331823" w:rsidRDefault="008A70D3">
      <w:pPr>
        <w:pStyle w:val="a9"/>
        <w:spacing w:line="360" w:lineRule="auto"/>
        <w:ind w:firstLineChars="200" w:firstLine="480"/>
        <w:rPr>
          <w:rFonts w:ascii="Times New Roman" w:eastAsia="宋体" w:hAnsi="Times New Roman" w:cs="Times New Roman"/>
          <w:color w:val="000000"/>
          <w:sz w:val="24"/>
          <w:szCs w:val="24"/>
        </w:rPr>
      </w:pPr>
      <w:r>
        <w:rPr>
          <w:rStyle w:val="fontstyle11"/>
          <w:rFonts w:ascii="Times New Roman" w:eastAsia="宋体" w:hAnsi="Times New Roman" w:cs="Times New Roman"/>
          <w:sz w:val="24"/>
          <w:szCs w:val="24"/>
        </w:rPr>
        <w:t>（</w:t>
      </w:r>
      <w:r>
        <w:rPr>
          <w:rStyle w:val="fontstyle11"/>
          <w:rFonts w:ascii="Times New Roman" w:eastAsia="宋体" w:hAnsi="Times New Roman" w:cs="Times New Roman"/>
          <w:sz w:val="24"/>
          <w:szCs w:val="24"/>
        </w:rPr>
        <w:t>2</w:t>
      </w:r>
      <w:r>
        <w:rPr>
          <w:rStyle w:val="fontstyle11"/>
          <w:rFonts w:ascii="Times New Roman" w:eastAsia="宋体" w:hAnsi="Times New Roman" w:cs="Times New Roman"/>
          <w:sz w:val="24"/>
          <w:szCs w:val="24"/>
        </w:rPr>
        <w:t>）</w:t>
      </w:r>
      <w:r>
        <w:rPr>
          <w:rFonts w:ascii="Times New Roman" w:eastAsia="宋体" w:hAnsi="Times New Roman" w:cs="Times New Roman"/>
          <w:color w:val="000000"/>
          <w:sz w:val="24"/>
          <w:szCs w:val="24"/>
        </w:rPr>
        <w:t>补充性肠外营养</w:t>
      </w:r>
      <w:r>
        <w:rPr>
          <w:rStyle w:val="fontstyle11"/>
          <w:rFonts w:ascii="Times New Roman" w:eastAsia="宋体" w:hAnsi="Times New Roman" w:cs="Times New Roman"/>
          <w:sz w:val="24"/>
          <w:szCs w:val="24"/>
        </w:rPr>
        <w:t>（</w:t>
      </w:r>
      <w:r>
        <w:rPr>
          <w:rStyle w:val="fontstyle11"/>
          <w:rFonts w:ascii="Times New Roman" w:eastAsia="宋体" w:hAnsi="Times New Roman" w:cs="Times New Roman"/>
          <w:sz w:val="24"/>
          <w:szCs w:val="24"/>
        </w:rPr>
        <w:t xml:space="preserve">supplemental </w:t>
      </w:r>
      <w:r>
        <w:rPr>
          <w:rFonts w:ascii="Times New Roman" w:eastAsia="宋体" w:hAnsi="Times New Roman" w:cs="Times New Roman"/>
          <w:sz w:val="24"/>
          <w:szCs w:val="24"/>
        </w:rPr>
        <w:t>parenteral nutrition</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SPN</w:t>
      </w:r>
      <w:r>
        <w:rPr>
          <w:rStyle w:val="fontstyle11"/>
          <w:rFonts w:ascii="Times New Roman" w:eastAsia="宋体" w:hAnsi="Times New Roman" w:cs="Times New Roman"/>
          <w:sz w:val="24"/>
          <w:szCs w:val="24"/>
        </w:rPr>
        <w:t>）：</w:t>
      </w:r>
      <w:r>
        <w:rPr>
          <w:rFonts w:ascii="Times New Roman" w:eastAsia="宋体" w:hAnsi="Times New Roman" w:cs="Times New Roman"/>
          <w:color w:val="000000"/>
          <w:sz w:val="24"/>
          <w:szCs w:val="24"/>
        </w:rPr>
        <w:t>对于存在高营养风险患者，当</w:t>
      </w:r>
      <w:r>
        <w:rPr>
          <w:rFonts w:ascii="Times New Roman" w:eastAsia="宋体" w:hAnsi="Times New Roman" w:cs="Times New Roman"/>
          <w:color w:val="000000"/>
          <w:sz w:val="24"/>
          <w:szCs w:val="24"/>
        </w:rPr>
        <w:t>EN</w:t>
      </w:r>
      <w:r>
        <w:rPr>
          <w:rFonts w:ascii="Times New Roman" w:eastAsia="宋体" w:hAnsi="Times New Roman" w:cs="Times New Roman"/>
          <w:color w:val="000000"/>
          <w:sz w:val="24"/>
          <w:szCs w:val="24"/>
        </w:rPr>
        <w:t>在</w:t>
      </w:r>
      <w:r>
        <w:rPr>
          <w:rStyle w:val="fontstyle11"/>
          <w:rFonts w:ascii="Times New Roman" w:eastAsia="宋体" w:hAnsi="Times New Roman" w:cs="Times New Roman"/>
          <w:sz w:val="24"/>
          <w:szCs w:val="24"/>
        </w:rPr>
        <w:t>48</w:t>
      </w:r>
      <w:r>
        <w:rPr>
          <w:rStyle w:val="fontstyle11"/>
          <w:rFonts w:ascii="Times New Roman" w:eastAsia="宋体" w:hAnsi="Times New Roman" w:cs="Times New Roman"/>
          <w:sz w:val="24"/>
          <w:szCs w:val="24"/>
        </w:rPr>
        <w:t>到</w:t>
      </w:r>
      <w:r>
        <w:rPr>
          <w:rStyle w:val="fontstyle11"/>
          <w:rFonts w:ascii="Times New Roman" w:eastAsia="宋体" w:hAnsi="Times New Roman" w:cs="Times New Roman"/>
          <w:sz w:val="24"/>
          <w:szCs w:val="24"/>
        </w:rPr>
        <w:t>72</w:t>
      </w:r>
      <w:r>
        <w:rPr>
          <w:rStyle w:val="fontstyle11"/>
          <w:rFonts w:ascii="Times New Roman" w:eastAsia="宋体" w:hAnsi="Times New Roman" w:cs="Times New Roman"/>
          <w:sz w:val="24"/>
          <w:szCs w:val="24"/>
        </w:rPr>
        <w:t>小时</w:t>
      </w:r>
      <w:r>
        <w:rPr>
          <w:rFonts w:ascii="Times New Roman" w:eastAsia="宋体" w:hAnsi="Times New Roman" w:cs="Times New Roman"/>
          <w:color w:val="000000"/>
          <w:sz w:val="24"/>
          <w:szCs w:val="24"/>
        </w:rPr>
        <w:t>内无法达到目标量的</w:t>
      </w:r>
      <w:r>
        <w:rPr>
          <w:rStyle w:val="fontstyle11"/>
          <w:rFonts w:ascii="Times New Roman" w:eastAsia="宋体" w:hAnsi="Times New Roman" w:cs="Times New Roman"/>
          <w:sz w:val="24"/>
          <w:szCs w:val="24"/>
        </w:rPr>
        <w:t>60%</w:t>
      </w:r>
      <w:r>
        <w:rPr>
          <w:rFonts w:ascii="Times New Roman" w:eastAsia="宋体" w:hAnsi="Times New Roman" w:cs="Times New Roman"/>
          <w:color w:val="000000"/>
          <w:sz w:val="24"/>
          <w:szCs w:val="24"/>
        </w:rPr>
        <w:t>时，推荐尽早实施</w:t>
      </w:r>
      <w:r>
        <w:rPr>
          <w:rFonts w:ascii="Times New Roman" w:eastAsia="宋体" w:hAnsi="Times New Roman" w:cs="Times New Roman"/>
          <w:color w:val="000000"/>
          <w:sz w:val="24"/>
          <w:szCs w:val="24"/>
        </w:rPr>
        <w:t>SPN</w:t>
      </w:r>
      <w:r>
        <w:rPr>
          <w:rFonts w:ascii="Times New Roman" w:eastAsia="宋体" w:hAnsi="Times New Roman" w:cs="Times New Roman"/>
          <w:color w:val="000000"/>
          <w:sz w:val="24"/>
          <w:szCs w:val="24"/>
          <w:vertAlign w:val="superscript"/>
        </w:rPr>
        <w:t>13</w:t>
      </w:r>
      <w:r>
        <w:rPr>
          <w:rStyle w:val="fontstyle11"/>
          <w:rFonts w:ascii="Times New Roman" w:eastAsia="宋体" w:hAnsi="Times New Roman" w:cs="Times New Roman"/>
          <w:sz w:val="24"/>
          <w:szCs w:val="24"/>
        </w:rPr>
        <w:t>，</w:t>
      </w:r>
      <w:r>
        <w:rPr>
          <w:rFonts w:ascii="Times New Roman" w:eastAsia="宋体" w:hAnsi="Times New Roman" w:cs="Times New Roman"/>
          <w:color w:val="000000"/>
          <w:sz w:val="24"/>
          <w:szCs w:val="24"/>
        </w:rPr>
        <w:t>而对于低营养风险患者</w:t>
      </w:r>
      <w:r>
        <w:rPr>
          <w:rStyle w:val="fontstyle11"/>
          <w:rFonts w:ascii="Times New Roman" w:eastAsia="宋体" w:hAnsi="Times New Roman" w:cs="Times New Roman"/>
          <w:sz w:val="24"/>
          <w:szCs w:val="24"/>
        </w:rPr>
        <w:t>，</w:t>
      </w:r>
      <w:r>
        <w:rPr>
          <w:rFonts w:ascii="Times New Roman" w:eastAsia="宋体" w:hAnsi="Times New Roman" w:cs="Times New Roman"/>
          <w:color w:val="000000"/>
          <w:sz w:val="24"/>
          <w:szCs w:val="24"/>
        </w:rPr>
        <w:t>若</w:t>
      </w:r>
      <w:r>
        <w:rPr>
          <w:rFonts w:ascii="Times New Roman" w:eastAsia="宋体" w:hAnsi="Times New Roman" w:cs="Times New Roman"/>
          <w:color w:val="000000"/>
          <w:sz w:val="24"/>
          <w:szCs w:val="24"/>
        </w:rPr>
        <w:t>EN</w:t>
      </w:r>
      <w:r>
        <w:rPr>
          <w:rFonts w:ascii="Times New Roman" w:eastAsia="宋体" w:hAnsi="Times New Roman" w:cs="Times New Roman"/>
          <w:color w:val="000000"/>
          <w:sz w:val="24"/>
          <w:szCs w:val="24"/>
        </w:rPr>
        <w:t>在</w:t>
      </w:r>
      <w:r>
        <w:rPr>
          <w:rFonts w:ascii="Times New Roman" w:eastAsia="宋体" w:hAnsi="Times New Roman" w:cs="Times New Roman"/>
          <w:color w:val="000000"/>
          <w:sz w:val="24"/>
          <w:szCs w:val="24"/>
        </w:rPr>
        <w:t>7</w:t>
      </w:r>
      <w:r>
        <w:rPr>
          <w:rFonts w:ascii="Times New Roman" w:eastAsia="宋体" w:hAnsi="Times New Roman" w:cs="Times New Roman"/>
          <w:color w:val="000000"/>
          <w:sz w:val="24"/>
          <w:szCs w:val="24"/>
        </w:rPr>
        <w:t>到</w:t>
      </w:r>
      <w:r>
        <w:rPr>
          <w:rFonts w:ascii="Times New Roman" w:eastAsia="宋体" w:hAnsi="Times New Roman" w:cs="Times New Roman"/>
          <w:color w:val="000000"/>
          <w:sz w:val="24"/>
          <w:szCs w:val="24"/>
        </w:rPr>
        <w:t>10</w:t>
      </w:r>
      <w:r>
        <w:rPr>
          <w:rFonts w:ascii="Times New Roman" w:eastAsia="宋体" w:hAnsi="Times New Roman" w:cs="Times New Roman"/>
          <w:color w:val="000000"/>
          <w:sz w:val="24"/>
          <w:szCs w:val="24"/>
        </w:rPr>
        <w:t>天不能达到目标需求量的</w:t>
      </w:r>
      <w:r>
        <w:rPr>
          <w:rStyle w:val="fontstyle11"/>
          <w:rFonts w:ascii="Times New Roman" w:eastAsia="宋体" w:hAnsi="Times New Roman" w:cs="Times New Roman"/>
          <w:sz w:val="24"/>
          <w:szCs w:val="24"/>
        </w:rPr>
        <w:t>60%</w:t>
      </w:r>
      <w:r>
        <w:rPr>
          <w:rStyle w:val="fontstyle11"/>
          <w:rFonts w:ascii="Times New Roman" w:eastAsia="宋体" w:hAnsi="Times New Roman" w:cs="Times New Roman"/>
          <w:sz w:val="24"/>
          <w:szCs w:val="24"/>
        </w:rPr>
        <w:t>，</w:t>
      </w:r>
      <w:r>
        <w:rPr>
          <w:rFonts w:ascii="Times New Roman" w:eastAsia="宋体" w:hAnsi="Times New Roman" w:cs="Times New Roman"/>
          <w:color w:val="000000"/>
          <w:sz w:val="24"/>
          <w:szCs w:val="24"/>
        </w:rPr>
        <w:t>此时推荐给予</w:t>
      </w:r>
      <w:r>
        <w:rPr>
          <w:rFonts w:ascii="Times New Roman" w:eastAsia="宋体" w:hAnsi="Times New Roman" w:cs="Times New Roman"/>
          <w:color w:val="000000"/>
          <w:sz w:val="24"/>
          <w:szCs w:val="24"/>
        </w:rPr>
        <w:t>SPN</w:t>
      </w:r>
      <w:r>
        <w:rPr>
          <w:rFonts w:ascii="Times New Roman" w:eastAsia="宋体" w:hAnsi="Times New Roman" w:cs="Times New Roman"/>
          <w:color w:val="000000"/>
          <w:sz w:val="24"/>
          <w:szCs w:val="24"/>
          <w:vertAlign w:val="superscript"/>
        </w:rPr>
        <w:fldChar w:fldCharType="begin"/>
      </w:r>
      <w:r>
        <w:rPr>
          <w:rFonts w:ascii="Times New Roman" w:eastAsia="宋体" w:hAnsi="Times New Roman" w:cs="Times New Roman"/>
          <w:color w:val="000000"/>
          <w:sz w:val="24"/>
          <w:szCs w:val="24"/>
          <w:vertAlign w:val="superscript"/>
        </w:rPr>
        <w:instrText xml:space="preserve"> ADDIN NE.Ref.{023FC695-CA33-4214-8DCE-E7F6D973EB0F}</w:instrText>
      </w:r>
      <w:r>
        <w:rPr>
          <w:rFonts w:ascii="Times New Roman" w:eastAsia="宋体" w:hAnsi="Times New Roman" w:cs="Times New Roman"/>
          <w:color w:val="000000"/>
          <w:sz w:val="24"/>
          <w:szCs w:val="24"/>
          <w:vertAlign w:val="superscript"/>
        </w:rPr>
        <w:fldChar w:fldCharType="separate"/>
      </w:r>
      <w:r>
        <w:rPr>
          <w:rFonts w:ascii="Times New Roman" w:eastAsia="宋体" w:hAnsi="Times New Roman" w:cs="Times New Roman"/>
          <w:color w:val="080000"/>
          <w:sz w:val="24"/>
          <w:szCs w:val="24"/>
        </w:rPr>
        <w:t xml:space="preserve"> (211, 212)</w:t>
      </w:r>
      <w:r>
        <w:rPr>
          <w:rFonts w:ascii="Times New Roman" w:eastAsia="宋体" w:hAnsi="Times New Roman" w:cs="Times New Roman"/>
          <w:color w:val="000000"/>
          <w:sz w:val="24"/>
          <w:szCs w:val="24"/>
          <w:vertAlign w:val="superscript"/>
        </w:rPr>
        <w:fldChar w:fldCharType="end"/>
      </w:r>
      <w:r>
        <w:rPr>
          <w:rFonts w:ascii="Times New Roman" w:eastAsia="宋体" w:hAnsi="Times New Roman" w:cs="Times New Roman"/>
          <w:color w:val="000000"/>
          <w:sz w:val="24"/>
          <w:szCs w:val="24"/>
        </w:rPr>
        <w:t>。</w:t>
      </w:r>
    </w:p>
    <w:p w14:paraId="2BA25156" w14:textId="77777777" w:rsidR="00331823" w:rsidRDefault="00331823">
      <w:pPr>
        <w:pStyle w:val="a9"/>
        <w:spacing w:line="360" w:lineRule="auto"/>
        <w:rPr>
          <w:rFonts w:ascii="Times New Roman" w:eastAsia="宋体" w:hAnsi="Times New Roman" w:cs="Times New Roman"/>
          <w:color w:val="000000"/>
          <w:sz w:val="24"/>
          <w:szCs w:val="24"/>
        </w:rPr>
      </w:pPr>
    </w:p>
    <w:p w14:paraId="0D170A51" w14:textId="77777777" w:rsidR="00331823" w:rsidRDefault="008A70D3">
      <w:pPr>
        <w:numPr>
          <w:ilvl w:val="0"/>
          <w:numId w:val="1"/>
        </w:numPr>
        <w:spacing w:line="360" w:lineRule="auto"/>
        <w:rPr>
          <w:rFonts w:ascii="Times New Roman" w:eastAsia="宋体" w:hAnsi="Times New Roman" w:cs="Times New Roman"/>
          <w:b/>
          <w:bCs/>
          <w:color w:val="000000"/>
          <w:kern w:val="0"/>
          <w:sz w:val="24"/>
          <w:szCs w:val="24"/>
        </w:rPr>
      </w:pPr>
      <w:r>
        <w:rPr>
          <w:rFonts w:ascii="Times New Roman" w:eastAsia="宋体" w:hAnsi="Times New Roman" w:cs="Times New Roman"/>
          <w:b/>
          <w:bCs/>
          <w:color w:val="000000"/>
          <w:kern w:val="0"/>
          <w:sz w:val="24"/>
          <w:szCs w:val="24"/>
        </w:rPr>
        <w:t>中医药（张继承）</w:t>
      </w:r>
    </w:p>
    <w:p w14:paraId="47F37022" w14:textId="77777777" w:rsidR="00331823" w:rsidRDefault="008A70D3">
      <w:pPr>
        <w:widowControl/>
        <w:spacing w:before="100" w:beforeAutospacing="1" w:after="100" w:afterAutospacing="1"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中医中药治疗是我国疫情防控的措施之一。</w:t>
      </w:r>
      <w:r>
        <w:rPr>
          <w:rFonts w:ascii="Times New Roman" w:eastAsia="宋体" w:hAnsi="Times New Roman" w:cs="Times New Roman"/>
          <w:sz w:val="24"/>
          <w:szCs w:val="24"/>
        </w:rPr>
        <w:t>COVID‐19</w:t>
      </w:r>
      <w:r>
        <w:rPr>
          <w:rFonts w:ascii="Times New Roman" w:eastAsia="宋体" w:hAnsi="Times New Roman" w:cs="Times New Roman"/>
          <w:sz w:val="24"/>
          <w:szCs w:val="24"/>
        </w:rPr>
        <w:t>属于中医</w:t>
      </w:r>
      <w:r>
        <w:rPr>
          <w:rFonts w:ascii="Times New Roman" w:eastAsia="宋体" w:hAnsi="Times New Roman" w:cs="Times New Roman"/>
          <w:sz w:val="24"/>
          <w:szCs w:val="24"/>
        </w:rPr>
        <w:t>“</w:t>
      </w:r>
      <w:r>
        <w:rPr>
          <w:rFonts w:ascii="Times New Roman" w:eastAsia="宋体" w:hAnsi="Times New Roman" w:cs="Times New Roman"/>
          <w:sz w:val="24"/>
          <w:szCs w:val="24"/>
        </w:rPr>
        <w:t>疫</w:t>
      </w:r>
      <w:r>
        <w:rPr>
          <w:rFonts w:ascii="Times New Roman" w:eastAsia="宋体" w:hAnsi="Times New Roman" w:cs="Times New Roman"/>
          <w:sz w:val="24"/>
          <w:szCs w:val="24"/>
        </w:rPr>
        <w:t>”</w:t>
      </w:r>
      <w:r>
        <w:rPr>
          <w:rFonts w:ascii="Times New Roman" w:eastAsia="宋体" w:hAnsi="Times New Roman" w:cs="Times New Roman"/>
          <w:sz w:val="24"/>
          <w:szCs w:val="24"/>
        </w:rPr>
        <w:t>病，可以根据患者病情、体质，结合当地的气候特点等，在中医医师的指导下进行辨证施治，</w:t>
      </w:r>
      <w:r>
        <w:rPr>
          <w:rFonts w:ascii="Times New Roman" w:eastAsia="宋体" w:hAnsi="Times New Roman" w:cs="Times New Roman"/>
          <w:kern w:val="0"/>
          <w:sz w:val="24"/>
          <w:szCs w:val="24"/>
        </w:rPr>
        <w:t>精准治疗，选择适用于重症患者的</w:t>
      </w:r>
      <w:r>
        <w:rPr>
          <w:rFonts w:ascii="Times New Roman" w:eastAsia="宋体" w:hAnsi="Times New Roman" w:cs="Times New Roman"/>
          <w:sz w:val="24"/>
          <w:szCs w:val="24"/>
        </w:rPr>
        <w:t>中成药、汤剂及其他中医治疗，</w:t>
      </w:r>
      <w:r>
        <w:rPr>
          <w:rFonts w:ascii="Times New Roman" w:eastAsia="宋体" w:hAnsi="Times New Roman" w:cs="Times New Roman"/>
          <w:kern w:val="0"/>
          <w:sz w:val="24"/>
          <w:szCs w:val="24"/>
        </w:rPr>
        <w:t>并根据病情变化，随时调整用药。</w:t>
      </w:r>
      <w:r>
        <w:rPr>
          <w:rFonts w:ascii="Times New Roman" w:eastAsia="宋体" w:hAnsi="Times New Roman" w:cs="Times New Roman"/>
          <w:sz w:val="24"/>
          <w:szCs w:val="24"/>
        </w:rPr>
        <w:t>具体治疗方案可参考《新型冠状病毒肺炎诊疗方案（试行第八版）》</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NE.Ref.{3F6F5BDD-A586-4867-B313-47BB2D3FE55B}</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(22)</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w:t>
      </w:r>
    </w:p>
    <w:p w14:paraId="6121B6B8" w14:textId="77777777" w:rsidR="00331823" w:rsidRDefault="008A70D3">
      <w:pPr>
        <w:widowControl/>
        <w:spacing w:before="100" w:beforeAutospacing="1" w:after="100" w:afterAutospacing="1"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中医中药对于新冠肺炎的防治，还缺乏大规模高质量的病例证据支持。</w:t>
      </w:r>
      <w:proofErr w:type="gramStart"/>
      <w:r>
        <w:rPr>
          <w:rFonts w:ascii="Times New Roman" w:eastAsia="宋体" w:hAnsi="Times New Roman" w:cs="Times New Roman"/>
          <w:sz w:val="24"/>
          <w:szCs w:val="24"/>
        </w:rPr>
        <w:t>血必净具有</w:t>
      </w:r>
      <w:proofErr w:type="gramEnd"/>
      <w:r>
        <w:rPr>
          <w:rFonts w:ascii="Times New Roman" w:eastAsia="宋体" w:hAnsi="Times New Roman" w:cs="Times New Roman"/>
          <w:sz w:val="24"/>
          <w:szCs w:val="24"/>
        </w:rPr>
        <w:t>拮抗内毒素、抑制炎症反应、改善免疫功能、调节凝血平衡、保护组织器官等作用。已经在治疗重症肺炎及脓毒症的研究上显示出其疗效。文隆等做的一项</w:t>
      </w:r>
      <w:proofErr w:type="gramStart"/>
      <w:r>
        <w:rPr>
          <w:rFonts w:ascii="Times New Roman" w:eastAsia="宋体" w:hAnsi="Times New Roman" w:cs="Times New Roman"/>
          <w:sz w:val="24"/>
          <w:szCs w:val="24"/>
        </w:rPr>
        <w:t>单中心</w:t>
      </w:r>
      <w:proofErr w:type="gramEnd"/>
      <w:r>
        <w:rPr>
          <w:rFonts w:ascii="Times New Roman" w:eastAsia="宋体" w:hAnsi="Times New Roman" w:cs="Times New Roman"/>
          <w:sz w:val="24"/>
          <w:szCs w:val="24"/>
        </w:rPr>
        <w:t>随机对照研究，观察比较</w:t>
      </w:r>
      <w:proofErr w:type="gramStart"/>
      <w:r>
        <w:rPr>
          <w:rFonts w:ascii="Times New Roman" w:eastAsia="宋体" w:hAnsi="Times New Roman" w:cs="Times New Roman"/>
          <w:sz w:val="24"/>
          <w:szCs w:val="24"/>
        </w:rPr>
        <w:t>了血必净</w:t>
      </w:r>
      <w:proofErr w:type="gramEnd"/>
      <w:r>
        <w:rPr>
          <w:rFonts w:ascii="Times New Roman" w:eastAsia="宋体" w:hAnsi="Times New Roman" w:cs="Times New Roman"/>
          <w:sz w:val="24"/>
          <w:szCs w:val="24"/>
        </w:rPr>
        <w:t>注射液治疗重型新冠肺炎的临床疗效，结果显示，与常规治疗组比较，</w:t>
      </w:r>
      <w:proofErr w:type="gramStart"/>
      <w:r>
        <w:rPr>
          <w:rFonts w:ascii="Times New Roman" w:eastAsia="宋体" w:hAnsi="Times New Roman" w:cs="Times New Roman"/>
          <w:sz w:val="24"/>
          <w:szCs w:val="24"/>
        </w:rPr>
        <w:t>血必净治疗</w:t>
      </w:r>
      <w:proofErr w:type="gramEnd"/>
      <w:r>
        <w:rPr>
          <w:rFonts w:ascii="Times New Roman" w:eastAsia="宋体" w:hAnsi="Times New Roman" w:cs="Times New Roman"/>
          <w:sz w:val="24"/>
          <w:szCs w:val="24"/>
        </w:rPr>
        <w:t>后</w:t>
      </w:r>
      <w:r>
        <w:rPr>
          <w:rFonts w:ascii="Times New Roman" w:eastAsia="宋体" w:hAnsi="Times New Roman" w:cs="Times New Roman"/>
          <w:sz w:val="24"/>
          <w:szCs w:val="24"/>
        </w:rPr>
        <w:t>CRP</w:t>
      </w:r>
      <w:r>
        <w:rPr>
          <w:rFonts w:ascii="Times New Roman" w:eastAsia="宋体" w:hAnsi="Times New Roman" w:cs="Times New Roman"/>
          <w:sz w:val="24"/>
          <w:szCs w:val="24"/>
        </w:rPr>
        <w:t>、</w:t>
      </w:r>
      <w:r>
        <w:rPr>
          <w:rFonts w:ascii="Times New Roman" w:eastAsia="宋体" w:hAnsi="Times New Roman" w:cs="Times New Roman"/>
          <w:sz w:val="24"/>
          <w:szCs w:val="24"/>
        </w:rPr>
        <w:t>ESR</w:t>
      </w:r>
      <w:r>
        <w:rPr>
          <w:rFonts w:ascii="Times New Roman" w:eastAsia="宋体" w:hAnsi="Times New Roman" w:cs="Times New Roman"/>
          <w:sz w:val="24"/>
          <w:szCs w:val="24"/>
        </w:rPr>
        <w:t>及</w:t>
      </w:r>
      <w:r>
        <w:rPr>
          <w:rFonts w:ascii="Times New Roman" w:eastAsia="宋体" w:hAnsi="Times New Roman" w:cs="Times New Roman"/>
          <w:sz w:val="24"/>
          <w:szCs w:val="24"/>
        </w:rPr>
        <w:t>APACHEII</w:t>
      </w:r>
      <w:r>
        <w:rPr>
          <w:rFonts w:ascii="Times New Roman" w:eastAsia="宋体" w:hAnsi="Times New Roman" w:cs="Times New Roman"/>
          <w:sz w:val="24"/>
          <w:szCs w:val="24"/>
        </w:rPr>
        <w:t>评分明显降低，可改善重型新冠肺炎患者的转归。</w:t>
      </w:r>
      <w:r>
        <w:rPr>
          <w:rFonts w:ascii="Times New Roman" w:eastAsia="宋体" w:hAnsi="Times New Roman" w:cs="Times New Roman"/>
          <w:sz w:val="24"/>
          <w:szCs w:val="24"/>
        </w:rPr>
        <w:t>Luo</w:t>
      </w:r>
      <w:r>
        <w:rPr>
          <w:rFonts w:ascii="Times New Roman" w:eastAsia="宋体" w:hAnsi="Times New Roman" w:cs="Times New Roman"/>
          <w:sz w:val="24"/>
          <w:szCs w:val="24"/>
        </w:rPr>
        <w:t>等做的</w:t>
      </w:r>
      <w:proofErr w:type="gramStart"/>
      <w:r>
        <w:rPr>
          <w:rFonts w:ascii="Times New Roman" w:eastAsia="宋体" w:hAnsi="Times New Roman" w:cs="Times New Roman"/>
          <w:sz w:val="24"/>
          <w:szCs w:val="24"/>
        </w:rPr>
        <w:t>单中心</w:t>
      </w:r>
      <w:proofErr w:type="gramEnd"/>
      <w:r>
        <w:rPr>
          <w:rFonts w:ascii="Times New Roman" w:eastAsia="宋体" w:hAnsi="Times New Roman" w:cs="Times New Roman"/>
          <w:sz w:val="24"/>
          <w:szCs w:val="24"/>
        </w:rPr>
        <w:t>双盲随机对照试验研究，显示</w:t>
      </w:r>
      <w:proofErr w:type="gramStart"/>
      <w:r>
        <w:rPr>
          <w:rFonts w:ascii="Times New Roman" w:eastAsia="宋体" w:hAnsi="Times New Roman" w:cs="Times New Roman"/>
          <w:sz w:val="24"/>
          <w:szCs w:val="24"/>
        </w:rPr>
        <w:t>血必净能</w:t>
      </w:r>
      <w:proofErr w:type="gramEnd"/>
      <w:r>
        <w:rPr>
          <w:rFonts w:ascii="Times New Roman" w:eastAsia="宋体" w:hAnsi="Times New Roman" w:cs="Times New Roman"/>
          <w:sz w:val="24"/>
          <w:szCs w:val="24"/>
        </w:rPr>
        <w:t>显著抑制新冠肺炎患者的炎性介质水平，并改善临床症状</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NE.Ref.{FE13D23A-4B16-41C7-AC82-9EC688CFA48C}</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(213)</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。但研究为单中心，入选病例数较少，仍需进一步的临床研究证实。重症新冠肺炎患者可在中医专家指导下根据病情尝试</w:t>
      </w:r>
      <w:proofErr w:type="gramStart"/>
      <w:r>
        <w:rPr>
          <w:rFonts w:ascii="Times New Roman" w:eastAsia="宋体" w:hAnsi="Times New Roman" w:cs="Times New Roman"/>
          <w:sz w:val="24"/>
          <w:szCs w:val="24"/>
        </w:rPr>
        <w:t>使用血必净</w:t>
      </w:r>
      <w:proofErr w:type="gramEnd"/>
      <w:r>
        <w:rPr>
          <w:rFonts w:ascii="Times New Roman" w:eastAsia="宋体" w:hAnsi="Times New Roman" w:cs="Times New Roman"/>
          <w:sz w:val="24"/>
          <w:szCs w:val="24"/>
        </w:rPr>
        <w:t>治疗。</w:t>
      </w:r>
    </w:p>
    <w:p w14:paraId="656BA009" w14:textId="77777777" w:rsidR="00331823" w:rsidRDefault="00331823">
      <w:pPr>
        <w:spacing w:line="360" w:lineRule="auto"/>
        <w:rPr>
          <w:rFonts w:ascii="Times New Roman" w:eastAsia="宋体" w:hAnsi="Times New Roman" w:cs="Times New Roman"/>
          <w:color w:val="000000"/>
          <w:kern w:val="0"/>
          <w:sz w:val="24"/>
          <w:szCs w:val="24"/>
        </w:rPr>
      </w:pPr>
    </w:p>
    <w:p w14:paraId="6CE76863" w14:textId="77777777" w:rsidR="00331823" w:rsidRDefault="008A70D3">
      <w:pPr>
        <w:numPr>
          <w:ilvl w:val="0"/>
          <w:numId w:val="2"/>
        </w:numPr>
        <w:spacing w:line="360" w:lineRule="auto"/>
        <w:rPr>
          <w:rFonts w:ascii="Times New Roman" w:eastAsia="宋体" w:hAnsi="Times New Roman" w:cs="Times New Roman"/>
          <w:b/>
          <w:bCs/>
          <w:sz w:val="24"/>
          <w:szCs w:val="24"/>
        </w:rPr>
      </w:pPr>
      <w:r>
        <w:rPr>
          <w:rFonts w:ascii="Times New Roman" w:eastAsia="宋体" w:hAnsi="Times New Roman" w:cs="Times New Roman"/>
          <w:b/>
          <w:bCs/>
          <w:sz w:val="24"/>
          <w:szCs w:val="24"/>
        </w:rPr>
        <w:t>重症患者的康复治疗</w:t>
      </w:r>
    </w:p>
    <w:p w14:paraId="049C861E" w14:textId="77777777" w:rsidR="00331823" w:rsidRDefault="008A70D3">
      <w:pPr>
        <w:spacing w:line="360" w:lineRule="auto"/>
        <w:rPr>
          <w:rFonts w:ascii="Times New Roman" w:eastAsia="宋体" w:hAnsi="Times New Roman" w:cs="Times New Roman"/>
          <w:color w:val="0414EC"/>
          <w:sz w:val="24"/>
          <w:szCs w:val="24"/>
        </w:rPr>
      </w:pPr>
      <w:r>
        <w:rPr>
          <w:rFonts w:ascii="Times New Roman" w:eastAsia="宋体" w:hAnsi="Times New Roman" w:cs="Times New Roman"/>
          <w:color w:val="0414EC"/>
          <w:sz w:val="24"/>
          <w:szCs w:val="24"/>
        </w:rPr>
        <w:lastRenderedPageBreak/>
        <w:t>推荐意见</w:t>
      </w:r>
      <w:r>
        <w:rPr>
          <w:rFonts w:ascii="Times New Roman" w:eastAsia="宋体" w:hAnsi="Times New Roman" w:cs="Times New Roman"/>
          <w:color w:val="0414EC"/>
          <w:sz w:val="24"/>
          <w:szCs w:val="24"/>
        </w:rPr>
        <w:t>41</w:t>
      </w:r>
      <w:r>
        <w:rPr>
          <w:rFonts w:ascii="Times New Roman" w:eastAsia="宋体" w:hAnsi="Times New Roman" w:cs="Times New Roman"/>
          <w:color w:val="0414EC"/>
          <w:sz w:val="24"/>
          <w:szCs w:val="24"/>
        </w:rPr>
        <w:t>：重症</w:t>
      </w:r>
      <w:r>
        <w:rPr>
          <w:rFonts w:ascii="Times New Roman" w:eastAsia="宋体" w:hAnsi="Times New Roman" w:cs="Times New Roman"/>
          <w:color w:val="0414EC"/>
          <w:sz w:val="24"/>
          <w:szCs w:val="24"/>
        </w:rPr>
        <w:t>COVID-19</w:t>
      </w:r>
      <w:r>
        <w:rPr>
          <w:rFonts w:ascii="Times New Roman" w:eastAsia="宋体" w:hAnsi="Times New Roman" w:cs="Times New Roman"/>
          <w:color w:val="0414EC"/>
          <w:sz w:val="24"/>
          <w:szCs w:val="24"/>
        </w:rPr>
        <w:t>患者早期活动是安全而有效的，在评估病情稳定且符合早期活动指征后，建议尽早开始康复治疗。（</w:t>
      </w:r>
      <w:r>
        <w:rPr>
          <w:rFonts w:ascii="Times New Roman" w:eastAsia="宋体" w:hAnsi="Times New Roman" w:cs="Times New Roman"/>
          <w:color w:val="0414EC"/>
          <w:sz w:val="24"/>
          <w:szCs w:val="24"/>
        </w:rPr>
        <w:t>Grade 2+</w:t>
      </w:r>
      <w:r>
        <w:rPr>
          <w:rFonts w:ascii="Times New Roman" w:eastAsia="宋体" w:hAnsi="Times New Roman" w:cs="Times New Roman"/>
          <w:color w:val="0414EC"/>
          <w:sz w:val="24"/>
          <w:szCs w:val="24"/>
        </w:rPr>
        <w:t>，弱推荐）</w:t>
      </w:r>
    </w:p>
    <w:p w14:paraId="03D1F2F6" w14:textId="77777777" w:rsidR="00331823" w:rsidRDefault="008A70D3">
      <w:pPr>
        <w:pStyle w:val="ac"/>
        <w:spacing w:line="360" w:lineRule="auto"/>
        <w:ind w:firstLine="480"/>
        <w:rPr>
          <w:rFonts w:ascii="Times New Roman" w:eastAsia="宋体" w:hAnsi="Times New Roman" w:cs="Times New Roman"/>
          <w:color w:val="2E3033"/>
          <w:sz w:val="24"/>
          <w:szCs w:val="24"/>
          <w:shd w:val="clear" w:color="auto" w:fill="FFFFFF"/>
        </w:rPr>
      </w:pPr>
      <w:r>
        <w:rPr>
          <w:rFonts w:ascii="Times New Roman" w:eastAsia="宋体" w:hAnsi="Times New Roman" w:cs="Times New Roman"/>
          <w:sz w:val="24"/>
          <w:szCs w:val="24"/>
        </w:rPr>
        <w:t>早期主动活动与改善肌肉力量、出院时更好的活动状态以及出院后存活天数相关</w:t>
      </w:r>
      <w:r>
        <w:rPr>
          <w:rFonts w:ascii="Times New Roman" w:eastAsia="宋体" w:hAnsi="Times New Roman" w:cs="Times New Roman"/>
          <w:color w:val="2E3033"/>
          <w:sz w:val="24"/>
          <w:szCs w:val="24"/>
          <w:shd w:val="clear" w:color="auto" w:fill="FFFFFF"/>
        </w:rPr>
        <w:t>，是康复治疗中</w:t>
      </w:r>
      <w:proofErr w:type="gramStart"/>
      <w:r>
        <w:rPr>
          <w:rFonts w:ascii="Times New Roman" w:eastAsia="宋体" w:hAnsi="Times New Roman" w:cs="Times New Roman"/>
          <w:color w:val="2E3033"/>
          <w:sz w:val="24"/>
          <w:szCs w:val="24"/>
          <w:shd w:val="clear" w:color="auto" w:fill="FFFFFF"/>
        </w:rPr>
        <w:t>最</w:t>
      </w:r>
      <w:proofErr w:type="gramEnd"/>
      <w:r>
        <w:rPr>
          <w:rFonts w:ascii="Times New Roman" w:eastAsia="宋体" w:hAnsi="Times New Roman" w:cs="Times New Roman"/>
          <w:color w:val="2E3033"/>
          <w:sz w:val="24"/>
          <w:szCs w:val="24"/>
          <w:shd w:val="clear" w:color="auto" w:fill="FFFFFF"/>
        </w:rPr>
        <w:t>基础和最重要的手段。早期康复治疗对急性呼吸窘迫综合征患者的获益是明确的，可以有效改善呼吸功能、促进体液重新分布以及减少制动带来的并发症</w:t>
      </w:r>
      <w:r>
        <w:rPr>
          <w:rFonts w:ascii="Times New Roman" w:eastAsia="宋体" w:hAnsi="Times New Roman" w:cs="Times New Roman"/>
          <w:color w:val="2E3033"/>
          <w:sz w:val="24"/>
          <w:szCs w:val="24"/>
          <w:shd w:val="clear" w:color="auto" w:fill="FFFFFF"/>
          <w:vertAlign w:val="superscript"/>
        </w:rPr>
        <w:fldChar w:fldCharType="begin"/>
      </w:r>
      <w:r>
        <w:rPr>
          <w:rFonts w:ascii="Times New Roman" w:eastAsia="宋体" w:hAnsi="Times New Roman" w:cs="Times New Roman"/>
          <w:color w:val="2E3033"/>
          <w:sz w:val="24"/>
          <w:szCs w:val="24"/>
          <w:shd w:val="clear" w:color="auto" w:fill="FFFFFF"/>
          <w:vertAlign w:val="superscript"/>
        </w:rPr>
        <w:instrText xml:space="preserve"> ADDIN NE.Ref.{DFB4BC2C-29C0-472B-9E0E-18C6A547C796}</w:instrText>
      </w:r>
      <w:r>
        <w:rPr>
          <w:rFonts w:ascii="Times New Roman" w:eastAsia="宋体" w:hAnsi="Times New Roman" w:cs="Times New Roman"/>
          <w:color w:val="2E3033"/>
          <w:sz w:val="24"/>
          <w:szCs w:val="24"/>
          <w:shd w:val="clear" w:color="auto" w:fill="FFFFFF"/>
          <w:vertAlign w:val="superscript"/>
        </w:rPr>
        <w:fldChar w:fldCharType="separate"/>
      </w:r>
      <w:r>
        <w:rPr>
          <w:rFonts w:ascii="Times New Roman" w:eastAsia="宋体" w:hAnsi="Times New Roman" w:cs="Times New Roman"/>
          <w:color w:val="080000"/>
          <w:sz w:val="24"/>
          <w:szCs w:val="24"/>
        </w:rPr>
        <w:t xml:space="preserve"> (214)</w:t>
      </w:r>
      <w:r>
        <w:rPr>
          <w:rFonts w:ascii="Times New Roman" w:eastAsia="宋体" w:hAnsi="Times New Roman" w:cs="Times New Roman"/>
          <w:color w:val="2E3033"/>
          <w:sz w:val="24"/>
          <w:szCs w:val="24"/>
          <w:shd w:val="clear" w:color="auto" w:fill="FFFFFF"/>
          <w:vertAlign w:val="superscript"/>
        </w:rPr>
        <w:fldChar w:fldCharType="end"/>
      </w:r>
      <w:r>
        <w:rPr>
          <w:rFonts w:ascii="Times New Roman" w:eastAsia="宋体" w:hAnsi="Times New Roman" w:cs="Times New Roman"/>
          <w:color w:val="2E3033"/>
          <w:sz w:val="24"/>
          <w:szCs w:val="24"/>
          <w:shd w:val="clear" w:color="auto" w:fill="FFFFFF"/>
        </w:rPr>
        <w:t>。但</w:t>
      </w:r>
      <w:r>
        <w:rPr>
          <w:rFonts w:ascii="Times New Roman" w:eastAsia="宋体" w:hAnsi="Times New Roman" w:cs="Times New Roman"/>
          <w:sz w:val="24"/>
          <w:szCs w:val="24"/>
        </w:rPr>
        <w:t>如果病情仍不稳定或进行性恶化，过早活动会进一步增加机体氧耗，可能导致病情恶化，只有评估病情相对稳定才可开始早期活动。</w:t>
      </w:r>
    </w:p>
    <w:p w14:paraId="2862747A" w14:textId="77777777" w:rsidR="00331823" w:rsidRDefault="008A70D3">
      <w:pPr>
        <w:pStyle w:val="ac"/>
        <w:spacing w:line="360" w:lineRule="auto"/>
        <w:ind w:firstLineChars="250" w:firstLine="600"/>
        <w:rPr>
          <w:rFonts w:ascii="Times New Roman" w:eastAsia="宋体" w:hAnsi="Times New Roman" w:cs="Times New Roman"/>
          <w:color w:val="2E3033"/>
          <w:sz w:val="24"/>
          <w:szCs w:val="24"/>
          <w:shd w:val="clear" w:color="auto" w:fill="FFFFFF"/>
        </w:rPr>
      </w:pPr>
      <w:r>
        <w:rPr>
          <w:rFonts w:ascii="Times New Roman" w:eastAsia="宋体" w:hAnsi="Times New Roman" w:cs="Times New Roman"/>
          <w:color w:val="2E3033"/>
          <w:sz w:val="24"/>
          <w:szCs w:val="24"/>
          <w:shd w:val="clear" w:color="auto" w:fill="FFFFFF"/>
        </w:rPr>
        <w:t>英国一项前瞻观察性研究中，</w:t>
      </w:r>
      <w:r>
        <w:rPr>
          <w:rFonts w:ascii="Times New Roman" w:eastAsia="宋体" w:hAnsi="Times New Roman" w:cs="Times New Roman"/>
          <w:color w:val="2E3033"/>
          <w:sz w:val="24"/>
          <w:szCs w:val="24"/>
          <w:shd w:val="clear" w:color="auto" w:fill="FFFFFF"/>
        </w:rPr>
        <w:t>110</w:t>
      </w:r>
      <w:r>
        <w:rPr>
          <w:rFonts w:ascii="Times New Roman" w:eastAsia="宋体" w:hAnsi="Times New Roman" w:cs="Times New Roman"/>
          <w:color w:val="2E3033"/>
          <w:sz w:val="24"/>
          <w:szCs w:val="24"/>
          <w:shd w:val="clear" w:color="auto" w:fill="FFFFFF"/>
        </w:rPr>
        <w:t>例重症</w:t>
      </w:r>
      <w:r>
        <w:rPr>
          <w:rFonts w:ascii="Times New Roman" w:eastAsia="宋体" w:hAnsi="Times New Roman" w:cs="Times New Roman"/>
          <w:color w:val="2E3033"/>
          <w:sz w:val="24"/>
          <w:szCs w:val="24"/>
          <w:shd w:val="clear" w:color="auto" w:fill="FFFFFF"/>
        </w:rPr>
        <w:t>COVID-19</w:t>
      </w:r>
      <w:r>
        <w:rPr>
          <w:rFonts w:ascii="Times New Roman" w:eastAsia="宋体" w:hAnsi="Times New Roman" w:cs="Times New Roman"/>
          <w:color w:val="2E3033"/>
          <w:sz w:val="24"/>
          <w:szCs w:val="24"/>
          <w:shd w:val="clear" w:color="auto" w:fill="FFFFFF"/>
        </w:rPr>
        <w:t>进行机械通气患者在进入</w:t>
      </w:r>
      <w:r>
        <w:rPr>
          <w:rFonts w:ascii="Times New Roman" w:eastAsia="宋体" w:hAnsi="Times New Roman" w:cs="Times New Roman"/>
          <w:color w:val="2E3033"/>
          <w:sz w:val="24"/>
          <w:szCs w:val="24"/>
          <w:shd w:val="clear" w:color="auto" w:fill="FFFFFF"/>
        </w:rPr>
        <w:t>ICU24</w:t>
      </w:r>
      <w:r>
        <w:rPr>
          <w:rFonts w:ascii="Times New Roman" w:eastAsia="宋体" w:hAnsi="Times New Roman" w:cs="Times New Roman"/>
          <w:color w:val="2E3033"/>
          <w:sz w:val="24"/>
          <w:szCs w:val="24"/>
          <w:shd w:val="clear" w:color="auto" w:fill="FFFFFF"/>
        </w:rPr>
        <w:t>小时内便由康复治疗师进行评估，一旦病情稳定，治疗师便协调康复治疗的启动和推进。结果表明，所有患者在</w:t>
      </w:r>
      <w:r>
        <w:rPr>
          <w:rFonts w:ascii="Times New Roman" w:eastAsia="宋体" w:hAnsi="Times New Roman" w:cs="Times New Roman"/>
          <w:color w:val="2E3033"/>
          <w:sz w:val="24"/>
          <w:szCs w:val="24"/>
          <w:shd w:val="clear" w:color="auto" w:fill="FFFFFF"/>
        </w:rPr>
        <w:t>ICU</w:t>
      </w:r>
      <w:r>
        <w:rPr>
          <w:rFonts w:ascii="Times New Roman" w:eastAsia="宋体" w:hAnsi="Times New Roman" w:cs="Times New Roman"/>
          <w:color w:val="2E3033"/>
          <w:sz w:val="24"/>
          <w:szCs w:val="24"/>
          <w:shd w:val="clear" w:color="auto" w:fill="FFFFFF"/>
        </w:rPr>
        <w:t>期间均进行了康复活动，首次活动的时间为入</w:t>
      </w:r>
      <w:r>
        <w:rPr>
          <w:rFonts w:ascii="Times New Roman" w:eastAsia="宋体" w:hAnsi="Times New Roman" w:cs="Times New Roman"/>
          <w:color w:val="2E3033"/>
          <w:sz w:val="24"/>
          <w:szCs w:val="24"/>
          <w:shd w:val="clear" w:color="auto" w:fill="FFFFFF"/>
        </w:rPr>
        <w:t>ICU</w:t>
      </w:r>
      <w:r>
        <w:rPr>
          <w:rFonts w:ascii="Times New Roman" w:eastAsia="宋体" w:hAnsi="Times New Roman" w:cs="Times New Roman"/>
          <w:color w:val="2E3033"/>
          <w:sz w:val="24"/>
          <w:szCs w:val="24"/>
          <w:shd w:val="clear" w:color="auto" w:fill="FFFFFF"/>
        </w:rPr>
        <w:t>后第</w:t>
      </w:r>
      <w:r>
        <w:rPr>
          <w:rFonts w:ascii="Times New Roman" w:eastAsia="宋体" w:hAnsi="Times New Roman" w:cs="Times New Roman"/>
          <w:color w:val="2E3033"/>
          <w:sz w:val="24"/>
          <w:szCs w:val="24"/>
          <w:shd w:val="clear" w:color="auto" w:fill="FFFFFF"/>
        </w:rPr>
        <w:t>14±7</w:t>
      </w:r>
      <w:r>
        <w:rPr>
          <w:rFonts w:ascii="Times New Roman" w:eastAsia="宋体" w:hAnsi="Times New Roman" w:cs="Times New Roman"/>
          <w:color w:val="2E3033"/>
          <w:sz w:val="24"/>
          <w:szCs w:val="24"/>
          <w:shd w:val="clear" w:color="auto" w:fill="FFFFFF"/>
        </w:rPr>
        <w:t>天，说明重症</w:t>
      </w:r>
      <w:r>
        <w:rPr>
          <w:rFonts w:ascii="Times New Roman" w:eastAsia="宋体" w:hAnsi="Times New Roman" w:cs="Times New Roman"/>
          <w:color w:val="2E3033"/>
          <w:sz w:val="24"/>
          <w:szCs w:val="24"/>
          <w:shd w:val="clear" w:color="auto" w:fill="FFFFFF"/>
        </w:rPr>
        <w:t>COVID-19</w:t>
      </w:r>
      <w:r>
        <w:rPr>
          <w:rFonts w:ascii="Times New Roman" w:eastAsia="宋体" w:hAnsi="Times New Roman" w:cs="Times New Roman"/>
          <w:color w:val="2E3033"/>
          <w:sz w:val="24"/>
          <w:szCs w:val="24"/>
          <w:shd w:val="clear" w:color="auto" w:fill="FFFFFF"/>
        </w:rPr>
        <w:t>患者尽管由于病情严重，开始康复的时间可能偏迟，但在</w:t>
      </w:r>
      <w:r>
        <w:rPr>
          <w:rFonts w:ascii="Times New Roman" w:eastAsia="宋体" w:hAnsi="Times New Roman" w:cs="Times New Roman"/>
          <w:color w:val="2E3033"/>
          <w:sz w:val="24"/>
          <w:szCs w:val="24"/>
          <w:shd w:val="clear" w:color="auto" w:fill="FFFFFF"/>
        </w:rPr>
        <w:t>ICU</w:t>
      </w:r>
      <w:r>
        <w:rPr>
          <w:rFonts w:ascii="Times New Roman" w:eastAsia="宋体" w:hAnsi="Times New Roman" w:cs="Times New Roman"/>
          <w:color w:val="2E3033"/>
          <w:sz w:val="24"/>
          <w:szCs w:val="24"/>
          <w:shd w:val="clear" w:color="auto" w:fill="FFFFFF"/>
        </w:rPr>
        <w:t>内早期康复是可以实现的，并且可以提高病人在出</w:t>
      </w:r>
      <w:r>
        <w:rPr>
          <w:rFonts w:ascii="Times New Roman" w:eastAsia="宋体" w:hAnsi="Times New Roman" w:cs="Times New Roman"/>
          <w:color w:val="2E3033"/>
          <w:sz w:val="24"/>
          <w:szCs w:val="24"/>
          <w:shd w:val="clear" w:color="auto" w:fill="FFFFFF"/>
        </w:rPr>
        <w:t>ICU</w:t>
      </w:r>
      <w:r>
        <w:rPr>
          <w:rFonts w:ascii="Times New Roman" w:eastAsia="宋体" w:hAnsi="Times New Roman" w:cs="Times New Roman"/>
          <w:color w:val="2E3033"/>
          <w:sz w:val="24"/>
          <w:szCs w:val="24"/>
          <w:shd w:val="clear" w:color="auto" w:fill="FFFFFF"/>
        </w:rPr>
        <w:t>病房时的活动能力</w:t>
      </w:r>
      <w:r>
        <w:rPr>
          <w:rFonts w:ascii="Times New Roman" w:eastAsia="宋体" w:hAnsi="Times New Roman" w:cs="Times New Roman"/>
          <w:color w:val="2E3033"/>
          <w:sz w:val="24"/>
          <w:szCs w:val="24"/>
          <w:shd w:val="clear" w:color="auto" w:fill="FFFFFF"/>
          <w:vertAlign w:val="superscript"/>
        </w:rPr>
        <w:fldChar w:fldCharType="begin"/>
      </w:r>
      <w:r>
        <w:rPr>
          <w:rFonts w:ascii="Times New Roman" w:eastAsia="宋体" w:hAnsi="Times New Roman" w:cs="Times New Roman"/>
          <w:color w:val="2E3033"/>
          <w:sz w:val="24"/>
          <w:szCs w:val="24"/>
          <w:shd w:val="clear" w:color="auto" w:fill="FFFFFF"/>
          <w:vertAlign w:val="superscript"/>
        </w:rPr>
        <w:instrText xml:space="preserve"> ADDIN NE.Ref.{858F70C5-3A0E-49DF-8DE0-F0FE919F42EB}</w:instrText>
      </w:r>
      <w:r>
        <w:rPr>
          <w:rFonts w:ascii="Times New Roman" w:eastAsia="宋体" w:hAnsi="Times New Roman" w:cs="Times New Roman"/>
          <w:color w:val="2E3033"/>
          <w:sz w:val="24"/>
          <w:szCs w:val="24"/>
          <w:shd w:val="clear" w:color="auto" w:fill="FFFFFF"/>
          <w:vertAlign w:val="superscript"/>
        </w:rPr>
        <w:fldChar w:fldCharType="separate"/>
      </w:r>
      <w:r>
        <w:rPr>
          <w:rFonts w:ascii="Times New Roman" w:eastAsia="宋体" w:hAnsi="Times New Roman" w:cs="Times New Roman"/>
          <w:color w:val="080000"/>
          <w:sz w:val="24"/>
          <w:szCs w:val="24"/>
        </w:rPr>
        <w:t xml:space="preserve"> (215)</w:t>
      </w:r>
      <w:r>
        <w:rPr>
          <w:rFonts w:ascii="Times New Roman" w:eastAsia="宋体" w:hAnsi="Times New Roman" w:cs="Times New Roman"/>
          <w:color w:val="2E3033"/>
          <w:sz w:val="24"/>
          <w:szCs w:val="24"/>
          <w:shd w:val="clear" w:color="auto" w:fill="FFFFFF"/>
          <w:vertAlign w:val="superscript"/>
        </w:rPr>
        <w:fldChar w:fldCharType="end"/>
      </w:r>
      <w:r>
        <w:rPr>
          <w:rFonts w:ascii="Times New Roman" w:eastAsia="宋体" w:hAnsi="Times New Roman" w:cs="Times New Roman"/>
          <w:color w:val="2E3033"/>
          <w:sz w:val="24"/>
          <w:szCs w:val="24"/>
          <w:shd w:val="clear" w:color="auto" w:fill="FFFFFF"/>
        </w:rPr>
        <w:t>。早期胸部物理治疗在其他呼吸系统疾病中已被证明可以改善气体交换，逆转病理进展，并减少或避免人工通气的需求。</w:t>
      </w:r>
      <w:r>
        <w:rPr>
          <w:rFonts w:ascii="Times New Roman" w:eastAsia="宋体" w:hAnsi="Times New Roman" w:cs="Times New Roman"/>
          <w:color w:val="2E3033"/>
          <w:sz w:val="24"/>
          <w:szCs w:val="24"/>
          <w:shd w:val="clear" w:color="auto" w:fill="FFFFFF"/>
        </w:rPr>
        <w:t>Auwal Abdullahi</w:t>
      </w:r>
      <w:r>
        <w:rPr>
          <w:rFonts w:ascii="Times New Roman" w:eastAsia="宋体" w:hAnsi="Times New Roman" w:cs="Times New Roman"/>
          <w:color w:val="2E3033"/>
          <w:sz w:val="24"/>
          <w:szCs w:val="24"/>
          <w:shd w:val="clear" w:color="auto" w:fill="FFFFFF"/>
        </w:rPr>
        <w:t>的研究表明，胸部物理治疗可改善</w:t>
      </w:r>
      <w:r>
        <w:rPr>
          <w:rFonts w:ascii="Times New Roman" w:eastAsia="宋体" w:hAnsi="Times New Roman" w:cs="Times New Roman"/>
          <w:color w:val="2E3033"/>
          <w:sz w:val="24"/>
          <w:szCs w:val="24"/>
          <w:shd w:val="clear" w:color="auto" w:fill="FFFFFF"/>
        </w:rPr>
        <w:t>COVID-19</w:t>
      </w:r>
      <w:r>
        <w:rPr>
          <w:rFonts w:ascii="Times New Roman" w:eastAsia="宋体" w:hAnsi="Times New Roman" w:cs="Times New Roman"/>
          <w:color w:val="2E3033"/>
          <w:sz w:val="24"/>
          <w:szCs w:val="24"/>
          <w:shd w:val="clear" w:color="auto" w:fill="FFFFFF"/>
        </w:rPr>
        <w:t>患者的呼吸功能和生活质量</w:t>
      </w:r>
      <w:r>
        <w:rPr>
          <w:rFonts w:ascii="Times New Roman" w:eastAsia="宋体" w:hAnsi="Times New Roman" w:cs="Times New Roman"/>
          <w:color w:val="2E3033"/>
          <w:sz w:val="24"/>
          <w:szCs w:val="24"/>
          <w:shd w:val="clear" w:color="auto" w:fill="FFFFFF"/>
          <w:vertAlign w:val="superscript"/>
        </w:rPr>
        <w:fldChar w:fldCharType="begin"/>
      </w:r>
      <w:r>
        <w:rPr>
          <w:rFonts w:ascii="Times New Roman" w:eastAsia="宋体" w:hAnsi="Times New Roman" w:cs="Times New Roman"/>
          <w:color w:val="2E3033"/>
          <w:sz w:val="24"/>
          <w:szCs w:val="24"/>
          <w:shd w:val="clear" w:color="auto" w:fill="FFFFFF"/>
          <w:vertAlign w:val="superscript"/>
        </w:rPr>
        <w:instrText xml:space="preserve"> ADDIN NE.Ref.{9E33C9D3-A0E3-4949-8617-26543C328A9F}</w:instrText>
      </w:r>
      <w:r>
        <w:rPr>
          <w:rFonts w:ascii="Times New Roman" w:eastAsia="宋体" w:hAnsi="Times New Roman" w:cs="Times New Roman"/>
          <w:color w:val="2E3033"/>
          <w:sz w:val="24"/>
          <w:szCs w:val="24"/>
          <w:shd w:val="clear" w:color="auto" w:fill="FFFFFF"/>
          <w:vertAlign w:val="superscript"/>
        </w:rPr>
        <w:fldChar w:fldCharType="separate"/>
      </w:r>
      <w:r>
        <w:rPr>
          <w:rFonts w:ascii="Times New Roman" w:eastAsia="宋体" w:hAnsi="Times New Roman" w:cs="Times New Roman"/>
          <w:color w:val="080000"/>
          <w:sz w:val="24"/>
          <w:szCs w:val="24"/>
        </w:rPr>
        <w:t xml:space="preserve"> (216)</w:t>
      </w:r>
      <w:r>
        <w:rPr>
          <w:rFonts w:ascii="Times New Roman" w:eastAsia="宋体" w:hAnsi="Times New Roman" w:cs="Times New Roman"/>
          <w:color w:val="2E3033"/>
          <w:sz w:val="24"/>
          <w:szCs w:val="24"/>
          <w:shd w:val="clear" w:color="auto" w:fill="FFFFFF"/>
          <w:vertAlign w:val="superscript"/>
        </w:rPr>
        <w:fldChar w:fldCharType="end"/>
      </w:r>
      <w:r>
        <w:rPr>
          <w:rFonts w:ascii="Times New Roman" w:eastAsia="宋体" w:hAnsi="Times New Roman" w:cs="Times New Roman"/>
          <w:color w:val="2E3033"/>
          <w:sz w:val="24"/>
          <w:szCs w:val="24"/>
          <w:shd w:val="clear" w:color="auto" w:fill="FFFFFF"/>
        </w:rPr>
        <w:t>。</w:t>
      </w:r>
    </w:p>
    <w:p w14:paraId="641B2D22" w14:textId="77777777" w:rsidR="00331823" w:rsidRDefault="00331823">
      <w:pPr>
        <w:spacing w:line="360" w:lineRule="auto"/>
        <w:rPr>
          <w:rFonts w:ascii="Times New Roman" w:eastAsia="宋体" w:hAnsi="Times New Roman" w:cs="Times New Roman"/>
          <w:sz w:val="24"/>
          <w:szCs w:val="24"/>
        </w:rPr>
      </w:pPr>
    </w:p>
    <w:p w14:paraId="019F4FC4" w14:textId="77777777" w:rsidR="00331823" w:rsidRDefault="008A70D3">
      <w:pPr>
        <w:spacing w:line="360" w:lineRule="auto"/>
        <w:rPr>
          <w:rFonts w:ascii="Times New Roman" w:eastAsia="宋体" w:hAnsi="Times New Roman" w:cs="Times New Roman"/>
          <w:color w:val="0414EC"/>
          <w:sz w:val="24"/>
          <w:szCs w:val="24"/>
        </w:rPr>
      </w:pPr>
      <w:r>
        <w:rPr>
          <w:rFonts w:ascii="Times New Roman" w:eastAsia="宋体" w:hAnsi="Times New Roman" w:cs="Times New Roman"/>
          <w:color w:val="0414EC"/>
          <w:sz w:val="24"/>
          <w:szCs w:val="24"/>
        </w:rPr>
        <w:t>推荐意见</w:t>
      </w:r>
      <w:r>
        <w:rPr>
          <w:rFonts w:ascii="Times New Roman" w:eastAsia="宋体" w:hAnsi="Times New Roman" w:cs="Times New Roman"/>
          <w:color w:val="0414EC"/>
          <w:sz w:val="24"/>
          <w:szCs w:val="24"/>
        </w:rPr>
        <w:t>42</w:t>
      </w:r>
      <w:r>
        <w:rPr>
          <w:rFonts w:ascii="Times New Roman" w:eastAsia="宋体" w:hAnsi="Times New Roman" w:cs="Times New Roman"/>
          <w:color w:val="0414EC"/>
          <w:sz w:val="24"/>
          <w:szCs w:val="24"/>
        </w:rPr>
        <w:t>：建议重症</w:t>
      </w:r>
      <w:r>
        <w:rPr>
          <w:rFonts w:ascii="Times New Roman" w:eastAsia="宋体" w:hAnsi="Times New Roman" w:cs="Times New Roman"/>
          <w:color w:val="0414EC"/>
          <w:sz w:val="24"/>
          <w:szCs w:val="24"/>
        </w:rPr>
        <w:t>COVID-19</w:t>
      </w:r>
      <w:r>
        <w:rPr>
          <w:rFonts w:ascii="Times New Roman" w:eastAsia="宋体" w:hAnsi="Times New Roman" w:cs="Times New Roman"/>
          <w:color w:val="0414EC"/>
          <w:sz w:val="24"/>
          <w:szCs w:val="24"/>
        </w:rPr>
        <w:t>患者在住院期间及出院后接受心理康复治疗。（</w:t>
      </w:r>
      <w:r>
        <w:rPr>
          <w:rFonts w:ascii="Times New Roman" w:eastAsia="宋体" w:hAnsi="Times New Roman" w:cs="Times New Roman"/>
          <w:color w:val="0414EC"/>
          <w:sz w:val="24"/>
          <w:szCs w:val="24"/>
        </w:rPr>
        <w:t>Grade 2+</w:t>
      </w:r>
      <w:r>
        <w:rPr>
          <w:rFonts w:ascii="Times New Roman" w:eastAsia="宋体" w:hAnsi="Times New Roman" w:cs="Times New Roman"/>
          <w:color w:val="0414EC"/>
          <w:sz w:val="24"/>
          <w:szCs w:val="24"/>
        </w:rPr>
        <w:t>，弱推荐）</w:t>
      </w:r>
    </w:p>
    <w:p w14:paraId="57C3C095" w14:textId="77777777" w:rsidR="00331823" w:rsidRDefault="008A70D3">
      <w:pPr>
        <w:spacing w:line="360" w:lineRule="auto"/>
        <w:ind w:firstLineChars="200" w:firstLine="480"/>
        <w:rPr>
          <w:rFonts w:ascii="Times New Roman" w:eastAsia="宋体" w:hAnsi="Times New Roman" w:cs="Times New Roman"/>
          <w:color w:val="2E3033"/>
          <w:sz w:val="24"/>
          <w:szCs w:val="24"/>
          <w:shd w:val="clear" w:color="auto" w:fill="FFFFFF"/>
        </w:rPr>
      </w:pPr>
      <w:r>
        <w:rPr>
          <w:rFonts w:ascii="Times New Roman" w:eastAsia="宋体" w:hAnsi="Times New Roman" w:cs="Times New Roman"/>
          <w:sz w:val="24"/>
          <w:szCs w:val="24"/>
        </w:rPr>
        <w:t>COVID-19</w:t>
      </w:r>
      <w:r>
        <w:rPr>
          <w:rFonts w:ascii="Times New Roman" w:eastAsia="宋体" w:hAnsi="Times New Roman" w:cs="Times New Roman"/>
          <w:sz w:val="24"/>
          <w:szCs w:val="24"/>
        </w:rPr>
        <w:t>感染患者出院后，存在一定比例的心理障碍，包括焦虑、抑郁等症状</w:t>
      </w:r>
      <w:r>
        <w:rPr>
          <w:rFonts w:ascii="Times New Roman" w:eastAsia="宋体" w:hAnsi="Times New Roman" w:cs="Times New Roman"/>
          <w:color w:val="2E3033"/>
          <w:sz w:val="24"/>
          <w:szCs w:val="24"/>
          <w:shd w:val="clear" w:color="auto" w:fill="FFFFFF"/>
        </w:rPr>
        <w:t>，</w:t>
      </w:r>
      <w:r>
        <w:rPr>
          <w:rFonts w:ascii="Times New Roman" w:eastAsia="宋体" w:hAnsi="Times New Roman" w:cs="Times New Roman"/>
          <w:sz w:val="24"/>
          <w:szCs w:val="24"/>
        </w:rPr>
        <w:t>Halpin SJ</w:t>
      </w:r>
      <w:r>
        <w:rPr>
          <w:rFonts w:ascii="Times New Roman" w:eastAsia="宋体" w:hAnsi="Times New Roman" w:cs="Times New Roman"/>
          <w:sz w:val="24"/>
          <w:szCs w:val="24"/>
        </w:rPr>
        <w:t>等通过随访</w:t>
      </w:r>
      <w:r>
        <w:rPr>
          <w:rFonts w:ascii="Times New Roman" w:eastAsia="宋体" w:hAnsi="Times New Roman" w:cs="Times New Roman"/>
          <w:sz w:val="24"/>
          <w:szCs w:val="24"/>
        </w:rPr>
        <w:t>100</w:t>
      </w:r>
      <w:r>
        <w:rPr>
          <w:rFonts w:ascii="Times New Roman" w:eastAsia="宋体" w:hAnsi="Times New Roman" w:cs="Times New Roman"/>
          <w:sz w:val="24"/>
          <w:szCs w:val="24"/>
        </w:rPr>
        <w:t>名新冠肺炎幸存者，</w:t>
      </w:r>
      <w:r>
        <w:rPr>
          <w:rFonts w:ascii="Times New Roman" w:eastAsia="宋体" w:hAnsi="Times New Roman" w:cs="Times New Roman"/>
          <w:sz w:val="24"/>
          <w:szCs w:val="24"/>
        </w:rPr>
        <w:t>46.9%</w:t>
      </w:r>
      <w:r>
        <w:rPr>
          <w:rFonts w:ascii="Times New Roman" w:eastAsia="宋体" w:hAnsi="Times New Roman" w:cs="Times New Roman"/>
          <w:sz w:val="24"/>
          <w:szCs w:val="24"/>
        </w:rPr>
        <w:t>的</w:t>
      </w:r>
      <w:r>
        <w:rPr>
          <w:rFonts w:ascii="Times New Roman" w:eastAsia="宋体" w:hAnsi="Times New Roman" w:cs="Times New Roman"/>
          <w:sz w:val="24"/>
          <w:szCs w:val="24"/>
        </w:rPr>
        <w:t>ICU</w:t>
      </w:r>
      <w:r>
        <w:rPr>
          <w:rFonts w:ascii="Times New Roman" w:eastAsia="宋体" w:hAnsi="Times New Roman" w:cs="Times New Roman"/>
          <w:sz w:val="24"/>
          <w:szCs w:val="24"/>
        </w:rPr>
        <w:t>患者和</w:t>
      </w:r>
      <w:r>
        <w:rPr>
          <w:rFonts w:ascii="Times New Roman" w:eastAsia="宋体" w:hAnsi="Times New Roman" w:cs="Times New Roman"/>
          <w:sz w:val="24"/>
          <w:szCs w:val="24"/>
        </w:rPr>
        <w:t>23.5%</w:t>
      </w:r>
      <w:r>
        <w:rPr>
          <w:rFonts w:ascii="Times New Roman" w:eastAsia="宋体" w:hAnsi="Times New Roman" w:cs="Times New Roman"/>
          <w:sz w:val="24"/>
          <w:szCs w:val="24"/>
        </w:rPr>
        <w:t>的普通病房患者存在心理困扰</w:t>
      </w:r>
      <w:r>
        <w:rPr>
          <w:rFonts w:ascii="Times New Roman" w:eastAsia="宋体" w:hAnsi="Times New Roman" w:cs="Times New Roman"/>
          <w:sz w:val="24"/>
          <w:szCs w:val="24"/>
          <w:vertAlign w:val="superscript"/>
        </w:rPr>
        <w:fldChar w:fldCharType="begin"/>
      </w:r>
      <w:r>
        <w:rPr>
          <w:rFonts w:ascii="Times New Roman" w:eastAsia="宋体" w:hAnsi="Times New Roman" w:cs="Times New Roman"/>
          <w:sz w:val="24"/>
          <w:szCs w:val="24"/>
          <w:vertAlign w:val="superscript"/>
        </w:rPr>
        <w:instrText xml:space="preserve"> ADDIN NE.Ref.{2C770684-DFDB-419E-9305-DF9A41AC93E6}</w:instrText>
      </w:r>
      <w:r>
        <w:rPr>
          <w:rFonts w:ascii="Times New Roman" w:eastAsia="宋体" w:hAnsi="Times New Roman" w:cs="Times New Roman"/>
          <w:sz w:val="24"/>
          <w:szCs w:val="24"/>
          <w:vertAlign w:val="superscript"/>
        </w:rPr>
        <w:fldChar w:fldCharType="separate"/>
      </w:r>
      <w:r>
        <w:rPr>
          <w:rFonts w:ascii="Times New Roman" w:eastAsia="宋体" w:hAnsi="Times New Roman" w:cs="Times New Roman"/>
          <w:color w:val="080000"/>
          <w:sz w:val="24"/>
          <w:szCs w:val="24"/>
        </w:rPr>
        <w:t xml:space="preserve"> (217)</w:t>
      </w:r>
      <w:r>
        <w:rPr>
          <w:rFonts w:ascii="Times New Roman" w:eastAsia="宋体" w:hAnsi="Times New Roman" w:cs="Times New Roman"/>
          <w:sz w:val="24"/>
          <w:szCs w:val="24"/>
          <w:vertAlign w:val="superscript"/>
        </w:rPr>
        <w:fldChar w:fldCharType="end"/>
      </w:r>
      <w:r>
        <w:rPr>
          <w:rFonts w:ascii="Times New Roman" w:eastAsia="宋体" w:hAnsi="Times New Roman" w:cs="Times New Roman"/>
          <w:sz w:val="24"/>
          <w:szCs w:val="24"/>
        </w:rPr>
        <w:t>。另一项针</w:t>
      </w:r>
      <w:r>
        <w:rPr>
          <w:rFonts w:ascii="Times New Roman" w:eastAsia="宋体" w:hAnsi="Times New Roman" w:cs="Times New Roman"/>
          <w:color w:val="2E3033"/>
          <w:sz w:val="24"/>
          <w:szCs w:val="24"/>
          <w:shd w:val="clear" w:color="auto" w:fill="FFFFFF"/>
        </w:rPr>
        <w:t>对</w:t>
      </w:r>
      <w:r>
        <w:rPr>
          <w:rFonts w:ascii="Times New Roman" w:eastAsia="宋体" w:hAnsi="Times New Roman" w:cs="Times New Roman"/>
          <w:color w:val="2E3033"/>
          <w:sz w:val="24"/>
          <w:szCs w:val="24"/>
          <w:shd w:val="clear" w:color="auto" w:fill="FFFFFF"/>
        </w:rPr>
        <w:t>2020</w:t>
      </w:r>
      <w:r>
        <w:rPr>
          <w:rFonts w:ascii="Times New Roman" w:eastAsia="宋体" w:hAnsi="Times New Roman" w:cs="Times New Roman"/>
          <w:color w:val="2E3033"/>
          <w:sz w:val="24"/>
          <w:szCs w:val="24"/>
          <w:shd w:val="clear" w:color="auto" w:fill="FFFFFF"/>
        </w:rPr>
        <w:t>年</w:t>
      </w:r>
      <w:r>
        <w:rPr>
          <w:rFonts w:ascii="Times New Roman" w:eastAsia="宋体" w:hAnsi="Times New Roman" w:cs="Times New Roman"/>
          <w:color w:val="2E3033"/>
          <w:sz w:val="24"/>
          <w:szCs w:val="24"/>
          <w:shd w:val="clear" w:color="auto" w:fill="FFFFFF"/>
        </w:rPr>
        <w:t>1</w:t>
      </w:r>
      <w:r>
        <w:rPr>
          <w:rFonts w:ascii="Times New Roman" w:eastAsia="宋体" w:hAnsi="Times New Roman" w:cs="Times New Roman"/>
          <w:color w:val="2E3033"/>
          <w:sz w:val="24"/>
          <w:szCs w:val="24"/>
          <w:shd w:val="clear" w:color="auto" w:fill="FFFFFF"/>
        </w:rPr>
        <w:t>月</w:t>
      </w:r>
      <w:r>
        <w:rPr>
          <w:rFonts w:ascii="Times New Roman" w:eastAsia="宋体" w:hAnsi="Times New Roman" w:cs="Times New Roman"/>
          <w:color w:val="2E3033"/>
          <w:sz w:val="24"/>
          <w:szCs w:val="24"/>
          <w:shd w:val="clear" w:color="auto" w:fill="FFFFFF"/>
        </w:rPr>
        <w:t>7</w:t>
      </w:r>
      <w:r>
        <w:rPr>
          <w:rFonts w:ascii="Times New Roman" w:eastAsia="宋体" w:hAnsi="Times New Roman" w:cs="Times New Roman"/>
          <w:color w:val="2E3033"/>
          <w:sz w:val="24"/>
          <w:szCs w:val="24"/>
          <w:shd w:val="clear" w:color="auto" w:fill="FFFFFF"/>
        </w:rPr>
        <w:t>日至</w:t>
      </w:r>
      <w:r>
        <w:rPr>
          <w:rFonts w:ascii="Times New Roman" w:eastAsia="宋体" w:hAnsi="Times New Roman" w:cs="Times New Roman"/>
          <w:color w:val="2E3033"/>
          <w:sz w:val="24"/>
          <w:szCs w:val="24"/>
          <w:shd w:val="clear" w:color="auto" w:fill="FFFFFF"/>
        </w:rPr>
        <w:t>2020</w:t>
      </w:r>
      <w:r>
        <w:rPr>
          <w:rFonts w:ascii="Times New Roman" w:eastAsia="宋体" w:hAnsi="Times New Roman" w:cs="Times New Roman"/>
          <w:color w:val="2E3033"/>
          <w:sz w:val="24"/>
          <w:szCs w:val="24"/>
          <w:shd w:val="clear" w:color="auto" w:fill="FFFFFF"/>
        </w:rPr>
        <w:t>年</w:t>
      </w:r>
      <w:r>
        <w:rPr>
          <w:rFonts w:ascii="Times New Roman" w:eastAsia="宋体" w:hAnsi="Times New Roman" w:cs="Times New Roman"/>
          <w:color w:val="2E3033"/>
          <w:sz w:val="24"/>
          <w:szCs w:val="24"/>
          <w:shd w:val="clear" w:color="auto" w:fill="FFFFFF"/>
        </w:rPr>
        <w:t>5</w:t>
      </w:r>
      <w:r>
        <w:rPr>
          <w:rFonts w:ascii="Times New Roman" w:eastAsia="宋体" w:hAnsi="Times New Roman" w:cs="Times New Roman"/>
          <w:color w:val="2E3033"/>
          <w:sz w:val="24"/>
          <w:szCs w:val="24"/>
          <w:shd w:val="clear" w:color="auto" w:fill="FFFFFF"/>
        </w:rPr>
        <w:t>月</w:t>
      </w:r>
      <w:r>
        <w:rPr>
          <w:rFonts w:ascii="Times New Roman" w:eastAsia="宋体" w:hAnsi="Times New Roman" w:cs="Times New Roman"/>
          <w:color w:val="2E3033"/>
          <w:sz w:val="24"/>
          <w:szCs w:val="24"/>
          <w:shd w:val="clear" w:color="auto" w:fill="FFFFFF"/>
        </w:rPr>
        <w:t>29</w:t>
      </w:r>
      <w:r>
        <w:rPr>
          <w:rFonts w:ascii="Times New Roman" w:eastAsia="宋体" w:hAnsi="Times New Roman" w:cs="Times New Roman"/>
          <w:color w:val="2E3033"/>
          <w:sz w:val="24"/>
          <w:szCs w:val="24"/>
          <w:shd w:val="clear" w:color="auto" w:fill="FFFFFF"/>
        </w:rPr>
        <w:t>日出院的新冠肺炎患者进行的随访研究显示，急性感染</w:t>
      </w:r>
      <w:r>
        <w:rPr>
          <w:rFonts w:ascii="Times New Roman" w:eastAsia="宋体" w:hAnsi="Times New Roman" w:cs="Times New Roman"/>
          <w:color w:val="2E3033"/>
          <w:sz w:val="24"/>
          <w:szCs w:val="24"/>
          <w:shd w:val="clear" w:color="auto" w:fill="FFFFFF"/>
        </w:rPr>
        <w:t>COVID-19 6</w:t>
      </w:r>
      <w:r>
        <w:rPr>
          <w:rFonts w:ascii="Times New Roman" w:eastAsia="宋体" w:hAnsi="Times New Roman" w:cs="Times New Roman"/>
          <w:color w:val="2E3033"/>
          <w:sz w:val="24"/>
          <w:szCs w:val="24"/>
          <w:shd w:val="clear" w:color="auto" w:fill="FFFFFF"/>
        </w:rPr>
        <w:t>个月后，</w:t>
      </w:r>
      <w:r>
        <w:rPr>
          <w:rFonts w:ascii="Times New Roman" w:eastAsia="宋体" w:hAnsi="Times New Roman" w:cs="Times New Roman"/>
          <w:color w:val="2E3033"/>
          <w:sz w:val="24"/>
          <w:szCs w:val="24"/>
          <w:shd w:val="clear" w:color="auto" w:fill="FFFFFF"/>
        </w:rPr>
        <w:t>23%</w:t>
      </w:r>
      <w:r>
        <w:rPr>
          <w:rFonts w:ascii="Times New Roman" w:eastAsia="宋体" w:hAnsi="Times New Roman" w:cs="Times New Roman"/>
          <w:color w:val="2E3033"/>
          <w:sz w:val="24"/>
          <w:szCs w:val="24"/>
          <w:shd w:val="clear" w:color="auto" w:fill="FFFFFF"/>
        </w:rPr>
        <w:t>的患者有焦虑或抑郁表现</w:t>
      </w:r>
      <w:r>
        <w:rPr>
          <w:rFonts w:ascii="Times New Roman" w:eastAsia="宋体" w:hAnsi="Times New Roman" w:cs="Times New Roman"/>
          <w:color w:val="2E3033"/>
          <w:sz w:val="24"/>
          <w:szCs w:val="24"/>
          <w:shd w:val="clear" w:color="auto" w:fill="FFFFFF"/>
          <w:vertAlign w:val="superscript"/>
        </w:rPr>
        <w:fldChar w:fldCharType="begin"/>
      </w:r>
      <w:r>
        <w:rPr>
          <w:rFonts w:ascii="Times New Roman" w:eastAsia="宋体" w:hAnsi="Times New Roman" w:cs="Times New Roman"/>
          <w:color w:val="2E3033"/>
          <w:sz w:val="24"/>
          <w:szCs w:val="24"/>
          <w:shd w:val="clear" w:color="auto" w:fill="FFFFFF"/>
          <w:vertAlign w:val="superscript"/>
        </w:rPr>
        <w:instrText xml:space="preserve"> ADDIN NE.Ref.{4A3C4552-B8E5-4524-9F2B-0C768E8C5497}</w:instrText>
      </w:r>
      <w:r>
        <w:rPr>
          <w:rFonts w:ascii="Times New Roman" w:eastAsia="宋体" w:hAnsi="Times New Roman" w:cs="Times New Roman"/>
          <w:color w:val="2E3033"/>
          <w:sz w:val="24"/>
          <w:szCs w:val="24"/>
          <w:shd w:val="clear" w:color="auto" w:fill="FFFFFF"/>
          <w:vertAlign w:val="superscript"/>
        </w:rPr>
        <w:fldChar w:fldCharType="separate"/>
      </w:r>
      <w:r>
        <w:rPr>
          <w:rFonts w:ascii="Times New Roman" w:eastAsia="宋体" w:hAnsi="Times New Roman" w:cs="Times New Roman"/>
          <w:color w:val="080000"/>
          <w:sz w:val="24"/>
          <w:szCs w:val="24"/>
        </w:rPr>
        <w:t xml:space="preserve"> (218)</w:t>
      </w:r>
      <w:r>
        <w:rPr>
          <w:rFonts w:ascii="Times New Roman" w:eastAsia="宋体" w:hAnsi="Times New Roman" w:cs="Times New Roman"/>
          <w:color w:val="2E3033"/>
          <w:sz w:val="24"/>
          <w:szCs w:val="24"/>
          <w:shd w:val="clear" w:color="auto" w:fill="FFFFFF"/>
          <w:vertAlign w:val="superscript"/>
        </w:rPr>
        <w:fldChar w:fldCharType="end"/>
      </w:r>
      <w:r>
        <w:rPr>
          <w:rFonts w:ascii="Times New Roman" w:eastAsia="宋体" w:hAnsi="Times New Roman" w:cs="Times New Roman"/>
          <w:color w:val="2E3033"/>
          <w:sz w:val="24"/>
          <w:szCs w:val="24"/>
          <w:shd w:val="clear" w:color="auto" w:fill="FFFFFF"/>
        </w:rPr>
        <w:t>。</w:t>
      </w:r>
      <w:r>
        <w:rPr>
          <w:rFonts w:ascii="Times New Roman" w:eastAsia="宋体" w:hAnsi="Times New Roman" w:cs="Times New Roman"/>
          <w:color w:val="2E3033"/>
          <w:sz w:val="24"/>
          <w:szCs w:val="24"/>
          <w:shd w:val="clear" w:color="auto" w:fill="FFFFFF"/>
        </w:rPr>
        <w:t>Kai Liu</w:t>
      </w:r>
      <w:r>
        <w:rPr>
          <w:rFonts w:ascii="Times New Roman" w:eastAsia="宋体" w:hAnsi="Times New Roman" w:cs="Times New Roman"/>
          <w:color w:val="2E3033"/>
          <w:sz w:val="24"/>
          <w:szCs w:val="24"/>
          <w:shd w:val="clear" w:color="auto" w:fill="FFFFFF"/>
        </w:rPr>
        <w:t>等的研究发现</w:t>
      </w:r>
      <w:r>
        <w:rPr>
          <w:rFonts w:ascii="Times New Roman" w:eastAsia="宋体" w:hAnsi="Times New Roman" w:cs="Times New Roman"/>
          <w:color w:val="2E3033"/>
          <w:sz w:val="24"/>
          <w:szCs w:val="24"/>
          <w:shd w:val="clear" w:color="auto" w:fill="FFFFFF"/>
        </w:rPr>
        <w:t>COVID-19</w:t>
      </w:r>
      <w:r>
        <w:rPr>
          <w:rFonts w:ascii="Times New Roman" w:eastAsia="宋体" w:hAnsi="Times New Roman" w:cs="Times New Roman"/>
          <w:color w:val="2E3033"/>
          <w:sz w:val="24"/>
          <w:szCs w:val="24"/>
          <w:shd w:val="clear" w:color="auto" w:fill="FFFFFF"/>
        </w:rPr>
        <w:t>患者在隔离治疗后抑郁和焦虑发生率增加，在进行呼吸康复项目后，生活质量和焦虑状况（</w:t>
      </w:r>
      <w:r>
        <w:rPr>
          <w:rFonts w:ascii="Times New Roman" w:eastAsia="宋体" w:hAnsi="Times New Roman" w:cs="Times New Roman"/>
          <w:color w:val="2E3033"/>
          <w:sz w:val="24"/>
          <w:szCs w:val="24"/>
          <w:shd w:val="clear" w:color="auto" w:fill="FFFFFF"/>
        </w:rPr>
        <w:t>SAS Score</w:t>
      </w:r>
      <w:r>
        <w:rPr>
          <w:rFonts w:ascii="Times New Roman" w:eastAsia="宋体" w:hAnsi="Times New Roman" w:cs="Times New Roman"/>
          <w:color w:val="2E3033"/>
          <w:sz w:val="24"/>
          <w:szCs w:val="24"/>
          <w:shd w:val="clear" w:color="auto" w:fill="FFFFFF"/>
        </w:rPr>
        <w:t>，</w:t>
      </w:r>
      <w:r>
        <w:rPr>
          <w:rFonts w:ascii="Times New Roman" w:eastAsia="宋体" w:hAnsi="Times New Roman" w:cs="Times New Roman"/>
          <w:color w:val="2E3033"/>
          <w:sz w:val="24"/>
          <w:szCs w:val="24"/>
          <w:shd w:val="clear" w:color="auto" w:fill="FFFFFF"/>
        </w:rPr>
        <w:t>47.4 +/-6.3 vs. 54.9 +/-7.3</w:t>
      </w:r>
      <w:r>
        <w:rPr>
          <w:rFonts w:ascii="Times New Roman" w:eastAsia="宋体" w:hAnsi="Times New Roman" w:cs="Times New Roman" w:hint="eastAsia"/>
          <w:color w:val="2E3033"/>
          <w:sz w:val="24"/>
          <w:szCs w:val="24"/>
          <w:shd w:val="clear" w:color="auto" w:fill="FFFFFF"/>
        </w:rPr>
        <w:t>，</w:t>
      </w:r>
      <w:r>
        <w:rPr>
          <w:rFonts w:ascii="Times New Roman" w:eastAsia="宋体" w:hAnsi="Times New Roman" w:cs="Times New Roman"/>
          <w:color w:val="2E3033"/>
          <w:sz w:val="24"/>
          <w:szCs w:val="24"/>
          <w:shd w:val="clear" w:color="auto" w:fill="FFFFFF"/>
        </w:rPr>
        <w:t>p</w:t>
      </w:r>
      <w:r>
        <w:rPr>
          <w:rFonts w:ascii="Times New Roman" w:eastAsia="宋体" w:hAnsi="Times New Roman" w:cs="Times New Roman"/>
          <w:color w:val="2E3033"/>
          <w:sz w:val="24"/>
          <w:szCs w:val="24"/>
          <w:shd w:val="clear" w:color="auto" w:fill="FFFFFF"/>
        </w:rPr>
        <w:t>＜</w:t>
      </w:r>
      <w:r>
        <w:rPr>
          <w:rFonts w:ascii="Times New Roman" w:eastAsia="宋体" w:hAnsi="Times New Roman" w:cs="Times New Roman"/>
          <w:color w:val="2E3033"/>
          <w:sz w:val="24"/>
          <w:szCs w:val="24"/>
          <w:shd w:val="clear" w:color="auto" w:fill="FFFFFF"/>
        </w:rPr>
        <w:t>0.05</w:t>
      </w:r>
      <w:r>
        <w:rPr>
          <w:rFonts w:ascii="Times New Roman" w:eastAsia="宋体" w:hAnsi="Times New Roman" w:cs="Times New Roman"/>
          <w:color w:val="2E3033"/>
          <w:sz w:val="24"/>
          <w:szCs w:val="24"/>
          <w:shd w:val="clear" w:color="auto" w:fill="FFFFFF"/>
        </w:rPr>
        <w:t>）会有明显改善</w:t>
      </w:r>
      <w:r>
        <w:rPr>
          <w:rFonts w:ascii="Times New Roman" w:eastAsia="宋体" w:hAnsi="Times New Roman" w:cs="Times New Roman"/>
          <w:color w:val="2E3033"/>
          <w:sz w:val="24"/>
          <w:szCs w:val="24"/>
          <w:shd w:val="clear" w:color="auto" w:fill="FFFFFF"/>
          <w:vertAlign w:val="superscript"/>
        </w:rPr>
        <w:fldChar w:fldCharType="begin"/>
      </w:r>
      <w:r>
        <w:rPr>
          <w:rFonts w:ascii="Times New Roman" w:eastAsia="宋体" w:hAnsi="Times New Roman" w:cs="Times New Roman"/>
          <w:color w:val="2E3033"/>
          <w:sz w:val="24"/>
          <w:szCs w:val="24"/>
          <w:shd w:val="clear" w:color="auto" w:fill="FFFFFF"/>
          <w:vertAlign w:val="superscript"/>
        </w:rPr>
        <w:instrText xml:space="preserve"> ADDIN NE.Ref.{44A7DD47-D170-4EB5-AF0A-B495112C2477}</w:instrText>
      </w:r>
      <w:r>
        <w:rPr>
          <w:rFonts w:ascii="Times New Roman" w:eastAsia="宋体" w:hAnsi="Times New Roman" w:cs="Times New Roman"/>
          <w:color w:val="2E3033"/>
          <w:sz w:val="24"/>
          <w:szCs w:val="24"/>
          <w:shd w:val="clear" w:color="auto" w:fill="FFFFFF"/>
          <w:vertAlign w:val="superscript"/>
        </w:rPr>
        <w:fldChar w:fldCharType="separate"/>
      </w:r>
      <w:r>
        <w:rPr>
          <w:rFonts w:ascii="Times New Roman" w:eastAsia="宋体" w:hAnsi="Times New Roman" w:cs="Times New Roman"/>
          <w:color w:val="080000"/>
          <w:sz w:val="24"/>
          <w:szCs w:val="24"/>
        </w:rPr>
        <w:t xml:space="preserve"> (219)</w:t>
      </w:r>
      <w:r>
        <w:rPr>
          <w:rFonts w:ascii="Times New Roman" w:eastAsia="宋体" w:hAnsi="Times New Roman" w:cs="Times New Roman"/>
          <w:color w:val="2E3033"/>
          <w:sz w:val="24"/>
          <w:szCs w:val="24"/>
          <w:shd w:val="clear" w:color="auto" w:fill="FFFFFF"/>
          <w:vertAlign w:val="superscript"/>
        </w:rPr>
        <w:fldChar w:fldCharType="end"/>
      </w:r>
      <w:r>
        <w:rPr>
          <w:rFonts w:ascii="Times New Roman" w:eastAsia="宋体" w:hAnsi="Times New Roman" w:cs="Times New Roman"/>
          <w:color w:val="2E3033"/>
          <w:sz w:val="24"/>
          <w:szCs w:val="24"/>
          <w:shd w:val="clear" w:color="auto" w:fill="FFFFFF"/>
        </w:rPr>
        <w:t>。</w:t>
      </w:r>
    </w:p>
    <w:p w14:paraId="0BBFFEAE" w14:textId="77777777" w:rsidR="00331823" w:rsidRDefault="00331823">
      <w:pPr>
        <w:spacing w:line="360" w:lineRule="auto"/>
        <w:rPr>
          <w:rFonts w:ascii="Times New Roman" w:eastAsia="宋体" w:hAnsi="Times New Roman" w:cs="Times New Roman"/>
          <w:sz w:val="24"/>
          <w:szCs w:val="24"/>
        </w:rPr>
      </w:pPr>
    </w:p>
    <w:p w14:paraId="5F9A2363" w14:textId="77777777" w:rsidR="00331823" w:rsidRDefault="008A70D3">
      <w:pPr>
        <w:numPr>
          <w:ilvl w:val="0"/>
          <w:numId w:val="2"/>
        </w:numPr>
        <w:spacing w:line="360" w:lineRule="auto"/>
        <w:rPr>
          <w:rFonts w:ascii="Times New Roman" w:eastAsia="宋体" w:hAnsi="Times New Roman" w:cs="Times New Roman"/>
          <w:b/>
          <w:bCs/>
          <w:sz w:val="24"/>
          <w:szCs w:val="24"/>
        </w:rPr>
      </w:pPr>
      <w:r>
        <w:rPr>
          <w:rFonts w:ascii="Times New Roman" w:eastAsia="宋体" w:hAnsi="Times New Roman" w:cs="Times New Roman"/>
          <w:b/>
          <w:bCs/>
          <w:sz w:val="24"/>
          <w:szCs w:val="24"/>
        </w:rPr>
        <w:t>重症患者转运</w:t>
      </w:r>
    </w:p>
    <w:p w14:paraId="374C866D" w14:textId="77777777" w:rsidR="00331823" w:rsidRDefault="008A70D3">
      <w:pPr>
        <w:spacing w:line="360" w:lineRule="auto"/>
        <w:ind w:firstLineChars="200" w:firstLine="480"/>
        <w:rPr>
          <w:rFonts w:ascii="Times New Roman" w:eastAsia="宋体" w:hAnsi="Times New Roman" w:cs="Times New Roman"/>
          <w:b/>
          <w:bCs/>
          <w:sz w:val="24"/>
          <w:szCs w:val="24"/>
        </w:rPr>
      </w:pPr>
      <w:r>
        <w:rPr>
          <w:rFonts w:ascii="Times New Roman" w:eastAsia="宋体" w:hAnsi="Times New Roman" w:cs="Times New Roman"/>
          <w:sz w:val="24"/>
          <w:szCs w:val="24"/>
        </w:rPr>
        <w:t>重症</w:t>
      </w:r>
      <w:r>
        <w:rPr>
          <w:rFonts w:ascii="Times New Roman" w:eastAsia="宋体" w:hAnsi="Times New Roman" w:cs="Times New Roman"/>
          <w:sz w:val="24"/>
          <w:szCs w:val="24"/>
        </w:rPr>
        <w:t>COVID-19</w:t>
      </w:r>
      <w:r>
        <w:rPr>
          <w:rFonts w:ascii="Times New Roman" w:eastAsia="宋体" w:hAnsi="Times New Roman" w:cs="Times New Roman"/>
          <w:sz w:val="24"/>
          <w:szCs w:val="24"/>
        </w:rPr>
        <w:t>患者可能需要在院内或院际转运，转运存在疾病本身带来的</w:t>
      </w:r>
      <w:r>
        <w:rPr>
          <w:rFonts w:ascii="Times New Roman" w:eastAsia="宋体" w:hAnsi="Times New Roman" w:cs="Times New Roman"/>
          <w:sz w:val="24"/>
          <w:szCs w:val="24"/>
        </w:rPr>
        <w:lastRenderedPageBreak/>
        <w:t>风险，还存在传播的风险。应由训练有素的转运团队进行安全转运，除遵循常规重症患者转运规范外，仍存在特殊注意事项。</w:t>
      </w:r>
    </w:p>
    <w:p w14:paraId="0DCDC7F0" w14:textId="77777777" w:rsidR="00331823" w:rsidRDefault="008A70D3">
      <w:pPr>
        <w:spacing w:line="360" w:lineRule="auto"/>
        <w:rPr>
          <w:rFonts w:ascii="Times New Roman" w:eastAsia="宋体" w:hAnsi="Times New Roman" w:cs="Times New Roman"/>
          <w:color w:val="0414EC"/>
          <w:sz w:val="24"/>
          <w:szCs w:val="24"/>
        </w:rPr>
      </w:pPr>
      <w:r>
        <w:rPr>
          <w:rFonts w:ascii="Times New Roman" w:eastAsia="宋体" w:hAnsi="Times New Roman" w:cs="Times New Roman"/>
          <w:color w:val="0414EC"/>
          <w:sz w:val="24"/>
          <w:szCs w:val="24"/>
        </w:rPr>
        <w:t>推荐意见</w:t>
      </w:r>
      <w:r>
        <w:rPr>
          <w:rFonts w:ascii="Times New Roman" w:eastAsia="宋体" w:hAnsi="Times New Roman" w:cs="Times New Roman"/>
          <w:color w:val="0414EC"/>
          <w:sz w:val="24"/>
          <w:szCs w:val="24"/>
        </w:rPr>
        <w:t>43</w:t>
      </w:r>
      <w:r>
        <w:rPr>
          <w:rFonts w:ascii="Times New Roman" w:eastAsia="宋体" w:hAnsi="Times New Roman" w:cs="Times New Roman"/>
          <w:color w:val="0414EC"/>
          <w:sz w:val="24"/>
          <w:szCs w:val="24"/>
        </w:rPr>
        <w:t>：可在床旁完成的诊断或治疗方法，尽量在床旁完成，减少不必要转运；如确需转运，转运前进行充分的风险评估、制定转运方案、针对可能出现的风险做好预案，同时转运前应尽可能纠正危及生命的疾病状态。（专家意见）</w:t>
      </w:r>
    </w:p>
    <w:p w14:paraId="2A7BE87A" w14:textId="77777777" w:rsidR="00331823" w:rsidRDefault="008A70D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研究显示，</w:t>
      </w:r>
      <w:r>
        <w:rPr>
          <w:rFonts w:ascii="Times New Roman" w:eastAsia="宋体" w:hAnsi="Times New Roman" w:cs="Times New Roman"/>
          <w:sz w:val="24"/>
          <w:szCs w:val="24"/>
        </w:rPr>
        <w:t>250</w:t>
      </w:r>
      <w:r>
        <w:rPr>
          <w:rFonts w:ascii="Times New Roman" w:eastAsia="宋体" w:hAnsi="Times New Roman" w:cs="Times New Roman"/>
          <w:sz w:val="24"/>
          <w:szCs w:val="24"/>
        </w:rPr>
        <w:t>名重症</w:t>
      </w:r>
      <w:r>
        <w:rPr>
          <w:rFonts w:ascii="Times New Roman" w:eastAsia="宋体" w:hAnsi="Times New Roman" w:cs="Times New Roman"/>
          <w:sz w:val="24"/>
          <w:szCs w:val="24"/>
        </w:rPr>
        <w:t>COVID-19</w:t>
      </w:r>
      <w:r>
        <w:rPr>
          <w:rFonts w:ascii="Times New Roman" w:eastAsia="宋体" w:hAnsi="Times New Roman" w:cs="Times New Roman"/>
          <w:sz w:val="24"/>
          <w:szCs w:val="24"/>
        </w:rPr>
        <w:t>院际转运患者，转运前</w:t>
      </w:r>
      <w:r>
        <w:rPr>
          <w:rFonts w:ascii="Times New Roman" w:eastAsia="宋体" w:hAnsi="Times New Roman" w:cs="Times New Roman"/>
          <w:sz w:val="24"/>
          <w:szCs w:val="24"/>
        </w:rPr>
        <w:t>9</w:t>
      </w:r>
      <w:r>
        <w:rPr>
          <w:rFonts w:ascii="Times New Roman" w:eastAsia="宋体" w:hAnsi="Times New Roman" w:cs="Times New Roman"/>
          <w:sz w:val="24"/>
          <w:szCs w:val="24"/>
        </w:rPr>
        <w:t>例（</w:t>
      </w:r>
      <w:r>
        <w:rPr>
          <w:rFonts w:ascii="Times New Roman" w:eastAsia="宋体" w:hAnsi="Times New Roman" w:cs="Times New Roman"/>
          <w:sz w:val="24"/>
          <w:szCs w:val="24"/>
        </w:rPr>
        <w:t>3.5%</w:t>
      </w:r>
      <w:r>
        <w:rPr>
          <w:rFonts w:ascii="Times New Roman" w:eastAsia="宋体" w:hAnsi="Times New Roman" w:cs="Times New Roman"/>
          <w:sz w:val="24"/>
          <w:szCs w:val="24"/>
        </w:rPr>
        <w:t>）发生心脏骤停；转运期间，</w:t>
      </w:r>
      <w:r>
        <w:rPr>
          <w:rFonts w:ascii="Times New Roman" w:eastAsia="宋体" w:hAnsi="Times New Roman" w:cs="Times New Roman"/>
          <w:sz w:val="24"/>
          <w:szCs w:val="24"/>
        </w:rPr>
        <w:t>29</w:t>
      </w:r>
      <w:r>
        <w:rPr>
          <w:rFonts w:ascii="Times New Roman" w:eastAsia="宋体" w:hAnsi="Times New Roman" w:cs="Times New Roman"/>
          <w:sz w:val="24"/>
          <w:szCs w:val="24"/>
        </w:rPr>
        <w:t>例（</w:t>
      </w:r>
      <w:r>
        <w:rPr>
          <w:rFonts w:ascii="Times New Roman" w:eastAsia="宋体" w:hAnsi="Times New Roman" w:cs="Times New Roman"/>
          <w:sz w:val="24"/>
          <w:szCs w:val="24"/>
        </w:rPr>
        <w:t>11.6%</w:t>
      </w:r>
      <w:r>
        <w:rPr>
          <w:rFonts w:ascii="Times New Roman" w:eastAsia="宋体" w:hAnsi="Times New Roman" w:cs="Times New Roman"/>
          <w:sz w:val="24"/>
          <w:szCs w:val="24"/>
        </w:rPr>
        <w:t>）出现低血压，</w:t>
      </w:r>
      <w:r>
        <w:rPr>
          <w:rFonts w:ascii="Times New Roman" w:eastAsia="宋体" w:hAnsi="Times New Roman" w:cs="Times New Roman"/>
          <w:sz w:val="24"/>
          <w:szCs w:val="24"/>
        </w:rPr>
        <w:t>22</w:t>
      </w:r>
      <w:r>
        <w:rPr>
          <w:rFonts w:ascii="Times New Roman" w:eastAsia="宋体" w:hAnsi="Times New Roman" w:cs="Times New Roman"/>
          <w:sz w:val="24"/>
          <w:szCs w:val="24"/>
        </w:rPr>
        <w:t>例（</w:t>
      </w:r>
      <w:r>
        <w:rPr>
          <w:rFonts w:ascii="Times New Roman" w:eastAsia="宋体" w:hAnsi="Times New Roman" w:cs="Times New Roman"/>
          <w:sz w:val="24"/>
          <w:szCs w:val="24"/>
        </w:rPr>
        <w:t>8.8%</w:t>
      </w:r>
      <w:r>
        <w:rPr>
          <w:rFonts w:ascii="Times New Roman" w:eastAsia="宋体" w:hAnsi="Times New Roman" w:cs="Times New Roman"/>
          <w:sz w:val="24"/>
          <w:szCs w:val="24"/>
        </w:rPr>
        <w:t>）出现严重血氧饱和度降低</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NE.Ref.{49303370-5CE4-40F5-9141-18528B9792CE}</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(220)</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。因此，需尽可能减少院际、院内转运。尽量选取可在床旁进行的治疗、检查方法</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NE.Ref.{0147C6B5-E96C-45E4-A38F-6C8E2E878D5E}</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(221)</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w:t>
      </w:r>
    </w:p>
    <w:p w14:paraId="6E926330" w14:textId="77777777" w:rsidR="00331823" w:rsidRDefault="00331823">
      <w:pPr>
        <w:spacing w:line="360" w:lineRule="auto"/>
        <w:rPr>
          <w:rFonts w:ascii="Times New Roman" w:eastAsia="宋体" w:hAnsi="Times New Roman" w:cs="Times New Roman"/>
          <w:sz w:val="24"/>
          <w:szCs w:val="24"/>
        </w:rPr>
      </w:pPr>
    </w:p>
    <w:p w14:paraId="00F42499" w14:textId="77777777" w:rsidR="00331823" w:rsidRDefault="008A70D3">
      <w:pPr>
        <w:spacing w:line="360" w:lineRule="auto"/>
        <w:rPr>
          <w:rFonts w:ascii="Times New Roman" w:eastAsia="宋体" w:hAnsi="Times New Roman" w:cs="Times New Roman"/>
          <w:color w:val="0414EC"/>
          <w:sz w:val="24"/>
          <w:szCs w:val="24"/>
        </w:rPr>
      </w:pPr>
      <w:r>
        <w:rPr>
          <w:rFonts w:ascii="Times New Roman" w:eastAsia="宋体" w:hAnsi="Times New Roman" w:cs="Times New Roman"/>
          <w:color w:val="0414EC"/>
          <w:sz w:val="24"/>
          <w:szCs w:val="24"/>
        </w:rPr>
        <w:t>推荐意见</w:t>
      </w:r>
      <w:r>
        <w:rPr>
          <w:rFonts w:ascii="Times New Roman" w:eastAsia="宋体" w:hAnsi="Times New Roman" w:cs="Times New Roman"/>
          <w:color w:val="0414EC"/>
          <w:sz w:val="24"/>
          <w:szCs w:val="24"/>
        </w:rPr>
        <w:t>44</w:t>
      </w:r>
      <w:r>
        <w:rPr>
          <w:rFonts w:ascii="Times New Roman" w:eastAsia="宋体" w:hAnsi="Times New Roman" w:cs="Times New Roman"/>
          <w:color w:val="0414EC"/>
          <w:sz w:val="24"/>
          <w:szCs w:val="24"/>
        </w:rPr>
        <w:t>：转运期间，应提供必要的监测治疗措施，尽可能保持原有监测、治疗措施的连续性；使用负压转运装置，如负压转运车、负压转运床等；医务人员应三级防护。（专家意见）</w:t>
      </w:r>
    </w:p>
    <w:p w14:paraId="312CB44F" w14:textId="77777777" w:rsidR="00331823" w:rsidRDefault="008A70D3">
      <w:pPr>
        <w:pStyle w:val="ac"/>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若确需转运，转运前应充分权衡利弊，尽可能纠正危及生命的疾病状态。并制定完善的转运方案，针对可能出现的风险做好预案。规划好转运路线、电梯、隔离的房间、床、药物、设备和人员等，尽可能保持原有监测和治疗的连续性，并提前将转运方案告知接收部门</w:t>
      </w:r>
      <w:r>
        <w:rPr>
          <w:rFonts w:ascii="Times New Roman" w:eastAsia="宋体" w:hAnsi="Times New Roman" w:cs="Times New Roman"/>
          <w:sz w:val="24"/>
          <w:szCs w:val="24"/>
        </w:rPr>
        <w:t>/</w:t>
      </w:r>
      <w:r>
        <w:rPr>
          <w:rFonts w:ascii="Times New Roman" w:eastAsia="宋体" w:hAnsi="Times New Roman" w:cs="Times New Roman"/>
          <w:sz w:val="24"/>
          <w:szCs w:val="24"/>
        </w:rPr>
        <w:t>医院的医护人员。在转运中最大限度减少无关人员接触。负压转运装置的使用，可避免病毒污染的气体的排出，可以减少环境污染的可能</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NE.Ref.{2F4F8C5E-72AF-4F20-927A-7F4285B6B437}</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(222)</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w:t>
      </w:r>
    </w:p>
    <w:p w14:paraId="1B0E136B" w14:textId="77777777" w:rsidR="00331823" w:rsidRDefault="008A70D3">
      <w:pPr>
        <w:pStyle w:val="ac"/>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目前暂无转运引起医护感染的报道，但新冠病毒传染性高，仍建议参与转运的医护人员进行三级防护</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NE.Ref.{0969360C-E568-4C6F-BAC5-E09063DB0FD2}</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(222)</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w:t>
      </w:r>
    </w:p>
    <w:p w14:paraId="060BB140" w14:textId="77777777" w:rsidR="00331823" w:rsidRDefault="00331823">
      <w:pPr>
        <w:spacing w:line="360" w:lineRule="auto"/>
        <w:rPr>
          <w:rFonts w:ascii="Times New Roman" w:eastAsia="宋体" w:hAnsi="Times New Roman" w:cs="Times New Roman"/>
          <w:sz w:val="24"/>
          <w:szCs w:val="24"/>
        </w:rPr>
      </w:pPr>
    </w:p>
    <w:p w14:paraId="099B9704" w14:textId="77777777" w:rsidR="00331823" w:rsidRDefault="008A70D3">
      <w:pPr>
        <w:spacing w:line="360" w:lineRule="auto"/>
        <w:rPr>
          <w:rFonts w:ascii="Times New Roman" w:eastAsia="宋体" w:hAnsi="Times New Roman" w:cs="Times New Roman"/>
          <w:color w:val="0414EC"/>
          <w:sz w:val="24"/>
          <w:szCs w:val="24"/>
        </w:rPr>
      </w:pPr>
      <w:r>
        <w:rPr>
          <w:rFonts w:ascii="Times New Roman" w:eastAsia="宋体" w:hAnsi="Times New Roman" w:cs="Times New Roman"/>
          <w:b/>
          <w:bCs/>
          <w:sz w:val="24"/>
          <w:szCs w:val="24"/>
        </w:rPr>
        <w:t>第七部分</w:t>
      </w:r>
      <w:r>
        <w:rPr>
          <w:rFonts w:ascii="Times New Roman" w:eastAsia="宋体" w:hAnsi="Times New Roman" w:cs="Times New Roman"/>
          <w:b/>
          <w:bCs/>
          <w:sz w:val="24"/>
          <w:szCs w:val="24"/>
        </w:rPr>
        <w:t xml:space="preserve"> ICU</w:t>
      </w:r>
      <w:r>
        <w:rPr>
          <w:rFonts w:ascii="Times New Roman" w:eastAsia="宋体" w:hAnsi="Times New Roman" w:cs="Times New Roman"/>
          <w:b/>
          <w:bCs/>
          <w:sz w:val="24"/>
          <w:szCs w:val="24"/>
        </w:rPr>
        <w:t>医护人员防护</w:t>
      </w:r>
    </w:p>
    <w:p w14:paraId="30FD3D79" w14:textId="77777777" w:rsidR="00331823" w:rsidRDefault="008A70D3">
      <w:pPr>
        <w:spacing w:line="360" w:lineRule="auto"/>
        <w:rPr>
          <w:rFonts w:ascii="Times New Roman" w:eastAsia="宋体" w:hAnsi="Times New Roman" w:cs="Times New Roman"/>
          <w:color w:val="0414EC"/>
          <w:sz w:val="24"/>
          <w:szCs w:val="24"/>
        </w:rPr>
      </w:pPr>
      <w:r>
        <w:rPr>
          <w:rFonts w:ascii="Times New Roman" w:eastAsia="宋体" w:hAnsi="Times New Roman" w:cs="Times New Roman"/>
          <w:color w:val="0414EC"/>
          <w:sz w:val="24"/>
          <w:szCs w:val="24"/>
        </w:rPr>
        <w:t>推荐意见</w:t>
      </w:r>
      <w:r>
        <w:rPr>
          <w:rFonts w:ascii="Times New Roman" w:eastAsia="宋体" w:hAnsi="Times New Roman" w:cs="Times New Roman"/>
          <w:color w:val="0414EC"/>
          <w:sz w:val="24"/>
          <w:szCs w:val="24"/>
        </w:rPr>
        <w:t>45</w:t>
      </w:r>
      <w:r>
        <w:rPr>
          <w:rFonts w:ascii="Times New Roman" w:eastAsia="宋体" w:hAnsi="Times New Roman" w:cs="Times New Roman"/>
          <w:color w:val="0414EC"/>
          <w:sz w:val="24"/>
          <w:szCs w:val="24"/>
        </w:rPr>
        <w:t>：收治重症</w:t>
      </w:r>
      <w:r>
        <w:rPr>
          <w:rFonts w:ascii="Times New Roman" w:eastAsia="宋体" w:hAnsi="Times New Roman" w:cs="Times New Roman"/>
          <w:color w:val="0414EC"/>
          <w:sz w:val="24"/>
          <w:szCs w:val="24"/>
        </w:rPr>
        <w:t>COVID-19</w:t>
      </w:r>
      <w:r>
        <w:rPr>
          <w:rFonts w:ascii="Times New Roman" w:eastAsia="宋体" w:hAnsi="Times New Roman" w:cs="Times New Roman"/>
          <w:color w:val="0414EC"/>
          <w:sz w:val="24"/>
          <w:szCs w:val="24"/>
        </w:rPr>
        <w:t>患者的</w:t>
      </w:r>
      <w:r>
        <w:rPr>
          <w:rFonts w:ascii="Times New Roman" w:eastAsia="宋体" w:hAnsi="Times New Roman" w:cs="Times New Roman"/>
          <w:color w:val="0414EC"/>
          <w:sz w:val="24"/>
          <w:szCs w:val="24"/>
        </w:rPr>
        <w:t>ICU</w:t>
      </w:r>
      <w:r>
        <w:rPr>
          <w:rFonts w:ascii="Times New Roman" w:eastAsia="宋体" w:hAnsi="Times New Roman" w:cs="Times New Roman"/>
          <w:color w:val="0414EC"/>
          <w:sz w:val="24"/>
          <w:szCs w:val="24"/>
        </w:rPr>
        <w:t>病房须按照</w:t>
      </w:r>
      <w:r>
        <w:rPr>
          <w:rFonts w:ascii="Times New Roman" w:eastAsia="宋体" w:hAnsi="Times New Roman" w:cs="Times New Roman"/>
          <w:color w:val="0414EC"/>
          <w:sz w:val="24"/>
          <w:szCs w:val="24"/>
        </w:rPr>
        <w:t>“</w:t>
      </w:r>
      <w:r>
        <w:rPr>
          <w:rFonts w:ascii="Times New Roman" w:eastAsia="宋体" w:hAnsi="Times New Roman" w:cs="Times New Roman"/>
          <w:color w:val="0414EC"/>
          <w:sz w:val="24"/>
          <w:szCs w:val="24"/>
        </w:rPr>
        <w:t>三区两线三通道</w:t>
      </w:r>
      <w:r>
        <w:rPr>
          <w:rFonts w:ascii="Times New Roman" w:eastAsia="宋体" w:hAnsi="Times New Roman" w:cs="Times New Roman"/>
          <w:color w:val="0414EC"/>
          <w:sz w:val="24"/>
          <w:szCs w:val="24"/>
        </w:rPr>
        <w:t>”</w:t>
      </w:r>
      <w:r>
        <w:rPr>
          <w:rFonts w:ascii="Times New Roman" w:eastAsia="宋体" w:hAnsi="Times New Roman" w:cs="Times New Roman"/>
          <w:color w:val="0414EC"/>
          <w:sz w:val="24"/>
          <w:szCs w:val="24"/>
        </w:rPr>
        <w:t>布局。（专家意见）</w:t>
      </w:r>
    </w:p>
    <w:p w14:paraId="7E2C11F3" w14:textId="77777777" w:rsidR="00331823" w:rsidRDefault="008A70D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收治重症</w:t>
      </w:r>
      <w:r>
        <w:rPr>
          <w:rFonts w:ascii="Times New Roman" w:eastAsia="宋体" w:hAnsi="Times New Roman" w:cs="Times New Roman"/>
          <w:sz w:val="24"/>
          <w:szCs w:val="24"/>
        </w:rPr>
        <w:t>COVID-19</w:t>
      </w:r>
      <w:r>
        <w:rPr>
          <w:rFonts w:ascii="Times New Roman" w:eastAsia="宋体" w:hAnsi="Times New Roman" w:cs="Times New Roman"/>
          <w:sz w:val="24"/>
          <w:szCs w:val="24"/>
        </w:rPr>
        <w:t>的</w:t>
      </w:r>
      <w:r>
        <w:rPr>
          <w:rFonts w:ascii="Times New Roman" w:eastAsia="宋体" w:hAnsi="Times New Roman" w:cs="Times New Roman"/>
          <w:sz w:val="24"/>
          <w:szCs w:val="24"/>
        </w:rPr>
        <w:t>ICU</w:t>
      </w:r>
      <w:r>
        <w:rPr>
          <w:rFonts w:ascii="Times New Roman" w:eastAsia="宋体" w:hAnsi="Times New Roman" w:cs="Times New Roman"/>
          <w:sz w:val="24"/>
          <w:szCs w:val="24"/>
        </w:rPr>
        <w:t>，必须严格按照</w:t>
      </w:r>
      <w:r>
        <w:rPr>
          <w:rFonts w:ascii="Times New Roman" w:eastAsia="宋体" w:hAnsi="Times New Roman" w:cs="Times New Roman"/>
          <w:sz w:val="24"/>
          <w:szCs w:val="24"/>
        </w:rPr>
        <w:t>“</w:t>
      </w:r>
      <w:r>
        <w:rPr>
          <w:rFonts w:ascii="Times New Roman" w:eastAsia="宋体" w:hAnsi="Times New Roman" w:cs="Times New Roman"/>
          <w:sz w:val="24"/>
          <w:szCs w:val="24"/>
        </w:rPr>
        <w:t>三区两线三通道</w:t>
      </w:r>
      <w:r>
        <w:rPr>
          <w:rFonts w:ascii="Times New Roman" w:eastAsia="宋体" w:hAnsi="Times New Roman" w:cs="Times New Roman"/>
          <w:sz w:val="24"/>
          <w:szCs w:val="24"/>
        </w:rPr>
        <w:t>”</w:t>
      </w:r>
      <w:r>
        <w:rPr>
          <w:rFonts w:ascii="Times New Roman" w:eastAsia="宋体" w:hAnsi="Times New Roman" w:cs="Times New Roman"/>
          <w:sz w:val="24"/>
          <w:szCs w:val="24"/>
        </w:rPr>
        <w:t>的标准传染病房设置进行布局</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NE.Ref.{87DB005B-D80E-431F-AAA4-376453AB8003}</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(223, 224)</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。三区为</w:t>
      </w:r>
      <w:r>
        <w:rPr>
          <w:rFonts w:ascii="Times New Roman" w:eastAsia="宋体" w:hAnsi="Times New Roman" w:cs="Times New Roman"/>
          <w:sz w:val="24"/>
          <w:szCs w:val="24"/>
        </w:rPr>
        <w:t>“</w:t>
      </w:r>
      <w:r>
        <w:rPr>
          <w:rFonts w:ascii="Times New Roman" w:eastAsia="宋体" w:hAnsi="Times New Roman" w:cs="Times New Roman"/>
          <w:sz w:val="24"/>
          <w:szCs w:val="24"/>
        </w:rPr>
        <w:t>清洁区、半污染区和污染区</w:t>
      </w:r>
      <w:r>
        <w:rPr>
          <w:rFonts w:ascii="Times New Roman" w:eastAsia="宋体" w:hAnsi="Times New Roman" w:cs="Times New Roman"/>
          <w:sz w:val="24"/>
          <w:szCs w:val="24"/>
        </w:rPr>
        <w:t>”</w:t>
      </w:r>
      <w:r>
        <w:rPr>
          <w:rFonts w:ascii="Times New Roman" w:eastAsia="宋体" w:hAnsi="Times New Roman" w:cs="Times New Roman"/>
          <w:sz w:val="24"/>
          <w:szCs w:val="24"/>
        </w:rPr>
        <w:t>；两线为划分三区的两条分界线；三通道为患者通道、医务人员通道和污物通道</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NE.Ref.{E82A9744-E35D-4D7D-8E64-98F874B9F8CD}</w:instrText>
      </w:r>
      <w:r>
        <w:rPr>
          <w:rFonts w:ascii="Times New Roman" w:eastAsia="宋体" w:hAnsi="Times New Roman" w:cs="Times New Roman"/>
          <w:sz w:val="24"/>
          <w:szCs w:val="24"/>
        </w:rPr>
        <w:fldChar w:fldCharType="separate"/>
      </w:r>
      <w:r>
        <w:rPr>
          <w:rFonts w:ascii="Times New Roman" w:eastAsia="宋体" w:hAnsi="Times New Roman" w:cs="Times New Roman"/>
          <w:color w:val="080000"/>
          <w:sz w:val="24"/>
          <w:szCs w:val="24"/>
        </w:rPr>
        <w:t xml:space="preserve"> (225, 226)</w:t>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t>。</w:t>
      </w:r>
    </w:p>
    <w:p w14:paraId="7BB9884E" w14:textId="77777777" w:rsidR="00331823" w:rsidRDefault="008A70D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清洁区包括医务人员的更衣室、物资储备室、淋浴室；半污染区包括医务人</w:t>
      </w:r>
      <w:r>
        <w:rPr>
          <w:rFonts w:ascii="Times New Roman" w:eastAsia="宋体" w:hAnsi="Times New Roman" w:cs="Times New Roman"/>
          <w:sz w:val="24"/>
          <w:szCs w:val="24"/>
        </w:rPr>
        <w:lastRenderedPageBreak/>
        <w:t>员的值班室、卫生间、办公室、内走廊等；污染区包括病室、治疗室、护士站、外走廊、污染端。在清洁区与半污染区，半污染区和污染区之间应分别设立</w:t>
      </w:r>
      <w:proofErr w:type="gramStart"/>
      <w:r>
        <w:rPr>
          <w:rFonts w:ascii="Times New Roman" w:eastAsia="宋体" w:hAnsi="Times New Roman" w:cs="Times New Roman"/>
          <w:sz w:val="24"/>
          <w:szCs w:val="24"/>
        </w:rPr>
        <w:t>缓冲间</w:t>
      </w:r>
      <w:proofErr w:type="gramEnd"/>
      <w:r>
        <w:rPr>
          <w:rFonts w:ascii="Times New Roman" w:eastAsia="宋体" w:hAnsi="Times New Roman" w:cs="Times New Roman"/>
          <w:sz w:val="24"/>
          <w:szCs w:val="24"/>
        </w:rPr>
        <w:t>和隔离门。</w:t>
      </w:r>
    </w:p>
    <w:p w14:paraId="17AF05A9" w14:textId="77777777" w:rsidR="00331823" w:rsidRDefault="00331823">
      <w:pPr>
        <w:spacing w:line="360" w:lineRule="auto"/>
        <w:rPr>
          <w:rFonts w:ascii="Times New Roman" w:eastAsia="宋体" w:hAnsi="Times New Roman" w:cs="Times New Roman"/>
          <w:sz w:val="24"/>
          <w:szCs w:val="24"/>
        </w:rPr>
      </w:pPr>
    </w:p>
    <w:p w14:paraId="3078D879" w14:textId="77777777" w:rsidR="00331823" w:rsidRDefault="008A70D3">
      <w:pPr>
        <w:spacing w:line="360" w:lineRule="auto"/>
        <w:rPr>
          <w:rFonts w:ascii="Times New Roman" w:eastAsia="宋体" w:hAnsi="Times New Roman" w:cs="Times New Roman"/>
          <w:sz w:val="24"/>
          <w:szCs w:val="24"/>
        </w:rPr>
      </w:pPr>
      <w:r>
        <w:rPr>
          <w:rFonts w:ascii="Times New Roman" w:eastAsia="宋体" w:hAnsi="Times New Roman" w:cs="Times New Roman"/>
          <w:color w:val="0414EC"/>
          <w:sz w:val="24"/>
          <w:szCs w:val="24"/>
        </w:rPr>
        <w:t>推荐意见</w:t>
      </w:r>
      <w:r>
        <w:rPr>
          <w:rFonts w:ascii="Times New Roman" w:eastAsia="宋体" w:hAnsi="Times New Roman" w:cs="Times New Roman"/>
          <w:color w:val="0414EC"/>
          <w:sz w:val="24"/>
          <w:szCs w:val="24"/>
        </w:rPr>
        <w:t>46</w:t>
      </w:r>
      <w:r>
        <w:rPr>
          <w:rFonts w:ascii="Times New Roman" w:eastAsia="宋体" w:hAnsi="Times New Roman" w:cs="Times New Roman"/>
          <w:color w:val="0414EC"/>
          <w:sz w:val="24"/>
          <w:szCs w:val="24"/>
        </w:rPr>
        <w:t>：救治</w:t>
      </w:r>
      <w:r>
        <w:rPr>
          <w:rFonts w:ascii="Times New Roman" w:eastAsia="宋体" w:hAnsi="Times New Roman" w:cs="Times New Roman"/>
          <w:color w:val="0414EC"/>
          <w:sz w:val="24"/>
          <w:szCs w:val="24"/>
        </w:rPr>
        <w:t>COVID-19</w:t>
      </w:r>
      <w:r>
        <w:rPr>
          <w:rFonts w:ascii="Times New Roman" w:eastAsia="宋体" w:hAnsi="Times New Roman" w:cs="Times New Roman"/>
          <w:color w:val="0414EC"/>
          <w:sz w:val="24"/>
          <w:szCs w:val="24"/>
        </w:rPr>
        <w:t>的</w:t>
      </w:r>
      <w:r>
        <w:rPr>
          <w:rFonts w:ascii="Times New Roman" w:eastAsia="宋体" w:hAnsi="Times New Roman" w:cs="Times New Roman"/>
          <w:color w:val="0414EC"/>
          <w:sz w:val="24"/>
          <w:szCs w:val="24"/>
        </w:rPr>
        <w:t>ICU</w:t>
      </w:r>
      <w:r>
        <w:rPr>
          <w:rFonts w:ascii="Times New Roman" w:eastAsia="宋体" w:hAnsi="Times New Roman" w:cs="Times New Roman"/>
          <w:color w:val="0414EC"/>
          <w:sz w:val="24"/>
          <w:szCs w:val="24"/>
        </w:rPr>
        <w:t>医护应评估医疗操作风险，选择合适</w:t>
      </w:r>
      <w:r>
        <w:rPr>
          <w:rFonts w:ascii="Times New Roman" w:eastAsia="宋体" w:hAnsi="Times New Roman" w:cs="Times New Roman"/>
          <w:color w:val="0414EC"/>
          <w:sz w:val="24"/>
          <w:szCs w:val="24"/>
        </w:rPr>
        <w:t>PPE</w:t>
      </w:r>
      <w:r>
        <w:rPr>
          <w:rFonts w:ascii="Times New Roman" w:eastAsia="宋体" w:hAnsi="Times New Roman" w:cs="Times New Roman"/>
          <w:color w:val="0414EC"/>
          <w:sz w:val="24"/>
          <w:szCs w:val="24"/>
        </w:rPr>
        <w:t>。气管插管、气管切开、气管镜检查等高风险操作时，需使用三级防护。（专家意见）</w:t>
      </w:r>
    </w:p>
    <w:p w14:paraId="271556A7" w14:textId="77777777" w:rsidR="00331823" w:rsidRDefault="008A70D3">
      <w:pPr>
        <w:spacing w:line="360" w:lineRule="auto"/>
        <w:ind w:firstLine="560"/>
        <w:rPr>
          <w:rFonts w:ascii="Times New Roman" w:eastAsia="宋体" w:hAnsi="Times New Roman" w:cs="Times New Roman"/>
          <w:sz w:val="24"/>
          <w:szCs w:val="24"/>
        </w:rPr>
      </w:pPr>
      <w:r>
        <w:rPr>
          <w:rFonts w:ascii="Times New Roman" w:eastAsia="宋体" w:hAnsi="Times New Roman" w:cs="Times New Roman"/>
          <w:sz w:val="24"/>
          <w:szCs w:val="24"/>
        </w:rPr>
        <w:t>进入患者诊疗区的医务人员应穿戴三级防护装备，包括：一次性防渗漏隔离服、一次性工作帽、</w:t>
      </w:r>
      <w:r>
        <w:rPr>
          <w:rFonts w:ascii="Times New Roman" w:eastAsia="宋体" w:hAnsi="Times New Roman" w:cs="Times New Roman"/>
          <w:sz w:val="24"/>
          <w:szCs w:val="24"/>
        </w:rPr>
        <w:t>N95</w:t>
      </w:r>
      <w:r>
        <w:rPr>
          <w:rFonts w:ascii="Times New Roman" w:eastAsia="宋体" w:hAnsi="Times New Roman" w:cs="Times New Roman"/>
          <w:sz w:val="24"/>
          <w:szCs w:val="24"/>
        </w:rPr>
        <w:t>口罩、一次性鞋套、无菌手套、防护面屏或护目镜</w:t>
      </w:r>
      <w:r>
        <w:rPr>
          <w:rFonts w:ascii="Times New Roman" w:eastAsia="宋体" w:hAnsi="Times New Roman" w:cs="Times New Roman"/>
          <w:color w:val="0000FF"/>
          <w:sz w:val="24"/>
          <w:szCs w:val="24"/>
        </w:rPr>
        <w:fldChar w:fldCharType="begin"/>
      </w:r>
      <w:r>
        <w:rPr>
          <w:rFonts w:ascii="Times New Roman" w:eastAsia="宋体" w:hAnsi="Times New Roman" w:cs="Times New Roman"/>
          <w:color w:val="0000FF"/>
          <w:sz w:val="24"/>
          <w:szCs w:val="24"/>
        </w:rPr>
        <w:instrText xml:space="preserve"> ADDIN NE.Ref.{FD33A4E5-D022-421E-851D-59B3BDE29D08}</w:instrText>
      </w:r>
      <w:r>
        <w:rPr>
          <w:rFonts w:ascii="Times New Roman" w:eastAsia="宋体" w:hAnsi="Times New Roman" w:cs="Times New Roman"/>
          <w:color w:val="0000FF"/>
          <w:sz w:val="24"/>
          <w:szCs w:val="24"/>
        </w:rPr>
        <w:fldChar w:fldCharType="separate"/>
      </w:r>
      <w:r>
        <w:rPr>
          <w:rFonts w:ascii="Times New Roman" w:eastAsia="宋体" w:hAnsi="Times New Roman" w:cs="Times New Roman"/>
          <w:color w:val="080000"/>
          <w:sz w:val="24"/>
          <w:szCs w:val="24"/>
        </w:rPr>
        <w:t xml:space="preserve"> (227)</w:t>
      </w:r>
      <w:r>
        <w:rPr>
          <w:rFonts w:ascii="Times New Roman" w:eastAsia="宋体" w:hAnsi="Times New Roman" w:cs="Times New Roman"/>
          <w:color w:val="0000FF"/>
          <w:sz w:val="24"/>
          <w:szCs w:val="24"/>
        </w:rPr>
        <w:fldChar w:fldCharType="end"/>
      </w:r>
      <w:r>
        <w:rPr>
          <w:rFonts w:ascii="Times New Roman" w:eastAsia="宋体" w:hAnsi="Times New Roman" w:cs="Times New Roman"/>
          <w:sz w:val="24"/>
          <w:szCs w:val="24"/>
        </w:rPr>
        <w:t>。对于高风险操作或可能产生气溶胶的操作时，比如为患者实施非密闭式吸痰、无创呼吸机正压通气、气管插管、气管切开、纤维支气管镜检查、采集诊断性呼吸道标本、气管切口护理和心肺复苏（</w:t>
      </w:r>
      <w:r>
        <w:rPr>
          <w:rFonts w:ascii="Times New Roman" w:eastAsia="宋体" w:hAnsi="Times New Roman" w:cs="Times New Roman"/>
          <w:sz w:val="24"/>
          <w:szCs w:val="24"/>
        </w:rPr>
        <w:t>CPR</w:t>
      </w:r>
      <w:r>
        <w:rPr>
          <w:rFonts w:ascii="Times New Roman" w:eastAsia="宋体" w:hAnsi="Times New Roman" w:cs="Times New Roman"/>
          <w:sz w:val="24"/>
          <w:szCs w:val="24"/>
        </w:rPr>
        <w:t>）等时，条件允许还可使用空气净化呼吸器</w:t>
      </w:r>
      <w:r>
        <w:rPr>
          <w:rFonts w:ascii="Times New Roman" w:eastAsia="宋体" w:hAnsi="Times New Roman" w:cs="Times New Roman"/>
          <w:sz w:val="24"/>
          <w:szCs w:val="24"/>
          <w:vertAlign w:val="superscript"/>
        </w:rPr>
        <w:fldChar w:fldCharType="begin"/>
      </w:r>
      <w:r>
        <w:rPr>
          <w:rFonts w:ascii="Times New Roman" w:eastAsia="宋体" w:hAnsi="Times New Roman" w:cs="Times New Roman"/>
          <w:sz w:val="24"/>
          <w:szCs w:val="24"/>
          <w:vertAlign w:val="superscript"/>
        </w:rPr>
        <w:instrText xml:space="preserve"> ADDIN NE.Ref.{53F8B426-E52C-4D43-A216-8B3D7DBF3C90}</w:instrText>
      </w:r>
      <w:r>
        <w:rPr>
          <w:rFonts w:ascii="Times New Roman" w:eastAsia="宋体" w:hAnsi="Times New Roman" w:cs="Times New Roman"/>
          <w:sz w:val="24"/>
          <w:szCs w:val="24"/>
          <w:vertAlign w:val="superscript"/>
        </w:rPr>
        <w:fldChar w:fldCharType="separate"/>
      </w:r>
      <w:r>
        <w:rPr>
          <w:rFonts w:ascii="Times New Roman" w:eastAsia="宋体" w:hAnsi="Times New Roman" w:cs="Times New Roman"/>
          <w:color w:val="080000"/>
          <w:sz w:val="24"/>
          <w:szCs w:val="24"/>
        </w:rPr>
        <w:t xml:space="preserve"> (223, 228-232)</w:t>
      </w:r>
      <w:r>
        <w:rPr>
          <w:rFonts w:ascii="Times New Roman" w:eastAsia="宋体" w:hAnsi="Times New Roman" w:cs="Times New Roman"/>
          <w:sz w:val="24"/>
          <w:szCs w:val="24"/>
          <w:vertAlign w:val="superscript"/>
        </w:rPr>
        <w:fldChar w:fldCharType="end"/>
      </w:r>
      <w:r>
        <w:rPr>
          <w:rFonts w:ascii="Times New Roman" w:eastAsia="宋体" w:hAnsi="Times New Roman" w:cs="Times New Roman"/>
          <w:sz w:val="24"/>
          <w:szCs w:val="24"/>
        </w:rPr>
        <w:t>。在三级防护时，应严格遵守相关流程，按规定顺序操作穿脱防护设备</w:t>
      </w:r>
      <w:r>
        <w:rPr>
          <w:rFonts w:ascii="Times New Roman" w:eastAsia="宋体" w:hAnsi="Times New Roman" w:cs="Times New Roman"/>
          <w:color w:val="0000FF"/>
          <w:sz w:val="24"/>
          <w:szCs w:val="24"/>
        </w:rPr>
        <w:fldChar w:fldCharType="begin"/>
      </w:r>
      <w:r>
        <w:rPr>
          <w:rFonts w:ascii="Times New Roman" w:eastAsia="宋体" w:hAnsi="Times New Roman" w:cs="Times New Roman"/>
          <w:color w:val="0000FF"/>
          <w:sz w:val="24"/>
          <w:szCs w:val="24"/>
        </w:rPr>
        <w:instrText xml:space="preserve"> ADDIN NE.Ref.{38E96FB8-CEBE-4423-BBF0-B774114CF855}</w:instrText>
      </w:r>
      <w:r>
        <w:rPr>
          <w:rFonts w:ascii="Times New Roman" w:eastAsia="宋体" w:hAnsi="Times New Roman" w:cs="Times New Roman"/>
          <w:color w:val="0000FF"/>
          <w:sz w:val="24"/>
          <w:szCs w:val="24"/>
        </w:rPr>
        <w:fldChar w:fldCharType="separate"/>
      </w:r>
      <w:r>
        <w:rPr>
          <w:rFonts w:ascii="Times New Roman" w:eastAsia="宋体" w:hAnsi="Times New Roman" w:cs="Times New Roman"/>
          <w:color w:val="080000"/>
          <w:sz w:val="24"/>
          <w:szCs w:val="24"/>
        </w:rPr>
        <w:t xml:space="preserve"> (233, 234)</w:t>
      </w:r>
      <w:r>
        <w:rPr>
          <w:rFonts w:ascii="Times New Roman" w:eastAsia="宋体" w:hAnsi="Times New Roman" w:cs="Times New Roman"/>
          <w:color w:val="0000FF"/>
          <w:sz w:val="24"/>
          <w:szCs w:val="24"/>
        </w:rPr>
        <w:fldChar w:fldCharType="end"/>
      </w:r>
      <w:r>
        <w:rPr>
          <w:rFonts w:ascii="Times New Roman" w:eastAsia="宋体" w:hAnsi="Times New Roman" w:cs="Times New Roman"/>
          <w:sz w:val="24"/>
          <w:szCs w:val="24"/>
        </w:rPr>
        <w:t>。</w:t>
      </w:r>
    </w:p>
    <w:p w14:paraId="78A9FD16" w14:textId="77777777" w:rsidR="00331823" w:rsidRDefault="00331823">
      <w:pPr>
        <w:spacing w:line="360" w:lineRule="auto"/>
        <w:rPr>
          <w:rFonts w:ascii="Times New Roman" w:eastAsia="宋体" w:hAnsi="Times New Roman" w:cs="Times New Roman"/>
          <w:sz w:val="24"/>
          <w:szCs w:val="24"/>
        </w:rPr>
      </w:pPr>
    </w:p>
    <w:p w14:paraId="2C5F2C94" w14:textId="77777777" w:rsidR="00331823" w:rsidRDefault="008A70D3">
      <w:pPr>
        <w:spacing w:line="360" w:lineRule="auto"/>
        <w:rPr>
          <w:rFonts w:ascii="Times New Roman" w:eastAsia="宋体" w:hAnsi="Times New Roman" w:cs="Times New Roman"/>
          <w:color w:val="0414EC"/>
          <w:sz w:val="24"/>
          <w:szCs w:val="24"/>
        </w:rPr>
      </w:pPr>
      <w:r>
        <w:rPr>
          <w:rFonts w:ascii="Times New Roman" w:eastAsia="宋体" w:hAnsi="Times New Roman" w:cs="Times New Roman"/>
          <w:b/>
          <w:bCs/>
          <w:sz w:val="24"/>
          <w:szCs w:val="24"/>
        </w:rPr>
        <w:t>第八部分</w:t>
      </w:r>
      <w:r>
        <w:rPr>
          <w:rFonts w:ascii="Times New Roman" w:eastAsia="宋体" w:hAnsi="Times New Roman" w:cs="Times New Roman"/>
          <w:b/>
          <w:bCs/>
          <w:sz w:val="24"/>
          <w:szCs w:val="24"/>
        </w:rPr>
        <w:t xml:space="preserve"> </w:t>
      </w:r>
      <w:r>
        <w:rPr>
          <w:rFonts w:ascii="Times New Roman" w:eastAsia="宋体" w:hAnsi="Times New Roman" w:cs="Times New Roman"/>
          <w:b/>
          <w:bCs/>
          <w:sz w:val="24"/>
          <w:szCs w:val="24"/>
        </w:rPr>
        <w:t>疫苗</w:t>
      </w:r>
    </w:p>
    <w:p w14:paraId="5A3DFFB5" w14:textId="77777777" w:rsidR="00331823" w:rsidRDefault="008A70D3">
      <w:pPr>
        <w:spacing w:line="360" w:lineRule="auto"/>
        <w:rPr>
          <w:rFonts w:ascii="Times New Roman" w:eastAsia="宋体" w:hAnsi="Times New Roman" w:cs="Times New Roman"/>
          <w:color w:val="0414EC"/>
          <w:sz w:val="24"/>
          <w:szCs w:val="24"/>
        </w:rPr>
      </w:pPr>
      <w:r>
        <w:rPr>
          <w:rFonts w:ascii="Times New Roman" w:eastAsia="宋体" w:hAnsi="Times New Roman" w:cs="Times New Roman"/>
          <w:color w:val="0414EC"/>
          <w:sz w:val="24"/>
          <w:szCs w:val="24"/>
        </w:rPr>
        <w:t>推荐意见</w:t>
      </w:r>
      <w:r>
        <w:rPr>
          <w:rFonts w:ascii="Times New Roman" w:eastAsia="宋体" w:hAnsi="Times New Roman" w:cs="Times New Roman"/>
          <w:color w:val="0414EC"/>
          <w:sz w:val="24"/>
          <w:szCs w:val="24"/>
        </w:rPr>
        <w:t>47</w:t>
      </w:r>
      <w:r>
        <w:rPr>
          <w:rFonts w:ascii="Times New Roman" w:eastAsia="宋体" w:hAnsi="Times New Roman" w:cs="Times New Roman"/>
          <w:color w:val="0414EC"/>
          <w:sz w:val="24"/>
          <w:szCs w:val="24"/>
        </w:rPr>
        <w:t>：新冠疫苗接种可以减少突破性感染患者转为重症患者的比例。（</w:t>
      </w:r>
      <w:r>
        <w:rPr>
          <w:rFonts w:ascii="Times New Roman" w:eastAsia="宋体" w:hAnsi="Times New Roman" w:cs="Times New Roman"/>
          <w:color w:val="0414EC"/>
          <w:sz w:val="24"/>
          <w:szCs w:val="24"/>
        </w:rPr>
        <w:t>Grade 2+</w:t>
      </w:r>
      <w:r>
        <w:rPr>
          <w:rFonts w:ascii="Times New Roman" w:eastAsia="宋体" w:hAnsi="Times New Roman" w:cs="Times New Roman"/>
          <w:color w:val="0414EC"/>
          <w:sz w:val="24"/>
          <w:szCs w:val="24"/>
        </w:rPr>
        <w:t>，弱推荐）</w:t>
      </w:r>
    </w:p>
    <w:p w14:paraId="1787A9B5" w14:textId="77777777" w:rsidR="00331823" w:rsidRDefault="008A70D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迄今为止，疫苗接种是预防和控制新冠肺炎的最有效的方法。通过引入能够引起疾病的修饰或弱化的抗原（或其部分）来启动初级免疫应答，诱导宿主在发生自然感染的情况下产生免疫记忆。目前，各国开发和测试了许多不同的疫苗平台（表</w:t>
      </w:r>
      <w:r>
        <w:rPr>
          <w:rFonts w:ascii="Times New Roman" w:eastAsia="宋体" w:hAnsi="Times New Roman" w:cs="Times New Roman"/>
          <w:sz w:val="24"/>
          <w:szCs w:val="24"/>
        </w:rPr>
        <w:t>2</w:t>
      </w:r>
      <w:r>
        <w:rPr>
          <w:rFonts w:ascii="Times New Roman" w:eastAsia="宋体" w:hAnsi="Times New Roman" w:cs="Times New Roman"/>
          <w:sz w:val="24"/>
          <w:szCs w:val="24"/>
        </w:rPr>
        <w:t>），主要包括（</w:t>
      </w:r>
      <w:r>
        <w:rPr>
          <w:rFonts w:ascii="Times New Roman" w:eastAsia="宋体" w:hAnsi="Times New Roman" w:cs="Times New Roman"/>
          <w:sz w:val="24"/>
          <w:szCs w:val="24"/>
        </w:rPr>
        <w:t>1</w:t>
      </w:r>
      <w:r>
        <w:rPr>
          <w:rFonts w:ascii="Times New Roman" w:eastAsia="宋体" w:hAnsi="Times New Roman" w:cs="Times New Roman"/>
          <w:sz w:val="24"/>
          <w:szCs w:val="24"/>
        </w:rPr>
        <w:t>）减毒活疫苗和灭活疫苗；（</w:t>
      </w:r>
      <w:r>
        <w:rPr>
          <w:rFonts w:ascii="Times New Roman" w:eastAsia="宋体" w:hAnsi="Times New Roman" w:cs="Times New Roman"/>
          <w:sz w:val="24"/>
          <w:szCs w:val="24"/>
        </w:rPr>
        <w:t>2</w:t>
      </w:r>
      <w:r>
        <w:rPr>
          <w:rFonts w:ascii="Times New Roman" w:eastAsia="宋体" w:hAnsi="Times New Roman" w:cs="Times New Roman"/>
          <w:sz w:val="24"/>
          <w:szCs w:val="24"/>
        </w:rPr>
        <w:t>）基于蛋白质亚单位和载体的疫苗；（</w:t>
      </w:r>
      <w:r>
        <w:rPr>
          <w:rFonts w:ascii="Times New Roman" w:eastAsia="宋体" w:hAnsi="Times New Roman" w:cs="Times New Roman"/>
          <w:sz w:val="24"/>
          <w:szCs w:val="24"/>
        </w:rPr>
        <w:t>3</w:t>
      </w:r>
      <w:r>
        <w:rPr>
          <w:rFonts w:ascii="Times New Roman" w:eastAsia="宋体" w:hAnsi="Times New Roman" w:cs="Times New Roman"/>
          <w:sz w:val="24"/>
          <w:szCs w:val="24"/>
        </w:rPr>
        <w:t>）核酸和纳米材料疫苗。最近陆续公布的新冠疫苗三期临床试验结果，包括</w:t>
      </w:r>
      <w:r>
        <w:rPr>
          <w:rFonts w:ascii="Times New Roman" w:eastAsia="宋体" w:hAnsi="Times New Roman" w:cs="Times New Roman"/>
          <w:sz w:val="24"/>
          <w:szCs w:val="24"/>
        </w:rPr>
        <w:t>3</w:t>
      </w:r>
      <w:r>
        <w:rPr>
          <w:rFonts w:ascii="Times New Roman" w:eastAsia="宋体" w:hAnsi="Times New Roman" w:cs="Times New Roman"/>
          <w:sz w:val="24"/>
          <w:szCs w:val="24"/>
        </w:rPr>
        <w:t>种灭活疫苗（</w:t>
      </w:r>
      <w:r>
        <w:rPr>
          <w:rFonts w:ascii="Times New Roman" w:eastAsia="宋体" w:hAnsi="Times New Roman" w:cs="Times New Roman"/>
          <w:sz w:val="24"/>
          <w:szCs w:val="24"/>
        </w:rPr>
        <w:t>WIV04</w:t>
      </w:r>
      <w:r>
        <w:rPr>
          <w:rFonts w:ascii="Times New Roman" w:eastAsia="宋体" w:hAnsi="Times New Roman" w:cs="Times New Roman"/>
          <w:sz w:val="24"/>
          <w:szCs w:val="24"/>
        </w:rPr>
        <w:t>、</w:t>
      </w:r>
      <w:r>
        <w:rPr>
          <w:rFonts w:ascii="Times New Roman" w:eastAsia="宋体" w:hAnsi="Times New Roman" w:cs="Times New Roman"/>
          <w:sz w:val="24"/>
          <w:szCs w:val="24"/>
        </w:rPr>
        <w:t>HB02</w:t>
      </w:r>
      <w:r>
        <w:rPr>
          <w:rFonts w:ascii="Times New Roman" w:eastAsia="宋体" w:hAnsi="Times New Roman" w:cs="Times New Roman"/>
          <w:sz w:val="24"/>
          <w:szCs w:val="24"/>
        </w:rPr>
        <w:t>和</w:t>
      </w:r>
      <w:r>
        <w:rPr>
          <w:rFonts w:ascii="Times New Roman" w:eastAsia="宋体" w:hAnsi="Times New Roman" w:cs="Times New Roman"/>
          <w:sz w:val="24"/>
          <w:szCs w:val="24"/>
        </w:rPr>
        <w:t>CoronaVac</w:t>
      </w: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种</w:t>
      </w:r>
      <w:r>
        <w:rPr>
          <w:rFonts w:ascii="Times New Roman" w:eastAsia="宋体" w:hAnsi="Times New Roman" w:cs="Times New Roman"/>
          <w:sz w:val="24"/>
          <w:szCs w:val="24"/>
        </w:rPr>
        <w:t>mRNA</w:t>
      </w:r>
      <w:r>
        <w:rPr>
          <w:rFonts w:ascii="Times New Roman" w:eastAsia="宋体" w:hAnsi="Times New Roman" w:cs="Times New Roman"/>
          <w:sz w:val="24"/>
          <w:szCs w:val="24"/>
        </w:rPr>
        <w:t>疫苗（</w:t>
      </w:r>
      <w:r>
        <w:rPr>
          <w:rFonts w:ascii="Times New Roman" w:eastAsia="宋体" w:hAnsi="Times New Roman" w:cs="Times New Roman"/>
          <w:sz w:val="24"/>
          <w:szCs w:val="24"/>
        </w:rPr>
        <w:t>BNT162b2</w:t>
      </w:r>
      <w:r>
        <w:rPr>
          <w:rFonts w:ascii="Times New Roman" w:eastAsia="宋体" w:hAnsi="Times New Roman" w:cs="Times New Roman"/>
          <w:sz w:val="24"/>
          <w:szCs w:val="24"/>
        </w:rPr>
        <w:t>和</w:t>
      </w:r>
      <w:r>
        <w:rPr>
          <w:rFonts w:ascii="Times New Roman" w:eastAsia="宋体" w:hAnsi="Times New Roman" w:cs="Times New Roman"/>
          <w:sz w:val="24"/>
          <w:szCs w:val="24"/>
        </w:rPr>
        <w:t>mRNA-1273</w:t>
      </w:r>
      <w:r>
        <w:rPr>
          <w:rFonts w:ascii="Times New Roman" w:eastAsia="宋体" w:hAnsi="Times New Roman" w:cs="Times New Roman"/>
          <w:sz w:val="24"/>
          <w:szCs w:val="24"/>
        </w:rPr>
        <w:t>）和</w:t>
      </w:r>
      <w:r>
        <w:rPr>
          <w:rFonts w:ascii="Times New Roman" w:eastAsia="宋体" w:hAnsi="Times New Roman" w:cs="Times New Roman"/>
          <w:sz w:val="24"/>
          <w:szCs w:val="24"/>
        </w:rPr>
        <w:t>3</w:t>
      </w:r>
      <w:r>
        <w:rPr>
          <w:rFonts w:ascii="Times New Roman" w:eastAsia="宋体" w:hAnsi="Times New Roman" w:cs="Times New Roman"/>
          <w:sz w:val="24"/>
          <w:szCs w:val="24"/>
        </w:rPr>
        <w:t>种腺病毒载体疫苗（</w:t>
      </w:r>
      <w:r>
        <w:rPr>
          <w:rFonts w:ascii="Times New Roman" w:eastAsia="宋体" w:hAnsi="Times New Roman" w:cs="Times New Roman"/>
          <w:sz w:val="24"/>
          <w:szCs w:val="24"/>
        </w:rPr>
        <w:t>ChAdOx1-nCoV-19</w:t>
      </w:r>
      <w:r>
        <w:rPr>
          <w:rFonts w:ascii="Times New Roman" w:eastAsia="宋体" w:hAnsi="Times New Roman" w:cs="Times New Roman"/>
          <w:sz w:val="24"/>
          <w:szCs w:val="24"/>
        </w:rPr>
        <w:t>、</w:t>
      </w:r>
      <w:r>
        <w:rPr>
          <w:rFonts w:ascii="Times New Roman" w:eastAsia="宋体" w:hAnsi="Times New Roman" w:cs="Times New Roman"/>
          <w:sz w:val="24"/>
          <w:szCs w:val="24"/>
        </w:rPr>
        <w:t>Gam-COVID Vac[Sputnik V]</w:t>
      </w:r>
      <w:r>
        <w:rPr>
          <w:rFonts w:ascii="Times New Roman" w:eastAsia="宋体" w:hAnsi="Times New Roman" w:cs="Times New Roman"/>
          <w:sz w:val="24"/>
          <w:szCs w:val="24"/>
        </w:rPr>
        <w:t>，和</w:t>
      </w:r>
      <w:r>
        <w:rPr>
          <w:rFonts w:ascii="Times New Roman" w:eastAsia="宋体" w:hAnsi="Times New Roman" w:cs="Times New Roman"/>
          <w:sz w:val="24"/>
          <w:szCs w:val="24"/>
        </w:rPr>
        <w:t>Ad26.COV2.S</w:t>
      </w:r>
      <w:r>
        <w:rPr>
          <w:rFonts w:ascii="Times New Roman" w:eastAsia="宋体" w:hAnsi="Times New Roman" w:cs="Times New Roman"/>
          <w:sz w:val="24"/>
          <w:szCs w:val="24"/>
        </w:rPr>
        <w:t>）</w:t>
      </w:r>
      <w:r>
        <w:rPr>
          <w:rFonts w:ascii="Times New Roman" w:eastAsia="宋体" w:hAnsi="Times New Roman" w:cs="Times New Roman"/>
          <w:color w:val="000000"/>
          <w:sz w:val="24"/>
          <w:szCs w:val="24"/>
          <w:shd w:val="clear" w:color="auto" w:fill="FFFFFF"/>
        </w:rPr>
        <w:fldChar w:fldCharType="begin"/>
      </w:r>
      <w:r>
        <w:rPr>
          <w:rFonts w:ascii="Times New Roman" w:eastAsia="宋体" w:hAnsi="Times New Roman" w:cs="Times New Roman"/>
          <w:color w:val="000000"/>
          <w:sz w:val="24"/>
          <w:szCs w:val="24"/>
          <w:shd w:val="clear" w:color="auto" w:fill="FFFFFF"/>
        </w:rPr>
        <w:instrText xml:space="preserve"> ADDIN NE.Ref.{AC59DEBA-FAC6-462F-A8E4-0161B41987FD}</w:instrText>
      </w:r>
      <w:r>
        <w:rPr>
          <w:rFonts w:ascii="Times New Roman" w:eastAsia="宋体" w:hAnsi="Times New Roman" w:cs="Times New Roman"/>
          <w:color w:val="000000"/>
          <w:sz w:val="24"/>
          <w:szCs w:val="24"/>
          <w:shd w:val="clear" w:color="auto" w:fill="FFFFFF"/>
        </w:rPr>
        <w:fldChar w:fldCharType="separate"/>
      </w:r>
      <w:r>
        <w:rPr>
          <w:rFonts w:ascii="Times New Roman" w:eastAsia="宋体" w:hAnsi="Times New Roman" w:cs="Times New Roman"/>
          <w:color w:val="080000"/>
          <w:sz w:val="24"/>
          <w:szCs w:val="24"/>
        </w:rPr>
        <w:t xml:space="preserve"> (235-238)</w:t>
      </w:r>
      <w:r>
        <w:rPr>
          <w:rFonts w:ascii="Times New Roman" w:eastAsia="宋体" w:hAnsi="Times New Roman" w:cs="Times New Roman"/>
          <w:color w:val="000000"/>
          <w:sz w:val="24"/>
          <w:szCs w:val="24"/>
          <w:shd w:val="clear" w:color="auto" w:fill="FFFFFF"/>
        </w:rPr>
        <w:fldChar w:fldCharType="end"/>
      </w:r>
      <w:r>
        <w:rPr>
          <w:rFonts w:ascii="Times New Roman" w:eastAsia="宋体" w:hAnsi="Times New Roman" w:cs="Times New Roman"/>
          <w:color w:val="000000"/>
          <w:sz w:val="24"/>
          <w:szCs w:val="24"/>
          <w:shd w:val="clear" w:color="auto" w:fill="FFFFFF"/>
        </w:rPr>
        <w:t>。各种</w:t>
      </w:r>
      <w:r>
        <w:rPr>
          <w:rFonts w:ascii="Times New Roman" w:eastAsia="宋体" w:hAnsi="Times New Roman" w:cs="Times New Roman"/>
          <w:sz w:val="24"/>
          <w:szCs w:val="24"/>
        </w:rPr>
        <w:t>疫苗的总体有效率在</w:t>
      </w:r>
      <w:r>
        <w:rPr>
          <w:rFonts w:ascii="Times New Roman" w:eastAsia="宋体" w:hAnsi="Times New Roman" w:cs="Times New Roman"/>
          <w:sz w:val="24"/>
          <w:szCs w:val="24"/>
        </w:rPr>
        <w:t>62.1–95.0%</w:t>
      </w:r>
      <w:r>
        <w:rPr>
          <w:rFonts w:ascii="Times New Roman" w:eastAsia="宋体" w:hAnsi="Times New Roman" w:cs="Times New Roman"/>
          <w:sz w:val="24"/>
          <w:szCs w:val="24"/>
        </w:rPr>
        <w:t>之间，突破性感染率较未接种疫苗者更低（</w:t>
      </w:r>
      <w:r>
        <w:rPr>
          <w:rFonts w:ascii="Times New Roman" w:eastAsia="宋体" w:hAnsi="Times New Roman" w:cs="Times New Roman"/>
          <w:sz w:val="24"/>
          <w:szCs w:val="24"/>
        </w:rPr>
        <w:t>0.04–0.6%</w:t>
      </w:r>
      <w:r>
        <w:rPr>
          <w:rFonts w:ascii="Times New Roman" w:eastAsia="宋体" w:hAnsi="Times New Roman" w:cs="Times New Roman"/>
          <w:sz w:val="24"/>
          <w:szCs w:val="24"/>
        </w:rPr>
        <w:t>之间）。大多数突破性病例发生在疫苗完全免疫之前，症状较轻和病程更短，并且很少有重症病例出现。因此，我们认为接种疫苗可以降低突破性感染转为重症的比例。</w:t>
      </w:r>
    </w:p>
    <w:p w14:paraId="4A864E42" w14:textId="77777777" w:rsidR="00331823" w:rsidRDefault="00331823">
      <w:pPr>
        <w:spacing w:line="360" w:lineRule="auto"/>
        <w:rPr>
          <w:rFonts w:ascii="Times New Roman" w:eastAsia="宋体" w:hAnsi="Times New Roman" w:cs="Times New Roman"/>
          <w:sz w:val="24"/>
          <w:szCs w:val="24"/>
        </w:rPr>
        <w:sectPr w:rsidR="00331823">
          <w:footerReference w:type="default" r:id="rId8"/>
          <w:pgSz w:w="11906" w:h="16838"/>
          <w:pgMar w:top="1440" w:right="1800" w:bottom="1440" w:left="1800" w:header="851" w:footer="992" w:gutter="0"/>
          <w:cols w:space="425"/>
          <w:docGrid w:type="lines" w:linePitch="312"/>
        </w:sectPr>
      </w:pPr>
    </w:p>
    <w:p w14:paraId="1D751B16" w14:textId="77777777" w:rsidR="00331823" w:rsidRDefault="008A70D3">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lastRenderedPageBreak/>
        <w:fldChar w:fldCharType="begin"/>
      </w:r>
      <w:r>
        <w:rPr>
          <w:rFonts w:ascii="Times New Roman" w:eastAsia="宋体" w:hAnsi="Times New Roman" w:cs="Times New Roman"/>
          <w:sz w:val="24"/>
          <w:szCs w:val="24"/>
        </w:rPr>
        <w:instrText xml:space="preserve"> ADDIN NE.Rep</w:instrText>
      </w:r>
      <w:r w:rsidR="0023606E">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fldChar w:fldCharType="end"/>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ADDIN NE.Bib</w:instrText>
      </w:r>
      <w:r>
        <w:rPr>
          <w:rFonts w:ascii="Times New Roman" w:eastAsia="宋体" w:hAnsi="Times New Roman" w:cs="Times New Roman"/>
          <w:sz w:val="24"/>
          <w:szCs w:val="24"/>
        </w:rPr>
        <w:fldChar w:fldCharType="separate"/>
      </w:r>
      <w:r>
        <w:rPr>
          <w:rFonts w:ascii="Times New Roman" w:eastAsia="宋体" w:hAnsi="Times New Roman" w:cs="Times New Roman"/>
          <w:b/>
          <w:color w:val="000000"/>
          <w:sz w:val="24"/>
          <w:szCs w:val="24"/>
        </w:rPr>
        <w:t>REFERENCES</w:t>
      </w:r>
    </w:p>
    <w:p w14:paraId="309CDE0E"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1. </w:t>
      </w:r>
      <w:bookmarkStart w:id="31" w:name="_neb016F3612_1957_4BCA_84CE_B2E0F74A902F"/>
      <w:r>
        <w:rPr>
          <w:rFonts w:ascii="Times New Roman" w:eastAsia="宋体" w:hAnsi="Times New Roman" w:cs="Times New Roman"/>
          <w:color w:val="000000"/>
          <w:sz w:val="24"/>
          <w:szCs w:val="24"/>
        </w:rPr>
        <w:t xml:space="preserve">Zhu N, Zhang D, Wang W, Li X, Yang B, Song J, et al. A Novel Coronavirus from Patients with Pneumonia in China, 2019. </w:t>
      </w:r>
      <w:r>
        <w:rPr>
          <w:rFonts w:ascii="Times New Roman" w:eastAsia="宋体" w:hAnsi="Times New Roman" w:cs="Times New Roman"/>
          <w:i/>
          <w:color w:val="000000"/>
          <w:sz w:val="24"/>
          <w:szCs w:val="24"/>
        </w:rPr>
        <w:t>N Engl J Med</w:t>
      </w:r>
      <w:r>
        <w:rPr>
          <w:rFonts w:ascii="Times New Roman" w:eastAsia="宋体" w:hAnsi="Times New Roman" w:cs="Times New Roman"/>
          <w:color w:val="000000"/>
          <w:sz w:val="24"/>
          <w:szCs w:val="24"/>
        </w:rPr>
        <w:t>. (2020) 382: 727-33. doi: 10.1056/NEJMoa2001017</w:t>
      </w:r>
      <w:bookmarkEnd w:id="31"/>
    </w:p>
    <w:p w14:paraId="0CFF885F"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2. </w:t>
      </w:r>
      <w:bookmarkStart w:id="32" w:name="_neb667626A4_AE29_4CFC_89AF_092D01DE6479"/>
      <w:r>
        <w:rPr>
          <w:rFonts w:ascii="Times New Roman" w:eastAsia="宋体" w:hAnsi="Times New Roman" w:cs="Times New Roman"/>
          <w:color w:val="000000"/>
          <w:sz w:val="24"/>
          <w:szCs w:val="24"/>
        </w:rPr>
        <w:t xml:space="preserve"> WHO coronavirus (COVID-19) dashboard | WHO coronavirus (COVID-19) dashboard with vaccination data. (2021) 2021.</w:t>
      </w:r>
      <w:bookmarkEnd w:id="32"/>
    </w:p>
    <w:p w14:paraId="421F4A5A"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3. </w:t>
      </w:r>
      <w:bookmarkStart w:id="33" w:name="_neb4C0EEB7A_8FA6_4CF0_ABBD_6E77A6215576"/>
      <w:r>
        <w:rPr>
          <w:rFonts w:ascii="Times New Roman" w:eastAsia="宋体" w:hAnsi="Times New Roman" w:cs="Times New Roman"/>
          <w:color w:val="000000"/>
          <w:sz w:val="24"/>
          <w:szCs w:val="24"/>
        </w:rPr>
        <w:t xml:space="preserve">Kadri SS, Simpson SQ. Potential implications of SARS-CoV-2 delta variant surges for rural areas and hospitals. </w:t>
      </w:r>
      <w:r>
        <w:rPr>
          <w:rFonts w:ascii="Times New Roman" w:eastAsia="宋体" w:hAnsi="Times New Roman" w:cs="Times New Roman"/>
          <w:i/>
          <w:color w:val="000000"/>
          <w:sz w:val="24"/>
          <w:szCs w:val="24"/>
        </w:rPr>
        <w:t>JAMA</w:t>
      </w:r>
      <w:r>
        <w:rPr>
          <w:rFonts w:ascii="Times New Roman" w:eastAsia="宋体" w:hAnsi="Times New Roman" w:cs="Times New Roman"/>
          <w:color w:val="000000"/>
          <w:sz w:val="24"/>
          <w:szCs w:val="24"/>
        </w:rPr>
        <w:t>. (2021) 326: 1003-4. doi: 10.1001/jama.2021.13941</w:t>
      </w:r>
      <w:bookmarkEnd w:id="33"/>
    </w:p>
    <w:p w14:paraId="45742E1F"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4. </w:t>
      </w:r>
      <w:bookmarkStart w:id="34" w:name="_neb51BB2953_4158_461D_BE5A_AE94935F4416"/>
      <w:r>
        <w:rPr>
          <w:rFonts w:ascii="Times New Roman" w:eastAsia="宋体" w:hAnsi="Times New Roman" w:cs="Times New Roman"/>
          <w:color w:val="000000"/>
          <w:sz w:val="24"/>
          <w:szCs w:val="24"/>
        </w:rPr>
        <w:t xml:space="preserve">Huang C, Wang Y, Li X, Ren L, Zhao J, Hu Y, et al. Clinical features of patients infected with 2019 novel coronavirus in Wuhan, China. </w:t>
      </w:r>
      <w:r>
        <w:rPr>
          <w:rFonts w:ascii="Times New Roman" w:eastAsia="宋体" w:hAnsi="Times New Roman" w:cs="Times New Roman"/>
          <w:i/>
          <w:color w:val="000000"/>
          <w:sz w:val="24"/>
          <w:szCs w:val="24"/>
        </w:rPr>
        <w:t>Lancet</w:t>
      </w:r>
      <w:r>
        <w:rPr>
          <w:rFonts w:ascii="Times New Roman" w:eastAsia="宋体" w:hAnsi="Times New Roman" w:cs="Times New Roman"/>
          <w:color w:val="000000"/>
          <w:sz w:val="24"/>
          <w:szCs w:val="24"/>
        </w:rPr>
        <w:t>. (2020) 395: 497-506. doi: 10.1016/S0140-6736(20)30183-5</w:t>
      </w:r>
      <w:bookmarkEnd w:id="34"/>
    </w:p>
    <w:p w14:paraId="151A236C"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5. </w:t>
      </w:r>
      <w:bookmarkStart w:id="35" w:name="_neb1562B669_E500_4E7E_B46F_8B497C5E2C2C"/>
      <w:r>
        <w:rPr>
          <w:rFonts w:ascii="Times New Roman" w:eastAsia="宋体" w:hAnsi="Times New Roman" w:cs="Times New Roman"/>
          <w:color w:val="000000"/>
          <w:sz w:val="24"/>
          <w:szCs w:val="24"/>
        </w:rPr>
        <w:t xml:space="preserve">Xu Z, Shi L, Wang Y, Zhang J, Huang L, Zhang C, et al. Pathological findings of COVID-19 associated with acute respiratory distress syndrome. </w:t>
      </w:r>
      <w:r>
        <w:rPr>
          <w:rFonts w:ascii="Times New Roman" w:eastAsia="宋体" w:hAnsi="Times New Roman" w:cs="Times New Roman"/>
          <w:i/>
          <w:color w:val="000000"/>
          <w:sz w:val="24"/>
          <w:szCs w:val="24"/>
        </w:rPr>
        <w:t>Lancet Respir Med</w:t>
      </w:r>
      <w:r>
        <w:rPr>
          <w:rFonts w:ascii="Times New Roman" w:eastAsia="宋体" w:hAnsi="Times New Roman" w:cs="Times New Roman"/>
          <w:color w:val="000000"/>
          <w:sz w:val="24"/>
          <w:szCs w:val="24"/>
        </w:rPr>
        <w:t>. (2020) 8: 420-2. doi: 10.1016/S2213-2600(20)30076-X</w:t>
      </w:r>
      <w:bookmarkEnd w:id="35"/>
    </w:p>
    <w:p w14:paraId="26CD96A4"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6. </w:t>
      </w:r>
      <w:bookmarkStart w:id="36" w:name="_nebD432DB10_C7F0_4C4F_8B74_22724469C5D5"/>
      <w:r>
        <w:rPr>
          <w:rFonts w:ascii="Times New Roman" w:eastAsia="宋体" w:hAnsi="Times New Roman" w:cs="Times New Roman"/>
          <w:color w:val="000000"/>
          <w:sz w:val="24"/>
          <w:szCs w:val="24"/>
        </w:rPr>
        <w:t xml:space="preserve">Wichmann D, Sperhake JP, Lutgehetmann M, Steurer S, Edler C, Heinemann A, et al. Autopsy findings and venous thromboembolism in patients with COVID-19: A prospective cohort study. </w:t>
      </w:r>
      <w:r>
        <w:rPr>
          <w:rFonts w:ascii="Times New Roman" w:eastAsia="宋体" w:hAnsi="Times New Roman" w:cs="Times New Roman"/>
          <w:i/>
          <w:color w:val="000000"/>
          <w:sz w:val="24"/>
          <w:szCs w:val="24"/>
        </w:rPr>
        <w:t>Ann Intern Med</w:t>
      </w:r>
      <w:r>
        <w:rPr>
          <w:rFonts w:ascii="Times New Roman" w:eastAsia="宋体" w:hAnsi="Times New Roman" w:cs="Times New Roman"/>
          <w:color w:val="000000"/>
          <w:sz w:val="24"/>
          <w:szCs w:val="24"/>
        </w:rPr>
        <w:t>. (2020) 173: 268-77. doi: 10.7326/M20-2003</w:t>
      </w:r>
      <w:bookmarkEnd w:id="36"/>
    </w:p>
    <w:p w14:paraId="3818D218"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7. </w:t>
      </w:r>
      <w:bookmarkStart w:id="37" w:name="_nebA5273162_816C_4F83_8475_23610DB6DF3A"/>
      <w:r>
        <w:rPr>
          <w:rFonts w:ascii="Times New Roman" w:eastAsia="宋体" w:hAnsi="Times New Roman" w:cs="Times New Roman"/>
          <w:color w:val="000000"/>
          <w:sz w:val="24"/>
          <w:szCs w:val="24"/>
        </w:rPr>
        <w:t xml:space="preserve">Siddiqi HK, Mehra MR. COVID-19 illness in native and immunosuppressed states: A clinical-therapeutic staging proposal. </w:t>
      </w:r>
      <w:r>
        <w:rPr>
          <w:rFonts w:ascii="Times New Roman" w:eastAsia="宋体" w:hAnsi="Times New Roman" w:cs="Times New Roman"/>
          <w:i/>
          <w:color w:val="000000"/>
          <w:sz w:val="24"/>
          <w:szCs w:val="24"/>
        </w:rPr>
        <w:t>J Heart Lung Transplant</w:t>
      </w:r>
      <w:r>
        <w:rPr>
          <w:rFonts w:ascii="Times New Roman" w:eastAsia="宋体" w:hAnsi="Times New Roman" w:cs="Times New Roman"/>
          <w:color w:val="000000"/>
          <w:sz w:val="24"/>
          <w:szCs w:val="24"/>
        </w:rPr>
        <w:t>. (2020) 39: 405-7. doi: 10.1016/j.healun.2020.03.012</w:t>
      </w:r>
      <w:bookmarkEnd w:id="37"/>
    </w:p>
    <w:p w14:paraId="2B40A542"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8. </w:t>
      </w:r>
      <w:bookmarkStart w:id="38" w:name="_nebAD8D3300_1252_42AB_9D61_141A40039EF9"/>
      <w:r>
        <w:rPr>
          <w:rFonts w:ascii="Times New Roman" w:eastAsia="宋体" w:hAnsi="Times New Roman" w:cs="Times New Roman"/>
          <w:color w:val="000000"/>
          <w:sz w:val="24"/>
          <w:szCs w:val="24"/>
        </w:rPr>
        <w:t xml:space="preserve">Mehta P, McAuley DF, Brown M, Sanchez E, Tattersall RS, Manson JJ. COVID-19: Consider cytokine storm syndromes and immunosuppression. </w:t>
      </w:r>
      <w:r>
        <w:rPr>
          <w:rFonts w:ascii="Times New Roman" w:eastAsia="宋体" w:hAnsi="Times New Roman" w:cs="Times New Roman"/>
          <w:i/>
          <w:color w:val="000000"/>
          <w:sz w:val="24"/>
          <w:szCs w:val="24"/>
        </w:rPr>
        <w:t>Lancet</w:t>
      </w:r>
      <w:r>
        <w:rPr>
          <w:rFonts w:ascii="Times New Roman" w:eastAsia="宋体" w:hAnsi="Times New Roman" w:cs="Times New Roman"/>
          <w:color w:val="000000"/>
          <w:sz w:val="24"/>
          <w:szCs w:val="24"/>
        </w:rPr>
        <w:t>. (2020) 395: 1033-4. doi: 10.1016/S0140-6736(20)30628-0</w:t>
      </w:r>
      <w:bookmarkEnd w:id="38"/>
    </w:p>
    <w:p w14:paraId="6A1093D7"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9. </w:t>
      </w:r>
      <w:bookmarkStart w:id="39" w:name="_neb21D08495_8F37_4783_A3FD_E9B48440ECE7"/>
      <w:r>
        <w:rPr>
          <w:rFonts w:ascii="Times New Roman" w:eastAsia="宋体" w:hAnsi="Times New Roman" w:cs="Times New Roman"/>
          <w:color w:val="000000"/>
          <w:sz w:val="24"/>
          <w:szCs w:val="24"/>
        </w:rPr>
        <w:t xml:space="preserve">Hu B, Guo H, Zhou P, Shi ZL. Characteristics of SARS-CoV-2 and COVID-19. </w:t>
      </w:r>
      <w:r>
        <w:rPr>
          <w:rFonts w:ascii="Times New Roman" w:eastAsia="宋体" w:hAnsi="Times New Roman" w:cs="Times New Roman"/>
          <w:i/>
          <w:color w:val="000000"/>
          <w:sz w:val="24"/>
          <w:szCs w:val="24"/>
        </w:rPr>
        <w:t>Nat Rev Microbiol</w:t>
      </w:r>
      <w:r>
        <w:rPr>
          <w:rFonts w:ascii="Times New Roman" w:eastAsia="宋体" w:hAnsi="Times New Roman" w:cs="Times New Roman"/>
          <w:color w:val="000000"/>
          <w:sz w:val="24"/>
          <w:szCs w:val="24"/>
        </w:rPr>
        <w:t>. (2021) 19: 141-54. doi: 10.1038/s41579-020-00459-7</w:t>
      </w:r>
      <w:bookmarkEnd w:id="39"/>
    </w:p>
    <w:p w14:paraId="19048828"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10. </w:t>
      </w:r>
      <w:bookmarkStart w:id="40" w:name="_nebD28CB0C2_5008_41B1_927D_C74F9D7C0C1B"/>
      <w:r>
        <w:rPr>
          <w:rFonts w:ascii="Times New Roman" w:eastAsia="宋体" w:hAnsi="Times New Roman" w:cs="Times New Roman"/>
          <w:color w:val="000000"/>
          <w:sz w:val="24"/>
          <w:szCs w:val="24"/>
        </w:rPr>
        <w:t xml:space="preserve">Perico L, Benigni A, Casiraghi F, Ng L, Renia L, Remuzzi G. Immunity, endothelial injury and complement-induced coagulopathy in COVID-19. </w:t>
      </w:r>
      <w:r>
        <w:rPr>
          <w:rFonts w:ascii="Times New Roman" w:eastAsia="宋体" w:hAnsi="Times New Roman" w:cs="Times New Roman"/>
          <w:i/>
          <w:color w:val="000000"/>
          <w:sz w:val="24"/>
          <w:szCs w:val="24"/>
        </w:rPr>
        <w:t xml:space="preserve">Nat Rev </w:t>
      </w:r>
      <w:r>
        <w:rPr>
          <w:rFonts w:ascii="Times New Roman" w:eastAsia="宋体" w:hAnsi="Times New Roman" w:cs="Times New Roman"/>
          <w:i/>
          <w:color w:val="000000"/>
          <w:sz w:val="24"/>
          <w:szCs w:val="24"/>
        </w:rPr>
        <w:lastRenderedPageBreak/>
        <w:t>Nephrol</w:t>
      </w:r>
      <w:r>
        <w:rPr>
          <w:rFonts w:ascii="Times New Roman" w:eastAsia="宋体" w:hAnsi="Times New Roman" w:cs="Times New Roman"/>
          <w:color w:val="000000"/>
          <w:sz w:val="24"/>
          <w:szCs w:val="24"/>
        </w:rPr>
        <w:t>. (2021) 17: 46-64. doi: 10.1038/s41581-020-00357-4</w:t>
      </w:r>
      <w:bookmarkEnd w:id="40"/>
    </w:p>
    <w:p w14:paraId="5DE83355"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11. </w:t>
      </w:r>
      <w:bookmarkStart w:id="41" w:name="_neb12B5D9FE_1495_459E_AFD0_51705250C106"/>
      <w:r>
        <w:rPr>
          <w:rFonts w:ascii="Times New Roman" w:eastAsia="宋体" w:hAnsi="Times New Roman" w:cs="Times New Roman"/>
          <w:color w:val="000000"/>
          <w:sz w:val="24"/>
          <w:szCs w:val="24"/>
        </w:rPr>
        <w:t xml:space="preserve">Ackermann M, Verleden SE, Kuehnel M, Haverich A, Welte T, Laenger F, et al. Pulmonary vascular endothelialitis, thrombosis, and angiogenesis in covid-19. </w:t>
      </w:r>
      <w:r>
        <w:rPr>
          <w:rFonts w:ascii="Times New Roman" w:eastAsia="宋体" w:hAnsi="Times New Roman" w:cs="Times New Roman"/>
          <w:i/>
          <w:color w:val="000000"/>
          <w:sz w:val="24"/>
          <w:szCs w:val="24"/>
        </w:rPr>
        <w:t>N Engl J Med</w:t>
      </w:r>
      <w:r>
        <w:rPr>
          <w:rFonts w:ascii="Times New Roman" w:eastAsia="宋体" w:hAnsi="Times New Roman" w:cs="Times New Roman"/>
          <w:color w:val="000000"/>
          <w:sz w:val="24"/>
          <w:szCs w:val="24"/>
        </w:rPr>
        <w:t>. (2020) 383: 120-8. doi: 10.1056/NEJMoa2015432</w:t>
      </w:r>
      <w:bookmarkEnd w:id="41"/>
    </w:p>
    <w:p w14:paraId="300624B0"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12. </w:t>
      </w:r>
      <w:bookmarkStart w:id="42" w:name="_nebFECDDD83_499F_4A3B_B9D5_E89412960AB2"/>
      <w:r>
        <w:rPr>
          <w:rFonts w:ascii="Times New Roman" w:eastAsia="宋体" w:hAnsi="Times New Roman" w:cs="Times New Roman"/>
          <w:color w:val="000000"/>
          <w:sz w:val="24"/>
          <w:szCs w:val="24"/>
        </w:rPr>
        <w:t xml:space="preserve">Barek MA, Aziz MA, Islam MS. Impact of age, sex, comorbidities and clinical symptoms on the severity of COVID-19 cases: A meta-analysis with 55 studies and 10014 cases. </w:t>
      </w:r>
      <w:r>
        <w:rPr>
          <w:rFonts w:ascii="Times New Roman" w:eastAsia="宋体" w:hAnsi="Times New Roman" w:cs="Times New Roman"/>
          <w:i/>
          <w:color w:val="000000"/>
          <w:sz w:val="24"/>
          <w:szCs w:val="24"/>
        </w:rPr>
        <w:t>Heliyon</w:t>
      </w:r>
      <w:r>
        <w:rPr>
          <w:rFonts w:ascii="Times New Roman" w:eastAsia="宋体" w:hAnsi="Times New Roman" w:cs="Times New Roman"/>
          <w:color w:val="000000"/>
          <w:sz w:val="24"/>
          <w:szCs w:val="24"/>
        </w:rPr>
        <w:t>. (2020) 6: e5684. doi: 10.1016/j.heliyon.2020.e05684</w:t>
      </w:r>
      <w:bookmarkEnd w:id="42"/>
    </w:p>
    <w:p w14:paraId="76BA417C"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13. </w:t>
      </w:r>
      <w:bookmarkStart w:id="43" w:name="_nebF225AAF2_FFF1_4C56_8AF9_BBA2554A0B4F"/>
      <w:r>
        <w:rPr>
          <w:rFonts w:ascii="Times New Roman" w:eastAsia="宋体" w:hAnsi="Times New Roman" w:cs="Times New Roman"/>
          <w:color w:val="000000"/>
          <w:sz w:val="24"/>
          <w:szCs w:val="24"/>
        </w:rPr>
        <w:t xml:space="preserve">Wiersinga WJ, Rhodes A, Cheng AC, Peacock SJ, Prescott HC. Pathophysiology, transmission, diagnosis, and treatment of coronavirus disease 2019 (COVID-19): A review. </w:t>
      </w:r>
      <w:r>
        <w:rPr>
          <w:rFonts w:ascii="Times New Roman" w:eastAsia="宋体" w:hAnsi="Times New Roman" w:cs="Times New Roman"/>
          <w:i/>
          <w:color w:val="000000"/>
          <w:sz w:val="24"/>
          <w:szCs w:val="24"/>
        </w:rPr>
        <w:t>JAMA</w:t>
      </w:r>
      <w:r>
        <w:rPr>
          <w:rFonts w:ascii="Times New Roman" w:eastAsia="宋体" w:hAnsi="Times New Roman" w:cs="Times New Roman"/>
          <w:color w:val="000000"/>
          <w:sz w:val="24"/>
          <w:szCs w:val="24"/>
        </w:rPr>
        <w:t>. (2020) 324: 782-93. doi: 10.1001/jama.2020.12839</w:t>
      </w:r>
      <w:bookmarkEnd w:id="43"/>
    </w:p>
    <w:p w14:paraId="626F322C"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14. </w:t>
      </w:r>
      <w:bookmarkStart w:id="44" w:name="_neb7A995291_A0FC_4ED7_8E37_433638F7F8C9"/>
      <w:r>
        <w:rPr>
          <w:rFonts w:ascii="Times New Roman" w:eastAsia="宋体" w:hAnsi="Times New Roman" w:cs="Times New Roman"/>
          <w:color w:val="000000"/>
          <w:sz w:val="24"/>
          <w:szCs w:val="24"/>
        </w:rPr>
        <w:t xml:space="preserve">Xie J, Tong Z, Guan X, Du B, Qiu H, Slutsky AS. Critical care crisis and some recommendations during the COVID-19 epidemic in China. </w:t>
      </w:r>
      <w:r>
        <w:rPr>
          <w:rFonts w:ascii="Times New Roman" w:eastAsia="宋体" w:hAnsi="Times New Roman" w:cs="Times New Roman"/>
          <w:i/>
          <w:color w:val="000000"/>
          <w:sz w:val="24"/>
          <w:szCs w:val="24"/>
        </w:rPr>
        <w:t>Intensive Care Med</w:t>
      </w:r>
      <w:r>
        <w:rPr>
          <w:rFonts w:ascii="Times New Roman" w:eastAsia="宋体" w:hAnsi="Times New Roman" w:cs="Times New Roman"/>
          <w:color w:val="000000"/>
          <w:sz w:val="24"/>
          <w:szCs w:val="24"/>
        </w:rPr>
        <w:t>. (2020) 46: 837-40. doi: 10.1007/s00134-020-05979-7</w:t>
      </w:r>
      <w:bookmarkEnd w:id="44"/>
    </w:p>
    <w:p w14:paraId="5EE4B333"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15. </w:t>
      </w:r>
      <w:bookmarkStart w:id="45" w:name="_neb1A206A4B_A7D2_4997_9E5F_D2A87CE6CF7C"/>
      <w:r>
        <w:rPr>
          <w:rFonts w:ascii="Times New Roman" w:eastAsia="宋体" w:hAnsi="Times New Roman" w:cs="Times New Roman"/>
          <w:color w:val="000000"/>
          <w:sz w:val="24"/>
          <w:szCs w:val="24"/>
        </w:rPr>
        <w:t xml:space="preserve">Wang W, Xu Y, Gao R, Lu R, Han K, Wu G, et al. Detection of SARS-CoV-2 in different types of clinical specimens. </w:t>
      </w:r>
      <w:r>
        <w:rPr>
          <w:rFonts w:ascii="Times New Roman" w:eastAsia="宋体" w:hAnsi="Times New Roman" w:cs="Times New Roman"/>
          <w:i/>
          <w:color w:val="000000"/>
          <w:sz w:val="24"/>
          <w:szCs w:val="24"/>
        </w:rPr>
        <w:t>JAMA</w:t>
      </w:r>
      <w:r>
        <w:rPr>
          <w:rFonts w:ascii="Times New Roman" w:eastAsia="宋体" w:hAnsi="Times New Roman" w:cs="Times New Roman"/>
          <w:color w:val="000000"/>
          <w:sz w:val="24"/>
          <w:szCs w:val="24"/>
        </w:rPr>
        <w:t>. (2020) 323: 1843-4. doi: 10.1001/jama.2020.3786</w:t>
      </w:r>
      <w:bookmarkEnd w:id="45"/>
    </w:p>
    <w:p w14:paraId="06BB96FA"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16. </w:t>
      </w:r>
      <w:bookmarkStart w:id="46" w:name="_nebE38CB22C_E0DC_434B_946A_62040FC95400"/>
      <w:r>
        <w:rPr>
          <w:rFonts w:ascii="Times New Roman" w:eastAsia="宋体" w:hAnsi="Times New Roman" w:cs="Times New Roman"/>
          <w:color w:val="000000"/>
          <w:sz w:val="24"/>
          <w:szCs w:val="24"/>
        </w:rPr>
        <w:t xml:space="preserve">Pan Y, Zhang D, Yang P, Poon L, Wang Q. Viral load of SARS-CoV-2 in clinical samples. </w:t>
      </w:r>
      <w:r>
        <w:rPr>
          <w:rFonts w:ascii="Times New Roman" w:eastAsia="宋体" w:hAnsi="Times New Roman" w:cs="Times New Roman"/>
          <w:i/>
          <w:color w:val="000000"/>
          <w:sz w:val="24"/>
          <w:szCs w:val="24"/>
        </w:rPr>
        <w:t>Lancet Infect Dis</w:t>
      </w:r>
      <w:r>
        <w:rPr>
          <w:rFonts w:ascii="Times New Roman" w:eastAsia="宋体" w:hAnsi="Times New Roman" w:cs="Times New Roman"/>
          <w:color w:val="000000"/>
          <w:sz w:val="24"/>
          <w:szCs w:val="24"/>
        </w:rPr>
        <w:t>. (2020) 20: 411-2. doi: 10.1016/S1473-3099(20)30113-4</w:t>
      </w:r>
      <w:bookmarkEnd w:id="46"/>
    </w:p>
    <w:p w14:paraId="659BBA6D"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17. </w:t>
      </w:r>
      <w:bookmarkStart w:id="47" w:name="_neb12EC28D6_7302_4623_80D5_C2651F78E601"/>
      <w:r>
        <w:rPr>
          <w:rFonts w:ascii="Times New Roman" w:eastAsia="宋体" w:hAnsi="Times New Roman" w:cs="Times New Roman"/>
          <w:color w:val="000000"/>
          <w:sz w:val="24"/>
          <w:szCs w:val="24"/>
        </w:rPr>
        <w:t xml:space="preserve">Liu K, Chen Y, Lin R, Han K. Clinical features of COVID-19 in elderly patients: A comparison with young and middle-aged patients. </w:t>
      </w:r>
      <w:r>
        <w:rPr>
          <w:rFonts w:ascii="Times New Roman" w:eastAsia="宋体" w:hAnsi="Times New Roman" w:cs="Times New Roman"/>
          <w:i/>
          <w:color w:val="000000"/>
          <w:sz w:val="24"/>
          <w:szCs w:val="24"/>
        </w:rPr>
        <w:t>J Infect</w:t>
      </w:r>
      <w:r>
        <w:rPr>
          <w:rFonts w:ascii="Times New Roman" w:eastAsia="宋体" w:hAnsi="Times New Roman" w:cs="Times New Roman"/>
          <w:color w:val="000000"/>
          <w:sz w:val="24"/>
          <w:szCs w:val="24"/>
        </w:rPr>
        <w:t>. (2020) 80: e14-8. doi: 10.1016/j.jinf.2020.03.005</w:t>
      </w:r>
      <w:bookmarkEnd w:id="47"/>
    </w:p>
    <w:p w14:paraId="224BDDFD"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18. </w:t>
      </w:r>
      <w:bookmarkStart w:id="48" w:name="_nebD164265B_07A0_4ED5_99FE_615617AB964A"/>
      <w:r>
        <w:rPr>
          <w:rFonts w:ascii="Times New Roman" w:eastAsia="宋体" w:hAnsi="Times New Roman" w:cs="Times New Roman"/>
          <w:color w:val="000000"/>
          <w:sz w:val="24"/>
          <w:szCs w:val="24"/>
        </w:rPr>
        <w:t xml:space="preserve">Xu Y, Li X, Zhu B, Liang H, Fang C, Gong Y, et al. Characteristics of pediatric SARS-CoV-2 infection and potential evidence for persistent fecal viral shedding. </w:t>
      </w:r>
      <w:r>
        <w:rPr>
          <w:rFonts w:ascii="Times New Roman" w:eastAsia="宋体" w:hAnsi="Times New Roman" w:cs="Times New Roman"/>
          <w:i/>
          <w:color w:val="000000"/>
          <w:sz w:val="24"/>
          <w:szCs w:val="24"/>
        </w:rPr>
        <w:t>Nat Med</w:t>
      </w:r>
      <w:r>
        <w:rPr>
          <w:rFonts w:ascii="Times New Roman" w:eastAsia="宋体" w:hAnsi="Times New Roman" w:cs="Times New Roman"/>
          <w:color w:val="000000"/>
          <w:sz w:val="24"/>
          <w:szCs w:val="24"/>
        </w:rPr>
        <w:t>. (2020) 26: 502-5. doi: 10.1038/s41591-020-0817-4</w:t>
      </w:r>
      <w:bookmarkEnd w:id="48"/>
    </w:p>
    <w:p w14:paraId="538FE616"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19. </w:t>
      </w:r>
      <w:bookmarkStart w:id="49" w:name="_neb95B3AB20_90D0_4908_8C24_3EADD2AE1788"/>
      <w:r>
        <w:rPr>
          <w:rFonts w:ascii="Times New Roman" w:eastAsia="宋体" w:hAnsi="Times New Roman" w:cs="Times New Roman"/>
          <w:color w:val="000000"/>
          <w:sz w:val="24"/>
          <w:szCs w:val="24"/>
        </w:rPr>
        <w:t xml:space="preserve">Loeffelholz MJ, Tang YW. Laboratory diagnosis of emerging human coronavirus infections - the state of the  art. </w:t>
      </w:r>
      <w:r>
        <w:rPr>
          <w:rFonts w:ascii="Times New Roman" w:eastAsia="宋体" w:hAnsi="Times New Roman" w:cs="Times New Roman"/>
          <w:i/>
          <w:color w:val="000000"/>
          <w:sz w:val="24"/>
          <w:szCs w:val="24"/>
        </w:rPr>
        <w:t>Emerg Microbes Infect</w:t>
      </w:r>
      <w:r>
        <w:rPr>
          <w:rFonts w:ascii="Times New Roman" w:eastAsia="宋体" w:hAnsi="Times New Roman" w:cs="Times New Roman"/>
          <w:color w:val="000000"/>
          <w:sz w:val="24"/>
          <w:szCs w:val="24"/>
        </w:rPr>
        <w:t>. (2020) 9: 747-56. doi: 10.1080/22221751.2020.1745095</w:t>
      </w:r>
      <w:bookmarkEnd w:id="49"/>
    </w:p>
    <w:p w14:paraId="527AB627"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20. </w:t>
      </w:r>
      <w:bookmarkStart w:id="50" w:name="_neb432B5930_26F4_4498_97A7_3534576F8786"/>
      <w:r>
        <w:rPr>
          <w:rFonts w:ascii="Times New Roman" w:eastAsia="宋体" w:hAnsi="Times New Roman" w:cs="Times New Roman"/>
          <w:color w:val="000000"/>
          <w:sz w:val="24"/>
          <w:szCs w:val="24"/>
        </w:rPr>
        <w:t xml:space="preserve"> Emergency use authorizations for medical devices | FDA. (2021) 2021.</w:t>
      </w:r>
      <w:bookmarkEnd w:id="50"/>
    </w:p>
    <w:p w14:paraId="48AAE00B"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lastRenderedPageBreak/>
        <w:t xml:space="preserve"> 21. </w:t>
      </w:r>
      <w:bookmarkStart w:id="51" w:name="_nebA4CA465F_0857_4153_89B8_5654908059C7"/>
      <w:r>
        <w:rPr>
          <w:rFonts w:ascii="Times New Roman" w:eastAsia="宋体" w:hAnsi="Times New Roman" w:cs="Times New Roman"/>
          <w:color w:val="000000"/>
          <w:sz w:val="24"/>
          <w:szCs w:val="24"/>
        </w:rPr>
        <w:t xml:space="preserve"> For use under the Emergency Use Authorization (EUA) only for in vitro diagnostic use.</w:t>
      </w:r>
      <w:bookmarkEnd w:id="51"/>
    </w:p>
    <w:p w14:paraId="5E61D2B9"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22. </w:t>
      </w:r>
      <w:bookmarkStart w:id="52" w:name="_nebFE5AA8A2_E1B2_4C49_9EFC_8B5E10A54076"/>
      <w:r>
        <w:rPr>
          <w:rFonts w:ascii="Times New Roman" w:eastAsia="宋体" w:hAnsi="Times New Roman" w:cs="Times New Roman"/>
          <w:color w:val="000000"/>
          <w:sz w:val="24"/>
          <w:szCs w:val="24"/>
        </w:rPr>
        <w:t xml:space="preserve"> </w:t>
      </w:r>
      <w:r>
        <w:rPr>
          <w:rFonts w:ascii="Times New Roman" w:eastAsia="宋体" w:hAnsi="Times New Roman" w:cs="Times New Roman"/>
          <w:color w:val="000000"/>
          <w:sz w:val="24"/>
          <w:szCs w:val="24"/>
        </w:rPr>
        <w:t>新型冠状病毒肺炎诊疗方案（试行第八版</w:t>
      </w:r>
      <w:r>
        <w:rPr>
          <w:rFonts w:ascii="Times New Roman" w:eastAsia="宋体" w:hAnsi="Times New Roman" w:cs="Times New Roman"/>
          <w:color w:val="000000"/>
          <w:sz w:val="24"/>
          <w:szCs w:val="24"/>
        </w:rPr>
        <w:t>.</w:t>
      </w:r>
      <w:bookmarkEnd w:id="52"/>
    </w:p>
    <w:p w14:paraId="69DDDD0B"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23. </w:t>
      </w:r>
      <w:bookmarkStart w:id="53" w:name="_nebB3D828E7_3E18_4152_9EE6_DA49F426DAD3"/>
      <w:r>
        <w:rPr>
          <w:rFonts w:ascii="Times New Roman" w:eastAsia="宋体" w:hAnsi="Times New Roman" w:cs="Times New Roman"/>
          <w:color w:val="000000"/>
          <w:sz w:val="24"/>
          <w:szCs w:val="24"/>
        </w:rPr>
        <w:t xml:space="preserve"> </w:t>
      </w:r>
      <w:r>
        <w:rPr>
          <w:rFonts w:ascii="Times New Roman" w:eastAsia="宋体" w:hAnsi="Times New Roman" w:cs="Times New Roman"/>
          <w:color w:val="000000"/>
          <w:sz w:val="24"/>
          <w:szCs w:val="24"/>
        </w:rPr>
        <w:t>重症新型冠状病毒肺炎管理专家推荐意见</w:t>
      </w:r>
      <w:r>
        <w:rPr>
          <w:rFonts w:ascii="Times New Roman" w:eastAsia="宋体" w:hAnsi="Times New Roman" w:cs="Times New Roman"/>
          <w:color w:val="000000"/>
          <w:sz w:val="24"/>
          <w:szCs w:val="24"/>
        </w:rPr>
        <w:t>_</w:t>
      </w:r>
      <w:r>
        <w:rPr>
          <w:rFonts w:ascii="Times New Roman" w:eastAsia="宋体" w:hAnsi="Times New Roman" w:cs="Times New Roman"/>
          <w:color w:val="000000"/>
          <w:sz w:val="24"/>
          <w:szCs w:val="24"/>
        </w:rPr>
        <w:t>网易订阅</w:t>
      </w:r>
      <w:r>
        <w:rPr>
          <w:rFonts w:ascii="Times New Roman" w:eastAsia="宋体" w:hAnsi="Times New Roman" w:cs="Times New Roman"/>
          <w:color w:val="000000"/>
          <w:sz w:val="24"/>
          <w:szCs w:val="24"/>
        </w:rPr>
        <w:t>. (2021) 2021.</w:t>
      </w:r>
      <w:bookmarkEnd w:id="53"/>
    </w:p>
    <w:p w14:paraId="7F75E707"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24. </w:t>
      </w:r>
      <w:bookmarkStart w:id="54" w:name="_neb33A726E1_4E09_4796_AB9F_0A213A6A1634"/>
      <w:r>
        <w:rPr>
          <w:rFonts w:ascii="Times New Roman" w:eastAsia="宋体" w:hAnsi="Times New Roman" w:cs="Times New Roman"/>
          <w:color w:val="000000"/>
          <w:sz w:val="24"/>
          <w:szCs w:val="24"/>
        </w:rPr>
        <w:t xml:space="preserve">Liang W, Liang H, Ou L, Chen B, Chen A, Li C, et al. Development and validation of a clinical risk score to predict the occurrence of  critical illness in hospitalized patients with COVID-19. </w:t>
      </w:r>
      <w:r>
        <w:rPr>
          <w:rFonts w:ascii="Times New Roman" w:eastAsia="宋体" w:hAnsi="Times New Roman" w:cs="Times New Roman"/>
          <w:i/>
          <w:color w:val="000000"/>
          <w:sz w:val="24"/>
          <w:szCs w:val="24"/>
        </w:rPr>
        <w:t>Jama Intern Med</w:t>
      </w:r>
      <w:r>
        <w:rPr>
          <w:rFonts w:ascii="Times New Roman" w:eastAsia="宋体" w:hAnsi="Times New Roman" w:cs="Times New Roman"/>
          <w:color w:val="000000"/>
          <w:sz w:val="24"/>
          <w:szCs w:val="24"/>
        </w:rPr>
        <w:t>. (2020) 180: 1081-9. doi: 10.1001/jamainternmed.2020.2033</w:t>
      </w:r>
      <w:bookmarkEnd w:id="54"/>
    </w:p>
    <w:p w14:paraId="692CF74B"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25. </w:t>
      </w:r>
      <w:bookmarkStart w:id="55" w:name="_nebC4E8A97A_0A96_4E73_8838_D66A4FADC72B"/>
      <w:r>
        <w:rPr>
          <w:rFonts w:ascii="Times New Roman" w:eastAsia="宋体" w:hAnsi="Times New Roman" w:cs="Times New Roman"/>
          <w:color w:val="000000"/>
          <w:sz w:val="24"/>
          <w:szCs w:val="24"/>
        </w:rPr>
        <w:t xml:space="preserve">Gallo MB, Aghagoli G, Lavine K, Yang L, Siff EJ, Chiang SS, et al. Predictors of COVID-19 severity: A literature review. </w:t>
      </w:r>
      <w:r>
        <w:rPr>
          <w:rFonts w:ascii="Times New Roman" w:eastAsia="宋体" w:hAnsi="Times New Roman" w:cs="Times New Roman"/>
          <w:i/>
          <w:color w:val="000000"/>
          <w:sz w:val="24"/>
          <w:szCs w:val="24"/>
        </w:rPr>
        <w:t>Rev Med Virol</w:t>
      </w:r>
      <w:r>
        <w:rPr>
          <w:rFonts w:ascii="Times New Roman" w:eastAsia="宋体" w:hAnsi="Times New Roman" w:cs="Times New Roman"/>
          <w:color w:val="000000"/>
          <w:sz w:val="24"/>
          <w:szCs w:val="24"/>
        </w:rPr>
        <w:t>. (2021) 31: 1-10. doi: 10.1002/rmv.2146</w:t>
      </w:r>
      <w:bookmarkEnd w:id="55"/>
    </w:p>
    <w:p w14:paraId="7D17ECE8"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26. </w:t>
      </w:r>
      <w:bookmarkStart w:id="56" w:name="_nebFA2FDAA0_E4A2_4134_AC1F_29A75F95523A"/>
      <w:r>
        <w:rPr>
          <w:rFonts w:ascii="Times New Roman" w:eastAsia="宋体" w:hAnsi="Times New Roman" w:cs="Times New Roman"/>
          <w:color w:val="000000"/>
          <w:sz w:val="24"/>
          <w:szCs w:val="24"/>
        </w:rPr>
        <w:t xml:space="preserve">Liu J, Zhang S, Wu Z, Shang Y, Dong X, Li G, et al. Clinical outcomes of COVID-19 in Wuhan, China: A large cohort study. </w:t>
      </w:r>
      <w:r>
        <w:rPr>
          <w:rFonts w:ascii="Times New Roman" w:eastAsia="宋体" w:hAnsi="Times New Roman" w:cs="Times New Roman"/>
          <w:i/>
          <w:color w:val="000000"/>
          <w:sz w:val="24"/>
          <w:szCs w:val="24"/>
        </w:rPr>
        <w:t>Ann Intensive Care</w:t>
      </w:r>
      <w:r>
        <w:rPr>
          <w:rFonts w:ascii="Times New Roman" w:eastAsia="宋体" w:hAnsi="Times New Roman" w:cs="Times New Roman"/>
          <w:color w:val="000000"/>
          <w:sz w:val="24"/>
          <w:szCs w:val="24"/>
        </w:rPr>
        <w:t>. (2020) 10: 99. doi: 10.1186/s13613-020-00706-3</w:t>
      </w:r>
      <w:bookmarkEnd w:id="56"/>
    </w:p>
    <w:p w14:paraId="19E8795E"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27. </w:t>
      </w:r>
      <w:bookmarkStart w:id="57" w:name="_neb8DADF2BA_A8A8_465D_9120_E4A3E66ECFBD"/>
      <w:r>
        <w:rPr>
          <w:rFonts w:ascii="Times New Roman" w:eastAsia="宋体" w:hAnsi="Times New Roman" w:cs="Times New Roman"/>
          <w:color w:val="000000"/>
          <w:sz w:val="24"/>
          <w:szCs w:val="24"/>
        </w:rPr>
        <w:t xml:space="preserve">Su Y, Ju MJ, Xie RC, Yu SJ, Zheng JL, Ma GG, et al. Prognostic accuracy of early warning scores for clinical deterioration in patients with COVID-19. </w:t>
      </w:r>
      <w:r>
        <w:rPr>
          <w:rFonts w:ascii="Times New Roman" w:eastAsia="宋体" w:hAnsi="Times New Roman" w:cs="Times New Roman"/>
          <w:i/>
          <w:color w:val="000000"/>
          <w:sz w:val="24"/>
          <w:szCs w:val="24"/>
        </w:rPr>
        <w:t>Front Med (Lausanne)</w:t>
      </w:r>
      <w:r>
        <w:rPr>
          <w:rFonts w:ascii="Times New Roman" w:eastAsia="宋体" w:hAnsi="Times New Roman" w:cs="Times New Roman"/>
          <w:color w:val="000000"/>
          <w:sz w:val="24"/>
          <w:szCs w:val="24"/>
        </w:rPr>
        <w:t>. (2020) 7: 624255. doi: 10.3389/fmed.2020.624255</w:t>
      </w:r>
      <w:bookmarkEnd w:id="57"/>
    </w:p>
    <w:p w14:paraId="0684D302"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28. </w:t>
      </w:r>
      <w:bookmarkStart w:id="58" w:name="_nebC7EF6704_8798_4DBF_8BEE_A810F7B89B8A"/>
      <w:r>
        <w:rPr>
          <w:rFonts w:ascii="Times New Roman" w:eastAsia="宋体" w:hAnsi="Times New Roman" w:cs="Times New Roman"/>
          <w:color w:val="000000"/>
          <w:sz w:val="24"/>
          <w:szCs w:val="24"/>
        </w:rPr>
        <w:t xml:space="preserve">Wang Y, Zhang D, Du G, Du R, Zhao J, Jin Y, et al. Remdesivir in adults with severe COVID-19: A randomised, double-blind, placebo-controlled, multicentre trial. </w:t>
      </w:r>
      <w:r>
        <w:rPr>
          <w:rFonts w:ascii="Times New Roman" w:eastAsia="宋体" w:hAnsi="Times New Roman" w:cs="Times New Roman"/>
          <w:i/>
          <w:color w:val="000000"/>
          <w:sz w:val="24"/>
          <w:szCs w:val="24"/>
        </w:rPr>
        <w:t>Lancet</w:t>
      </w:r>
      <w:r>
        <w:rPr>
          <w:rFonts w:ascii="Times New Roman" w:eastAsia="宋体" w:hAnsi="Times New Roman" w:cs="Times New Roman"/>
          <w:color w:val="000000"/>
          <w:sz w:val="24"/>
          <w:szCs w:val="24"/>
        </w:rPr>
        <w:t>. (2020) 395: 1569-78. doi: 10.1016/S0140-6736(20)31022-9</w:t>
      </w:r>
      <w:bookmarkEnd w:id="58"/>
    </w:p>
    <w:p w14:paraId="309FAE9F"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29. </w:t>
      </w:r>
      <w:bookmarkStart w:id="59" w:name="_neb26DBE615_D66E_40E1_9471_016B59A98C94"/>
      <w:r>
        <w:rPr>
          <w:rFonts w:ascii="Times New Roman" w:eastAsia="宋体" w:hAnsi="Times New Roman" w:cs="Times New Roman"/>
          <w:color w:val="000000"/>
          <w:sz w:val="24"/>
          <w:szCs w:val="24"/>
        </w:rPr>
        <w:t xml:space="preserve">Siemieniuk RA, Bartoszko JJ, Ge L, Zeraatkar D, Izcovich A, Kum E, et al. Drug treatments for covid-19: Living systematic review and network meta-analysis. </w:t>
      </w:r>
      <w:r>
        <w:rPr>
          <w:rFonts w:ascii="Times New Roman" w:eastAsia="宋体" w:hAnsi="Times New Roman" w:cs="Times New Roman"/>
          <w:i/>
          <w:color w:val="000000"/>
          <w:sz w:val="24"/>
          <w:szCs w:val="24"/>
        </w:rPr>
        <w:t>BMJ</w:t>
      </w:r>
      <w:r>
        <w:rPr>
          <w:rFonts w:ascii="Times New Roman" w:eastAsia="宋体" w:hAnsi="Times New Roman" w:cs="Times New Roman"/>
          <w:color w:val="000000"/>
          <w:sz w:val="24"/>
          <w:szCs w:val="24"/>
        </w:rPr>
        <w:t>. (2020) 370: m2980. doi: 10.1136/bmj.m2980</w:t>
      </w:r>
      <w:bookmarkEnd w:id="59"/>
    </w:p>
    <w:p w14:paraId="78FADAC2"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30. </w:t>
      </w:r>
      <w:bookmarkStart w:id="60" w:name="_neb2BCE1AAA_CF1E_4EC3_98A6_FAFC4B07669E"/>
      <w:r>
        <w:rPr>
          <w:rFonts w:ascii="Times New Roman" w:eastAsia="宋体" w:hAnsi="Times New Roman" w:cs="Times New Roman"/>
          <w:color w:val="000000"/>
          <w:sz w:val="24"/>
          <w:szCs w:val="24"/>
        </w:rPr>
        <w:t xml:space="preserve">McKee DL, Sternberg A, Stange U, Laufer S, Naujokat C. Candidate drugs against SARS-CoV-2 and COVID-19. </w:t>
      </w:r>
      <w:r>
        <w:rPr>
          <w:rFonts w:ascii="Times New Roman" w:eastAsia="宋体" w:hAnsi="Times New Roman" w:cs="Times New Roman"/>
          <w:i/>
          <w:color w:val="000000"/>
          <w:sz w:val="24"/>
          <w:szCs w:val="24"/>
        </w:rPr>
        <w:t>Pharmacol Res</w:t>
      </w:r>
      <w:r>
        <w:rPr>
          <w:rFonts w:ascii="Times New Roman" w:eastAsia="宋体" w:hAnsi="Times New Roman" w:cs="Times New Roman"/>
          <w:color w:val="000000"/>
          <w:sz w:val="24"/>
          <w:szCs w:val="24"/>
        </w:rPr>
        <w:t>. (2020) 157: 104859. doi: 10.1016/j.phrs.2020.104859</w:t>
      </w:r>
      <w:bookmarkEnd w:id="60"/>
    </w:p>
    <w:p w14:paraId="4AA72BE1"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31. </w:t>
      </w:r>
      <w:bookmarkStart w:id="61" w:name="_neb845319B5_32D5_41BA_9118_92734634EAA1"/>
      <w:r>
        <w:rPr>
          <w:rFonts w:ascii="Times New Roman" w:eastAsia="宋体" w:hAnsi="Times New Roman" w:cs="Times New Roman"/>
          <w:color w:val="000000"/>
          <w:sz w:val="24"/>
          <w:szCs w:val="24"/>
        </w:rPr>
        <w:t xml:space="preserve">Singh A. In severe COVID-19, adding lopinavir-ritonavir to usual care did not improve mortality at 28 days. </w:t>
      </w:r>
      <w:r>
        <w:rPr>
          <w:rFonts w:ascii="Times New Roman" w:eastAsia="宋体" w:hAnsi="Times New Roman" w:cs="Times New Roman"/>
          <w:i/>
          <w:color w:val="000000"/>
          <w:sz w:val="24"/>
          <w:szCs w:val="24"/>
        </w:rPr>
        <w:t>Ann Intern Med</w:t>
      </w:r>
      <w:r>
        <w:rPr>
          <w:rFonts w:ascii="Times New Roman" w:eastAsia="宋体" w:hAnsi="Times New Roman" w:cs="Times New Roman"/>
          <w:color w:val="000000"/>
          <w:sz w:val="24"/>
          <w:szCs w:val="24"/>
        </w:rPr>
        <w:t>. (2021) 174: C3. doi: 10.7326/ACPJ202101190-003</w:t>
      </w:r>
      <w:bookmarkEnd w:id="61"/>
    </w:p>
    <w:p w14:paraId="0A4B23B1"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lastRenderedPageBreak/>
        <w:t xml:space="preserve"> 32. </w:t>
      </w:r>
      <w:bookmarkStart w:id="62" w:name="_neb43C2900D_CFA8_4A22_BED4_8D0393DC8141"/>
      <w:r>
        <w:rPr>
          <w:rFonts w:ascii="Times New Roman" w:eastAsia="宋体" w:hAnsi="Times New Roman" w:cs="Times New Roman"/>
          <w:color w:val="000000"/>
          <w:sz w:val="24"/>
          <w:szCs w:val="24"/>
        </w:rPr>
        <w:t xml:space="preserve">Lan X, Shao C, Zeng X, Wu Z, Xu Y. Lopinavir-ritonavir alone or combined with arbidol in the treatment of 73 hospitalized patients with COVID-19: A pilot retrospective study. </w:t>
      </w:r>
      <w:r>
        <w:rPr>
          <w:rFonts w:ascii="Times New Roman" w:eastAsia="宋体" w:hAnsi="Times New Roman" w:cs="Times New Roman"/>
          <w:i/>
          <w:color w:val="000000"/>
          <w:sz w:val="24"/>
          <w:szCs w:val="24"/>
        </w:rPr>
        <w:t>Int J Clin Pharmacol Ther</w:t>
      </w:r>
      <w:r>
        <w:rPr>
          <w:rFonts w:ascii="Times New Roman" w:eastAsia="宋体" w:hAnsi="Times New Roman" w:cs="Times New Roman"/>
          <w:color w:val="000000"/>
          <w:sz w:val="24"/>
          <w:szCs w:val="24"/>
        </w:rPr>
        <w:t>. (2021) 59: 378-85. doi: 10.5414/CP203861</w:t>
      </w:r>
      <w:bookmarkEnd w:id="62"/>
    </w:p>
    <w:p w14:paraId="7FA505AE"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33. </w:t>
      </w:r>
      <w:bookmarkStart w:id="63" w:name="_neb925E0137_48E6_4988_8356_54089FDAFE29"/>
      <w:r>
        <w:rPr>
          <w:rFonts w:ascii="Times New Roman" w:eastAsia="宋体" w:hAnsi="Times New Roman" w:cs="Times New Roman"/>
          <w:color w:val="000000"/>
          <w:sz w:val="24"/>
          <w:szCs w:val="24"/>
        </w:rPr>
        <w:t xml:space="preserve">Yadav AK, Wen S, Xu X, Yu L. Antiviral treatment in COVID-19: Which is the most promising?-a narrative review. </w:t>
      </w:r>
      <w:r>
        <w:rPr>
          <w:rFonts w:ascii="Times New Roman" w:eastAsia="宋体" w:hAnsi="Times New Roman" w:cs="Times New Roman"/>
          <w:i/>
          <w:color w:val="000000"/>
          <w:sz w:val="24"/>
          <w:szCs w:val="24"/>
        </w:rPr>
        <w:t>Ann Palliat Med</w:t>
      </w:r>
      <w:r>
        <w:rPr>
          <w:rFonts w:ascii="Times New Roman" w:eastAsia="宋体" w:hAnsi="Times New Roman" w:cs="Times New Roman"/>
          <w:color w:val="000000"/>
          <w:sz w:val="24"/>
          <w:szCs w:val="24"/>
        </w:rPr>
        <w:t>. (2021) 10: 707-20. doi: 10.21037/apm-20-1755</w:t>
      </w:r>
      <w:bookmarkEnd w:id="63"/>
    </w:p>
    <w:p w14:paraId="78D7CFE1"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34. </w:t>
      </w:r>
      <w:bookmarkStart w:id="64" w:name="_neb2ACC3493_8F3F_4F41_BE5C_8D32705F19F6"/>
      <w:r>
        <w:rPr>
          <w:rFonts w:ascii="Times New Roman" w:eastAsia="宋体" w:hAnsi="Times New Roman" w:cs="Times New Roman"/>
          <w:color w:val="000000"/>
          <w:sz w:val="24"/>
          <w:szCs w:val="24"/>
        </w:rPr>
        <w:t xml:space="preserve">Pandit A, Bhalani N, Bhushan B, Koradia P, Gargiya S, Bhomia V, et al. Efficacy and safety of pegylated interferon alfa-2b in moderate COVID-19: A phase II, randomized, controlled, open-label study. </w:t>
      </w:r>
      <w:r>
        <w:rPr>
          <w:rFonts w:ascii="Times New Roman" w:eastAsia="宋体" w:hAnsi="Times New Roman" w:cs="Times New Roman"/>
          <w:i/>
          <w:color w:val="000000"/>
          <w:sz w:val="24"/>
          <w:szCs w:val="24"/>
        </w:rPr>
        <w:t>Int J Infect Dis</w:t>
      </w:r>
      <w:r>
        <w:rPr>
          <w:rFonts w:ascii="Times New Roman" w:eastAsia="宋体" w:hAnsi="Times New Roman" w:cs="Times New Roman"/>
          <w:color w:val="000000"/>
          <w:sz w:val="24"/>
          <w:szCs w:val="24"/>
        </w:rPr>
        <w:t>. (2021) 105: 516-21. doi: 10.1016/j.ijid.2021.03.015</w:t>
      </w:r>
      <w:bookmarkEnd w:id="64"/>
    </w:p>
    <w:p w14:paraId="0A4EEBB2"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35. </w:t>
      </w:r>
      <w:bookmarkStart w:id="65" w:name="_nebBDC4CE5A_C63E_4190_9EA8_B3B46C1E6C55"/>
      <w:r>
        <w:rPr>
          <w:rFonts w:ascii="Times New Roman" w:eastAsia="宋体" w:hAnsi="Times New Roman" w:cs="Times New Roman"/>
          <w:color w:val="000000"/>
          <w:sz w:val="24"/>
          <w:szCs w:val="24"/>
        </w:rPr>
        <w:t xml:space="preserve">Cavalcanti AB, Zampieri FG, Rosa RG, Azevedo L, Veiga VC, Avezum A, et al. Hydroxychloroquine with or without Azithromycin in Mild-to-Moderate Covid-19. </w:t>
      </w:r>
      <w:r>
        <w:rPr>
          <w:rFonts w:ascii="Times New Roman" w:eastAsia="宋体" w:hAnsi="Times New Roman" w:cs="Times New Roman"/>
          <w:i/>
          <w:color w:val="000000"/>
          <w:sz w:val="24"/>
          <w:szCs w:val="24"/>
        </w:rPr>
        <w:t>N Engl J Med</w:t>
      </w:r>
      <w:r>
        <w:rPr>
          <w:rFonts w:ascii="Times New Roman" w:eastAsia="宋体" w:hAnsi="Times New Roman" w:cs="Times New Roman"/>
          <w:color w:val="000000"/>
          <w:sz w:val="24"/>
          <w:szCs w:val="24"/>
        </w:rPr>
        <w:t>. (2020) 383: 2041-52. doi: 10.1056/NEJMoa2019014</w:t>
      </w:r>
      <w:bookmarkEnd w:id="65"/>
    </w:p>
    <w:p w14:paraId="10B4B002"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36. </w:t>
      </w:r>
      <w:bookmarkStart w:id="66" w:name="_neb4A85FE69_6B46_406D_84C4_ADDFA18C965C"/>
      <w:r>
        <w:rPr>
          <w:rFonts w:ascii="Times New Roman" w:eastAsia="宋体" w:hAnsi="Times New Roman" w:cs="Times New Roman"/>
          <w:color w:val="000000"/>
          <w:sz w:val="24"/>
          <w:szCs w:val="24"/>
        </w:rPr>
        <w:t xml:space="preserve">Rea-Neto A, Bernardelli RS, Camara B, Reese FB, Queiroga M, Oliveira MC. An open-label randomized controlled trial evaluating the efficacy of chloroquine/hydroxychloroquine in severe COVID-19 patients. </w:t>
      </w:r>
      <w:r>
        <w:rPr>
          <w:rFonts w:ascii="Times New Roman" w:eastAsia="宋体" w:hAnsi="Times New Roman" w:cs="Times New Roman"/>
          <w:i/>
          <w:color w:val="000000"/>
          <w:sz w:val="24"/>
          <w:szCs w:val="24"/>
        </w:rPr>
        <w:t>Sci Rep</w:t>
      </w:r>
      <w:r>
        <w:rPr>
          <w:rFonts w:ascii="Times New Roman" w:eastAsia="宋体" w:hAnsi="Times New Roman" w:cs="Times New Roman"/>
          <w:color w:val="000000"/>
          <w:sz w:val="24"/>
          <w:szCs w:val="24"/>
        </w:rPr>
        <w:t>. (2021) 11: 9023. doi: 10.1038/s41598-021-88509-9</w:t>
      </w:r>
      <w:bookmarkEnd w:id="66"/>
    </w:p>
    <w:p w14:paraId="7ED0F3DF"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37. </w:t>
      </w:r>
      <w:bookmarkStart w:id="67" w:name="_neb8D3A1ADA_3ACF_49AB_A40E_50468428658D"/>
      <w:r>
        <w:rPr>
          <w:rFonts w:ascii="Times New Roman" w:eastAsia="宋体" w:hAnsi="Times New Roman" w:cs="Times New Roman"/>
          <w:color w:val="000000"/>
          <w:sz w:val="24"/>
          <w:szCs w:val="24"/>
        </w:rPr>
        <w:t xml:space="preserve">Axfors C, Schmitt AM, Janiaud P, Van'T HJ, Abd-Elsalam S, Abdo EF, et al. Mortality outcomes with hydroxychloroquine and chloroquine in COVID-19 from an international collaborative meta-analysis of randomized trials. </w:t>
      </w:r>
      <w:r>
        <w:rPr>
          <w:rFonts w:ascii="Times New Roman" w:eastAsia="宋体" w:hAnsi="Times New Roman" w:cs="Times New Roman"/>
          <w:i/>
          <w:color w:val="000000"/>
          <w:sz w:val="24"/>
          <w:szCs w:val="24"/>
        </w:rPr>
        <w:t>Nat Commun</w:t>
      </w:r>
      <w:r>
        <w:rPr>
          <w:rFonts w:ascii="Times New Roman" w:eastAsia="宋体" w:hAnsi="Times New Roman" w:cs="Times New Roman"/>
          <w:color w:val="000000"/>
          <w:sz w:val="24"/>
          <w:szCs w:val="24"/>
        </w:rPr>
        <w:t>. (2021) 12: 2349. doi: 10.1038/s41467-021-22446-z</w:t>
      </w:r>
      <w:bookmarkEnd w:id="67"/>
    </w:p>
    <w:p w14:paraId="3128A63A"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38. </w:t>
      </w:r>
      <w:bookmarkStart w:id="68" w:name="_neb60D59152_E464_4C0B_B8BC_D6E8B6CC6F49"/>
      <w:r>
        <w:rPr>
          <w:rFonts w:ascii="Times New Roman" w:eastAsia="宋体" w:hAnsi="Times New Roman" w:cs="Times New Roman"/>
          <w:color w:val="000000"/>
          <w:sz w:val="24"/>
          <w:szCs w:val="24"/>
        </w:rPr>
        <w:t xml:space="preserve">Alanagreh L, Alzoughool F, Atoum M. Risk of using hydroxychloroquine as a treatment of COVID-19. </w:t>
      </w:r>
      <w:r>
        <w:rPr>
          <w:rFonts w:ascii="Times New Roman" w:eastAsia="宋体" w:hAnsi="Times New Roman" w:cs="Times New Roman"/>
          <w:i/>
          <w:color w:val="000000"/>
          <w:sz w:val="24"/>
          <w:szCs w:val="24"/>
        </w:rPr>
        <w:t>Int J Risk Saf Med</w:t>
      </w:r>
      <w:r>
        <w:rPr>
          <w:rFonts w:ascii="Times New Roman" w:eastAsia="宋体" w:hAnsi="Times New Roman" w:cs="Times New Roman"/>
          <w:color w:val="000000"/>
          <w:sz w:val="24"/>
          <w:szCs w:val="24"/>
        </w:rPr>
        <w:t>. (2020) 31: 111-6. doi: 10.3233/JRS-200024</w:t>
      </w:r>
      <w:bookmarkEnd w:id="68"/>
    </w:p>
    <w:p w14:paraId="7F7DCE6A"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39. </w:t>
      </w:r>
      <w:bookmarkStart w:id="69" w:name="_nebA9AFE139_8F9A_4482_AB3D_50F3882CFE67"/>
      <w:r>
        <w:rPr>
          <w:rFonts w:ascii="Times New Roman" w:eastAsia="宋体" w:hAnsi="Times New Roman" w:cs="Times New Roman"/>
          <w:color w:val="000000"/>
          <w:sz w:val="24"/>
          <w:szCs w:val="24"/>
        </w:rPr>
        <w:t xml:space="preserve">Weinreich DM, Sivapalasingam S, Norton T, Ali S, Gao H, Bhore R, et al. REGN-COV2, a neutralizing antibody cocktail, in outpatients with covid-19. </w:t>
      </w:r>
      <w:r>
        <w:rPr>
          <w:rFonts w:ascii="Times New Roman" w:eastAsia="宋体" w:hAnsi="Times New Roman" w:cs="Times New Roman"/>
          <w:i/>
          <w:color w:val="000000"/>
          <w:sz w:val="24"/>
          <w:szCs w:val="24"/>
        </w:rPr>
        <w:t>N Engl J Med</w:t>
      </w:r>
      <w:r>
        <w:rPr>
          <w:rFonts w:ascii="Times New Roman" w:eastAsia="宋体" w:hAnsi="Times New Roman" w:cs="Times New Roman"/>
          <w:color w:val="000000"/>
          <w:sz w:val="24"/>
          <w:szCs w:val="24"/>
        </w:rPr>
        <w:t>. (2021) 384: 238-51. doi: 10.1056/NEJMoa2035002</w:t>
      </w:r>
      <w:bookmarkEnd w:id="69"/>
    </w:p>
    <w:p w14:paraId="1864C66D"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40. </w:t>
      </w:r>
      <w:bookmarkStart w:id="70" w:name="_neb2DD38FEE_35F0_43E4_A0F5_3B7F7A2E9632"/>
      <w:r>
        <w:rPr>
          <w:rFonts w:ascii="Times New Roman" w:eastAsia="宋体" w:hAnsi="Times New Roman" w:cs="Times New Roman"/>
          <w:color w:val="000000"/>
          <w:sz w:val="24"/>
          <w:szCs w:val="24"/>
        </w:rPr>
        <w:t xml:space="preserve">Gottlieb RL, Nirula A, Chen P, Boscia J, Heller B, Morris J, et al. Effect of </w:t>
      </w:r>
      <w:r>
        <w:rPr>
          <w:rFonts w:ascii="Times New Roman" w:eastAsia="宋体" w:hAnsi="Times New Roman" w:cs="Times New Roman"/>
          <w:color w:val="000000"/>
          <w:sz w:val="24"/>
          <w:szCs w:val="24"/>
        </w:rPr>
        <w:lastRenderedPageBreak/>
        <w:t xml:space="preserve">bamlanivimab as monotherapy or in combination with etesevimab on viral  load in patients with mild to moderate COVID-19: A randomized clinical trial. </w:t>
      </w:r>
      <w:r>
        <w:rPr>
          <w:rFonts w:ascii="Times New Roman" w:eastAsia="宋体" w:hAnsi="Times New Roman" w:cs="Times New Roman"/>
          <w:i/>
          <w:color w:val="000000"/>
          <w:sz w:val="24"/>
          <w:szCs w:val="24"/>
        </w:rPr>
        <w:t>JAMA</w:t>
      </w:r>
      <w:r>
        <w:rPr>
          <w:rFonts w:ascii="Times New Roman" w:eastAsia="宋体" w:hAnsi="Times New Roman" w:cs="Times New Roman"/>
          <w:color w:val="000000"/>
          <w:sz w:val="24"/>
          <w:szCs w:val="24"/>
        </w:rPr>
        <w:t>. (2021) 325: 632-44. doi: 10.1001/jama.2021.0202</w:t>
      </w:r>
      <w:bookmarkEnd w:id="70"/>
    </w:p>
    <w:p w14:paraId="6D1CF845"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41. </w:t>
      </w:r>
      <w:bookmarkStart w:id="71" w:name="_nebFB66A31A_C7F6_4876_BD3F_D27572EDC39E"/>
      <w:r>
        <w:rPr>
          <w:rFonts w:ascii="Times New Roman" w:eastAsia="宋体" w:hAnsi="Times New Roman" w:cs="Times New Roman"/>
          <w:color w:val="000000"/>
          <w:sz w:val="24"/>
          <w:szCs w:val="24"/>
        </w:rPr>
        <w:t xml:space="preserve"> Casirivimab and imdevimab in patients admitted to hospital with COVID-19 (RECOVERY): A randomised, controlled, open-label, platform trial | medRxiv. (2021) 2021.</w:t>
      </w:r>
      <w:bookmarkEnd w:id="71"/>
    </w:p>
    <w:p w14:paraId="0B6D6382"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42. </w:t>
      </w:r>
      <w:bookmarkStart w:id="72" w:name="_neb4E7BE11E_4D3F_4759_A36B_1CAD976F6B0C"/>
      <w:r>
        <w:rPr>
          <w:rFonts w:ascii="Times New Roman" w:eastAsia="宋体" w:hAnsi="Times New Roman" w:cs="Times New Roman"/>
          <w:color w:val="000000"/>
          <w:sz w:val="24"/>
          <w:szCs w:val="24"/>
        </w:rPr>
        <w:t xml:space="preserve">Kreuzberger N, Hirsch C, Chai KL, Tomlinson E, Khosravi Z, Popp M, et al. SARS-CoV-2-neutralising monoclonal antibodies for treatment of COVID-19. </w:t>
      </w:r>
      <w:r>
        <w:rPr>
          <w:rFonts w:ascii="Times New Roman" w:eastAsia="宋体" w:hAnsi="Times New Roman" w:cs="Times New Roman"/>
          <w:i/>
          <w:color w:val="000000"/>
          <w:sz w:val="24"/>
          <w:szCs w:val="24"/>
        </w:rPr>
        <w:t>Cochrane Database Syst Rev</w:t>
      </w:r>
      <w:r>
        <w:rPr>
          <w:rFonts w:ascii="Times New Roman" w:eastAsia="宋体" w:hAnsi="Times New Roman" w:cs="Times New Roman"/>
          <w:color w:val="000000"/>
          <w:sz w:val="24"/>
          <w:szCs w:val="24"/>
        </w:rPr>
        <w:t>. (2021) 9: D13825. doi: 10.1002/14651858.CD013825.pub2</w:t>
      </w:r>
      <w:bookmarkEnd w:id="72"/>
    </w:p>
    <w:p w14:paraId="7E8F3030"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43. </w:t>
      </w:r>
      <w:bookmarkStart w:id="73" w:name="_neb2344E545_58A5_451E_8F04_A7AA67CD1A0E"/>
      <w:r>
        <w:rPr>
          <w:rFonts w:ascii="Times New Roman" w:eastAsia="宋体" w:hAnsi="Times New Roman" w:cs="Times New Roman"/>
          <w:color w:val="000000"/>
          <w:sz w:val="24"/>
          <w:szCs w:val="24"/>
        </w:rPr>
        <w:t xml:space="preserve">Huang DT, McCreary EK, Bariola JR, Wadas RJ, Kip KE, Marroquin OC, et al. The UPMC OPTIMISE-C19 (OPtimizing Treatment and Impact of Monoclonal antIbodieS through Evaluation for COVID-19) trial: A structured summary of a study protocol  for an open-label, pragmatic, comparative effectiveness platform trial with response-adaptive randomization. </w:t>
      </w:r>
      <w:r>
        <w:rPr>
          <w:rFonts w:ascii="Times New Roman" w:eastAsia="宋体" w:hAnsi="Times New Roman" w:cs="Times New Roman"/>
          <w:i/>
          <w:color w:val="000000"/>
          <w:sz w:val="24"/>
          <w:szCs w:val="24"/>
        </w:rPr>
        <w:t>Trials</w:t>
      </w:r>
      <w:r>
        <w:rPr>
          <w:rFonts w:ascii="Times New Roman" w:eastAsia="宋体" w:hAnsi="Times New Roman" w:cs="Times New Roman"/>
          <w:color w:val="000000"/>
          <w:sz w:val="24"/>
          <w:szCs w:val="24"/>
        </w:rPr>
        <w:t>. (2021) 22: 363. doi: 10.1186/s13063-021-05316-3</w:t>
      </w:r>
      <w:bookmarkEnd w:id="73"/>
    </w:p>
    <w:p w14:paraId="5638A9F5"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44. </w:t>
      </w:r>
      <w:bookmarkStart w:id="74" w:name="_nebA89B8E61_A525_4EDB_9636_23D1533140BE"/>
      <w:r>
        <w:rPr>
          <w:rFonts w:ascii="Times New Roman" w:eastAsia="宋体" w:hAnsi="Times New Roman" w:cs="Times New Roman"/>
          <w:color w:val="000000"/>
          <w:sz w:val="24"/>
          <w:szCs w:val="24"/>
        </w:rPr>
        <w:t xml:space="preserve">Yoon HA, Bartash R, Gendlina I, Rivera J, Nakouzi A, Bortz RR, et al. Treatment of severe COVID-19 with convalescent plasma in the bronx, NYC. </w:t>
      </w:r>
      <w:r>
        <w:rPr>
          <w:rFonts w:ascii="Times New Roman" w:eastAsia="宋体" w:hAnsi="Times New Roman" w:cs="Times New Roman"/>
          <w:i/>
          <w:color w:val="000000"/>
          <w:sz w:val="24"/>
          <w:szCs w:val="24"/>
        </w:rPr>
        <w:t>medRxiv</w:t>
      </w:r>
      <w:r>
        <w:rPr>
          <w:rFonts w:ascii="Times New Roman" w:eastAsia="宋体" w:hAnsi="Times New Roman" w:cs="Times New Roman"/>
          <w:color w:val="000000"/>
          <w:sz w:val="24"/>
          <w:szCs w:val="24"/>
        </w:rPr>
        <w:t>. (2020). doi: 10.1101/2020.12.02.20242909</w:t>
      </w:r>
      <w:bookmarkEnd w:id="74"/>
    </w:p>
    <w:p w14:paraId="56DCF40B"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45. </w:t>
      </w:r>
      <w:bookmarkStart w:id="75" w:name="_nebBF1BE0B9_2A39_49B4_B7C9_CD6E95ED0581"/>
      <w:r>
        <w:rPr>
          <w:rFonts w:ascii="Times New Roman" w:eastAsia="宋体" w:hAnsi="Times New Roman" w:cs="Times New Roman"/>
          <w:color w:val="000000"/>
          <w:sz w:val="24"/>
          <w:szCs w:val="24"/>
        </w:rPr>
        <w:t xml:space="preserve">Bennett-Guerrero E, Romeiser JL, Talbot LR, Ahmed T, Mamone LJ, Singh SM, et al. Severe acute respiratory syndrome coronavirus 2 convalescent plasma versus standard plasma in coronavirus disease 2019 infected hospitalized patients in new york: A Double-Blind randomized trial. </w:t>
      </w:r>
      <w:r>
        <w:rPr>
          <w:rFonts w:ascii="Times New Roman" w:eastAsia="宋体" w:hAnsi="Times New Roman" w:cs="Times New Roman"/>
          <w:i/>
          <w:color w:val="000000"/>
          <w:sz w:val="24"/>
          <w:szCs w:val="24"/>
        </w:rPr>
        <w:t>Crit Care Med</w:t>
      </w:r>
      <w:r>
        <w:rPr>
          <w:rFonts w:ascii="Times New Roman" w:eastAsia="宋体" w:hAnsi="Times New Roman" w:cs="Times New Roman"/>
          <w:color w:val="000000"/>
          <w:sz w:val="24"/>
          <w:szCs w:val="24"/>
        </w:rPr>
        <w:t>. (2021) 49: 1015-25. doi: 10.1097/CCM.0000000000005066</w:t>
      </w:r>
      <w:bookmarkEnd w:id="75"/>
    </w:p>
    <w:p w14:paraId="758B343E"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46. </w:t>
      </w:r>
      <w:bookmarkStart w:id="76" w:name="_neb7140E54B_1EF6_4064_99D2_B4528980DBA3"/>
      <w:r>
        <w:rPr>
          <w:rFonts w:ascii="Times New Roman" w:eastAsia="宋体" w:hAnsi="Times New Roman" w:cs="Times New Roman"/>
          <w:color w:val="000000"/>
          <w:sz w:val="24"/>
          <w:szCs w:val="24"/>
        </w:rPr>
        <w:t xml:space="preserve">Liu S, Lin HM, Baine I, Wajnberg A, Gumprecht JP, Rahman F, et al. Convalescent plasma treatment of severe COVID-19: A propensity score-matched control study. </w:t>
      </w:r>
      <w:r>
        <w:rPr>
          <w:rFonts w:ascii="Times New Roman" w:eastAsia="宋体" w:hAnsi="Times New Roman" w:cs="Times New Roman"/>
          <w:i/>
          <w:color w:val="000000"/>
          <w:sz w:val="24"/>
          <w:szCs w:val="24"/>
        </w:rPr>
        <w:t>Nat Med</w:t>
      </w:r>
      <w:r>
        <w:rPr>
          <w:rFonts w:ascii="Times New Roman" w:eastAsia="宋体" w:hAnsi="Times New Roman" w:cs="Times New Roman"/>
          <w:color w:val="000000"/>
          <w:sz w:val="24"/>
          <w:szCs w:val="24"/>
        </w:rPr>
        <w:t>. (2020) 26: 1708-13. doi: 10.1038/s41591-020-1088-9</w:t>
      </w:r>
      <w:bookmarkEnd w:id="76"/>
    </w:p>
    <w:p w14:paraId="78601E17"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47. </w:t>
      </w:r>
      <w:bookmarkStart w:id="77" w:name="_neb7F6E5AC5_2162_4BBF_A43D_53057F74EC02"/>
      <w:r>
        <w:rPr>
          <w:rFonts w:ascii="Times New Roman" w:eastAsia="宋体" w:hAnsi="Times New Roman" w:cs="Times New Roman"/>
          <w:color w:val="000000"/>
          <w:sz w:val="24"/>
          <w:szCs w:val="24"/>
        </w:rPr>
        <w:t xml:space="preserve">Sturek JM, Thomas TA, Gorham JD, Sheppard CA, Raymond AE, Guex KP, et al. Convalescent plasma for preventing critical illness in COVID-19: A phase 2 trial  </w:t>
      </w:r>
      <w:r>
        <w:rPr>
          <w:rFonts w:ascii="Times New Roman" w:eastAsia="宋体" w:hAnsi="Times New Roman" w:cs="Times New Roman"/>
          <w:color w:val="000000"/>
          <w:sz w:val="24"/>
          <w:szCs w:val="24"/>
        </w:rPr>
        <w:lastRenderedPageBreak/>
        <w:t xml:space="preserve">and immune profile. </w:t>
      </w:r>
      <w:r>
        <w:rPr>
          <w:rFonts w:ascii="Times New Roman" w:eastAsia="宋体" w:hAnsi="Times New Roman" w:cs="Times New Roman"/>
          <w:i/>
          <w:color w:val="000000"/>
          <w:sz w:val="24"/>
          <w:szCs w:val="24"/>
        </w:rPr>
        <w:t>medRxiv</w:t>
      </w:r>
      <w:r>
        <w:rPr>
          <w:rFonts w:ascii="Times New Roman" w:eastAsia="宋体" w:hAnsi="Times New Roman" w:cs="Times New Roman"/>
          <w:color w:val="000000"/>
          <w:sz w:val="24"/>
          <w:szCs w:val="24"/>
        </w:rPr>
        <w:t>. (2021). doi: 10.1101/2021.02.16.21251849</w:t>
      </w:r>
      <w:bookmarkEnd w:id="77"/>
    </w:p>
    <w:p w14:paraId="1A6F4408"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48. </w:t>
      </w:r>
      <w:bookmarkStart w:id="78" w:name="_nebEC76DCF2_D545_4E95_BBBD_257A2A128027"/>
      <w:r>
        <w:rPr>
          <w:rFonts w:ascii="Times New Roman" w:eastAsia="宋体" w:hAnsi="Times New Roman" w:cs="Times New Roman"/>
          <w:color w:val="000000"/>
          <w:sz w:val="24"/>
          <w:szCs w:val="24"/>
        </w:rPr>
        <w:t xml:space="preserve">Estcourt LJ, Turgeon AF, McQuilten ZK, McVerry BJ, Al-Beidh F, Annane D, et al. Effect of convalescent plasma on organ Support-Free days in critically ill patients with COVID-19: A randomized clinical trial. </w:t>
      </w:r>
      <w:r>
        <w:rPr>
          <w:rFonts w:ascii="Times New Roman" w:eastAsia="宋体" w:hAnsi="Times New Roman" w:cs="Times New Roman"/>
          <w:i/>
          <w:color w:val="000000"/>
          <w:sz w:val="24"/>
          <w:szCs w:val="24"/>
        </w:rPr>
        <w:t>JAMA</w:t>
      </w:r>
      <w:r>
        <w:rPr>
          <w:rFonts w:ascii="Times New Roman" w:eastAsia="宋体" w:hAnsi="Times New Roman" w:cs="Times New Roman"/>
          <w:color w:val="000000"/>
          <w:sz w:val="24"/>
          <w:szCs w:val="24"/>
        </w:rPr>
        <w:t>. (2021) 326: 1690-702. doi: 10.1001/jama.2021.18178</w:t>
      </w:r>
      <w:bookmarkEnd w:id="78"/>
    </w:p>
    <w:p w14:paraId="39919B22"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49. </w:t>
      </w:r>
      <w:bookmarkStart w:id="79" w:name="_neb43B3EC4C_4B4C_4532_B5AF_CBD58A56ABDA"/>
      <w:r>
        <w:rPr>
          <w:rFonts w:ascii="Times New Roman" w:eastAsia="宋体" w:hAnsi="Times New Roman" w:cs="Times New Roman"/>
          <w:color w:val="000000"/>
          <w:sz w:val="24"/>
          <w:szCs w:val="24"/>
        </w:rPr>
        <w:t xml:space="preserve">Li L, Zhang W, Hu Y, Tong X, Zheng S, Yang J, et al. Effect of convalescent plasma therapy on time to clinical improvement in patients with severe and life-threatening COVID-19: A randomized clinical trial. </w:t>
      </w:r>
      <w:r>
        <w:rPr>
          <w:rFonts w:ascii="Times New Roman" w:eastAsia="宋体" w:hAnsi="Times New Roman" w:cs="Times New Roman"/>
          <w:i/>
          <w:color w:val="000000"/>
          <w:sz w:val="24"/>
          <w:szCs w:val="24"/>
        </w:rPr>
        <w:t>JAMA</w:t>
      </w:r>
      <w:r>
        <w:rPr>
          <w:rFonts w:ascii="Times New Roman" w:eastAsia="宋体" w:hAnsi="Times New Roman" w:cs="Times New Roman"/>
          <w:color w:val="000000"/>
          <w:sz w:val="24"/>
          <w:szCs w:val="24"/>
        </w:rPr>
        <w:t>. (2020) 324: 460-70. doi: 10.1001/jama.2020.10044</w:t>
      </w:r>
      <w:bookmarkEnd w:id="79"/>
    </w:p>
    <w:p w14:paraId="21F931FB"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50. </w:t>
      </w:r>
      <w:bookmarkStart w:id="80" w:name="_neb06536C0E_A11C_4B2B_AE35_20348BADAD6D"/>
      <w:r>
        <w:rPr>
          <w:rFonts w:ascii="Times New Roman" w:eastAsia="宋体" w:hAnsi="Times New Roman" w:cs="Times New Roman"/>
          <w:color w:val="000000"/>
          <w:sz w:val="24"/>
          <w:szCs w:val="24"/>
        </w:rPr>
        <w:t xml:space="preserve">Balcells ME, Rojas L, Le Corre N, Martinez-Valdebenito C, Ceballos ME, Ferres M, et al. Early versus deferred anti-SARS-CoV-2 convalescent plasma in patients admitted for COVID-19: A randomized phase II clinical trial. </w:t>
      </w:r>
      <w:r>
        <w:rPr>
          <w:rFonts w:ascii="Times New Roman" w:eastAsia="宋体" w:hAnsi="Times New Roman" w:cs="Times New Roman"/>
          <w:i/>
          <w:color w:val="000000"/>
          <w:sz w:val="24"/>
          <w:szCs w:val="24"/>
        </w:rPr>
        <w:t>Plos Med</w:t>
      </w:r>
      <w:r>
        <w:rPr>
          <w:rFonts w:ascii="Times New Roman" w:eastAsia="宋体" w:hAnsi="Times New Roman" w:cs="Times New Roman"/>
          <w:color w:val="000000"/>
          <w:sz w:val="24"/>
          <w:szCs w:val="24"/>
        </w:rPr>
        <w:t>. (2021) 18: e1003415. doi: 10.1371/journal.pmed.1003415</w:t>
      </w:r>
      <w:bookmarkEnd w:id="80"/>
    </w:p>
    <w:p w14:paraId="6FFF40B9"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51. </w:t>
      </w:r>
      <w:bookmarkStart w:id="81" w:name="_nebB172DF87_6F24_4F2E_AB0E_89CA13E62AF8"/>
      <w:r>
        <w:rPr>
          <w:rFonts w:ascii="Times New Roman" w:eastAsia="宋体" w:hAnsi="Times New Roman" w:cs="Times New Roman"/>
          <w:color w:val="000000"/>
          <w:sz w:val="24"/>
          <w:szCs w:val="24"/>
        </w:rPr>
        <w:t xml:space="preserve">Kurtz P, Righy C, Gadelha M, Bozza FA, Bozza PT, Goncalves B, et al. Effect of convalescent plasma in critically ill patients with COVID-19: An observational study. </w:t>
      </w:r>
      <w:r>
        <w:rPr>
          <w:rFonts w:ascii="Times New Roman" w:eastAsia="宋体" w:hAnsi="Times New Roman" w:cs="Times New Roman"/>
          <w:i/>
          <w:color w:val="000000"/>
          <w:sz w:val="24"/>
          <w:szCs w:val="24"/>
        </w:rPr>
        <w:t>Front Med (Lausanne)</w:t>
      </w:r>
      <w:r>
        <w:rPr>
          <w:rFonts w:ascii="Times New Roman" w:eastAsia="宋体" w:hAnsi="Times New Roman" w:cs="Times New Roman"/>
          <w:color w:val="000000"/>
          <w:sz w:val="24"/>
          <w:szCs w:val="24"/>
        </w:rPr>
        <w:t>. (2021) 8: 630982. doi: 10.3389/fmed.2021.630982</w:t>
      </w:r>
      <w:bookmarkEnd w:id="81"/>
    </w:p>
    <w:p w14:paraId="2E62F18B"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52. </w:t>
      </w:r>
      <w:bookmarkStart w:id="82" w:name="_neb53C83239_F3E9_4A19_A512_451FA576E4A5"/>
      <w:r>
        <w:rPr>
          <w:rFonts w:ascii="Times New Roman" w:eastAsia="宋体" w:hAnsi="Times New Roman" w:cs="Times New Roman"/>
          <w:color w:val="000000"/>
          <w:sz w:val="24"/>
          <w:szCs w:val="24"/>
        </w:rPr>
        <w:t xml:space="preserve">Wibmer CK, Ayres F, Hermanus T, Madzivhandila M, Kgagudi P, Oosthuysen B, et al. SARS-CoV-2 501Y.V2 escapes neutralization by South African COVID-19 donor plasma. </w:t>
      </w:r>
      <w:r>
        <w:rPr>
          <w:rFonts w:ascii="Times New Roman" w:eastAsia="宋体" w:hAnsi="Times New Roman" w:cs="Times New Roman"/>
          <w:i/>
          <w:color w:val="000000"/>
          <w:sz w:val="24"/>
          <w:szCs w:val="24"/>
        </w:rPr>
        <w:t>Nat Med</w:t>
      </w:r>
      <w:r>
        <w:rPr>
          <w:rFonts w:ascii="Times New Roman" w:eastAsia="宋体" w:hAnsi="Times New Roman" w:cs="Times New Roman"/>
          <w:color w:val="000000"/>
          <w:sz w:val="24"/>
          <w:szCs w:val="24"/>
        </w:rPr>
        <w:t>. (2021) 27: 622-5. doi: 10.1038/s41591-021-01285-x</w:t>
      </w:r>
      <w:bookmarkEnd w:id="82"/>
    </w:p>
    <w:p w14:paraId="24D9308C"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53. </w:t>
      </w:r>
      <w:bookmarkStart w:id="83" w:name="_neb62D62466_A8AA_452F_934B_D80BBD9476C3"/>
      <w:r>
        <w:rPr>
          <w:rFonts w:ascii="Times New Roman" w:eastAsia="宋体" w:hAnsi="Times New Roman" w:cs="Times New Roman"/>
          <w:color w:val="000000"/>
          <w:sz w:val="24"/>
          <w:szCs w:val="24"/>
        </w:rPr>
        <w:t xml:space="preserve">Devos T, Geukens T, Schauwvlieghe A, Arien KK, Barbezange C, Cleeren M, et al. A randomized, multicentre, open-label phase II proof-of-concept trial investigating the clinical efficacy and safety of the addition of convalescent plasma to the standard of care in patients hospitalized with COVID-19: The Donated Antibodies Working against nCoV (DAWn-Plasma) trial. </w:t>
      </w:r>
      <w:r>
        <w:rPr>
          <w:rFonts w:ascii="Times New Roman" w:eastAsia="宋体" w:hAnsi="Times New Roman" w:cs="Times New Roman"/>
          <w:i/>
          <w:color w:val="000000"/>
          <w:sz w:val="24"/>
          <w:szCs w:val="24"/>
        </w:rPr>
        <w:t>Trials</w:t>
      </w:r>
      <w:r>
        <w:rPr>
          <w:rFonts w:ascii="Times New Roman" w:eastAsia="宋体" w:hAnsi="Times New Roman" w:cs="Times New Roman"/>
          <w:color w:val="000000"/>
          <w:sz w:val="24"/>
          <w:szCs w:val="24"/>
        </w:rPr>
        <w:t>. (2020) 21: 981. doi: 10.1186/s13063-020-04876-0</w:t>
      </w:r>
      <w:bookmarkEnd w:id="83"/>
    </w:p>
    <w:p w14:paraId="3B28368A"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54. </w:t>
      </w:r>
      <w:bookmarkStart w:id="84" w:name="_nebE42A6D0B_D05E_439E_82CE_F71BE9E3DFD4"/>
      <w:r>
        <w:rPr>
          <w:rFonts w:ascii="Times New Roman" w:eastAsia="宋体" w:hAnsi="Times New Roman" w:cs="Times New Roman"/>
          <w:color w:val="000000"/>
          <w:sz w:val="24"/>
          <w:szCs w:val="24"/>
        </w:rPr>
        <w:t xml:space="preserve">Horby P, Lim WS, Emberson JR, Mafham M, Bell JL, Linsell L, et al. Dexamethasone in hospitalized patients with covid-19. </w:t>
      </w:r>
      <w:r>
        <w:rPr>
          <w:rFonts w:ascii="Times New Roman" w:eastAsia="宋体" w:hAnsi="Times New Roman" w:cs="Times New Roman"/>
          <w:i/>
          <w:color w:val="000000"/>
          <w:sz w:val="24"/>
          <w:szCs w:val="24"/>
        </w:rPr>
        <w:t>N Engl J Med</w:t>
      </w:r>
      <w:r>
        <w:rPr>
          <w:rFonts w:ascii="Times New Roman" w:eastAsia="宋体" w:hAnsi="Times New Roman" w:cs="Times New Roman"/>
          <w:color w:val="000000"/>
          <w:sz w:val="24"/>
          <w:szCs w:val="24"/>
        </w:rPr>
        <w:t>. (2021) 384: 693-704. doi: 10.1056/NEJMoa2021436</w:t>
      </w:r>
      <w:bookmarkEnd w:id="84"/>
    </w:p>
    <w:p w14:paraId="10C11125"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55. </w:t>
      </w:r>
      <w:bookmarkStart w:id="85" w:name="_neb4B118AF8_A87D_4CA6_9447_F94DE8B2A235"/>
      <w:r>
        <w:rPr>
          <w:rFonts w:ascii="Times New Roman" w:eastAsia="宋体" w:hAnsi="Times New Roman" w:cs="Times New Roman"/>
          <w:color w:val="000000"/>
          <w:sz w:val="24"/>
          <w:szCs w:val="24"/>
        </w:rPr>
        <w:t xml:space="preserve">Angus DC, Derde L, Al-Beidh F, Annane D, Arabi Y, Beane A, et al. Effect of </w:t>
      </w:r>
      <w:r>
        <w:rPr>
          <w:rFonts w:ascii="Times New Roman" w:eastAsia="宋体" w:hAnsi="Times New Roman" w:cs="Times New Roman"/>
          <w:color w:val="000000"/>
          <w:sz w:val="24"/>
          <w:szCs w:val="24"/>
        </w:rPr>
        <w:lastRenderedPageBreak/>
        <w:t xml:space="preserve">hydrocortisone on mortality and organ support in patients with severe COVID-19: The REMAP-CAP COVID-19 corticosteroid domain randomized clinical trial. </w:t>
      </w:r>
      <w:r>
        <w:rPr>
          <w:rFonts w:ascii="Times New Roman" w:eastAsia="宋体" w:hAnsi="Times New Roman" w:cs="Times New Roman"/>
          <w:i/>
          <w:color w:val="000000"/>
          <w:sz w:val="24"/>
          <w:szCs w:val="24"/>
        </w:rPr>
        <w:t>JAMA</w:t>
      </w:r>
      <w:r>
        <w:rPr>
          <w:rFonts w:ascii="Times New Roman" w:eastAsia="宋体" w:hAnsi="Times New Roman" w:cs="Times New Roman"/>
          <w:color w:val="000000"/>
          <w:sz w:val="24"/>
          <w:szCs w:val="24"/>
        </w:rPr>
        <w:t>. (2020) 324: 1317-29. doi: 10.1001/jama.2020.17022</w:t>
      </w:r>
      <w:bookmarkEnd w:id="85"/>
    </w:p>
    <w:p w14:paraId="59BB7715"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56. </w:t>
      </w:r>
      <w:bookmarkStart w:id="86" w:name="_neb56AC30E1_B1A8_400A_8E85_5F1E17AE42ED"/>
      <w:r>
        <w:rPr>
          <w:rFonts w:ascii="Times New Roman" w:eastAsia="宋体" w:hAnsi="Times New Roman" w:cs="Times New Roman"/>
          <w:color w:val="000000"/>
          <w:sz w:val="24"/>
          <w:szCs w:val="24"/>
        </w:rPr>
        <w:t xml:space="preserve">Dequin PF, Heming N, Meziani F, Plantefeve G, Voiriot G, Badie J, et al. Effect of Hydrocortisone on 21-Day Mortality or Respiratory Support Among Critically Ill Patients with COVID-19: A Randomized Clinical Trial. </w:t>
      </w:r>
      <w:r>
        <w:rPr>
          <w:rFonts w:ascii="Times New Roman" w:eastAsia="宋体" w:hAnsi="Times New Roman" w:cs="Times New Roman"/>
          <w:i/>
          <w:color w:val="000000"/>
          <w:sz w:val="24"/>
          <w:szCs w:val="24"/>
        </w:rPr>
        <w:t>JAMA</w:t>
      </w:r>
      <w:r>
        <w:rPr>
          <w:rFonts w:ascii="Times New Roman" w:eastAsia="宋体" w:hAnsi="Times New Roman" w:cs="Times New Roman"/>
          <w:color w:val="000000"/>
          <w:sz w:val="24"/>
          <w:szCs w:val="24"/>
        </w:rPr>
        <w:t>. (2020) 324: 1298-306. doi: 10.1001/jama.2020.16761</w:t>
      </w:r>
      <w:bookmarkEnd w:id="86"/>
    </w:p>
    <w:p w14:paraId="07D434C7"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57. </w:t>
      </w:r>
      <w:bookmarkStart w:id="87" w:name="_neb6C6FC13A_7C60_46BF_A230_3D18F499AA3C"/>
      <w:r>
        <w:rPr>
          <w:rFonts w:ascii="Times New Roman" w:eastAsia="宋体" w:hAnsi="Times New Roman" w:cs="Times New Roman"/>
          <w:color w:val="000000"/>
          <w:sz w:val="24"/>
          <w:szCs w:val="24"/>
        </w:rPr>
        <w:t xml:space="preserve">Tomazini BM, Maia IS, Cavalcanti AB, Berwanger O, Rosa RG, Veiga VC, et al. Effect of dexamethasone on days alive and Ventilator-Free in patients with moderate or severe acute respiratory distress syndrome and COVID-19: The CoDEX randomized clinical trial. </w:t>
      </w:r>
      <w:r>
        <w:rPr>
          <w:rFonts w:ascii="Times New Roman" w:eastAsia="宋体" w:hAnsi="Times New Roman" w:cs="Times New Roman"/>
          <w:i/>
          <w:color w:val="000000"/>
          <w:sz w:val="24"/>
          <w:szCs w:val="24"/>
        </w:rPr>
        <w:t>JAMA</w:t>
      </w:r>
      <w:r>
        <w:rPr>
          <w:rFonts w:ascii="Times New Roman" w:eastAsia="宋体" w:hAnsi="Times New Roman" w:cs="Times New Roman"/>
          <w:color w:val="000000"/>
          <w:sz w:val="24"/>
          <w:szCs w:val="24"/>
        </w:rPr>
        <w:t>. (2020) 324: 1307-16. doi: 10.1001/jama.2020.17021</w:t>
      </w:r>
      <w:bookmarkEnd w:id="87"/>
    </w:p>
    <w:p w14:paraId="72F96917"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58. </w:t>
      </w:r>
      <w:bookmarkStart w:id="88" w:name="_neb94FC69C8_D1D8_4E69_A206_BA32F578058A"/>
      <w:r>
        <w:rPr>
          <w:rFonts w:ascii="Times New Roman" w:eastAsia="宋体" w:hAnsi="Times New Roman" w:cs="Times New Roman"/>
          <w:color w:val="000000"/>
          <w:sz w:val="24"/>
          <w:szCs w:val="24"/>
        </w:rPr>
        <w:t xml:space="preserve">Sterne J, Murthy S, Diaz JV, Slutsky AS, Villar J, Angus DC, et al. Association between administration of systemic corticosteroids and mortality among critically ill patients with COVID-19: A meta-analysis. </w:t>
      </w:r>
      <w:r>
        <w:rPr>
          <w:rFonts w:ascii="Times New Roman" w:eastAsia="宋体" w:hAnsi="Times New Roman" w:cs="Times New Roman"/>
          <w:i/>
          <w:color w:val="000000"/>
          <w:sz w:val="24"/>
          <w:szCs w:val="24"/>
        </w:rPr>
        <w:t>JAMA</w:t>
      </w:r>
      <w:r>
        <w:rPr>
          <w:rFonts w:ascii="Times New Roman" w:eastAsia="宋体" w:hAnsi="Times New Roman" w:cs="Times New Roman"/>
          <w:color w:val="000000"/>
          <w:sz w:val="24"/>
          <w:szCs w:val="24"/>
        </w:rPr>
        <w:t>. (2020) 324: 1330-41. doi: 10.1001/jama.2020.17023</w:t>
      </w:r>
      <w:bookmarkEnd w:id="88"/>
    </w:p>
    <w:p w14:paraId="65419D66"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59. </w:t>
      </w:r>
      <w:bookmarkStart w:id="89" w:name="_neb471820F5_1F42_4446_908C_D6E832F64BAA"/>
      <w:r>
        <w:rPr>
          <w:rFonts w:ascii="Times New Roman" w:eastAsia="宋体" w:hAnsi="Times New Roman" w:cs="Times New Roman"/>
          <w:color w:val="000000"/>
          <w:sz w:val="24"/>
          <w:szCs w:val="24"/>
        </w:rPr>
        <w:t xml:space="preserve">Siemieniuk RA, Bartoszko JJ, Ge L, Zeraatkar D, Izcovich A, Kum E, et al. Drug treatments for covid-19: Living systematic review and network meta-analysis. </w:t>
      </w:r>
      <w:r>
        <w:rPr>
          <w:rFonts w:ascii="Times New Roman" w:eastAsia="宋体" w:hAnsi="Times New Roman" w:cs="Times New Roman"/>
          <w:i/>
          <w:color w:val="000000"/>
          <w:sz w:val="24"/>
          <w:szCs w:val="24"/>
        </w:rPr>
        <w:t>BMJ</w:t>
      </w:r>
      <w:r>
        <w:rPr>
          <w:rFonts w:ascii="Times New Roman" w:eastAsia="宋体" w:hAnsi="Times New Roman" w:cs="Times New Roman"/>
          <w:color w:val="000000"/>
          <w:sz w:val="24"/>
          <w:szCs w:val="24"/>
        </w:rPr>
        <w:t>. (2020) 370: m2980. doi: 10.1136/bmj.m2980</w:t>
      </w:r>
      <w:bookmarkEnd w:id="89"/>
    </w:p>
    <w:p w14:paraId="2140509C"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60. </w:t>
      </w:r>
      <w:bookmarkStart w:id="90" w:name="_neb5A6635D1_1F48_4309_BD62_153E01B59502"/>
      <w:r>
        <w:rPr>
          <w:rFonts w:ascii="Times New Roman" w:eastAsia="宋体" w:hAnsi="Times New Roman" w:cs="Times New Roman"/>
          <w:color w:val="000000"/>
          <w:sz w:val="24"/>
          <w:szCs w:val="24"/>
        </w:rPr>
        <w:t xml:space="preserve">van Paassen J, Vos JS, Hoekstra EM, Neumann K, Boot PC, Arbous SM. Corticosteroid use in COVID-19 patients: A systematic review and meta-analysis on clinical outcomes. </w:t>
      </w:r>
      <w:r>
        <w:rPr>
          <w:rFonts w:ascii="Times New Roman" w:eastAsia="宋体" w:hAnsi="Times New Roman" w:cs="Times New Roman"/>
          <w:i/>
          <w:color w:val="000000"/>
          <w:sz w:val="24"/>
          <w:szCs w:val="24"/>
        </w:rPr>
        <w:t>Crit Care</w:t>
      </w:r>
      <w:r>
        <w:rPr>
          <w:rFonts w:ascii="Times New Roman" w:eastAsia="宋体" w:hAnsi="Times New Roman" w:cs="Times New Roman"/>
          <w:color w:val="000000"/>
          <w:sz w:val="24"/>
          <w:szCs w:val="24"/>
        </w:rPr>
        <w:t>. (2020) 24: 696. doi: 10.1186/s13054-020-03400-9</w:t>
      </w:r>
      <w:bookmarkEnd w:id="90"/>
    </w:p>
    <w:p w14:paraId="3B61427F"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61. </w:t>
      </w:r>
      <w:bookmarkStart w:id="91" w:name="_neb27F1780E_A642_4251_9EA9_8C5B096FC6F0"/>
      <w:r>
        <w:rPr>
          <w:rFonts w:ascii="Times New Roman" w:eastAsia="宋体" w:hAnsi="Times New Roman" w:cs="Times New Roman"/>
          <w:color w:val="000000"/>
          <w:sz w:val="24"/>
          <w:szCs w:val="24"/>
        </w:rPr>
        <w:t xml:space="preserve">Jeronimo C, Farias M, Val F, Sampaio VS, Alexandre M, Melo GC, et al. Methylprednisolone as adjunctive therapy for patients hospitalized with coronavirus disease 2019 (COVID-19; Metcovid): A randomized, double-blind, phase  IIb, placebo-controlled trial. </w:t>
      </w:r>
      <w:r>
        <w:rPr>
          <w:rFonts w:ascii="Times New Roman" w:eastAsia="宋体" w:hAnsi="Times New Roman" w:cs="Times New Roman"/>
          <w:i/>
          <w:color w:val="000000"/>
          <w:sz w:val="24"/>
          <w:szCs w:val="24"/>
        </w:rPr>
        <w:t>Clin Infect Dis</w:t>
      </w:r>
      <w:r>
        <w:rPr>
          <w:rFonts w:ascii="Times New Roman" w:eastAsia="宋体" w:hAnsi="Times New Roman" w:cs="Times New Roman"/>
          <w:color w:val="000000"/>
          <w:sz w:val="24"/>
          <w:szCs w:val="24"/>
        </w:rPr>
        <w:t>. (2021) 72: e373-81. doi: 10.1093/cid/ciaa1177</w:t>
      </w:r>
      <w:bookmarkEnd w:id="91"/>
    </w:p>
    <w:p w14:paraId="1D40C31A"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62. </w:t>
      </w:r>
      <w:bookmarkStart w:id="92" w:name="_nebB8BD8476_426B_45FE_A5CD_C95210A65BEC"/>
      <w:r>
        <w:rPr>
          <w:rFonts w:ascii="Times New Roman" w:eastAsia="宋体" w:hAnsi="Times New Roman" w:cs="Times New Roman"/>
          <w:color w:val="000000"/>
          <w:sz w:val="24"/>
          <w:szCs w:val="24"/>
        </w:rPr>
        <w:t xml:space="preserve">Wu J, Huang J, Zhu G, Liu Y, Xiao H, Zhou Q, et al. Systemic corticosteroids and </w:t>
      </w:r>
      <w:r>
        <w:rPr>
          <w:rFonts w:ascii="Times New Roman" w:eastAsia="宋体" w:hAnsi="Times New Roman" w:cs="Times New Roman"/>
          <w:color w:val="000000"/>
          <w:sz w:val="24"/>
          <w:szCs w:val="24"/>
        </w:rPr>
        <w:lastRenderedPageBreak/>
        <w:t xml:space="preserve">mortality in severe and critical COVID-19 patients in wuhan, china. </w:t>
      </w:r>
      <w:r>
        <w:rPr>
          <w:rFonts w:ascii="Times New Roman" w:eastAsia="宋体" w:hAnsi="Times New Roman" w:cs="Times New Roman"/>
          <w:i/>
          <w:color w:val="000000"/>
          <w:sz w:val="24"/>
          <w:szCs w:val="24"/>
        </w:rPr>
        <w:t>J Clin Endocrinol Metab</w:t>
      </w:r>
      <w:r>
        <w:rPr>
          <w:rFonts w:ascii="Times New Roman" w:eastAsia="宋体" w:hAnsi="Times New Roman" w:cs="Times New Roman"/>
          <w:color w:val="000000"/>
          <w:sz w:val="24"/>
          <w:szCs w:val="24"/>
        </w:rPr>
        <w:t>. (2020) 105. doi: 10.1210/clinem/dgaa627</w:t>
      </w:r>
      <w:bookmarkEnd w:id="92"/>
    </w:p>
    <w:p w14:paraId="5889826D"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63. </w:t>
      </w:r>
      <w:bookmarkStart w:id="93" w:name="_nebDC7CD997_8D54_41E6_9044_0A5C57448B96"/>
      <w:r>
        <w:rPr>
          <w:rFonts w:ascii="Times New Roman" w:eastAsia="宋体" w:hAnsi="Times New Roman" w:cs="Times New Roman"/>
          <w:color w:val="000000"/>
          <w:sz w:val="24"/>
          <w:szCs w:val="24"/>
        </w:rPr>
        <w:t xml:space="preserve">Liu J, Zhang S, Dong X, Li Z, Xu Q, Feng H, et al. Corticosteroid treatment in severe COVID-19 patients with acute respiratory distress syndrome. </w:t>
      </w:r>
      <w:r>
        <w:rPr>
          <w:rFonts w:ascii="Times New Roman" w:eastAsia="宋体" w:hAnsi="Times New Roman" w:cs="Times New Roman"/>
          <w:i/>
          <w:color w:val="000000"/>
          <w:sz w:val="24"/>
          <w:szCs w:val="24"/>
        </w:rPr>
        <w:t>J Clin Invest</w:t>
      </w:r>
      <w:r>
        <w:rPr>
          <w:rFonts w:ascii="Times New Roman" w:eastAsia="宋体" w:hAnsi="Times New Roman" w:cs="Times New Roman"/>
          <w:color w:val="000000"/>
          <w:sz w:val="24"/>
          <w:szCs w:val="24"/>
        </w:rPr>
        <w:t>. (2020) 130: 6417-28. doi: 10.1172/JCI140617</w:t>
      </w:r>
      <w:bookmarkEnd w:id="93"/>
    </w:p>
    <w:p w14:paraId="2E5D8277"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64. </w:t>
      </w:r>
      <w:bookmarkStart w:id="94" w:name="_neb61A26634_4CBF_41B8_BEAE_66ACC24A8B93"/>
      <w:r>
        <w:rPr>
          <w:rFonts w:ascii="Times New Roman" w:eastAsia="宋体" w:hAnsi="Times New Roman" w:cs="Times New Roman"/>
          <w:color w:val="000000"/>
          <w:sz w:val="24"/>
          <w:szCs w:val="24"/>
        </w:rPr>
        <w:t xml:space="preserve">Chen H, Xie J, Su N, Wang J, Sun Q, Li S, et al. Corticosteroid therapy is associated with improved outcome in critically ill patients with COVID-19 with hyperinflammatory phenotype. </w:t>
      </w:r>
      <w:r>
        <w:rPr>
          <w:rFonts w:ascii="Times New Roman" w:eastAsia="宋体" w:hAnsi="Times New Roman" w:cs="Times New Roman"/>
          <w:i/>
          <w:color w:val="000000"/>
          <w:sz w:val="24"/>
          <w:szCs w:val="24"/>
        </w:rPr>
        <w:t>Chest</w:t>
      </w:r>
      <w:r>
        <w:rPr>
          <w:rFonts w:ascii="Times New Roman" w:eastAsia="宋体" w:hAnsi="Times New Roman" w:cs="Times New Roman"/>
          <w:color w:val="000000"/>
          <w:sz w:val="24"/>
          <w:szCs w:val="24"/>
        </w:rPr>
        <w:t>. (2021) 159: 1793-802. doi: 10.1016/j.chest.2020.11.050</w:t>
      </w:r>
      <w:bookmarkEnd w:id="94"/>
    </w:p>
    <w:p w14:paraId="5462D42A"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65. </w:t>
      </w:r>
      <w:bookmarkStart w:id="95" w:name="_neb2EDF6A01_0B09_4967_9D85_F7785AB7EB0A"/>
      <w:r>
        <w:rPr>
          <w:rFonts w:ascii="Times New Roman" w:eastAsia="宋体" w:hAnsi="Times New Roman" w:cs="Times New Roman"/>
          <w:color w:val="000000"/>
          <w:sz w:val="24"/>
          <w:szCs w:val="24"/>
        </w:rPr>
        <w:t xml:space="preserve">Cai J, Li H, Zhang C, Chen Z, Liu H, Lei F, et al. The Neutrophil-to-Lymphocyte ratio determines clinical efficacy of corticosteroid therapy in patients with COVID-19. </w:t>
      </w:r>
      <w:r>
        <w:rPr>
          <w:rFonts w:ascii="Times New Roman" w:eastAsia="宋体" w:hAnsi="Times New Roman" w:cs="Times New Roman"/>
          <w:i/>
          <w:color w:val="000000"/>
          <w:sz w:val="24"/>
          <w:szCs w:val="24"/>
        </w:rPr>
        <w:t>Cell Metab</w:t>
      </w:r>
      <w:r>
        <w:rPr>
          <w:rFonts w:ascii="Times New Roman" w:eastAsia="宋体" w:hAnsi="Times New Roman" w:cs="Times New Roman"/>
          <w:color w:val="000000"/>
          <w:sz w:val="24"/>
          <w:szCs w:val="24"/>
        </w:rPr>
        <w:t>. (2021) 33: 258-69. doi: 10.1016/j.cmet.2021.01.002</w:t>
      </w:r>
      <w:bookmarkEnd w:id="95"/>
    </w:p>
    <w:p w14:paraId="6E722D4A"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66. </w:t>
      </w:r>
      <w:bookmarkStart w:id="96" w:name="_neb841CFD04_61B3_4C9A_92E7_440903AAED29"/>
      <w:r>
        <w:rPr>
          <w:rFonts w:ascii="Times New Roman" w:eastAsia="宋体" w:hAnsi="Times New Roman" w:cs="Times New Roman"/>
          <w:color w:val="000000"/>
          <w:sz w:val="24"/>
          <w:szCs w:val="24"/>
        </w:rPr>
        <w:t xml:space="preserve"> Tocilizumab in patients admitted to hospital with COVID-19 (RECOVERY): A randomised, controlled, open-label, platform trial. </w:t>
      </w:r>
      <w:r>
        <w:rPr>
          <w:rFonts w:ascii="Times New Roman" w:eastAsia="宋体" w:hAnsi="Times New Roman" w:cs="Times New Roman"/>
          <w:i/>
          <w:color w:val="000000"/>
          <w:sz w:val="24"/>
          <w:szCs w:val="24"/>
        </w:rPr>
        <w:t>Lancet</w:t>
      </w:r>
      <w:r>
        <w:rPr>
          <w:rFonts w:ascii="Times New Roman" w:eastAsia="宋体" w:hAnsi="Times New Roman" w:cs="Times New Roman"/>
          <w:color w:val="000000"/>
          <w:sz w:val="24"/>
          <w:szCs w:val="24"/>
        </w:rPr>
        <w:t>. (2021) 397: 1637-45. doi: 10.1016/S0140-6736(21)00676-0</w:t>
      </w:r>
      <w:bookmarkEnd w:id="96"/>
    </w:p>
    <w:p w14:paraId="2D406E83"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67. </w:t>
      </w:r>
      <w:bookmarkStart w:id="97" w:name="_nebA52DD3A5_A2C8_4EE6_8375_239FE9128B1A"/>
      <w:r>
        <w:rPr>
          <w:rFonts w:ascii="Times New Roman" w:eastAsia="宋体" w:hAnsi="Times New Roman" w:cs="Times New Roman"/>
          <w:color w:val="000000"/>
          <w:sz w:val="24"/>
          <w:szCs w:val="24"/>
        </w:rPr>
        <w:t xml:space="preserve">Brown MJ, Alazawi W, Kanoni S. Interleukin-6 receptor antagonists in critically ill patients with covid-19. </w:t>
      </w:r>
      <w:r>
        <w:rPr>
          <w:rFonts w:ascii="Times New Roman" w:eastAsia="宋体" w:hAnsi="Times New Roman" w:cs="Times New Roman"/>
          <w:i/>
          <w:color w:val="000000"/>
          <w:sz w:val="24"/>
          <w:szCs w:val="24"/>
        </w:rPr>
        <w:t>N Engl J Med</w:t>
      </w:r>
      <w:r>
        <w:rPr>
          <w:rFonts w:ascii="Times New Roman" w:eastAsia="宋体" w:hAnsi="Times New Roman" w:cs="Times New Roman"/>
          <w:color w:val="000000"/>
          <w:sz w:val="24"/>
          <w:szCs w:val="24"/>
        </w:rPr>
        <w:t>. (2021) 385: 1147. doi: 10.1056/NEJMc2108482</w:t>
      </w:r>
      <w:bookmarkEnd w:id="97"/>
    </w:p>
    <w:p w14:paraId="1BDC7088"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68. </w:t>
      </w:r>
      <w:bookmarkStart w:id="98" w:name="_neb5AB36FE5_CDF5_40AC_B83C_472322ADCAAB"/>
      <w:r>
        <w:rPr>
          <w:rFonts w:ascii="Times New Roman" w:eastAsia="宋体" w:hAnsi="Times New Roman" w:cs="Times New Roman"/>
          <w:color w:val="000000"/>
          <w:sz w:val="24"/>
          <w:szCs w:val="24"/>
        </w:rPr>
        <w:t xml:space="preserve">Shankar-Hari M, Vale CL, Godolphin PJ, Fisher D, Higgins J, Spiga F, et al. Association between administration of IL-6 antagonists and mortality among patients hospitalized for COVID-19: A meta-analysis. </w:t>
      </w:r>
      <w:r>
        <w:rPr>
          <w:rFonts w:ascii="Times New Roman" w:eastAsia="宋体" w:hAnsi="Times New Roman" w:cs="Times New Roman"/>
          <w:i/>
          <w:color w:val="000000"/>
          <w:sz w:val="24"/>
          <w:szCs w:val="24"/>
        </w:rPr>
        <w:t>JAMA</w:t>
      </w:r>
      <w:r>
        <w:rPr>
          <w:rFonts w:ascii="Times New Roman" w:eastAsia="宋体" w:hAnsi="Times New Roman" w:cs="Times New Roman"/>
          <w:color w:val="000000"/>
          <w:sz w:val="24"/>
          <w:szCs w:val="24"/>
        </w:rPr>
        <w:t>. (2021) 326: 499-518. doi: 10.1001/jama.2021.11330</w:t>
      </w:r>
      <w:bookmarkEnd w:id="98"/>
    </w:p>
    <w:p w14:paraId="72D5DC2F"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69. </w:t>
      </w:r>
      <w:bookmarkStart w:id="99" w:name="_nebABBE16DB_4C06_43D7_93E4_3DBDB6339AA0"/>
      <w:r>
        <w:rPr>
          <w:rFonts w:ascii="Times New Roman" w:eastAsia="宋体" w:hAnsi="Times New Roman" w:cs="Times New Roman"/>
          <w:color w:val="000000"/>
          <w:sz w:val="24"/>
          <w:szCs w:val="24"/>
        </w:rPr>
        <w:t xml:space="preserve">Snow T, Saleem N, Ambler G, Nastouli E, Singer M, Arulkumaran N. Tocilizumab in COVID-19: A meta-analysis, trial sequential analysis, and meta-regression of randomized-controlled trials. </w:t>
      </w:r>
      <w:r>
        <w:rPr>
          <w:rFonts w:ascii="Times New Roman" w:eastAsia="宋体" w:hAnsi="Times New Roman" w:cs="Times New Roman"/>
          <w:i/>
          <w:color w:val="000000"/>
          <w:sz w:val="24"/>
          <w:szCs w:val="24"/>
        </w:rPr>
        <w:t>Intensive Care Med</w:t>
      </w:r>
      <w:r>
        <w:rPr>
          <w:rFonts w:ascii="Times New Roman" w:eastAsia="宋体" w:hAnsi="Times New Roman" w:cs="Times New Roman"/>
          <w:color w:val="000000"/>
          <w:sz w:val="24"/>
          <w:szCs w:val="24"/>
        </w:rPr>
        <w:t>. (2021) 47: 641-52. doi: 10.1007/s00134-021-06416-z</w:t>
      </w:r>
      <w:bookmarkEnd w:id="99"/>
    </w:p>
    <w:p w14:paraId="116CDB8E"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70. </w:t>
      </w:r>
      <w:bookmarkStart w:id="100" w:name="_neb64169FB6_484B_4719_A209_0280C42142DD"/>
      <w:r>
        <w:rPr>
          <w:rFonts w:ascii="Times New Roman" w:eastAsia="宋体" w:hAnsi="Times New Roman" w:cs="Times New Roman"/>
          <w:color w:val="000000"/>
          <w:sz w:val="24"/>
          <w:szCs w:val="24"/>
        </w:rPr>
        <w:t xml:space="preserve">Hermine O, Mariette X, Tharaux PL, Resche-Rigon M, Porcher R, Ravaud P. Effect of Tocilizumab vs Usual Care in Adults Hospitalized with COVID-19 and Moderate or Severe Pneumonia: A Randomized Clinical Trial. </w:t>
      </w:r>
      <w:r>
        <w:rPr>
          <w:rFonts w:ascii="Times New Roman" w:eastAsia="宋体" w:hAnsi="Times New Roman" w:cs="Times New Roman"/>
          <w:i/>
          <w:color w:val="000000"/>
          <w:sz w:val="24"/>
          <w:szCs w:val="24"/>
        </w:rPr>
        <w:t>Jama Intern Med</w:t>
      </w:r>
      <w:r>
        <w:rPr>
          <w:rFonts w:ascii="Times New Roman" w:eastAsia="宋体" w:hAnsi="Times New Roman" w:cs="Times New Roman"/>
          <w:color w:val="000000"/>
          <w:sz w:val="24"/>
          <w:szCs w:val="24"/>
        </w:rPr>
        <w:t xml:space="preserve">. </w:t>
      </w:r>
      <w:r>
        <w:rPr>
          <w:rFonts w:ascii="Times New Roman" w:eastAsia="宋体" w:hAnsi="Times New Roman" w:cs="Times New Roman"/>
          <w:color w:val="000000"/>
          <w:sz w:val="24"/>
          <w:szCs w:val="24"/>
        </w:rPr>
        <w:lastRenderedPageBreak/>
        <w:t>(2021) 181: 32-40. doi: 10.1001/jamainternmed.2020.6820</w:t>
      </w:r>
      <w:bookmarkEnd w:id="100"/>
    </w:p>
    <w:p w14:paraId="182FA065"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71. </w:t>
      </w:r>
      <w:bookmarkStart w:id="101" w:name="_nebDB60B096_4CDD_4C3A_A682_ED7FB5CDA2E4"/>
      <w:r>
        <w:rPr>
          <w:rFonts w:ascii="Times New Roman" w:eastAsia="宋体" w:hAnsi="Times New Roman" w:cs="Times New Roman"/>
          <w:color w:val="000000"/>
          <w:sz w:val="24"/>
          <w:szCs w:val="24"/>
        </w:rPr>
        <w:t xml:space="preserve">Veiga VC, Prats J, Farias D, Rosa RG, Dourado LK, Zampieri FG, et al. Effect of tocilizumab on clinical outcomes at 15 days in patients with severe or  critical coronavirus disease 2019: Randomised controlled trial. </w:t>
      </w:r>
      <w:r>
        <w:rPr>
          <w:rFonts w:ascii="Times New Roman" w:eastAsia="宋体" w:hAnsi="Times New Roman" w:cs="Times New Roman"/>
          <w:i/>
          <w:color w:val="000000"/>
          <w:sz w:val="24"/>
          <w:szCs w:val="24"/>
        </w:rPr>
        <w:t>BMJ</w:t>
      </w:r>
      <w:r>
        <w:rPr>
          <w:rFonts w:ascii="Times New Roman" w:eastAsia="宋体" w:hAnsi="Times New Roman" w:cs="Times New Roman"/>
          <w:color w:val="000000"/>
          <w:sz w:val="24"/>
          <w:szCs w:val="24"/>
        </w:rPr>
        <w:t>. (2021) 372: n84. doi: 10.1136/bmj.n84</w:t>
      </w:r>
      <w:bookmarkEnd w:id="101"/>
    </w:p>
    <w:p w14:paraId="7628F2F1"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72. </w:t>
      </w:r>
      <w:bookmarkStart w:id="102" w:name="_neb34BDDF3E_F779_4C80_858B_DF0F26248F9C"/>
      <w:r>
        <w:rPr>
          <w:rFonts w:ascii="Times New Roman" w:eastAsia="宋体" w:hAnsi="Times New Roman" w:cs="Times New Roman"/>
          <w:color w:val="000000"/>
          <w:sz w:val="24"/>
          <w:szCs w:val="24"/>
        </w:rPr>
        <w:t xml:space="preserve">Salvarani C, Dolci G, Massari M, Merlo DF, Cavuto S, Savoldi L, et al. Effect of Tocilizumab vs Standard Care on Clinical Worsening in Patients Hospitalized with COVID-19 Pneumonia: A Randomized Clinical Trial. </w:t>
      </w:r>
      <w:r>
        <w:rPr>
          <w:rFonts w:ascii="Times New Roman" w:eastAsia="宋体" w:hAnsi="Times New Roman" w:cs="Times New Roman"/>
          <w:i/>
          <w:color w:val="000000"/>
          <w:sz w:val="24"/>
          <w:szCs w:val="24"/>
        </w:rPr>
        <w:t>Jama Intern Med</w:t>
      </w:r>
      <w:r>
        <w:rPr>
          <w:rFonts w:ascii="Times New Roman" w:eastAsia="宋体" w:hAnsi="Times New Roman" w:cs="Times New Roman"/>
          <w:color w:val="000000"/>
          <w:sz w:val="24"/>
          <w:szCs w:val="24"/>
        </w:rPr>
        <w:t>. (2021) 181: 24-31. doi: 10.1001/jamainternmed.2020.6615</w:t>
      </w:r>
      <w:bookmarkEnd w:id="102"/>
    </w:p>
    <w:p w14:paraId="1BFD06DB"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73. </w:t>
      </w:r>
      <w:bookmarkStart w:id="103" w:name="_neb296524D6_A9BB_4E99_8BEF_CF8AE36F5C4D"/>
      <w:r>
        <w:rPr>
          <w:rFonts w:ascii="Times New Roman" w:eastAsia="宋体" w:hAnsi="Times New Roman" w:cs="Times New Roman"/>
          <w:color w:val="000000"/>
          <w:sz w:val="24"/>
          <w:szCs w:val="24"/>
        </w:rPr>
        <w:t xml:space="preserve">Stone JH, Frigault MJ, Serling-Boyd NJ, Fernandes AD, Harvey L, Foulkes AS, et al. Efficacy of tocilizumab in patients hospitalized with covid-19. </w:t>
      </w:r>
      <w:r>
        <w:rPr>
          <w:rFonts w:ascii="Times New Roman" w:eastAsia="宋体" w:hAnsi="Times New Roman" w:cs="Times New Roman"/>
          <w:i/>
          <w:color w:val="000000"/>
          <w:sz w:val="24"/>
          <w:szCs w:val="24"/>
        </w:rPr>
        <w:t>N Engl J Med</w:t>
      </w:r>
      <w:r>
        <w:rPr>
          <w:rFonts w:ascii="Times New Roman" w:eastAsia="宋体" w:hAnsi="Times New Roman" w:cs="Times New Roman"/>
          <w:color w:val="000000"/>
          <w:sz w:val="24"/>
          <w:szCs w:val="24"/>
        </w:rPr>
        <w:t>. (2020) 383: 2333-44. doi: 10.1056/NEJMoa2028836</w:t>
      </w:r>
      <w:bookmarkEnd w:id="103"/>
    </w:p>
    <w:p w14:paraId="54FCCA69"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74. </w:t>
      </w:r>
      <w:bookmarkStart w:id="104" w:name="_nebA73872E9_D2D9_4B87_A869_423098DC37EA"/>
      <w:r>
        <w:rPr>
          <w:rFonts w:ascii="Times New Roman" w:eastAsia="宋体" w:hAnsi="Times New Roman" w:cs="Times New Roman"/>
          <w:color w:val="000000"/>
          <w:sz w:val="24"/>
          <w:szCs w:val="24"/>
        </w:rPr>
        <w:t xml:space="preserve">Lescure FX, Honda H, Fowler RA, Lazar JS, Shi G, Wung P, et al. Sarilumab in patients admitted to hospital with severe or critical COVID-19: A randomised, double-blind, placebo-controlled, phase 3 trial. </w:t>
      </w:r>
      <w:r>
        <w:rPr>
          <w:rFonts w:ascii="Times New Roman" w:eastAsia="宋体" w:hAnsi="Times New Roman" w:cs="Times New Roman"/>
          <w:i/>
          <w:color w:val="000000"/>
          <w:sz w:val="24"/>
          <w:szCs w:val="24"/>
        </w:rPr>
        <w:t>Lancet Respir Med</w:t>
      </w:r>
      <w:r>
        <w:rPr>
          <w:rFonts w:ascii="Times New Roman" w:eastAsia="宋体" w:hAnsi="Times New Roman" w:cs="Times New Roman"/>
          <w:color w:val="000000"/>
          <w:sz w:val="24"/>
          <w:szCs w:val="24"/>
        </w:rPr>
        <w:t>. (2021) 9: 522-32. doi: 10.1016/S2213-2600(21)00099-0</w:t>
      </w:r>
      <w:bookmarkEnd w:id="104"/>
    </w:p>
    <w:p w14:paraId="00EE0999"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75. </w:t>
      </w:r>
      <w:bookmarkStart w:id="105" w:name="_neb79DDE277_59A1_457F_88E9_4A8CCCCF688B"/>
      <w:r>
        <w:rPr>
          <w:rFonts w:ascii="Times New Roman" w:eastAsia="宋体" w:hAnsi="Times New Roman" w:cs="Times New Roman"/>
          <w:color w:val="000000"/>
          <w:sz w:val="24"/>
          <w:szCs w:val="24"/>
        </w:rPr>
        <w:t xml:space="preserve">Rochwerg B, Granton D, Wang DX, Helviz Y, Einav S, Frat JP, et al. High flow nasal cannula compared with conventional oxygen therapy for acute hypoxemic respiratory failure: A systematic review and meta-analysis. </w:t>
      </w:r>
      <w:r>
        <w:rPr>
          <w:rFonts w:ascii="Times New Roman" w:eastAsia="宋体" w:hAnsi="Times New Roman" w:cs="Times New Roman"/>
          <w:i/>
          <w:color w:val="000000"/>
          <w:sz w:val="24"/>
          <w:szCs w:val="24"/>
        </w:rPr>
        <w:t>Intensive Care Med</w:t>
      </w:r>
      <w:r>
        <w:rPr>
          <w:rFonts w:ascii="Times New Roman" w:eastAsia="宋体" w:hAnsi="Times New Roman" w:cs="Times New Roman"/>
          <w:color w:val="000000"/>
          <w:sz w:val="24"/>
          <w:szCs w:val="24"/>
        </w:rPr>
        <w:t>. (2019) 45: 563-72. doi: 10.1007/s00134-019-05590-5</w:t>
      </w:r>
      <w:bookmarkEnd w:id="105"/>
    </w:p>
    <w:p w14:paraId="46F2D1D4"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76. </w:t>
      </w:r>
      <w:bookmarkStart w:id="106" w:name="_nebEEE04978_8AAB_43B1_A174_38AE5F01100D"/>
      <w:r>
        <w:rPr>
          <w:rFonts w:ascii="Times New Roman" w:eastAsia="宋体" w:hAnsi="Times New Roman" w:cs="Times New Roman"/>
          <w:color w:val="000000"/>
          <w:sz w:val="24"/>
          <w:szCs w:val="24"/>
        </w:rPr>
        <w:t xml:space="preserve">Monro-Somerville T, Sim M, Ruddy J, Vilas M, Gillies MA. The effect of High-Flow nasal cannula oxygen therapy on mortality and intubation  rate in acute respiratory failure: A systematic review and Meta-Analysis. </w:t>
      </w:r>
      <w:r>
        <w:rPr>
          <w:rFonts w:ascii="Times New Roman" w:eastAsia="宋体" w:hAnsi="Times New Roman" w:cs="Times New Roman"/>
          <w:i/>
          <w:color w:val="000000"/>
          <w:sz w:val="24"/>
          <w:szCs w:val="24"/>
        </w:rPr>
        <w:t>Crit Care Med</w:t>
      </w:r>
      <w:r>
        <w:rPr>
          <w:rFonts w:ascii="Times New Roman" w:eastAsia="宋体" w:hAnsi="Times New Roman" w:cs="Times New Roman"/>
          <w:color w:val="000000"/>
          <w:sz w:val="24"/>
          <w:szCs w:val="24"/>
        </w:rPr>
        <w:t>. (2017) 45: e449-56. doi: 10.1097/CCM.0000000000002091</w:t>
      </w:r>
      <w:bookmarkEnd w:id="106"/>
    </w:p>
    <w:p w14:paraId="6C68820A"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77. </w:t>
      </w:r>
      <w:bookmarkStart w:id="107" w:name="_nebC8DC7FD4_0529_432B_AB84_E5357CF1B1FD"/>
      <w:r>
        <w:rPr>
          <w:rFonts w:ascii="Times New Roman" w:eastAsia="宋体" w:hAnsi="Times New Roman" w:cs="Times New Roman"/>
          <w:color w:val="000000"/>
          <w:sz w:val="24"/>
          <w:szCs w:val="24"/>
        </w:rPr>
        <w:t xml:space="preserve">Frat JP, Ricard JD, Quenot JP, Pichon N, Demoule A, Forel JM, et al. Non-invasive ventilation versus high-flow nasal cannula oxygen therapy with apnoeic oxygenation for preoxygenation before intubation of patients with acute hypoxaemic respiratory failure: A randomised, multicentre, open-label trial. </w:t>
      </w:r>
      <w:r>
        <w:rPr>
          <w:rFonts w:ascii="Times New Roman" w:eastAsia="宋体" w:hAnsi="Times New Roman" w:cs="Times New Roman"/>
          <w:i/>
          <w:color w:val="000000"/>
          <w:sz w:val="24"/>
          <w:szCs w:val="24"/>
        </w:rPr>
        <w:t>Lancet Respir Med</w:t>
      </w:r>
      <w:r>
        <w:rPr>
          <w:rFonts w:ascii="Times New Roman" w:eastAsia="宋体" w:hAnsi="Times New Roman" w:cs="Times New Roman"/>
          <w:color w:val="000000"/>
          <w:sz w:val="24"/>
          <w:szCs w:val="24"/>
        </w:rPr>
        <w:t>. (2019) 7: 303-12. doi: 10.1016/S2213-2600(19)30048-7</w:t>
      </w:r>
      <w:bookmarkEnd w:id="107"/>
    </w:p>
    <w:p w14:paraId="00519EA4"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lastRenderedPageBreak/>
        <w:t xml:space="preserve"> 78. </w:t>
      </w:r>
      <w:bookmarkStart w:id="108" w:name="_nebA5050057_BE88_4AF1_983A_882D133BA78D"/>
      <w:r>
        <w:rPr>
          <w:rFonts w:ascii="Times New Roman" w:eastAsia="宋体" w:hAnsi="Times New Roman" w:cs="Times New Roman"/>
          <w:color w:val="000000"/>
          <w:sz w:val="24"/>
          <w:szCs w:val="24"/>
        </w:rPr>
        <w:t xml:space="preserve">Wang K, Zhao W, Li J, Shu W, Duan J. The experience of high-flow nasal cannula in hospitalized patients with 2019 novel coronavirus-infected pneumonia in two hospitals of Chongqing, China. </w:t>
      </w:r>
      <w:r>
        <w:rPr>
          <w:rFonts w:ascii="Times New Roman" w:eastAsia="宋体" w:hAnsi="Times New Roman" w:cs="Times New Roman"/>
          <w:i/>
          <w:color w:val="000000"/>
          <w:sz w:val="24"/>
          <w:szCs w:val="24"/>
        </w:rPr>
        <w:t>Ann Intensive Care</w:t>
      </w:r>
      <w:r>
        <w:rPr>
          <w:rFonts w:ascii="Times New Roman" w:eastAsia="宋体" w:hAnsi="Times New Roman" w:cs="Times New Roman"/>
          <w:color w:val="000000"/>
          <w:sz w:val="24"/>
          <w:szCs w:val="24"/>
        </w:rPr>
        <w:t>. (2020) 10: 37. doi: 10.1186/s13613-020-00653-z</w:t>
      </w:r>
      <w:bookmarkEnd w:id="108"/>
    </w:p>
    <w:p w14:paraId="563FA75C"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79. </w:t>
      </w:r>
      <w:bookmarkStart w:id="109" w:name="_nebFF25E56E_1129_450A_9019_1AACC5ACEE41"/>
      <w:r>
        <w:rPr>
          <w:rFonts w:ascii="Times New Roman" w:eastAsia="宋体" w:hAnsi="Times New Roman" w:cs="Times New Roman"/>
          <w:color w:val="000000"/>
          <w:sz w:val="24"/>
          <w:szCs w:val="24"/>
        </w:rPr>
        <w:t xml:space="preserve"> Risk factors associated with failure of high- ow nasal cannula oxygen therapy in patients with severe COVID-19 in Wuhan, China.</w:t>
      </w:r>
      <w:bookmarkEnd w:id="109"/>
    </w:p>
    <w:p w14:paraId="63044D96"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80. </w:t>
      </w:r>
      <w:bookmarkStart w:id="110" w:name="_nebBEB427DB_9E46_4454_BB06_33BF17B74B43"/>
      <w:r>
        <w:rPr>
          <w:rFonts w:ascii="Times New Roman" w:eastAsia="宋体" w:hAnsi="Times New Roman" w:cs="Times New Roman"/>
          <w:color w:val="000000"/>
          <w:sz w:val="24"/>
          <w:szCs w:val="24"/>
        </w:rPr>
        <w:t xml:space="preserve">Roca O, Caralt B, Messika J, Samper M, Sztrymf B, Hernandez G, et al. An index combining respiratory rate and oxygenation to predict outcome of nasal High-Flow therapy. </w:t>
      </w:r>
      <w:r>
        <w:rPr>
          <w:rFonts w:ascii="Times New Roman" w:eastAsia="宋体" w:hAnsi="Times New Roman" w:cs="Times New Roman"/>
          <w:i/>
          <w:color w:val="000000"/>
          <w:sz w:val="24"/>
          <w:szCs w:val="24"/>
        </w:rPr>
        <w:t>Am J Respir Crit Care Med</w:t>
      </w:r>
      <w:r>
        <w:rPr>
          <w:rFonts w:ascii="Times New Roman" w:eastAsia="宋体" w:hAnsi="Times New Roman" w:cs="Times New Roman"/>
          <w:color w:val="000000"/>
          <w:sz w:val="24"/>
          <w:szCs w:val="24"/>
        </w:rPr>
        <w:t>. (2019) 199: 1368-76. doi: 10.1164/rccm.201803-0589OC</w:t>
      </w:r>
      <w:bookmarkEnd w:id="110"/>
    </w:p>
    <w:p w14:paraId="37216190"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81. </w:t>
      </w:r>
      <w:bookmarkStart w:id="111" w:name="_neb06822C50_E9BA_490E_AA11_2E21C9543511"/>
      <w:r>
        <w:rPr>
          <w:rFonts w:ascii="Times New Roman" w:eastAsia="宋体" w:hAnsi="Times New Roman" w:cs="Times New Roman"/>
          <w:color w:val="000000"/>
          <w:sz w:val="24"/>
          <w:szCs w:val="24"/>
        </w:rPr>
        <w:t xml:space="preserve">Xu J, Yang X, Huang C, Zou X, Zhou T, Pan S, et al. A novel Risk-Stratification models of the High-Flow nasal cannula therapy in COVID-19 patients with hypoxemic respiratory failure. </w:t>
      </w:r>
      <w:r>
        <w:rPr>
          <w:rFonts w:ascii="Times New Roman" w:eastAsia="宋体" w:hAnsi="Times New Roman" w:cs="Times New Roman"/>
          <w:i/>
          <w:color w:val="000000"/>
          <w:sz w:val="24"/>
          <w:szCs w:val="24"/>
        </w:rPr>
        <w:t>Front Med (Lausanne)</w:t>
      </w:r>
      <w:r>
        <w:rPr>
          <w:rFonts w:ascii="Times New Roman" w:eastAsia="宋体" w:hAnsi="Times New Roman" w:cs="Times New Roman"/>
          <w:color w:val="000000"/>
          <w:sz w:val="24"/>
          <w:szCs w:val="24"/>
        </w:rPr>
        <w:t>. (2020) 7: 607821. doi: 10.3389/fmed.2020.607821</w:t>
      </w:r>
      <w:bookmarkEnd w:id="111"/>
    </w:p>
    <w:p w14:paraId="16A8A4A3"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82. </w:t>
      </w:r>
      <w:bookmarkStart w:id="112" w:name="_nebE71FB664_A620_4021_9538_DD3CA2808F04"/>
      <w:r>
        <w:rPr>
          <w:rFonts w:ascii="Times New Roman" w:eastAsia="宋体" w:hAnsi="Times New Roman" w:cs="Times New Roman"/>
          <w:color w:val="000000"/>
          <w:sz w:val="24"/>
          <w:szCs w:val="24"/>
        </w:rPr>
        <w:t xml:space="preserve">Shang Y, Pan C, Yang X, Zhong M, Shang X, Wu Z, et al. Management of critically ill patients with COVID-19 in ICU: Statement from front-line intensive care experts in Wuhan, China. </w:t>
      </w:r>
      <w:r>
        <w:rPr>
          <w:rFonts w:ascii="Times New Roman" w:eastAsia="宋体" w:hAnsi="Times New Roman" w:cs="Times New Roman"/>
          <w:i/>
          <w:color w:val="000000"/>
          <w:sz w:val="24"/>
          <w:szCs w:val="24"/>
        </w:rPr>
        <w:t>Ann Intensive Care</w:t>
      </w:r>
      <w:r>
        <w:rPr>
          <w:rFonts w:ascii="Times New Roman" w:eastAsia="宋体" w:hAnsi="Times New Roman" w:cs="Times New Roman"/>
          <w:color w:val="000000"/>
          <w:sz w:val="24"/>
          <w:szCs w:val="24"/>
        </w:rPr>
        <w:t>. (2020) 10: 73. doi: 10.1186/s13613-020-00689-1</w:t>
      </w:r>
      <w:bookmarkEnd w:id="112"/>
    </w:p>
    <w:p w14:paraId="5EC0B417"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83. </w:t>
      </w:r>
      <w:bookmarkStart w:id="113" w:name="_neb705AC1D6_BBA2_4B70_8DF2_0946B9457C29"/>
      <w:r>
        <w:rPr>
          <w:rFonts w:ascii="Times New Roman" w:eastAsia="宋体" w:hAnsi="Times New Roman" w:cs="Times New Roman"/>
          <w:color w:val="000000"/>
          <w:sz w:val="24"/>
          <w:szCs w:val="24"/>
        </w:rPr>
        <w:t xml:space="preserve">Nasa P, Azoulay E, Khanna AK, Jain R, Gupta S, Javeri Y, et al. Expert consensus statements for the management of COVID-19-related acute respiratory failure using a Delphi method. </w:t>
      </w:r>
      <w:r>
        <w:rPr>
          <w:rFonts w:ascii="Times New Roman" w:eastAsia="宋体" w:hAnsi="Times New Roman" w:cs="Times New Roman"/>
          <w:i/>
          <w:color w:val="000000"/>
          <w:sz w:val="24"/>
          <w:szCs w:val="24"/>
        </w:rPr>
        <w:t>Crit Care</w:t>
      </w:r>
      <w:r>
        <w:rPr>
          <w:rFonts w:ascii="Times New Roman" w:eastAsia="宋体" w:hAnsi="Times New Roman" w:cs="Times New Roman"/>
          <w:color w:val="000000"/>
          <w:sz w:val="24"/>
          <w:szCs w:val="24"/>
        </w:rPr>
        <w:t>. (2021) 25: 106. doi: 10.1186/s13054-021-03491-y</w:t>
      </w:r>
      <w:bookmarkEnd w:id="113"/>
    </w:p>
    <w:p w14:paraId="21C9BD02"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84. </w:t>
      </w:r>
      <w:bookmarkStart w:id="114" w:name="_neb388DF090_0EFD_428E_80C0_239AF17BDF77"/>
      <w:r>
        <w:rPr>
          <w:rFonts w:ascii="Times New Roman" w:eastAsia="宋体" w:hAnsi="Times New Roman" w:cs="Times New Roman"/>
          <w:color w:val="000000"/>
          <w:sz w:val="24"/>
          <w:szCs w:val="24"/>
        </w:rPr>
        <w:t xml:space="preserve">Alhazzani W, Moller MH, Arabi YM, Loeb M, Gong MN, Fan E, et al. Surviving Sepsis Campaign: Guidelines on the Management of Critically Ill Adults  with Coronavirus Disease 2019 (COVID-19). </w:t>
      </w:r>
      <w:r>
        <w:rPr>
          <w:rFonts w:ascii="Times New Roman" w:eastAsia="宋体" w:hAnsi="Times New Roman" w:cs="Times New Roman"/>
          <w:i/>
          <w:color w:val="000000"/>
          <w:sz w:val="24"/>
          <w:szCs w:val="24"/>
        </w:rPr>
        <w:t>Crit Care Med</w:t>
      </w:r>
      <w:r>
        <w:rPr>
          <w:rFonts w:ascii="Times New Roman" w:eastAsia="宋体" w:hAnsi="Times New Roman" w:cs="Times New Roman"/>
          <w:color w:val="000000"/>
          <w:sz w:val="24"/>
          <w:szCs w:val="24"/>
        </w:rPr>
        <w:t>. (2020) 48: e440-69. doi: 10.1097/CCM.0000000000004363</w:t>
      </w:r>
      <w:bookmarkEnd w:id="114"/>
    </w:p>
    <w:p w14:paraId="5364C9B8"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85. </w:t>
      </w:r>
      <w:bookmarkStart w:id="115" w:name="_nebE7503350_619F_4FE4_A185_134D77DC137D"/>
      <w:r>
        <w:rPr>
          <w:rFonts w:ascii="Times New Roman" w:eastAsia="宋体" w:hAnsi="Times New Roman" w:cs="Times New Roman"/>
          <w:color w:val="000000"/>
          <w:sz w:val="24"/>
          <w:szCs w:val="24"/>
        </w:rPr>
        <w:t xml:space="preserve">Grieco DL, Menga LS, Cesarano M, Rosa T, Spadaro S, Bitondo MM, et al. Effect of helmet noninvasive ventilation vs High-Flow nasal oxygen on days free of respiratory support in patients with COVID-19 and moderate to severe hypoxemic </w:t>
      </w:r>
      <w:r>
        <w:rPr>
          <w:rFonts w:ascii="Times New Roman" w:eastAsia="宋体" w:hAnsi="Times New Roman" w:cs="Times New Roman"/>
          <w:color w:val="000000"/>
          <w:sz w:val="24"/>
          <w:szCs w:val="24"/>
        </w:rPr>
        <w:lastRenderedPageBreak/>
        <w:t xml:space="preserve">respiratory failure: The HENIVOT randomized clinical trial. </w:t>
      </w:r>
      <w:r>
        <w:rPr>
          <w:rFonts w:ascii="Times New Roman" w:eastAsia="宋体" w:hAnsi="Times New Roman" w:cs="Times New Roman"/>
          <w:i/>
          <w:color w:val="000000"/>
          <w:sz w:val="24"/>
          <w:szCs w:val="24"/>
        </w:rPr>
        <w:t>JAMA</w:t>
      </w:r>
      <w:r>
        <w:rPr>
          <w:rFonts w:ascii="Times New Roman" w:eastAsia="宋体" w:hAnsi="Times New Roman" w:cs="Times New Roman"/>
          <w:color w:val="000000"/>
          <w:sz w:val="24"/>
          <w:szCs w:val="24"/>
        </w:rPr>
        <w:t>. (2021) 325: 1731-43. doi: 10.1001/jama.2021.4682</w:t>
      </w:r>
      <w:bookmarkEnd w:id="115"/>
    </w:p>
    <w:p w14:paraId="5C9B896F"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86. </w:t>
      </w:r>
      <w:bookmarkStart w:id="116" w:name="_neb7B2DD751_50D6_4F6E_AA82_39D946087571"/>
      <w:r>
        <w:rPr>
          <w:rFonts w:ascii="Times New Roman" w:eastAsia="宋体" w:hAnsi="Times New Roman" w:cs="Times New Roman"/>
          <w:color w:val="000000"/>
          <w:sz w:val="24"/>
          <w:szCs w:val="24"/>
        </w:rPr>
        <w:t xml:space="preserve">Brusasco C, Corradi F, Di Domenico A, Raggi F, Timossi G, Santori G, et al. Continuous positive airway pressure in COVID-19 patients with moderate-to-severe  respiratory failure. </w:t>
      </w:r>
      <w:r>
        <w:rPr>
          <w:rFonts w:ascii="Times New Roman" w:eastAsia="宋体" w:hAnsi="Times New Roman" w:cs="Times New Roman"/>
          <w:i/>
          <w:color w:val="000000"/>
          <w:sz w:val="24"/>
          <w:szCs w:val="24"/>
        </w:rPr>
        <w:t>Eur Respir J</w:t>
      </w:r>
      <w:r>
        <w:rPr>
          <w:rFonts w:ascii="Times New Roman" w:eastAsia="宋体" w:hAnsi="Times New Roman" w:cs="Times New Roman"/>
          <w:color w:val="000000"/>
          <w:sz w:val="24"/>
          <w:szCs w:val="24"/>
        </w:rPr>
        <w:t>. (2021) 57. doi: 10.1183/13993003.02524-2020</w:t>
      </w:r>
      <w:bookmarkEnd w:id="116"/>
    </w:p>
    <w:p w14:paraId="55F44F40"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87. </w:t>
      </w:r>
      <w:bookmarkStart w:id="117" w:name="_neb61ADD9CD_8992_4498_B922_E9FF32FFB431"/>
      <w:r>
        <w:rPr>
          <w:rFonts w:ascii="Times New Roman" w:eastAsia="宋体" w:hAnsi="Times New Roman" w:cs="Times New Roman"/>
          <w:color w:val="000000"/>
          <w:sz w:val="24"/>
          <w:szCs w:val="24"/>
        </w:rPr>
        <w:t xml:space="preserve">Franco C, Facciolongo N, Tonelli R, Dongilli R, Vianello A, Pisani L, et al. Feasibility and clinical impact of out-of-ICU noninvasive respiratory support in  patients with COVID-19-related pneumonia. </w:t>
      </w:r>
      <w:r>
        <w:rPr>
          <w:rFonts w:ascii="Times New Roman" w:eastAsia="宋体" w:hAnsi="Times New Roman" w:cs="Times New Roman"/>
          <w:i/>
          <w:color w:val="000000"/>
          <w:sz w:val="24"/>
          <w:szCs w:val="24"/>
        </w:rPr>
        <w:t>Eur Respir J</w:t>
      </w:r>
      <w:r>
        <w:rPr>
          <w:rFonts w:ascii="Times New Roman" w:eastAsia="宋体" w:hAnsi="Times New Roman" w:cs="Times New Roman"/>
          <w:color w:val="000000"/>
          <w:sz w:val="24"/>
          <w:szCs w:val="24"/>
        </w:rPr>
        <w:t>. (2020) 56. doi: 10.1183/13993003.02130-2020</w:t>
      </w:r>
      <w:bookmarkEnd w:id="117"/>
    </w:p>
    <w:p w14:paraId="1891219E"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88. </w:t>
      </w:r>
      <w:bookmarkStart w:id="118" w:name="_neb7E8424A8_5E3A_49A4_AB6E_324B09B91C44"/>
      <w:r>
        <w:rPr>
          <w:rFonts w:ascii="Times New Roman" w:eastAsia="宋体" w:hAnsi="Times New Roman" w:cs="Times New Roman"/>
          <w:color w:val="000000"/>
          <w:sz w:val="24"/>
          <w:szCs w:val="24"/>
        </w:rPr>
        <w:t xml:space="preserve">Bellani G, Laffey JG, Pham T, Madotto F, Fan E, Brochard L, et al. Noninvasive ventilation of patients with acute respiratory distress syndrome. Insights from the LUNG SAFE study. </w:t>
      </w:r>
      <w:r>
        <w:rPr>
          <w:rFonts w:ascii="Times New Roman" w:eastAsia="宋体" w:hAnsi="Times New Roman" w:cs="Times New Roman"/>
          <w:i/>
          <w:color w:val="000000"/>
          <w:sz w:val="24"/>
          <w:szCs w:val="24"/>
        </w:rPr>
        <w:t>Am J Respir Crit Care Med</w:t>
      </w:r>
      <w:r>
        <w:rPr>
          <w:rFonts w:ascii="Times New Roman" w:eastAsia="宋体" w:hAnsi="Times New Roman" w:cs="Times New Roman"/>
          <w:color w:val="000000"/>
          <w:sz w:val="24"/>
          <w:szCs w:val="24"/>
        </w:rPr>
        <w:t>. (2017) 195: 67-77. doi: 10.1164/rccm.201606-1306OC</w:t>
      </w:r>
      <w:bookmarkEnd w:id="118"/>
    </w:p>
    <w:p w14:paraId="12C37C4C"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89. </w:t>
      </w:r>
      <w:bookmarkStart w:id="119" w:name="_nebC7B60B50_80B4_4B73_9141_679254BBA10C"/>
      <w:r>
        <w:rPr>
          <w:rFonts w:ascii="Times New Roman" w:eastAsia="宋体" w:hAnsi="Times New Roman" w:cs="Times New Roman"/>
          <w:color w:val="000000"/>
          <w:sz w:val="24"/>
          <w:szCs w:val="24"/>
        </w:rPr>
        <w:t xml:space="preserve">Papoutsi E, Giannakoulis VG, Xourgia E, Routsi C, Kotanidou A, Siempos II. Effect of timing of intubation on clinical outcomes of critically ill patients with COVID-19: A systematic review and meta-analysis of non-randomized cohort studies. </w:t>
      </w:r>
      <w:r>
        <w:rPr>
          <w:rFonts w:ascii="Times New Roman" w:eastAsia="宋体" w:hAnsi="Times New Roman" w:cs="Times New Roman"/>
          <w:i/>
          <w:color w:val="000000"/>
          <w:sz w:val="24"/>
          <w:szCs w:val="24"/>
        </w:rPr>
        <w:t>Crit Care</w:t>
      </w:r>
      <w:r>
        <w:rPr>
          <w:rFonts w:ascii="Times New Roman" w:eastAsia="宋体" w:hAnsi="Times New Roman" w:cs="Times New Roman"/>
          <w:color w:val="000000"/>
          <w:sz w:val="24"/>
          <w:szCs w:val="24"/>
        </w:rPr>
        <w:t>. (2021) 25: 121. doi: 10.1186/s13054-021-03540-6</w:t>
      </w:r>
      <w:bookmarkEnd w:id="119"/>
    </w:p>
    <w:p w14:paraId="7084378A"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90. </w:t>
      </w:r>
      <w:bookmarkStart w:id="120" w:name="_neb390E80FE_9422_41B6_A4CF_FAE4EECCEC75"/>
      <w:r>
        <w:rPr>
          <w:rFonts w:ascii="Times New Roman" w:eastAsia="宋体" w:hAnsi="Times New Roman" w:cs="Times New Roman"/>
          <w:color w:val="000000"/>
          <w:sz w:val="24"/>
          <w:szCs w:val="24"/>
        </w:rPr>
        <w:t xml:space="preserve">Ferrando-Vivas P, Doidge J, Thomas K, Gould DW, Mouncey P, Shankar-Hari M, et al. Prognostic factors for 30-Day mortality in critically ill patients with coronavirus disease 2019: An observational cohort study. </w:t>
      </w:r>
      <w:r>
        <w:rPr>
          <w:rFonts w:ascii="Times New Roman" w:eastAsia="宋体" w:hAnsi="Times New Roman" w:cs="Times New Roman"/>
          <w:i/>
          <w:color w:val="000000"/>
          <w:sz w:val="24"/>
          <w:szCs w:val="24"/>
        </w:rPr>
        <w:t>Crit Care Med</w:t>
      </w:r>
      <w:r>
        <w:rPr>
          <w:rFonts w:ascii="Times New Roman" w:eastAsia="宋体" w:hAnsi="Times New Roman" w:cs="Times New Roman"/>
          <w:color w:val="000000"/>
          <w:sz w:val="24"/>
          <w:szCs w:val="24"/>
        </w:rPr>
        <w:t>. (2021) 49: 102-11. doi: 10.1097/CCM.0000000000004740</w:t>
      </w:r>
      <w:bookmarkEnd w:id="120"/>
    </w:p>
    <w:p w14:paraId="1B53915C"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91. </w:t>
      </w:r>
      <w:bookmarkStart w:id="121" w:name="_neb054A86E9_0694_42EC_AB85_8B9BE9BEB37D"/>
      <w:r>
        <w:rPr>
          <w:rFonts w:ascii="Times New Roman" w:eastAsia="宋体" w:hAnsi="Times New Roman" w:cs="Times New Roman"/>
          <w:color w:val="000000"/>
          <w:sz w:val="24"/>
          <w:szCs w:val="24"/>
        </w:rPr>
        <w:t xml:space="preserve">Liu L, Xie J, Wu W, Chen H, Li S, He H, et al. A simple nomogram for predicting failure of non-invasive respiratory strategies in adults with COVID-19: A retrospective multicentre study. </w:t>
      </w:r>
      <w:r>
        <w:rPr>
          <w:rFonts w:ascii="Times New Roman" w:eastAsia="宋体" w:hAnsi="Times New Roman" w:cs="Times New Roman"/>
          <w:i/>
          <w:color w:val="000000"/>
          <w:sz w:val="24"/>
          <w:szCs w:val="24"/>
        </w:rPr>
        <w:t>Lancet Digit Health</w:t>
      </w:r>
      <w:r>
        <w:rPr>
          <w:rFonts w:ascii="Times New Roman" w:eastAsia="宋体" w:hAnsi="Times New Roman" w:cs="Times New Roman"/>
          <w:color w:val="000000"/>
          <w:sz w:val="24"/>
          <w:szCs w:val="24"/>
        </w:rPr>
        <w:t>. (2021) 3: e166-74. doi: 10.1016/S2589-7500(20)30316-2</w:t>
      </w:r>
      <w:bookmarkEnd w:id="121"/>
    </w:p>
    <w:p w14:paraId="6FFC435F"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92. </w:t>
      </w:r>
      <w:bookmarkStart w:id="122" w:name="_neb5653C121_54A1_4D5D_A433_417720C3BB89"/>
      <w:r>
        <w:rPr>
          <w:rFonts w:ascii="Times New Roman" w:eastAsia="宋体" w:hAnsi="Times New Roman" w:cs="Times New Roman"/>
          <w:color w:val="000000"/>
          <w:sz w:val="24"/>
          <w:szCs w:val="24"/>
        </w:rPr>
        <w:t xml:space="preserve">Marini JJ, Gattinoni L. Management of COVID-19 respiratory distress. </w:t>
      </w:r>
      <w:r>
        <w:rPr>
          <w:rFonts w:ascii="Times New Roman" w:eastAsia="宋体" w:hAnsi="Times New Roman" w:cs="Times New Roman"/>
          <w:i/>
          <w:color w:val="000000"/>
          <w:sz w:val="24"/>
          <w:szCs w:val="24"/>
        </w:rPr>
        <w:t>JAMA</w:t>
      </w:r>
      <w:r>
        <w:rPr>
          <w:rFonts w:ascii="Times New Roman" w:eastAsia="宋体" w:hAnsi="Times New Roman" w:cs="Times New Roman"/>
          <w:color w:val="000000"/>
          <w:sz w:val="24"/>
          <w:szCs w:val="24"/>
        </w:rPr>
        <w:t>. (2020) 323: 2329-30. doi: 10.1001/jama.2020.6825</w:t>
      </w:r>
      <w:bookmarkEnd w:id="122"/>
    </w:p>
    <w:p w14:paraId="3BB18242"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93. </w:t>
      </w:r>
      <w:bookmarkStart w:id="123" w:name="_nebC4A80355_2534_4AEA_974C_2F29A8C5336B"/>
      <w:r>
        <w:rPr>
          <w:rFonts w:ascii="Times New Roman" w:eastAsia="宋体" w:hAnsi="Times New Roman" w:cs="Times New Roman"/>
          <w:color w:val="000000"/>
          <w:sz w:val="24"/>
          <w:szCs w:val="24"/>
        </w:rPr>
        <w:t xml:space="preserve">Meng L, Qiu H, Wan L, Ai Y, Xue Z, Guo Q, et al. Intubation and Ventilation amid </w:t>
      </w:r>
      <w:r>
        <w:rPr>
          <w:rFonts w:ascii="Times New Roman" w:eastAsia="宋体" w:hAnsi="Times New Roman" w:cs="Times New Roman"/>
          <w:color w:val="000000"/>
          <w:sz w:val="24"/>
          <w:szCs w:val="24"/>
        </w:rPr>
        <w:lastRenderedPageBreak/>
        <w:t xml:space="preserve">the COVID-19 Outbreak: Wuhan's Experience. </w:t>
      </w:r>
      <w:r>
        <w:rPr>
          <w:rFonts w:ascii="Times New Roman" w:eastAsia="宋体" w:hAnsi="Times New Roman" w:cs="Times New Roman"/>
          <w:i/>
          <w:color w:val="000000"/>
          <w:sz w:val="24"/>
          <w:szCs w:val="24"/>
        </w:rPr>
        <w:t>Anesthesiology</w:t>
      </w:r>
      <w:r>
        <w:rPr>
          <w:rFonts w:ascii="Times New Roman" w:eastAsia="宋体" w:hAnsi="Times New Roman" w:cs="Times New Roman"/>
          <w:color w:val="000000"/>
          <w:sz w:val="24"/>
          <w:szCs w:val="24"/>
        </w:rPr>
        <w:t>. (2020) 132: 1317-32. doi: 10.1097/ALN.0000000000003296</w:t>
      </w:r>
      <w:bookmarkEnd w:id="123"/>
    </w:p>
    <w:p w14:paraId="23DEE370"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94. </w:t>
      </w:r>
      <w:bookmarkStart w:id="124" w:name="_neb282BB451_8D3B_49FF_B546_D36A98EE2D95"/>
      <w:r>
        <w:rPr>
          <w:rFonts w:ascii="Times New Roman" w:eastAsia="宋体" w:hAnsi="Times New Roman" w:cs="Times New Roman"/>
          <w:color w:val="000000"/>
          <w:sz w:val="24"/>
          <w:szCs w:val="24"/>
        </w:rPr>
        <w:t xml:space="preserve">Kovacs G, Sowers N, Campbell S, French J, Atkinson P. Just the Facts: Airway management during the coronavirus disease 2019 (COVID-19)  pandemic. </w:t>
      </w:r>
      <w:r>
        <w:rPr>
          <w:rFonts w:ascii="Times New Roman" w:eastAsia="宋体" w:hAnsi="Times New Roman" w:cs="Times New Roman"/>
          <w:i/>
          <w:color w:val="000000"/>
          <w:sz w:val="24"/>
          <w:szCs w:val="24"/>
        </w:rPr>
        <w:t>CJEM</w:t>
      </w:r>
      <w:r>
        <w:rPr>
          <w:rFonts w:ascii="Times New Roman" w:eastAsia="宋体" w:hAnsi="Times New Roman" w:cs="Times New Roman"/>
          <w:color w:val="000000"/>
          <w:sz w:val="24"/>
          <w:szCs w:val="24"/>
        </w:rPr>
        <w:t>. (2020) 22: 440-4. doi: 10.1017/cem.2020.353</w:t>
      </w:r>
      <w:bookmarkEnd w:id="124"/>
    </w:p>
    <w:p w14:paraId="38C801C6"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95. </w:t>
      </w:r>
      <w:bookmarkStart w:id="125" w:name="_nebF3EDCE78_606D_4688_8261_A1EBF1950658"/>
      <w:r>
        <w:rPr>
          <w:rFonts w:ascii="Times New Roman" w:eastAsia="宋体" w:hAnsi="Times New Roman" w:cs="Times New Roman"/>
          <w:color w:val="000000"/>
          <w:sz w:val="24"/>
          <w:szCs w:val="24"/>
        </w:rPr>
        <w:t xml:space="preserve">Montrief T, Ramzy M, Long B, Gottlieb M, Hercz D. COVID-19 respiratory support in the emergency department setting. </w:t>
      </w:r>
      <w:r>
        <w:rPr>
          <w:rFonts w:ascii="Times New Roman" w:eastAsia="宋体" w:hAnsi="Times New Roman" w:cs="Times New Roman"/>
          <w:i/>
          <w:color w:val="000000"/>
          <w:sz w:val="24"/>
          <w:szCs w:val="24"/>
        </w:rPr>
        <w:t>Am J Emerg Med</w:t>
      </w:r>
      <w:r>
        <w:rPr>
          <w:rFonts w:ascii="Times New Roman" w:eastAsia="宋体" w:hAnsi="Times New Roman" w:cs="Times New Roman"/>
          <w:color w:val="000000"/>
          <w:sz w:val="24"/>
          <w:szCs w:val="24"/>
        </w:rPr>
        <w:t>. (2020) 38: 2160-8. doi: 10.1016/j.ajem.2020.08.001</w:t>
      </w:r>
      <w:bookmarkEnd w:id="125"/>
    </w:p>
    <w:p w14:paraId="6BF8EAB5"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96. </w:t>
      </w:r>
      <w:bookmarkStart w:id="126" w:name="_neb7328CA11_A82A_4B11_8673_25AD6EB00982"/>
      <w:r>
        <w:rPr>
          <w:rFonts w:ascii="Times New Roman" w:eastAsia="宋体" w:hAnsi="Times New Roman" w:cs="Times New Roman"/>
          <w:color w:val="000000"/>
          <w:sz w:val="24"/>
          <w:szCs w:val="24"/>
        </w:rPr>
        <w:t xml:space="preserve">Peng P, Ho PL, Hota SS. Outbreak of a new coronavirus: What anaesthetists should know. </w:t>
      </w:r>
      <w:r>
        <w:rPr>
          <w:rFonts w:ascii="Times New Roman" w:eastAsia="宋体" w:hAnsi="Times New Roman" w:cs="Times New Roman"/>
          <w:i/>
          <w:color w:val="000000"/>
          <w:sz w:val="24"/>
          <w:szCs w:val="24"/>
        </w:rPr>
        <w:t>Br J Anaesth</w:t>
      </w:r>
      <w:r>
        <w:rPr>
          <w:rFonts w:ascii="Times New Roman" w:eastAsia="宋体" w:hAnsi="Times New Roman" w:cs="Times New Roman"/>
          <w:color w:val="000000"/>
          <w:sz w:val="24"/>
          <w:szCs w:val="24"/>
        </w:rPr>
        <w:t>. (2020) 124: 497-501. doi: 10.1016/j.bja.2020.02.008</w:t>
      </w:r>
      <w:bookmarkEnd w:id="126"/>
    </w:p>
    <w:p w14:paraId="47512388"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97. </w:t>
      </w:r>
      <w:bookmarkStart w:id="127" w:name="_neb7440B33B_55B6_44B8_BF22_B39F0FC72061"/>
      <w:r>
        <w:rPr>
          <w:rFonts w:ascii="Times New Roman" w:eastAsia="宋体" w:hAnsi="Times New Roman" w:cs="Times New Roman"/>
          <w:color w:val="000000"/>
          <w:sz w:val="24"/>
          <w:szCs w:val="24"/>
        </w:rPr>
        <w:t xml:space="preserve">Orser BA. Recommendations for endotracheal intubation of COVID-19 patients. </w:t>
      </w:r>
      <w:r>
        <w:rPr>
          <w:rFonts w:ascii="Times New Roman" w:eastAsia="宋体" w:hAnsi="Times New Roman" w:cs="Times New Roman"/>
          <w:i/>
          <w:color w:val="000000"/>
          <w:sz w:val="24"/>
          <w:szCs w:val="24"/>
        </w:rPr>
        <w:t>Anesth Analg</w:t>
      </w:r>
      <w:r>
        <w:rPr>
          <w:rFonts w:ascii="Times New Roman" w:eastAsia="宋体" w:hAnsi="Times New Roman" w:cs="Times New Roman"/>
          <w:color w:val="000000"/>
          <w:sz w:val="24"/>
          <w:szCs w:val="24"/>
        </w:rPr>
        <w:t>. (2020) 130: 1109-10. doi: 10.1213/ANE.0000000000004803</w:t>
      </w:r>
      <w:bookmarkEnd w:id="127"/>
    </w:p>
    <w:p w14:paraId="0ECCE2F7"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98. </w:t>
      </w:r>
      <w:bookmarkStart w:id="128" w:name="_neb34DBDD2E_F7DC_4E51_962F_A7EEB03E02F0"/>
      <w:r>
        <w:rPr>
          <w:rFonts w:ascii="Times New Roman" w:eastAsia="宋体" w:hAnsi="Times New Roman" w:cs="Times New Roman"/>
          <w:color w:val="000000"/>
          <w:sz w:val="24"/>
          <w:szCs w:val="24"/>
        </w:rPr>
        <w:t xml:space="preserve">Wu CN, Xia LZ, Li KH, Ma WH, Yu DN, Qu B, et al. High-flow nasal-oxygenation-assisted fibreoptic tracheal intubation in critically ill patients with COVID-19 pneumonia: A prospective randomised controlled trial. </w:t>
      </w:r>
      <w:r>
        <w:rPr>
          <w:rFonts w:ascii="Times New Roman" w:eastAsia="宋体" w:hAnsi="Times New Roman" w:cs="Times New Roman"/>
          <w:i/>
          <w:color w:val="000000"/>
          <w:sz w:val="24"/>
          <w:szCs w:val="24"/>
        </w:rPr>
        <w:t>Br J Anaesth</w:t>
      </w:r>
      <w:r>
        <w:rPr>
          <w:rFonts w:ascii="Times New Roman" w:eastAsia="宋体" w:hAnsi="Times New Roman" w:cs="Times New Roman"/>
          <w:color w:val="000000"/>
          <w:sz w:val="24"/>
          <w:szCs w:val="24"/>
        </w:rPr>
        <w:t>. (2020) 125: e166-8. doi: 10.1016/j.bja.2020.02.020</w:t>
      </w:r>
      <w:bookmarkEnd w:id="128"/>
    </w:p>
    <w:p w14:paraId="652BC6F0"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 99. </w:t>
      </w:r>
      <w:bookmarkStart w:id="129" w:name="_nebD4777161_F833_453A_9A70_ECCFAB133A12"/>
      <w:r>
        <w:rPr>
          <w:rFonts w:ascii="Times New Roman" w:eastAsia="宋体" w:hAnsi="Times New Roman" w:cs="Times New Roman"/>
          <w:color w:val="000000"/>
          <w:sz w:val="24"/>
          <w:szCs w:val="24"/>
        </w:rPr>
        <w:t xml:space="preserve">Luo M, Cao S, Wei L, Tang R, Hong S, Liu R, et al. Precautions for intubating patients with COVID-19. </w:t>
      </w:r>
      <w:r>
        <w:rPr>
          <w:rFonts w:ascii="Times New Roman" w:eastAsia="宋体" w:hAnsi="Times New Roman" w:cs="Times New Roman"/>
          <w:i/>
          <w:color w:val="000000"/>
          <w:sz w:val="24"/>
          <w:szCs w:val="24"/>
        </w:rPr>
        <w:t>Anesthesiology</w:t>
      </w:r>
      <w:r>
        <w:rPr>
          <w:rFonts w:ascii="Times New Roman" w:eastAsia="宋体" w:hAnsi="Times New Roman" w:cs="Times New Roman"/>
          <w:color w:val="000000"/>
          <w:sz w:val="24"/>
          <w:szCs w:val="24"/>
        </w:rPr>
        <w:t>. (2020) 132: 1616-8. doi: 10.1097/ALN.0000000000003288</w:t>
      </w:r>
      <w:bookmarkEnd w:id="129"/>
    </w:p>
    <w:p w14:paraId="5B7BE1A4"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100. </w:t>
      </w:r>
      <w:bookmarkStart w:id="130" w:name="_neb4F10852B_441B_4EB1_86D9_95734533678B"/>
      <w:r>
        <w:rPr>
          <w:rFonts w:ascii="Times New Roman" w:eastAsia="宋体" w:hAnsi="Times New Roman" w:cs="Times New Roman"/>
          <w:color w:val="000000"/>
          <w:sz w:val="24"/>
          <w:szCs w:val="24"/>
        </w:rPr>
        <w:t xml:space="preserve">Brewster DJ, Chrimes N, Do TB, Fraser K, Groombridge CJ, Higgs A, et al. Consensus statement: Safe Airway Society principles of airway management and tracheal intubation specific to the COVID-19 adult patient group. </w:t>
      </w:r>
      <w:r>
        <w:rPr>
          <w:rFonts w:ascii="Times New Roman" w:eastAsia="宋体" w:hAnsi="Times New Roman" w:cs="Times New Roman"/>
          <w:i/>
          <w:color w:val="000000"/>
          <w:sz w:val="24"/>
          <w:szCs w:val="24"/>
        </w:rPr>
        <w:t>Med J Aust</w:t>
      </w:r>
      <w:r>
        <w:rPr>
          <w:rFonts w:ascii="Times New Roman" w:eastAsia="宋体" w:hAnsi="Times New Roman" w:cs="Times New Roman"/>
          <w:color w:val="000000"/>
          <w:sz w:val="24"/>
          <w:szCs w:val="24"/>
        </w:rPr>
        <w:t>. (2020) 212: 472-81. doi: 10.5694/mja2.50598</w:t>
      </w:r>
      <w:bookmarkEnd w:id="130"/>
    </w:p>
    <w:p w14:paraId="3A8C4578"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101. </w:t>
      </w:r>
      <w:bookmarkStart w:id="131" w:name="_neb556021AD_E7A2_4D20_8F89_45C53D7ECC7F"/>
      <w:r>
        <w:rPr>
          <w:rFonts w:ascii="Times New Roman" w:eastAsia="宋体" w:hAnsi="Times New Roman" w:cs="Times New Roman"/>
          <w:color w:val="000000"/>
          <w:sz w:val="24"/>
          <w:szCs w:val="24"/>
        </w:rPr>
        <w:t xml:space="preserve">Yao W, Wang T, Jiang B, Gao F, Wang L, Zheng H, et al. Emergency tracheal intubation in 202 patients with COVID-19 in Wuhan, China: Lessons learnt and international expert recommendations. </w:t>
      </w:r>
      <w:r>
        <w:rPr>
          <w:rFonts w:ascii="Times New Roman" w:eastAsia="宋体" w:hAnsi="Times New Roman" w:cs="Times New Roman"/>
          <w:i/>
          <w:color w:val="000000"/>
          <w:sz w:val="24"/>
          <w:szCs w:val="24"/>
        </w:rPr>
        <w:t>Br J Anaesth</w:t>
      </w:r>
      <w:r>
        <w:rPr>
          <w:rFonts w:ascii="Times New Roman" w:eastAsia="宋体" w:hAnsi="Times New Roman" w:cs="Times New Roman"/>
          <w:color w:val="000000"/>
          <w:sz w:val="24"/>
          <w:szCs w:val="24"/>
        </w:rPr>
        <w:t>. (2020) 125: e28-37. doi: 10.1016/j.bja.2020.03.026</w:t>
      </w:r>
      <w:bookmarkEnd w:id="131"/>
    </w:p>
    <w:p w14:paraId="3251CDDC"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102. </w:t>
      </w:r>
      <w:bookmarkStart w:id="132" w:name="_neb9E943C42_41ED_40B2_B00E_16E5D41FD8BD"/>
      <w:r>
        <w:rPr>
          <w:rFonts w:ascii="Times New Roman" w:eastAsia="宋体" w:hAnsi="Times New Roman" w:cs="Times New Roman"/>
          <w:color w:val="000000"/>
          <w:sz w:val="24"/>
          <w:szCs w:val="24"/>
        </w:rPr>
        <w:t xml:space="preserve">Hernandez G, Ramos FJ, Anon JM, Ortiz R, Colinas L, Masclans JR, et al. Early tracheostomy for managing ICU capacity during the COVID-19 outbreak: A </w:t>
      </w:r>
      <w:r>
        <w:rPr>
          <w:rFonts w:ascii="Times New Roman" w:eastAsia="宋体" w:hAnsi="Times New Roman" w:cs="Times New Roman"/>
          <w:color w:val="000000"/>
          <w:sz w:val="24"/>
          <w:szCs w:val="24"/>
        </w:rPr>
        <w:lastRenderedPageBreak/>
        <w:t xml:space="preserve">Propensity-Matched cohort study. </w:t>
      </w:r>
      <w:r>
        <w:rPr>
          <w:rFonts w:ascii="Times New Roman" w:eastAsia="宋体" w:hAnsi="Times New Roman" w:cs="Times New Roman"/>
          <w:i/>
          <w:color w:val="000000"/>
          <w:sz w:val="24"/>
          <w:szCs w:val="24"/>
        </w:rPr>
        <w:t>Chest</w:t>
      </w:r>
      <w:r>
        <w:rPr>
          <w:rFonts w:ascii="Times New Roman" w:eastAsia="宋体" w:hAnsi="Times New Roman" w:cs="Times New Roman"/>
          <w:color w:val="000000"/>
          <w:sz w:val="24"/>
          <w:szCs w:val="24"/>
        </w:rPr>
        <w:t>. (2021). doi: 10.1016/j.chest.2021.06.015</w:t>
      </w:r>
      <w:bookmarkEnd w:id="132"/>
    </w:p>
    <w:p w14:paraId="07532C6B"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103. </w:t>
      </w:r>
      <w:bookmarkStart w:id="133" w:name="_neb766007B0_D3C8_44BA_A5D4_01CDFB11B0DB"/>
      <w:r>
        <w:rPr>
          <w:rFonts w:ascii="Times New Roman" w:eastAsia="宋体" w:hAnsi="Times New Roman" w:cs="Times New Roman"/>
          <w:color w:val="000000"/>
          <w:sz w:val="24"/>
          <w:szCs w:val="24"/>
        </w:rPr>
        <w:t xml:space="preserve">Livneh N, Mansour J, Kassif LR, Feinmesser G, Alon E. Early vs. Late tracheostomy in ventilated COVID-19 patients - a retrospective study. </w:t>
      </w:r>
      <w:r>
        <w:rPr>
          <w:rFonts w:ascii="Times New Roman" w:eastAsia="宋体" w:hAnsi="Times New Roman" w:cs="Times New Roman"/>
          <w:i/>
          <w:color w:val="000000"/>
          <w:sz w:val="24"/>
          <w:szCs w:val="24"/>
        </w:rPr>
        <w:t>Am J Otolaryngol</w:t>
      </w:r>
      <w:r>
        <w:rPr>
          <w:rFonts w:ascii="Times New Roman" w:eastAsia="宋体" w:hAnsi="Times New Roman" w:cs="Times New Roman"/>
          <w:color w:val="000000"/>
          <w:sz w:val="24"/>
          <w:szCs w:val="24"/>
        </w:rPr>
        <w:t>. (2021) 42: 103102. doi: 10.1016/j.amjoto.2021.103102</w:t>
      </w:r>
      <w:bookmarkEnd w:id="133"/>
    </w:p>
    <w:p w14:paraId="1CDBC0E4"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104. </w:t>
      </w:r>
      <w:bookmarkStart w:id="134" w:name="_neb794ED45A_E012_445B_9271_17DE3C28AFA6"/>
      <w:r>
        <w:rPr>
          <w:rFonts w:ascii="Times New Roman" w:eastAsia="宋体" w:hAnsi="Times New Roman" w:cs="Times New Roman"/>
          <w:color w:val="000000"/>
          <w:sz w:val="24"/>
          <w:szCs w:val="24"/>
        </w:rPr>
        <w:t xml:space="preserve">Angel LF, Amoroso NE, Rafeq S, Mitzman B, Goldenberg R, Shekar SP, et al. Percutaneous dilational tracheostomy for coronavirus disease 2019 patients requiring mechanical ventilation. </w:t>
      </w:r>
      <w:r>
        <w:rPr>
          <w:rFonts w:ascii="Times New Roman" w:eastAsia="宋体" w:hAnsi="Times New Roman" w:cs="Times New Roman"/>
          <w:i/>
          <w:color w:val="000000"/>
          <w:sz w:val="24"/>
          <w:szCs w:val="24"/>
        </w:rPr>
        <w:t>Crit Care Med</w:t>
      </w:r>
      <w:r>
        <w:rPr>
          <w:rFonts w:ascii="Times New Roman" w:eastAsia="宋体" w:hAnsi="Times New Roman" w:cs="Times New Roman"/>
          <w:color w:val="000000"/>
          <w:sz w:val="24"/>
          <w:szCs w:val="24"/>
        </w:rPr>
        <w:t>. (2021) 49: 1058-67. doi: 10.1097/CCM.0000000000004969</w:t>
      </w:r>
      <w:bookmarkEnd w:id="134"/>
    </w:p>
    <w:p w14:paraId="3583B143"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105. </w:t>
      </w:r>
      <w:bookmarkStart w:id="135" w:name="_neb60595A9F_2ECD_4F97_ADE0_D8EA1ECA8287"/>
      <w:r>
        <w:rPr>
          <w:rFonts w:ascii="Times New Roman" w:eastAsia="宋体" w:hAnsi="Times New Roman" w:cs="Times New Roman"/>
          <w:color w:val="000000"/>
          <w:sz w:val="24"/>
          <w:szCs w:val="24"/>
        </w:rPr>
        <w:t xml:space="preserve">Kwak PE, Connors JR, Benedict PA, Timen MR, Wang B, Zhang Y, et al. Early outcomes from early tracheostomy for patients with COVID-19. </w:t>
      </w:r>
      <w:r>
        <w:rPr>
          <w:rFonts w:ascii="Times New Roman" w:eastAsia="宋体" w:hAnsi="Times New Roman" w:cs="Times New Roman"/>
          <w:i/>
          <w:color w:val="000000"/>
          <w:sz w:val="24"/>
          <w:szCs w:val="24"/>
        </w:rPr>
        <w:t>JAMA Otolaryngol Head Neck Surg</w:t>
      </w:r>
      <w:r>
        <w:rPr>
          <w:rFonts w:ascii="Times New Roman" w:eastAsia="宋体" w:hAnsi="Times New Roman" w:cs="Times New Roman"/>
          <w:color w:val="000000"/>
          <w:sz w:val="24"/>
          <w:szCs w:val="24"/>
        </w:rPr>
        <w:t>. (2021) 147: 239-44. doi: 10.1001/jamaoto.2020.4837</w:t>
      </w:r>
      <w:bookmarkEnd w:id="135"/>
    </w:p>
    <w:p w14:paraId="1834274B"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106. </w:t>
      </w:r>
      <w:bookmarkStart w:id="136" w:name="_nebD5D36338_43C4_40E8_8B26_162ABDCA95B6"/>
      <w:r>
        <w:rPr>
          <w:rFonts w:ascii="Times New Roman" w:eastAsia="宋体" w:hAnsi="Times New Roman" w:cs="Times New Roman"/>
          <w:color w:val="000000"/>
          <w:sz w:val="24"/>
          <w:szCs w:val="24"/>
        </w:rPr>
        <w:t xml:space="preserve">Shah R, Priyadarshini G, Parsana M. "a systematic review on guidelines and recommendations for tracheostomy during COVID-19 pandemic". </w:t>
      </w:r>
      <w:r>
        <w:rPr>
          <w:rFonts w:ascii="Times New Roman" w:eastAsia="宋体" w:hAnsi="Times New Roman" w:cs="Times New Roman"/>
          <w:i/>
          <w:color w:val="000000"/>
          <w:sz w:val="24"/>
          <w:szCs w:val="24"/>
        </w:rPr>
        <w:t>Indian J Otolaryngol Head Neck Surg</w:t>
      </w:r>
      <w:r>
        <w:rPr>
          <w:rFonts w:ascii="Times New Roman" w:eastAsia="宋体" w:hAnsi="Times New Roman" w:cs="Times New Roman"/>
          <w:color w:val="000000"/>
          <w:sz w:val="24"/>
          <w:szCs w:val="24"/>
        </w:rPr>
        <w:t>. (2021): 1-12. doi: 10.1007/s12070-021-02517-9</w:t>
      </w:r>
      <w:bookmarkEnd w:id="136"/>
    </w:p>
    <w:p w14:paraId="23D41475"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107. </w:t>
      </w:r>
      <w:bookmarkStart w:id="137" w:name="_neb4C08202D_0D7B_4D8D_B14D_7F5171A21620"/>
      <w:r>
        <w:rPr>
          <w:rFonts w:ascii="Times New Roman" w:eastAsia="宋体" w:hAnsi="Times New Roman" w:cs="Times New Roman"/>
          <w:color w:val="000000"/>
          <w:sz w:val="24"/>
          <w:szCs w:val="24"/>
        </w:rPr>
        <w:t xml:space="preserve">McGrath BA, Brenner MJ, Warrillow SJ, Pandian V, Arora A, Cameron TS, et al. Tracheostomy in the COVID-19 era: Global and multidisciplinary guidance. </w:t>
      </w:r>
      <w:r>
        <w:rPr>
          <w:rFonts w:ascii="Times New Roman" w:eastAsia="宋体" w:hAnsi="Times New Roman" w:cs="Times New Roman"/>
          <w:i/>
          <w:color w:val="000000"/>
          <w:sz w:val="24"/>
          <w:szCs w:val="24"/>
        </w:rPr>
        <w:t>Lancet Respir Med</w:t>
      </w:r>
      <w:r>
        <w:rPr>
          <w:rFonts w:ascii="Times New Roman" w:eastAsia="宋体" w:hAnsi="Times New Roman" w:cs="Times New Roman"/>
          <w:color w:val="000000"/>
          <w:sz w:val="24"/>
          <w:szCs w:val="24"/>
        </w:rPr>
        <w:t>. (2020) 8: 717-25. doi: 10.1016/S2213-2600(20)30230-7</w:t>
      </w:r>
      <w:bookmarkEnd w:id="137"/>
    </w:p>
    <w:p w14:paraId="1A21866D"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108. </w:t>
      </w:r>
      <w:bookmarkStart w:id="138" w:name="_neb580912F7_1CA3_47F6_8E07_EA61B54B226C"/>
      <w:r>
        <w:rPr>
          <w:rFonts w:ascii="Times New Roman" w:eastAsia="宋体" w:hAnsi="Times New Roman" w:cs="Times New Roman"/>
          <w:color w:val="000000"/>
          <w:sz w:val="24"/>
          <w:szCs w:val="24"/>
        </w:rPr>
        <w:t xml:space="preserve">Ferrando C, Suarez-Sipmann F, Mellado-Artigas R, Hernandez M, Gea A, Arruti E, et al. Clinical features, ventilatory management, and outcome of ARDS caused by COVID-19 are similar to other causes of ARDS. </w:t>
      </w:r>
      <w:r>
        <w:rPr>
          <w:rFonts w:ascii="Times New Roman" w:eastAsia="宋体" w:hAnsi="Times New Roman" w:cs="Times New Roman"/>
          <w:i/>
          <w:color w:val="000000"/>
          <w:sz w:val="24"/>
          <w:szCs w:val="24"/>
        </w:rPr>
        <w:t>Intensive Care Med</w:t>
      </w:r>
      <w:r>
        <w:rPr>
          <w:rFonts w:ascii="Times New Roman" w:eastAsia="宋体" w:hAnsi="Times New Roman" w:cs="Times New Roman"/>
          <w:color w:val="000000"/>
          <w:sz w:val="24"/>
          <w:szCs w:val="24"/>
        </w:rPr>
        <w:t>. (2020) 46: 2200-11. doi: 10.1007/s00134-020-06192-2</w:t>
      </w:r>
      <w:bookmarkEnd w:id="138"/>
    </w:p>
    <w:p w14:paraId="132EC6BD"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109. </w:t>
      </w:r>
      <w:bookmarkStart w:id="139" w:name="_neb896D79A8_2CFA_457A_8647_361409425E0F"/>
      <w:r>
        <w:rPr>
          <w:rFonts w:ascii="Times New Roman" w:eastAsia="宋体" w:hAnsi="Times New Roman" w:cs="Times New Roman"/>
          <w:color w:val="000000"/>
          <w:sz w:val="24"/>
          <w:szCs w:val="24"/>
        </w:rPr>
        <w:t xml:space="preserve">Botta M, Tsonas AM, Pillay J, Boers LS, Algera AG, Bos L, et al. Ventilation management and clinical outcomes in invasively ventilated patients with COVID-19 (PRoVENT-COVID): A national, multicentre, observational cohort study. </w:t>
      </w:r>
      <w:r>
        <w:rPr>
          <w:rFonts w:ascii="Times New Roman" w:eastAsia="宋体" w:hAnsi="Times New Roman" w:cs="Times New Roman"/>
          <w:i/>
          <w:color w:val="000000"/>
          <w:sz w:val="24"/>
          <w:szCs w:val="24"/>
        </w:rPr>
        <w:t>Lancet Respir Med</w:t>
      </w:r>
      <w:r>
        <w:rPr>
          <w:rFonts w:ascii="Times New Roman" w:eastAsia="宋体" w:hAnsi="Times New Roman" w:cs="Times New Roman"/>
          <w:color w:val="000000"/>
          <w:sz w:val="24"/>
          <w:szCs w:val="24"/>
        </w:rPr>
        <w:t>. (2021) 9: 139-48. doi: 10.1016/S2213-2600(20)30459-8</w:t>
      </w:r>
      <w:bookmarkEnd w:id="139"/>
    </w:p>
    <w:p w14:paraId="048AEA8D"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110. </w:t>
      </w:r>
      <w:bookmarkStart w:id="140" w:name="_neb1D367C79_51A1_4194_848C_B0026213AECC"/>
      <w:r>
        <w:rPr>
          <w:rFonts w:ascii="Times New Roman" w:eastAsia="宋体" w:hAnsi="Times New Roman" w:cs="Times New Roman"/>
          <w:color w:val="000000"/>
          <w:sz w:val="24"/>
          <w:szCs w:val="24"/>
        </w:rPr>
        <w:t xml:space="preserve">Grasselli G, Cattaneo E, Florio G, Ippolito M, Zanella A, Cortegiani A, et al. Mechanical ventilation parameters in critically ill COVID-19 patients: A scoping  review. </w:t>
      </w:r>
      <w:r>
        <w:rPr>
          <w:rFonts w:ascii="Times New Roman" w:eastAsia="宋体" w:hAnsi="Times New Roman" w:cs="Times New Roman"/>
          <w:i/>
          <w:color w:val="000000"/>
          <w:sz w:val="24"/>
          <w:szCs w:val="24"/>
        </w:rPr>
        <w:t>Crit Care</w:t>
      </w:r>
      <w:r>
        <w:rPr>
          <w:rFonts w:ascii="Times New Roman" w:eastAsia="宋体" w:hAnsi="Times New Roman" w:cs="Times New Roman"/>
          <w:color w:val="000000"/>
          <w:sz w:val="24"/>
          <w:szCs w:val="24"/>
        </w:rPr>
        <w:t>. (2021) 25: 115. doi: 10.1186/s13054-021-03536-2</w:t>
      </w:r>
      <w:bookmarkEnd w:id="140"/>
    </w:p>
    <w:p w14:paraId="6054C4F0"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lastRenderedPageBreak/>
        <w:t xml:space="preserve">111. </w:t>
      </w:r>
      <w:bookmarkStart w:id="141" w:name="_neb4C29303E_DFC9_4ED7_9B8F_C88BD8EEA5DC"/>
      <w:r>
        <w:rPr>
          <w:rFonts w:ascii="Times New Roman" w:eastAsia="宋体" w:hAnsi="Times New Roman" w:cs="Times New Roman"/>
          <w:color w:val="000000"/>
          <w:sz w:val="24"/>
          <w:szCs w:val="24"/>
        </w:rPr>
        <w:t xml:space="preserve">Amato MB, Meade MO, Slutsky AS, Brochard L, Costa EL, Schoenfeld DA, et al. Driving pressure and survival in the acute respiratory distress syndrome. </w:t>
      </w:r>
      <w:r>
        <w:rPr>
          <w:rFonts w:ascii="Times New Roman" w:eastAsia="宋体" w:hAnsi="Times New Roman" w:cs="Times New Roman"/>
          <w:i/>
          <w:color w:val="000000"/>
          <w:sz w:val="24"/>
          <w:szCs w:val="24"/>
        </w:rPr>
        <w:t>N Engl J Med</w:t>
      </w:r>
      <w:r>
        <w:rPr>
          <w:rFonts w:ascii="Times New Roman" w:eastAsia="宋体" w:hAnsi="Times New Roman" w:cs="Times New Roman"/>
          <w:color w:val="000000"/>
          <w:sz w:val="24"/>
          <w:szCs w:val="24"/>
        </w:rPr>
        <w:t>. (2015) 372: 747-55. doi: 10.1056/NEJMsa1410639</w:t>
      </w:r>
      <w:bookmarkEnd w:id="141"/>
    </w:p>
    <w:p w14:paraId="2F14215A"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112. </w:t>
      </w:r>
      <w:bookmarkStart w:id="142" w:name="_neb445182C4_584E_41D3_8A09_70980A0E584D"/>
      <w:r>
        <w:rPr>
          <w:rFonts w:ascii="Times New Roman" w:eastAsia="宋体" w:hAnsi="Times New Roman" w:cs="Times New Roman"/>
          <w:color w:val="000000"/>
          <w:sz w:val="24"/>
          <w:szCs w:val="24"/>
        </w:rPr>
        <w:t xml:space="preserve">Cavalcanti AB, Suzumura EA, Laranjeira LN, Paisani DM, Damiani LP, Guimaraes HP, et al. Effect of lung recruitment and titrated positive End-Expiratory pressure (PEEP) vs low PEEP on mortality in patients with acute respiratory distress syndrome: A  randomized clinical trial. </w:t>
      </w:r>
      <w:r>
        <w:rPr>
          <w:rFonts w:ascii="Times New Roman" w:eastAsia="宋体" w:hAnsi="Times New Roman" w:cs="Times New Roman"/>
          <w:i/>
          <w:color w:val="000000"/>
          <w:sz w:val="24"/>
          <w:szCs w:val="24"/>
        </w:rPr>
        <w:t>JAMA</w:t>
      </w:r>
      <w:r>
        <w:rPr>
          <w:rFonts w:ascii="Times New Roman" w:eastAsia="宋体" w:hAnsi="Times New Roman" w:cs="Times New Roman"/>
          <w:color w:val="000000"/>
          <w:sz w:val="24"/>
          <w:szCs w:val="24"/>
        </w:rPr>
        <w:t>. (2017) 318: 1335-45. doi: 10.1001/jama.2017.14171</w:t>
      </w:r>
      <w:bookmarkEnd w:id="142"/>
    </w:p>
    <w:p w14:paraId="32503E55"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113. </w:t>
      </w:r>
      <w:bookmarkStart w:id="143" w:name="_neb3A1FD93E_10D9_4A58_8804_14CF21CDD3D4"/>
      <w:r>
        <w:rPr>
          <w:rFonts w:ascii="Times New Roman" w:eastAsia="宋体" w:hAnsi="Times New Roman" w:cs="Times New Roman"/>
          <w:color w:val="000000"/>
          <w:sz w:val="24"/>
          <w:szCs w:val="24"/>
        </w:rPr>
        <w:t xml:space="preserve">Gattinoni L, Chiumello D, Caironi P, Busana M, Romitti F, Brazzi L, et al. COVID-19 pneumonia: Different respiratory treatments for different phenotypes? </w:t>
      </w:r>
      <w:r>
        <w:rPr>
          <w:rFonts w:ascii="Times New Roman" w:eastAsia="宋体" w:hAnsi="Times New Roman" w:cs="Times New Roman"/>
          <w:i/>
          <w:color w:val="000000"/>
          <w:sz w:val="24"/>
          <w:szCs w:val="24"/>
        </w:rPr>
        <w:t>Intensive Care Med</w:t>
      </w:r>
      <w:r>
        <w:rPr>
          <w:rFonts w:ascii="Times New Roman" w:eastAsia="宋体" w:hAnsi="Times New Roman" w:cs="Times New Roman"/>
          <w:color w:val="000000"/>
          <w:sz w:val="24"/>
          <w:szCs w:val="24"/>
        </w:rPr>
        <w:t>. (2020) 46: 1099-102. doi: 10.1007/s00134-020-06033-2</w:t>
      </w:r>
      <w:bookmarkEnd w:id="143"/>
    </w:p>
    <w:p w14:paraId="4B74050A"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114. </w:t>
      </w:r>
      <w:bookmarkStart w:id="144" w:name="_neb0D590737_B135_4FF5_BCB1_0CC049CE8D68"/>
      <w:r>
        <w:rPr>
          <w:rFonts w:ascii="Times New Roman" w:eastAsia="宋体" w:hAnsi="Times New Roman" w:cs="Times New Roman"/>
          <w:color w:val="000000"/>
          <w:sz w:val="24"/>
          <w:szCs w:val="24"/>
        </w:rPr>
        <w:t xml:space="preserve">Grasselli G, Greco M, Zanella A, Albano G, Antonelli M, Bellani G, et al. Risk factors associated with mortality among patients with COVID-19 in intensive  care units in lombardy, italy. </w:t>
      </w:r>
      <w:r>
        <w:rPr>
          <w:rFonts w:ascii="Times New Roman" w:eastAsia="宋体" w:hAnsi="Times New Roman" w:cs="Times New Roman"/>
          <w:i/>
          <w:color w:val="000000"/>
          <w:sz w:val="24"/>
          <w:szCs w:val="24"/>
        </w:rPr>
        <w:t>Jama Intern Med</w:t>
      </w:r>
      <w:r>
        <w:rPr>
          <w:rFonts w:ascii="Times New Roman" w:eastAsia="宋体" w:hAnsi="Times New Roman" w:cs="Times New Roman"/>
          <w:color w:val="000000"/>
          <w:sz w:val="24"/>
          <w:szCs w:val="24"/>
        </w:rPr>
        <w:t>. (2020) 180: 1345-55. doi: 10.1001/jamainternmed.2020.3539</w:t>
      </w:r>
      <w:bookmarkEnd w:id="144"/>
    </w:p>
    <w:p w14:paraId="3CF23962"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115. </w:t>
      </w:r>
      <w:bookmarkStart w:id="145" w:name="_nebED37FCBC_4316_44A8_8A75_DD9727938051"/>
      <w:r>
        <w:rPr>
          <w:rFonts w:ascii="Times New Roman" w:eastAsia="宋体" w:hAnsi="Times New Roman" w:cs="Times New Roman"/>
          <w:color w:val="000000"/>
          <w:sz w:val="24"/>
          <w:szCs w:val="24"/>
        </w:rPr>
        <w:t xml:space="preserve">Mauri T, Spinelli E, Scotti E, Colussi G, Basile MC, Crotti S, et al. Potential for lung recruitment and Ventilation-Perfusion mismatch in patients with the acute respiratory distress syndrome from coronavirus disease 2019. </w:t>
      </w:r>
      <w:r>
        <w:rPr>
          <w:rFonts w:ascii="Times New Roman" w:eastAsia="宋体" w:hAnsi="Times New Roman" w:cs="Times New Roman"/>
          <w:i/>
          <w:color w:val="000000"/>
          <w:sz w:val="24"/>
          <w:szCs w:val="24"/>
        </w:rPr>
        <w:t>Crit Care Med</w:t>
      </w:r>
      <w:r>
        <w:rPr>
          <w:rFonts w:ascii="Times New Roman" w:eastAsia="宋体" w:hAnsi="Times New Roman" w:cs="Times New Roman"/>
          <w:color w:val="000000"/>
          <w:sz w:val="24"/>
          <w:szCs w:val="24"/>
        </w:rPr>
        <w:t>. (2020) 48: 1129-34. doi: 10.1097/CCM.0000000000004386</w:t>
      </w:r>
      <w:bookmarkEnd w:id="145"/>
    </w:p>
    <w:p w14:paraId="33903BE5"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116. </w:t>
      </w:r>
      <w:bookmarkStart w:id="146" w:name="_neb4421FE54_74DB_4072_90AA_9D65A722E7C5"/>
      <w:r>
        <w:rPr>
          <w:rFonts w:ascii="Times New Roman" w:eastAsia="宋体" w:hAnsi="Times New Roman" w:cs="Times New Roman"/>
          <w:color w:val="000000"/>
          <w:sz w:val="24"/>
          <w:szCs w:val="24"/>
        </w:rPr>
        <w:t xml:space="preserve">Wahidi MM, Shojaee S, Lamb CR, Ost D, Maldonado F, Eapen G, et al. The use of bronchoscopy during the coronavirus disease 2019 pandemic: CHEST/AABIP guideline and expert panel report. </w:t>
      </w:r>
      <w:r>
        <w:rPr>
          <w:rFonts w:ascii="Times New Roman" w:eastAsia="宋体" w:hAnsi="Times New Roman" w:cs="Times New Roman"/>
          <w:i/>
          <w:color w:val="000000"/>
          <w:sz w:val="24"/>
          <w:szCs w:val="24"/>
        </w:rPr>
        <w:t>Chest</w:t>
      </w:r>
      <w:r>
        <w:rPr>
          <w:rFonts w:ascii="Times New Roman" w:eastAsia="宋体" w:hAnsi="Times New Roman" w:cs="Times New Roman"/>
          <w:color w:val="000000"/>
          <w:sz w:val="24"/>
          <w:szCs w:val="24"/>
        </w:rPr>
        <w:t>. (2020) 158: 1268-81. doi: 10.1016/j.chest.2020.04.036</w:t>
      </w:r>
      <w:bookmarkEnd w:id="146"/>
    </w:p>
    <w:p w14:paraId="3F568B1F"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117. </w:t>
      </w:r>
      <w:bookmarkStart w:id="147" w:name="_nebB2010BD3_D34C_47E2_9070_B8359D6A994B"/>
      <w:r>
        <w:rPr>
          <w:rFonts w:ascii="Times New Roman" w:eastAsia="宋体" w:hAnsi="Times New Roman" w:cs="Times New Roman"/>
          <w:color w:val="000000"/>
          <w:sz w:val="24"/>
          <w:szCs w:val="24"/>
        </w:rPr>
        <w:t xml:space="preserve">He M, Xiong J, Huang S, Bian Y, Yan P, Redding SR. Airborne precautions recommended in Wuhan, China for bedside fiberoptic bronchoscopy examination of patients with COVID-19. </w:t>
      </w:r>
      <w:r>
        <w:rPr>
          <w:rFonts w:ascii="Times New Roman" w:eastAsia="宋体" w:hAnsi="Times New Roman" w:cs="Times New Roman"/>
          <w:i/>
          <w:color w:val="000000"/>
          <w:sz w:val="24"/>
          <w:szCs w:val="24"/>
        </w:rPr>
        <w:t>J Infect</w:t>
      </w:r>
      <w:r>
        <w:rPr>
          <w:rFonts w:ascii="Times New Roman" w:eastAsia="宋体" w:hAnsi="Times New Roman" w:cs="Times New Roman"/>
          <w:color w:val="000000"/>
          <w:sz w:val="24"/>
          <w:szCs w:val="24"/>
        </w:rPr>
        <w:t>. (2020) 81: e75-7. doi: 10.1016/j.jinf.2020.03.055</w:t>
      </w:r>
      <w:bookmarkEnd w:id="147"/>
    </w:p>
    <w:p w14:paraId="7623F050"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118. </w:t>
      </w:r>
      <w:bookmarkStart w:id="148" w:name="_neb473B3F41_6305_4C27_BB7F_1BC5E41F6C46"/>
      <w:r>
        <w:rPr>
          <w:rFonts w:ascii="Times New Roman" w:eastAsia="宋体" w:hAnsi="Times New Roman" w:cs="Times New Roman"/>
          <w:color w:val="000000"/>
          <w:sz w:val="24"/>
          <w:szCs w:val="24"/>
        </w:rPr>
        <w:t xml:space="preserve">Wang J, Yang S, Chen J, Chen Z. [Painless fiberoptic bronchoscopy in patients with COVID-19: Analysis of 33 cases]. </w:t>
      </w:r>
      <w:r>
        <w:rPr>
          <w:rFonts w:ascii="Times New Roman" w:eastAsia="宋体" w:hAnsi="Times New Roman" w:cs="Times New Roman"/>
          <w:i/>
          <w:color w:val="000000"/>
          <w:sz w:val="24"/>
          <w:szCs w:val="24"/>
        </w:rPr>
        <w:t>Nan Fang Yi Ke Da Xue Xue Bao</w:t>
      </w:r>
      <w:r>
        <w:rPr>
          <w:rFonts w:ascii="Times New Roman" w:eastAsia="宋体" w:hAnsi="Times New Roman" w:cs="Times New Roman"/>
          <w:color w:val="000000"/>
          <w:sz w:val="24"/>
          <w:szCs w:val="24"/>
        </w:rPr>
        <w:t xml:space="preserve">. (2021) </w:t>
      </w:r>
      <w:r>
        <w:rPr>
          <w:rFonts w:ascii="Times New Roman" w:eastAsia="宋体" w:hAnsi="Times New Roman" w:cs="Times New Roman"/>
          <w:color w:val="000000"/>
          <w:sz w:val="24"/>
          <w:szCs w:val="24"/>
        </w:rPr>
        <w:lastRenderedPageBreak/>
        <w:t>41: 562-6. doi: 10.12122/j.issn.1673-4254.2021.04.12</w:t>
      </w:r>
      <w:bookmarkEnd w:id="148"/>
    </w:p>
    <w:p w14:paraId="5BC714E9"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119. </w:t>
      </w:r>
      <w:bookmarkStart w:id="149" w:name="_neb71F16B52_E3C0_497F_A4F4_0C18A5107212"/>
      <w:r>
        <w:rPr>
          <w:rFonts w:ascii="Times New Roman" w:eastAsia="宋体" w:hAnsi="Times New Roman" w:cs="Times New Roman"/>
          <w:color w:val="000000"/>
          <w:sz w:val="24"/>
          <w:szCs w:val="24"/>
        </w:rPr>
        <w:t xml:space="preserve">Mondoni M, Sferrazza PG, Rinaldo R, Faverio P, Marruchella A, D'Arcangelo F, et al. Utility and safety of bronchoscopy during the SARS-CoV-2 outbreak in Italy: A retrospective, multicentre study. </w:t>
      </w:r>
      <w:r>
        <w:rPr>
          <w:rFonts w:ascii="Times New Roman" w:eastAsia="宋体" w:hAnsi="Times New Roman" w:cs="Times New Roman"/>
          <w:i/>
          <w:color w:val="000000"/>
          <w:sz w:val="24"/>
          <w:szCs w:val="24"/>
        </w:rPr>
        <w:t>Eur Respir J</w:t>
      </w:r>
      <w:r>
        <w:rPr>
          <w:rFonts w:ascii="Times New Roman" w:eastAsia="宋体" w:hAnsi="Times New Roman" w:cs="Times New Roman"/>
          <w:color w:val="000000"/>
          <w:sz w:val="24"/>
          <w:szCs w:val="24"/>
        </w:rPr>
        <w:t>. (2020) 56. doi: 10.1183/13993003.02767-2020</w:t>
      </w:r>
      <w:bookmarkEnd w:id="149"/>
    </w:p>
    <w:p w14:paraId="7F7A258D"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120. </w:t>
      </w:r>
      <w:bookmarkStart w:id="150" w:name="_nebDA40F029_1EC1_4423_BB00_AFD2F145BCDB"/>
      <w:r>
        <w:rPr>
          <w:rFonts w:ascii="Times New Roman" w:eastAsia="宋体" w:hAnsi="Times New Roman" w:cs="Times New Roman"/>
          <w:color w:val="000000"/>
          <w:sz w:val="24"/>
          <w:szCs w:val="24"/>
        </w:rPr>
        <w:t xml:space="preserve">Qadri SK, Ng P, Toh T, Loh SW, Tan HL, Lin CB, et al. Critically ill patients with COVID-19: A narrative review on prone position. </w:t>
      </w:r>
      <w:r>
        <w:rPr>
          <w:rFonts w:ascii="Times New Roman" w:eastAsia="宋体" w:hAnsi="Times New Roman" w:cs="Times New Roman"/>
          <w:i/>
          <w:color w:val="000000"/>
          <w:sz w:val="24"/>
          <w:szCs w:val="24"/>
        </w:rPr>
        <w:t>Pulm Ther</w:t>
      </w:r>
      <w:r>
        <w:rPr>
          <w:rFonts w:ascii="Times New Roman" w:eastAsia="宋体" w:hAnsi="Times New Roman" w:cs="Times New Roman"/>
          <w:color w:val="000000"/>
          <w:sz w:val="24"/>
          <w:szCs w:val="24"/>
        </w:rPr>
        <w:t>. (2020) 6: 233-46. doi: 10.1007/s41030-020-00135-4</w:t>
      </w:r>
      <w:bookmarkEnd w:id="150"/>
    </w:p>
    <w:p w14:paraId="0BFF9C8B"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121. </w:t>
      </w:r>
      <w:bookmarkStart w:id="151" w:name="_nebF4683EFD_CD7E_4618_A574_4731E7A2895B"/>
      <w:r>
        <w:rPr>
          <w:rFonts w:ascii="Times New Roman" w:eastAsia="宋体" w:hAnsi="Times New Roman" w:cs="Times New Roman"/>
          <w:color w:val="000000"/>
          <w:sz w:val="24"/>
          <w:szCs w:val="24"/>
        </w:rPr>
        <w:t xml:space="preserve">Singh P, Jain P, Deewan H. Awake prone positioning in COVID-19 patients. </w:t>
      </w:r>
      <w:r>
        <w:rPr>
          <w:rFonts w:ascii="Times New Roman" w:eastAsia="宋体" w:hAnsi="Times New Roman" w:cs="Times New Roman"/>
          <w:i/>
          <w:color w:val="000000"/>
          <w:sz w:val="24"/>
          <w:szCs w:val="24"/>
        </w:rPr>
        <w:t>Indian J Crit Care Med</w:t>
      </w:r>
      <w:r>
        <w:rPr>
          <w:rFonts w:ascii="Times New Roman" w:eastAsia="宋体" w:hAnsi="Times New Roman" w:cs="Times New Roman"/>
          <w:color w:val="000000"/>
          <w:sz w:val="24"/>
          <w:szCs w:val="24"/>
        </w:rPr>
        <w:t>. (2020) 24: 914-8. doi: 10.5005/jp-journals-10071-23546</w:t>
      </w:r>
      <w:bookmarkEnd w:id="151"/>
    </w:p>
    <w:p w14:paraId="68253FF5"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122. </w:t>
      </w:r>
      <w:bookmarkStart w:id="152" w:name="_nebCC384046_105A_46E0_BB0F_FED5BF49999F"/>
      <w:r>
        <w:rPr>
          <w:rFonts w:ascii="Times New Roman" w:eastAsia="宋体" w:hAnsi="Times New Roman" w:cs="Times New Roman"/>
          <w:color w:val="000000"/>
          <w:sz w:val="24"/>
          <w:szCs w:val="24"/>
        </w:rPr>
        <w:t xml:space="preserve">Ferrando C, Mellado-Artigas R, Gea A, Arruti E, Aldecoa C, Adalia R, et al. Awake prone positioning does not reduce the risk of intubation in COVID-19 treated with high-flow nasal oxygen therapy: A multicenter, adjusted cohort study. </w:t>
      </w:r>
      <w:r>
        <w:rPr>
          <w:rFonts w:ascii="Times New Roman" w:eastAsia="宋体" w:hAnsi="Times New Roman" w:cs="Times New Roman"/>
          <w:i/>
          <w:color w:val="000000"/>
          <w:sz w:val="24"/>
          <w:szCs w:val="24"/>
        </w:rPr>
        <w:t>Crit Care</w:t>
      </w:r>
      <w:r>
        <w:rPr>
          <w:rFonts w:ascii="Times New Roman" w:eastAsia="宋体" w:hAnsi="Times New Roman" w:cs="Times New Roman"/>
          <w:color w:val="000000"/>
          <w:sz w:val="24"/>
          <w:szCs w:val="24"/>
        </w:rPr>
        <w:t>. (2020) 24: 597. doi: 10.1186/s13054-020-03314-6</w:t>
      </w:r>
      <w:bookmarkEnd w:id="152"/>
    </w:p>
    <w:p w14:paraId="7813946F"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123. </w:t>
      </w:r>
      <w:bookmarkStart w:id="153" w:name="_neb308048B8_1064_4627_9AFD_518E4AD01F78"/>
      <w:r>
        <w:rPr>
          <w:rFonts w:ascii="Times New Roman" w:eastAsia="宋体" w:hAnsi="Times New Roman" w:cs="Times New Roman"/>
          <w:color w:val="000000"/>
          <w:sz w:val="24"/>
          <w:szCs w:val="24"/>
        </w:rPr>
        <w:t xml:space="preserve">Mancilla-Galindo J, Kammar-Garcia A, Zamarron-Lopez EI, Guerrero-Gutierrez MA, Escarraman-Martinez D, Perez-Nieto OR. Reply to: Awake prone positioning in non-intubated patients with acute hypoxemic  respiratory failure due to COVID-19: A systematic review of proportional outcomes comparing observational studies with and without awake prone positioning in the setting of COVID-19. </w:t>
      </w:r>
      <w:r>
        <w:rPr>
          <w:rFonts w:ascii="Times New Roman" w:eastAsia="宋体" w:hAnsi="Times New Roman" w:cs="Times New Roman"/>
          <w:i/>
          <w:color w:val="000000"/>
          <w:sz w:val="24"/>
          <w:szCs w:val="24"/>
        </w:rPr>
        <w:t>Respir Care</w:t>
      </w:r>
      <w:r>
        <w:rPr>
          <w:rFonts w:ascii="Times New Roman" w:eastAsia="宋体" w:hAnsi="Times New Roman" w:cs="Times New Roman"/>
          <w:color w:val="000000"/>
          <w:sz w:val="24"/>
          <w:szCs w:val="24"/>
        </w:rPr>
        <w:t>. (2021). doi: 10.4187/respcare.09547</w:t>
      </w:r>
      <w:bookmarkEnd w:id="153"/>
    </w:p>
    <w:p w14:paraId="22325EE3"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124. </w:t>
      </w:r>
      <w:bookmarkStart w:id="154" w:name="_neb3DE68902_5362_443B_B314_9EE2CCC25645"/>
      <w:r>
        <w:rPr>
          <w:rFonts w:ascii="Times New Roman" w:eastAsia="宋体" w:hAnsi="Times New Roman" w:cs="Times New Roman"/>
          <w:color w:val="000000"/>
          <w:sz w:val="24"/>
          <w:szCs w:val="24"/>
        </w:rPr>
        <w:t xml:space="preserve">Koeckerling D, Barker J, Mudalige NL, Oyefeso O, Pan D, Pareek M, et al. Awake prone positioning in COVID-19. </w:t>
      </w:r>
      <w:r>
        <w:rPr>
          <w:rFonts w:ascii="Times New Roman" w:eastAsia="宋体" w:hAnsi="Times New Roman" w:cs="Times New Roman"/>
          <w:i/>
          <w:color w:val="000000"/>
          <w:sz w:val="24"/>
          <w:szCs w:val="24"/>
        </w:rPr>
        <w:t>Thorax</w:t>
      </w:r>
      <w:r>
        <w:rPr>
          <w:rFonts w:ascii="Times New Roman" w:eastAsia="宋体" w:hAnsi="Times New Roman" w:cs="Times New Roman"/>
          <w:color w:val="000000"/>
          <w:sz w:val="24"/>
          <w:szCs w:val="24"/>
        </w:rPr>
        <w:t>. (2020) 75: 833-4. doi: 10.1136/thoraxjnl-2020-215133</w:t>
      </w:r>
      <w:bookmarkEnd w:id="154"/>
    </w:p>
    <w:p w14:paraId="016EE7FC"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125. </w:t>
      </w:r>
      <w:bookmarkStart w:id="155" w:name="_nebBB18602B_56F6_4BC9_A858_4FBB52155CFA"/>
      <w:r>
        <w:rPr>
          <w:rFonts w:ascii="Times New Roman" w:eastAsia="宋体" w:hAnsi="Times New Roman" w:cs="Times New Roman"/>
          <w:color w:val="000000"/>
          <w:sz w:val="24"/>
          <w:szCs w:val="24"/>
        </w:rPr>
        <w:t xml:space="preserve">Jouffroy R, Darmon M, Isnard F, Geri G, Beurton A, Fartoukh M, et al. Impact of prone position in non-intubated spontaneously breathing patients admitted to the ICU for severe acute respiratory failure due to COVID-19. </w:t>
      </w:r>
      <w:r>
        <w:rPr>
          <w:rFonts w:ascii="Times New Roman" w:eastAsia="宋体" w:hAnsi="Times New Roman" w:cs="Times New Roman"/>
          <w:i/>
          <w:color w:val="000000"/>
          <w:sz w:val="24"/>
          <w:szCs w:val="24"/>
        </w:rPr>
        <w:t>J Crit Care</w:t>
      </w:r>
      <w:r>
        <w:rPr>
          <w:rFonts w:ascii="Times New Roman" w:eastAsia="宋体" w:hAnsi="Times New Roman" w:cs="Times New Roman"/>
          <w:color w:val="000000"/>
          <w:sz w:val="24"/>
          <w:szCs w:val="24"/>
        </w:rPr>
        <w:t>. (2021) 64: 199-204. doi: 10.1016/j.jcrc.2021.04.014</w:t>
      </w:r>
      <w:bookmarkEnd w:id="155"/>
    </w:p>
    <w:p w14:paraId="16C666E5"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126. </w:t>
      </w:r>
      <w:bookmarkStart w:id="156" w:name="_neb80999A90_8300_4EE5_BD37_B0422D653C8D"/>
      <w:r>
        <w:rPr>
          <w:rFonts w:ascii="Times New Roman" w:eastAsia="宋体" w:hAnsi="Times New Roman" w:cs="Times New Roman"/>
          <w:color w:val="000000"/>
          <w:sz w:val="24"/>
          <w:szCs w:val="24"/>
        </w:rPr>
        <w:t xml:space="preserve">Coppo A, Bellani G, Winterton D, Di Pierro M, Soria A, Faverio P, et al. Feasibility and physiological effects of prone positioning in non-intubated patients with acute </w:t>
      </w:r>
      <w:r>
        <w:rPr>
          <w:rFonts w:ascii="Times New Roman" w:eastAsia="宋体" w:hAnsi="Times New Roman" w:cs="Times New Roman"/>
          <w:color w:val="000000"/>
          <w:sz w:val="24"/>
          <w:szCs w:val="24"/>
        </w:rPr>
        <w:lastRenderedPageBreak/>
        <w:t xml:space="preserve">respiratory failure due to COVID-19 (PRON-COVID): A prospective cohort study. </w:t>
      </w:r>
      <w:r>
        <w:rPr>
          <w:rFonts w:ascii="Times New Roman" w:eastAsia="宋体" w:hAnsi="Times New Roman" w:cs="Times New Roman"/>
          <w:i/>
          <w:color w:val="000000"/>
          <w:sz w:val="24"/>
          <w:szCs w:val="24"/>
        </w:rPr>
        <w:t>Lancet Respir Med</w:t>
      </w:r>
      <w:r>
        <w:rPr>
          <w:rFonts w:ascii="Times New Roman" w:eastAsia="宋体" w:hAnsi="Times New Roman" w:cs="Times New Roman"/>
          <w:color w:val="000000"/>
          <w:sz w:val="24"/>
          <w:szCs w:val="24"/>
        </w:rPr>
        <w:t>. (2020) 8: 765-74. doi: 10.1016/S2213-2600(20)30268-X</w:t>
      </w:r>
      <w:bookmarkEnd w:id="156"/>
    </w:p>
    <w:p w14:paraId="54662972"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127. </w:t>
      </w:r>
      <w:bookmarkStart w:id="157" w:name="_nebA6AADB4C_4D8A_4B88_B5C7_2E50E71AE594"/>
      <w:r>
        <w:rPr>
          <w:rFonts w:ascii="Times New Roman" w:eastAsia="宋体" w:hAnsi="Times New Roman" w:cs="Times New Roman"/>
          <w:color w:val="000000"/>
          <w:sz w:val="24"/>
          <w:szCs w:val="24"/>
        </w:rPr>
        <w:t xml:space="preserve">Munshi L, Del SL, Adhikari N, Hodgson CL, Wunsch H, Meade MO, et al. Prone position for acute respiratory distress syndrome. A systematic review and Meta-Analysis. </w:t>
      </w:r>
      <w:r>
        <w:rPr>
          <w:rFonts w:ascii="Times New Roman" w:eastAsia="宋体" w:hAnsi="Times New Roman" w:cs="Times New Roman"/>
          <w:i/>
          <w:color w:val="000000"/>
          <w:sz w:val="24"/>
          <w:szCs w:val="24"/>
        </w:rPr>
        <w:t>Ann Am Thorac Soc</w:t>
      </w:r>
      <w:r>
        <w:rPr>
          <w:rFonts w:ascii="Times New Roman" w:eastAsia="宋体" w:hAnsi="Times New Roman" w:cs="Times New Roman"/>
          <w:color w:val="000000"/>
          <w:sz w:val="24"/>
          <w:szCs w:val="24"/>
        </w:rPr>
        <w:t>. (2017) 14: S280-8. doi: 10.1513/AnnalsATS.201704-343OT</w:t>
      </w:r>
      <w:bookmarkEnd w:id="157"/>
    </w:p>
    <w:p w14:paraId="6E50DFFA"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128. </w:t>
      </w:r>
      <w:bookmarkStart w:id="158" w:name="_nebA40087E9_3629_44C8_8569_A0F7221CF118"/>
      <w:r>
        <w:rPr>
          <w:rFonts w:ascii="Times New Roman" w:eastAsia="宋体" w:hAnsi="Times New Roman" w:cs="Times New Roman"/>
          <w:color w:val="000000"/>
          <w:sz w:val="24"/>
          <w:szCs w:val="24"/>
        </w:rPr>
        <w:t xml:space="preserve"> Clinical characteristics and day-90 outcomes of 4244 critically ill adults with COVID-19: A prospective cohort study. </w:t>
      </w:r>
      <w:r>
        <w:rPr>
          <w:rFonts w:ascii="Times New Roman" w:eastAsia="宋体" w:hAnsi="Times New Roman" w:cs="Times New Roman"/>
          <w:i/>
          <w:color w:val="000000"/>
          <w:sz w:val="24"/>
          <w:szCs w:val="24"/>
        </w:rPr>
        <w:t>Intensive Care Med</w:t>
      </w:r>
      <w:r>
        <w:rPr>
          <w:rFonts w:ascii="Times New Roman" w:eastAsia="宋体" w:hAnsi="Times New Roman" w:cs="Times New Roman"/>
          <w:color w:val="000000"/>
          <w:sz w:val="24"/>
          <w:szCs w:val="24"/>
        </w:rPr>
        <w:t>. (2021) 47: 60-73. doi: 10.1007/s00134-020-06294-x</w:t>
      </w:r>
      <w:bookmarkEnd w:id="158"/>
    </w:p>
    <w:p w14:paraId="2FAD6F02"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129. </w:t>
      </w:r>
      <w:bookmarkStart w:id="159" w:name="_neb781752DA_C2A1_4AD4_A917_6D4FB07480A7"/>
      <w:r>
        <w:rPr>
          <w:rFonts w:ascii="Times New Roman" w:eastAsia="宋体" w:hAnsi="Times New Roman" w:cs="Times New Roman"/>
          <w:color w:val="000000"/>
          <w:sz w:val="24"/>
          <w:szCs w:val="24"/>
        </w:rPr>
        <w:t xml:space="preserve">Pan C, Chen L, Lu C, Zhang W, Xia JA, Sklar MC, et al. Lung recruitability in COVID-19-associated acute respiratory distress syndrome: A Single-Center observational study. </w:t>
      </w:r>
      <w:r>
        <w:rPr>
          <w:rFonts w:ascii="Times New Roman" w:eastAsia="宋体" w:hAnsi="Times New Roman" w:cs="Times New Roman"/>
          <w:i/>
          <w:color w:val="000000"/>
          <w:sz w:val="24"/>
          <w:szCs w:val="24"/>
        </w:rPr>
        <w:t>Am J Respir Crit Care Med</w:t>
      </w:r>
      <w:r>
        <w:rPr>
          <w:rFonts w:ascii="Times New Roman" w:eastAsia="宋体" w:hAnsi="Times New Roman" w:cs="Times New Roman"/>
          <w:color w:val="000000"/>
          <w:sz w:val="24"/>
          <w:szCs w:val="24"/>
        </w:rPr>
        <w:t>. (2020) 201: 1294-7. doi: 10.1164/rccm.202003-0527LE</w:t>
      </w:r>
      <w:bookmarkEnd w:id="159"/>
    </w:p>
    <w:p w14:paraId="2B887CDD"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130. </w:t>
      </w:r>
      <w:bookmarkStart w:id="160" w:name="_neb86123781_DFEF_4534_942E_30B3E4FCA423"/>
      <w:r>
        <w:rPr>
          <w:rFonts w:ascii="Times New Roman" w:eastAsia="宋体" w:hAnsi="Times New Roman" w:cs="Times New Roman"/>
          <w:color w:val="000000"/>
          <w:sz w:val="24"/>
          <w:szCs w:val="24"/>
        </w:rPr>
        <w:t xml:space="preserve">Weiss TT, Cerda F, Scott JB, Kaur R, Sungurlu S, Mirza SH, et al. Prone positioning for patients intubated for severe acute respiratory distress syndrome (ARDS) secondary to COVID-19: A retrospective observational cohort study. </w:t>
      </w:r>
      <w:r>
        <w:rPr>
          <w:rFonts w:ascii="Times New Roman" w:eastAsia="宋体" w:hAnsi="Times New Roman" w:cs="Times New Roman"/>
          <w:i/>
          <w:color w:val="000000"/>
          <w:sz w:val="24"/>
          <w:szCs w:val="24"/>
        </w:rPr>
        <w:t>Br J Anaesth</w:t>
      </w:r>
      <w:r>
        <w:rPr>
          <w:rFonts w:ascii="Times New Roman" w:eastAsia="宋体" w:hAnsi="Times New Roman" w:cs="Times New Roman"/>
          <w:color w:val="000000"/>
          <w:sz w:val="24"/>
          <w:szCs w:val="24"/>
        </w:rPr>
        <w:t>. (2021) 126: 48-55. doi: 10.1016/j.bja.2020.09.042</w:t>
      </w:r>
      <w:bookmarkEnd w:id="160"/>
    </w:p>
    <w:p w14:paraId="2E2AFBA9"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131. </w:t>
      </w:r>
      <w:bookmarkStart w:id="161" w:name="_nebD13F52B7_007C_4CAA_897E_955E528FFCD2"/>
      <w:r>
        <w:rPr>
          <w:rFonts w:ascii="Times New Roman" w:eastAsia="宋体" w:hAnsi="Times New Roman" w:cs="Times New Roman"/>
          <w:color w:val="000000"/>
          <w:sz w:val="24"/>
          <w:szCs w:val="24"/>
        </w:rPr>
        <w:t xml:space="preserve">Langer T, Brioni M, Guzzardella A, Carlesso E, Cabrini L, Castelli G, et al. Prone position in intubated, mechanically ventilated patients with COVID-19: A multi-centric study of more than 1000 patients. </w:t>
      </w:r>
      <w:r>
        <w:rPr>
          <w:rFonts w:ascii="Times New Roman" w:eastAsia="宋体" w:hAnsi="Times New Roman" w:cs="Times New Roman"/>
          <w:i/>
          <w:color w:val="000000"/>
          <w:sz w:val="24"/>
          <w:szCs w:val="24"/>
        </w:rPr>
        <w:t>Crit Care</w:t>
      </w:r>
      <w:r>
        <w:rPr>
          <w:rFonts w:ascii="Times New Roman" w:eastAsia="宋体" w:hAnsi="Times New Roman" w:cs="Times New Roman"/>
          <w:color w:val="000000"/>
          <w:sz w:val="24"/>
          <w:szCs w:val="24"/>
        </w:rPr>
        <w:t>. (2021) 25: 128. doi: 10.1186/s13054-021-03552-2</w:t>
      </w:r>
      <w:bookmarkEnd w:id="161"/>
    </w:p>
    <w:p w14:paraId="42053FE9"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132. </w:t>
      </w:r>
      <w:bookmarkStart w:id="162" w:name="_neb3DDCFA64_87F6_46FE_9B5A_B63E25071233"/>
      <w:r>
        <w:rPr>
          <w:rFonts w:ascii="Times New Roman" w:eastAsia="宋体" w:hAnsi="Times New Roman" w:cs="Times New Roman"/>
          <w:color w:val="000000"/>
          <w:sz w:val="24"/>
          <w:szCs w:val="24"/>
        </w:rPr>
        <w:t xml:space="preserve">Mathews KS, Soh H, Shaefi S, Wang W, Bose S, Coca S, et al. Prone positioning and survival in mechanically ventilated patients with coronavirus disease 2019-Related respiratory failure. </w:t>
      </w:r>
      <w:r>
        <w:rPr>
          <w:rFonts w:ascii="Times New Roman" w:eastAsia="宋体" w:hAnsi="Times New Roman" w:cs="Times New Roman"/>
          <w:i/>
          <w:color w:val="000000"/>
          <w:sz w:val="24"/>
          <w:szCs w:val="24"/>
        </w:rPr>
        <w:t>Crit Care Med</w:t>
      </w:r>
      <w:r>
        <w:rPr>
          <w:rFonts w:ascii="Times New Roman" w:eastAsia="宋体" w:hAnsi="Times New Roman" w:cs="Times New Roman"/>
          <w:color w:val="000000"/>
          <w:sz w:val="24"/>
          <w:szCs w:val="24"/>
        </w:rPr>
        <w:t>. (2021) 49: 1026-37. doi: 10.1097/CCM.0000000000004938</w:t>
      </w:r>
      <w:bookmarkEnd w:id="162"/>
    </w:p>
    <w:p w14:paraId="5E71AC5A"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133. </w:t>
      </w:r>
      <w:bookmarkStart w:id="163" w:name="_nebB44383A6_E343_4633_BADE_C7D22FB39D03"/>
      <w:r>
        <w:rPr>
          <w:rFonts w:ascii="Times New Roman" w:eastAsia="宋体" w:hAnsi="Times New Roman" w:cs="Times New Roman"/>
          <w:color w:val="000000"/>
          <w:sz w:val="24"/>
          <w:szCs w:val="24"/>
        </w:rPr>
        <w:t xml:space="preserve">Shelhamer MC, Wesson PD, Solari IL, Jensen DL, Steele WA, Dimitrov VG, et al. Prone positioning in moderate to severe acute respiratory distress syndrome due to COVID-19: A cohort study and analysis of physiology. </w:t>
      </w:r>
      <w:r>
        <w:rPr>
          <w:rFonts w:ascii="Times New Roman" w:eastAsia="宋体" w:hAnsi="Times New Roman" w:cs="Times New Roman"/>
          <w:i/>
          <w:color w:val="000000"/>
          <w:sz w:val="24"/>
          <w:szCs w:val="24"/>
        </w:rPr>
        <w:t>J Intensive Care Med</w:t>
      </w:r>
      <w:r>
        <w:rPr>
          <w:rFonts w:ascii="Times New Roman" w:eastAsia="宋体" w:hAnsi="Times New Roman" w:cs="Times New Roman"/>
          <w:color w:val="000000"/>
          <w:sz w:val="24"/>
          <w:szCs w:val="24"/>
        </w:rPr>
        <w:t>. (2021) 36: 241-52. doi: 10.1177/0885066620980399</w:t>
      </w:r>
      <w:bookmarkEnd w:id="163"/>
    </w:p>
    <w:p w14:paraId="49EDE950"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lastRenderedPageBreak/>
        <w:t xml:space="preserve">134. </w:t>
      </w:r>
      <w:bookmarkStart w:id="164" w:name="_nebB851345D_935F_4160_A4ED_5C37BFFF8887"/>
      <w:r>
        <w:rPr>
          <w:rFonts w:ascii="Times New Roman" w:eastAsia="宋体" w:hAnsi="Times New Roman" w:cs="Times New Roman"/>
          <w:color w:val="000000"/>
          <w:sz w:val="24"/>
          <w:szCs w:val="24"/>
        </w:rPr>
        <w:t xml:space="preserve">Tan E, Song J, Deane AM, Plummer MP. Global impact of coronavirus disease 2019 infection requiring admission to the ICU: A systematic review and meta-analysis. </w:t>
      </w:r>
      <w:r>
        <w:rPr>
          <w:rFonts w:ascii="Times New Roman" w:eastAsia="宋体" w:hAnsi="Times New Roman" w:cs="Times New Roman"/>
          <w:i/>
          <w:color w:val="000000"/>
          <w:sz w:val="24"/>
          <w:szCs w:val="24"/>
        </w:rPr>
        <w:t>Chest</w:t>
      </w:r>
      <w:r>
        <w:rPr>
          <w:rFonts w:ascii="Times New Roman" w:eastAsia="宋体" w:hAnsi="Times New Roman" w:cs="Times New Roman"/>
          <w:color w:val="000000"/>
          <w:sz w:val="24"/>
          <w:szCs w:val="24"/>
        </w:rPr>
        <w:t>. (2021) 159: 524-36. doi: 10.1016/j.chest.2020.10.014</w:t>
      </w:r>
      <w:bookmarkEnd w:id="164"/>
    </w:p>
    <w:p w14:paraId="471C7C20"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135. </w:t>
      </w:r>
      <w:bookmarkStart w:id="165" w:name="_nebCA484F7D_B99E_4292_A949_C9D7930BD12B"/>
      <w:r>
        <w:rPr>
          <w:rFonts w:ascii="Times New Roman" w:eastAsia="宋体" w:hAnsi="Times New Roman" w:cs="Times New Roman"/>
          <w:color w:val="000000"/>
          <w:sz w:val="24"/>
          <w:szCs w:val="24"/>
        </w:rPr>
        <w:t xml:space="preserve"> Clinical characteristics and day-90 outcomes of 4244 critically ill adults with COVID-19: A prospective cohort study. </w:t>
      </w:r>
      <w:r>
        <w:rPr>
          <w:rFonts w:ascii="Times New Roman" w:eastAsia="宋体" w:hAnsi="Times New Roman" w:cs="Times New Roman"/>
          <w:i/>
          <w:color w:val="000000"/>
          <w:sz w:val="24"/>
          <w:szCs w:val="24"/>
        </w:rPr>
        <w:t>Intensive Care Med</w:t>
      </w:r>
      <w:r>
        <w:rPr>
          <w:rFonts w:ascii="Times New Roman" w:eastAsia="宋体" w:hAnsi="Times New Roman" w:cs="Times New Roman"/>
          <w:color w:val="000000"/>
          <w:sz w:val="24"/>
          <w:szCs w:val="24"/>
        </w:rPr>
        <w:t>. (2021) 47: 60-73. doi: 10.1007/s00134-020-06294-x</w:t>
      </w:r>
      <w:bookmarkEnd w:id="165"/>
    </w:p>
    <w:p w14:paraId="2AD2BE34"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136. </w:t>
      </w:r>
      <w:bookmarkStart w:id="166" w:name="_nebEF55DB17_9480_4D41_BA5F_8867E071DF5D"/>
      <w:r>
        <w:rPr>
          <w:rFonts w:ascii="Times New Roman" w:eastAsia="宋体" w:hAnsi="Times New Roman" w:cs="Times New Roman"/>
          <w:color w:val="000000"/>
          <w:sz w:val="24"/>
          <w:szCs w:val="24"/>
        </w:rPr>
        <w:t xml:space="preserve">Barbaro RP, MacLaren G, Boonstra PS, Iwashyna TJ, Slutsky AS, Fan E, et al. Extracorporeal membrane oxygenation support in COVID-19: An international cohort  study of the Extracorporeal Life Support Organization registry. </w:t>
      </w:r>
      <w:r>
        <w:rPr>
          <w:rFonts w:ascii="Times New Roman" w:eastAsia="宋体" w:hAnsi="Times New Roman" w:cs="Times New Roman"/>
          <w:i/>
          <w:color w:val="000000"/>
          <w:sz w:val="24"/>
          <w:szCs w:val="24"/>
        </w:rPr>
        <w:t>Lancet</w:t>
      </w:r>
      <w:r>
        <w:rPr>
          <w:rFonts w:ascii="Times New Roman" w:eastAsia="宋体" w:hAnsi="Times New Roman" w:cs="Times New Roman"/>
          <w:color w:val="000000"/>
          <w:sz w:val="24"/>
          <w:szCs w:val="24"/>
        </w:rPr>
        <w:t>. (2020) 396: 1071-8. doi: 10.1016/S0140-6736(20)32008-0</w:t>
      </w:r>
      <w:bookmarkEnd w:id="166"/>
    </w:p>
    <w:p w14:paraId="71D79DEA"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137. </w:t>
      </w:r>
      <w:bookmarkStart w:id="167" w:name="_neb5F3B0C98_F2AA_45DC_AE11_49007B7B8418"/>
      <w:r>
        <w:rPr>
          <w:rFonts w:ascii="Times New Roman" w:eastAsia="宋体" w:hAnsi="Times New Roman" w:cs="Times New Roman"/>
          <w:color w:val="000000"/>
          <w:sz w:val="24"/>
          <w:szCs w:val="24"/>
        </w:rPr>
        <w:t xml:space="preserve">Fang J, Li R, Chen Y, Qin JJ, Hu M, Huang CL, et al. Extracorporeal membrane oxygenation therapy for critically ill coronavirus disease 2019 patients in wuhan, china: A retrospective multicenter cohort study. </w:t>
      </w:r>
      <w:r>
        <w:rPr>
          <w:rFonts w:ascii="Times New Roman" w:eastAsia="宋体" w:hAnsi="Times New Roman" w:cs="Times New Roman"/>
          <w:i/>
          <w:color w:val="000000"/>
          <w:sz w:val="24"/>
          <w:szCs w:val="24"/>
        </w:rPr>
        <w:t>Curr Med Sci</w:t>
      </w:r>
      <w:r>
        <w:rPr>
          <w:rFonts w:ascii="Times New Roman" w:eastAsia="宋体" w:hAnsi="Times New Roman" w:cs="Times New Roman"/>
          <w:color w:val="000000"/>
          <w:sz w:val="24"/>
          <w:szCs w:val="24"/>
        </w:rPr>
        <w:t>. (2021) 41: 1-13. doi: 10.1007/s11596-021-2311-8</w:t>
      </w:r>
      <w:bookmarkEnd w:id="167"/>
    </w:p>
    <w:p w14:paraId="77D20FB8"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138. </w:t>
      </w:r>
      <w:bookmarkStart w:id="168" w:name="_nebEFF9B401_85FC_4689_B576_F5269FA773D5"/>
      <w:r>
        <w:rPr>
          <w:rFonts w:ascii="Times New Roman" w:eastAsia="宋体" w:hAnsi="Times New Roman" w:cs="Times New Roman"/>
          <w:color w:val="000000"/>
          <w:sz w:val="24"/>
          <w:szCs w:val="24"/>
        </w:rPr>
        <w:t xml:space="preserve">Lebreton G, Schmidt M, Ponnaiah M, Folliguet T, Para M, Guihaire J, et al. Extracorporeal membrane oxygenation network organisation and clinical outcomes during the COVID-19 pandemic in Greater Paris, France: A multicentre cohort study. </w:t>
      </w:r>
      <w:r>
        <w:rPr>
          <w:rFonts w:ascii="Times New Roman" w:eastAsia="宋体" w:hAnsi="Times New Roman" w:cs="Times New Roman"/>
          <w:i/>
          <w:color w:val="000000"/>
          <w:sz w:val="24"/>
          <w:szCs w:val="24"/>
        </w:rPr>
        <w:t>Lancet Respir Med</w:t>
      </w:r>
      <w:r>
        <w:rPr>
          <w:rFonts w:ascii="Times New Roman" w:eastAsia="宋体" w:hAnsi="Times New Roman" w:cs="Times New Roman"/>
          <w:color w:val="000000"/>
          <w:sz w:val="24"/>
          <w:szCs w:val="24"/>
        </w:rPr>
        <w:t>. (2021) 9: 851-62. doi: 10.1016/S2213-2600(21)00096-5</w:t>
      </w:r>
      <w:bookmarkEnd w:id="168"/>
    </w:p>
    <w:p w14:paraId="50B1ED78"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139. </w:t>
      </w:r>
      <w:bookmarkStart w:id="169" w:name="_neb69772EC6_4E0B_42D5_9475_FDDCBCA7147C"/>
      <w:r>
        <w:rPr>
          <w:rFonts w:ascii="Times New Roman" w:eastAsia="宋体" w:hAnsi="Times New Roman" w:cs="Times New Roman"/>
          <w:color w:val="000000"/>
          <w:sz w:val="24"/>
          <w:szCs w:val="24"/>
        </w:rPr>
        <w:t xml:space="preserve">Shaefi S, Brenner SK, Gupta S, O'Gara BP, Krajewski ML, Charytan DM, et al. Extracorporeal membrane oxygenation in patients with severe respiratory failure from COVID-19. </w:t>
      </w:r>
      <w:r>
        <w:rPr>
          <w:rFonts w:ascii="Times New Roman" w:eastAsia="宋体" w:hAnsi="Times New Roman" w:cs="Times New Roman"/>
          <w:i/>
          <w:color w:val="000000"/>
          <w:sz w:val="24"/>
          <w:szCs w:val="24"/>
        </w:rPr>
        <w:t>Intensive Care Med</w:t>
      </w:r>
      <w:r>
        <w:rPr>
          <w:rFonts w:ascii="Times New Roman" w:eastAsia="宋体" w:hAnsi="Times New Roman" w:cs="Times New Roman"/>
          <w:color w:val="000000"/>
          <w:sz w:val="24"/>
          <w:szCs w:val="24"/>
        </w:rPr>
        <w:t>. (2021) 47: 208-21. doi: 10.1007/s00134-020-06331-9</w:t>
      </w:r>
      <w:bookmarkEnd w:id="169"/>
    </w:p>
    <w:p w14:paraId="54EFF686"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140. </w:t>
      </w:r>
      <w:bookmarkStart w:id="170" w:name="_neb94D3558B_85C4_48A3_BFD5_FF8B3742FFFA"/>
      <w:r>
        <w:rPr>
          <w:rFonts w:ascii="Times New Roman" w:eastAsia="宋体" w:hAnsi="Times New Roman" w:cs="Times New Roman"/>
          <w:color w:val="000000"/>
          <w:sz w:val="24"/>
          <w:szCs w:val="24"/>
        </w:rPr>
        <w:t xml:space="preserve">Badulak J, Antonini MV, Stead CM, Shekerdemian L, Raman L, Paden ML, et al. Extracorporeal Membrane Oxygenation for COVID-19: Updated 2021 Guidelines from the Extracorporeal Life Support Organization. </w:t>
      </w:r>
      <w:r>
        <w:rPr>
          <w:rFonts w:ascii="Times New Roman" w:eastAsia="宋体" w:hAnsi="Times New Roman" w:cs="Times New Roman"/>
          <w:i/>
          <w:color w:val="000000"/>
          <w:sz w:val="24"/>
          <w:szCs w:val="24"/>
        </w:rPr>
        <w:t>Asaio J</w:t>
      </w:r>
      <w:r>
        <w:rPr>
          <w:rFonts w:ascii="Times New Roman" w:eastAsia="宋体" w:hAnsi="Times New Roman" w:cs="Times New Roman"/>
          <w:color w:val="000000"/>
          <w:sz w:val="24"/>
          <w:szCs w:val="24"/>
        </w:rPr>
        <w:t>. (2021) 67: 485-95. doi: 10.1097/MAT.0000000000001422</w:t>
      </w:r>
      <w:bookmarkEnd w:id="170"/>
    </w:p>
    <w:p w14:paraId="14D15C08"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141. </w:t>
      </w:r>
      <w:bookmarkStart w:id="171" w:name="_neb12F3E6B5_8393_4840_97F9_A6F7A9FEA927"/>
      <w:r>
        <w:rPr>
          <w:rFonts w:ascii="Times New Roman" w:eastAsia="宋体" w:hAnsi="Times New Roman" w:cs="Times New Roman"/>
          <w:color w:val="000000"/>
          <w:sz w:val="24"/>
          <w:szCs w:val="24"/>
        </w:rPr>
        <w:t xml:space="preserve">Xu Q, Wang T, Qin X, Jie Y, Zha L, Lu W. Early awake prone position combined with high-flow nasal oxygen therapy in severe COVID-19: A case series. </w:t>
      </w:r>
      <w:r>
        <w:rPr>
          <w:rFonts w:ascii="Times New Roman" w:eastAsia="宋体" w:hAnsi="Times New Roman" w:cs="Times New Roman"/>
          <w:i/>
          <w:color w:val="000000"/>
          <w:sz w:val="24"/>
          <w:szCs w:val="24"/>
        </w:rPr>
        <w:t>Crit Care</w:t>
      </w:r>
      <w:r>
        <w:rPr>
          <w:rFonts w:ascii="Times New Roman" w:eastAsia="宋体" w:hAnsi="Times New Roman" w:cs="Times New Roman"/>
          <w:color w:val="000000"/>
          <w:sz w:val="24"/>
          <w:szCs w:val="24"/>
        </w:rPr>
        <w:t xml:space="preserve">. </w:t>
      </w:r>
      <w:r>
        <w:rPr>
          <w:rFonts w:ascii="Times New Roman" w:eastAsia="宋体" w:hAnsi="Times New Roman" w:cs="Times New Roman"/>
          <w:color w:val="000000"/>
          <w:sz w:val="24"/>
          <w:szCs w:val="24"/>
        </w:rPr>
        <w:lastRenderedPageBreak/>
        <w:t>(2020) 24: 250. doi: 10.1186/s13054-020-02991-7</w:t>
      </w:r>
      <w:bookmarkEnd w:id="171"/>
    </w:p>
    <w:p w14:paraId="3EC46138"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142. </w:t>
      </w:r>
      <w:bookmarkStart w:id="172" w:name="_nebD6F322C4_E565_424F_BEEC_11FFCEB7294D"/>
      <w:r>
        <w:rPr>
          <w:rFonts w:ascii="Times New Roman" w:eastAsia="宋体" w:hAnsi="Times New Roman" w:cs="Times New Roman"/>
          <w:color w:val="000000"/>
          <w:sz w:val="24"/>
          <w:szCs w:val="24"/>
        </w:rPr>
        <w:t xml:space="preserve">Ding L, Wang L, Ma W, He H. Efficacy and safety of early prone positioning combined with HFNC or NIV in moderate to severe ARDS: A multi-center prospective cohort study. </w:t>
      </w:r>
      <w:r>
        <w:rPr>
          <w:rFonts w:ascii="Times New Roman" w:eastAsia="宋体" w:hAnsi="Times New Roman" w:cs="Times New Roman"/>
          <w:i/>
          <w:color w:val="000000"/>
          <w:sz w:val="24"/>
          <w:szCs w:val="24"/>
        </w:rPr>
        <w:t>Crit Care</w:t>
      </w:r>
      <w:r>
        <w:rPr>
          <w:rFonts w:ascii="Times New Roman" w:eastAsia="宋体" w:hAnsi="Times New Roman" w:cs="Times New Roman"/>
          <w:color w:val="000000"/>
          <w:sz w:val="24"/>
          <w:szCs w:val="24"/>
        </w:rPr>
        <w:t>. (2020) 24: 28. doi: 10.1186/s13054-020-2738-5</w:t>
      </w:r>
      <w:bookmarkEnd w:id="172"/>
    </w:p>
    <w:p w14:paraId="0ED271AC"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143. </w:t>
      </w:r>
      <w:bookmarkStart w:id="173" w:name="_neb44843EBC_5B45_4B9A_96B9_FB49B853F40A"/>
      <w:r>
        <w:rPr>
          <w:rFonts w:ascii="Times New Roman" w:eastAsia="宋体" w:hAnsi="Times New Roman" w:cs="Times New Roman"/>
          <w:color w:val="000000"/>
          <w:sz w:val="24"/>
          <w:szCs w:val="24"/>
        </w:rPr>
        <w:t xml:space="preserve">Olsen HT, Nedergaard HK, Strom T, Oxlund J, Wian KA, Ytrebo LM, et al. Nonsedation or Light Sedation in Critically Ill, Mechanically Ventilated Patients. </w:t>
      </w:r>
      <w:r>
        <w:rPr>
          <w:rFonts w:ascii="Times New Roman" w:eastAsia="宋体" w:hAnsi="Times New Roman" w:cs="Times New Roman"/>
          <w:i/>
          <w:color w:val="000000"/>
          <w:sz w:val="24"/>
          <w:szCs w:val="24"/>
        </w:rPr>
        <w:t>N Engl J Med</w:t>
      </w:r>
      <w:r>
        <w:rPr>
          <w:rFonts w:ascii="Times New Roman" w:eastAsia="宋体" w:hAnsi="Times New Roman" w:cs="Times New Roman"/>
          <w:color w:val="000000"/>
          <w:sz w:val="24"/>
          <w:szCs w:val="24"/>
        </w:rPr>
        <w:t>. (2020) 382: 1103-11. doi: 10.1056/NEJMoa1906759</w:t>
      </w:r>
      <w:bookmarkEnd w:id="173"/>
    </w:p>
    <w:p w14:paraId="3A5F7C2C"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144. </w:t>
      </w:r>
      <w:bookmarkStart w:id="174" w:name="_nebCF104796_0D45_4EEF_B838_04C3DCDBFC8F"/>
      <w:r>
        <w:rPr>
          <w:rFonts w:ascii="Times New Roman" w:eastAsia="宋体" w:hAnsi="Times New Roman" w:cs="Times New Roman"/>
          <w:color w:val="000000"/>
          <w:sz w:val="24"/>
          <w:szCs w:val="24"/>
        </w:rPr>
        <w:t xml:space="preserve">Taboada M, Gonzalez M, Alvarez A, Gonzalez I, Garcia J, Eiras M, et al. Effectiveness of prone positioning in nonintubated intensive care unit patients with moderate to severe acute respiratory distress syndrome by coronavirus disease 2019. </w:t>
      </w:r>
      <w:r>
        <w:rPr>
          <w:rFonts w:ascii="Times New Roman" w:eastAsia="宋体" w:hAnsi="Times New Roman" w:cs="Times New Roman"/>
          <w:i/>
          <w:color w:val="000000"/>
          <w:sz w:val="24"/>
          <w:szCs w:val="24"/>
        </w:rPr>
        <w:t>Anesth Analg</w:t>
      </w:r>
      <w:r>
        <w:rPr>
          <w:rFonts w:ascii="Times New Roman" w:eastAsia="宋体" w:hAnsi="Times New Roman" w:cs="Times New Roman"/>
          <w:color w:val="000000"/>
          <w:sz w:val="24"/>
          <w:szCs w:val="24"/>
        </w:rPr>
        <w:t>. (2021) 132: 25-30. doi: 10.1213/ANE.0000000000005239</w:t>
      </w:r>
      <w:bookmarkEnd w:id="174"/>
    </w:p>
    <w:p w14:paraId="7C2B6FA9"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145. </w:t>
      </w:r>
      <w:bookmarkStart w:id="175" w:name="_neb76222D30_EA0E_44AE_ABFC_BD68A4826EE7"/>
      <w:r>
        <w:rPr>
          <w:rFonts w:ascii="Times New Roman" w:eastAsia="宋体" w:hAnsi="Times New Roman" w:cs="Times New Roman"/>
          <w:color w:val="000000"/>
          <w:sz w:val="24"/>
          <w:szCs w:val="24"/>
        </w:rPr>
        <w:t xml:space="preserve">Alhazzani W, Moller MH, Arabi YM, Loeb M, Gong MN, Fan E, et al. Surviving Sepsis Campaign: Guidelines on the Management of Critically Ill Adults  with Coronavirus Disease 2019 (COVID-19). </w:t>
      </w:r>
      <w:r>
        <w:rPr>
          <w:rFonts w:ascii="Times New Roman" w:eastAsia="宋体" w:hAnsi="Times New Roman" w:cs="Times New Roman"/>
          <w:i/>
          <w:color w:val="000000"/>
          <w:sz w:val="24"/>
          <w:szCs w:val="24"/>
        </w:rPr>
        <w:t>Crit Care Med</w:t>
      </w:r>
      <w:r>
        <w:rPr>
          <w:rFonts w:ascii="Times New Roman" w:eastAsia="宋体" w:hAnsi="Times New Roman" w:cs="Times New Roman"/>
          <w:color w:val="000000"/>
          <w:sz w:val="24"/>
          <w:szCs w:val="24"/>
        </w:rPr>
        <w:t>. (2020) 48: e440-69. doi: 10.1097/CCM.0000000000004363</w:t>
      </w:r>
      <w:bookmarkEnd w:id="175"/>
    </w:p>
    <w:p w14:paraId="296791C5"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146. </w:t>
      </w:r>
      <w:bookmarkStart w:id="176" w:name="_neb1EEE9909_61A9_4444_A468_DFC6043CBF14"/>
      <w:r>
        <w:rPr>
          <w:rFonts w:ascii="Times New Roman" w:eastAsia="宋体" w:hAnsi="Times New Roman" w:cs="Times New Roman"/>
          <w:color w:val="000000"/>
          <w:sz w:val="24"/>
          <w:szCs w:val="24"/>
        </w:rPr>
        <w:t xml:space="preserve">Marini JJ, Gattinoni L. Management of COVID-19 respiratory distress. </w:t>
      </w:r>
      <w:r>
        <w:rPr>
          <w:rFonts w:ascii="Times New Roman" w:eastAsia="宋体" w:hAnsi="Times New Roman" w:cs="Times New Roman"/>
          <w:i/>
          <w:color w:val="000000"/>
          <w:sz w:val="24"/>
          <w:szCs w:val="24"/>
        </w:rPr>
        <w:t>JAMA</w:t>
      </w:r>
      <w:r>
        <w:rPr>
          <w:rFonts w:ascii="Times New Roman" w:eastAsia="宋体" w:hAnsi="Times New Roman" w:cs="Times New Roman"/>
          <w:color w:val="000000"/>
          <w:sz w:val="24"/>
          <w:szCs w:val="24"/>
        </w:rPr>
        <w:t>. (2020) 323: 2329-30. doi: 10.1001/jama.2020.6825</w:t>
      </w:r>
      <w:bookmarkEnd w:id="176"/>
    </w:p>
    <w:p w14:paraId="054FF149"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147. </w:t>
      </w:r>
      <w:bookmarkStart w:id="177" w:name="_neb7F3F9E7A_E2A4_4538_856A_2A9BD70B2FFD"/>
      <w:r>
        <w:rPr>
          <w:rFonts w:ascii="Times New Roman" w:eastAsia="宋体" w:hAnsi="Times New Roman" w:cs="Times New Roman"/>
          <w:color w:val="000000"/>
          <w:sz w:val="24"/>
          <w:szCs w:val="24"/>
        </w:rPr>
        <w:t xml:space="preserve">Payen JF, Chanques G, Futier E, Velly L, Jaber S, Constantin JM. Sedation for critically ill patients with COVID-19: Which specificities? One size does not fit all. </w:t>
      </w:r>
      <w:r>
        <w:rPr>
          <w:rFonts w:ascii="Times New Roman" w:eastAsia="宋体" w:hAnsi="Times New Roman" w:cs="Times New Roman"/>
          <w:i/>
          <w:color w:val="000000"/>
          <w:sz w:val="24"/>
          <w:szCs w:val="24"/>
        </w:rPr>
        <w:t>Anaesth Crit Care Pain Med</w:t>
      </w:r>
      <w:r>
        <w:rPr>
          <w:rFonts w:ascii="Times New Roman" w:eastAsia="宋体" w:hAnsi="Times New Roman" w:cs="Times New Roman"/>
          <w:color w:val="000000"/>
          <w:sz w:val="24"/>
          <w:szCs w:val="24"/>
        </w:rPr>
        <w:t>. (2020) 39: 341-3. doi: 10.1016/j.accpm.2020.04.010</w:t>
      </w:r>
      <w:bookmarkEnd w:id="177"/>
    </w:p>
    <w:p w14:paraId="66E83244"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148. </w:t>
      </w:r>
      <w:bookmarkStart w:id="178" w:name="_neb47A22B98_F1BA_4BA5_A226_99423E852ACF"/>
      <w:r>
        <w:rPr>
          <w:rFonts w:ascii="Times New Roman" w:eastAsia="宋体" w:hAnsi="Times New Roman" w:cs="Times New Roman"/>
          <w:color w:val="000000"/>
          <w:sz w:val="24"/>
          <w:szCs w:val="24"/>
        </w:rPr>
        <w:t xml:space="preserve">Xie Y, Cao L, Qian Y, Zheng H, Liu K, Li X. Effect of deep sedation on mechanical power in moderate to severe acute respiratory distress syndrome: A prospective Self-Control study. </w:t>
      </w:r>
      <w:r>
        <w:rPr>
          <w:rFonts w:ascii="Times New Roman" w:eastAsia="宋体" w:hAnsi="Times New Roman" w:cs="Times New Roman"/>
          <w:i/>
          <w:color w:val="000000"/>
          <w:sz w:val="24"/>
          <w:szCs w:val="24"/>
        </w:rPr>
        <w:t>Biomed Res Int</w:t>
      </w:r>
      <w:r>
        <w:rPr>
          <w:rFonts w:ascii="Times New Roman" w:eastAsia="宋体" w:hAnsi="Times New Roman" w:cs="Times New Roman"/>
          <w:color w:val="000000"/>
          <w:sz w:val="24"/>
          <w:szCs w:val="24"/>
        </w:rPr>
        <w:t>. (2020) 2020: 2729354. doi: 10.1155/2020/2729354</w:t>
      </w:r>
      <w:bookmarkEnd w:id="178"/>
    </w:p>
    <w:p w14:paraId="74DD561B"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149. </w:t>
      </w:r>
      <w:bookmarkStart w:id="179" w:name="_neb963D61F9_0B3C_4B83_A3CA_A1AC07CC76F1"/>
      <w:r>
        <w:rPr>
          <w:rFonts w:ascii="Times New Roman" w:eastAsia="宋体" w:hAnsi="Times New Roman" w:cs="Times New Roman"/>
          <w:color w:val="000000"/>
          <w:sz w:val="24"/>
          <w:szCs w:val="24"/>
        </w:rPr>
        <w:t xml:space="preserve">Li X, Ma X. Acute respiratory failure in COVID-19: Is it "typical" ARDS? </w:t>
      </w:r>
      <w:r>
        <w:rPr>
          <w:rFonts w:ascii="Times New Roman" w:eastAsia="宋体" w:hAnsi="Times New Roman" w:cs="Times New Roman"/>
          <w:i/>
          <w:color w:val="000000"/>
          <w:sz w:val="24"/>
          <w:szCs w:val="24"/>
        </w:rPr>
        <w:t>Crit Care</w:t>
      </w:r>
      <w:r>
        <w:rPr>
          <w:rFonts w:ascii="Times New Roman" w:eastAsia="宋体" w:hAnsi="Times New Roman" w:cs="Times New Roman"/>
          <w:color w:val="000000"/>
          <w:sz w:val="24"/>
          <w:szCs w:val="24"/>
        </w:rPr>
        <w:t>. (2020) 24: 198. doi: 10.1186/s13054-020-02911-9</w:t>
      </w:r>
      <w:bookmarkEnd w:id="179"/>
    </w:p>
    <w:p w14:paraId="6A3D503A"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150. </w:t>
      </w:r>
      <w:bookmarkStart w:id="180" w:name="_nebC4FC76D2_DAAE_4DB7_A62D_07C4EF093FA2"/>
      <w:r>
        <w:rPr>
          <w:rFonts w:ascii="Times New Roman" w:eastAsia="宋体" w:hAnsi="Times New Roman" w:cs="Times New Roman"/>
          <w:color w:val="000000"/>
          <w:sz w:val="24"/>
          <w:szCs w:val="24"/>
        </w:rPr>
        <w:t xml:space="preserve">Gattinoni L, Chiumello D, Caironi P, Busana M, Romitti F, Brazzi L, et al. COVID-19 pneumonia: Different respiratory treatments for different phenotypes? </w:t>
      </w:r>
      <w:r>
        <w:rPr>
          <w:rFonts w:ascii="Times New Roman" w:eastAsia="宋体" w:hAnsi="Times New Roman" w:cs="Times New Roman"/>
          <w:i/>
          <w:color w:val="000000"/>
          <w:sz w:val="24"/>
          <w:szCs w:val="24"/>
        </w:rPr>
        <w:lastRenderedPageBreak/>
        <w:t>Intensive Care Med</w:t>
      </w:r>
      <w:r>
        <w:rPr>
          <w:rFonts w:ascii="Times New Roman" w:eastAsia="宋体" w:hAnsi="Times New Roman" w:cs="Times New Roman"/>
          <w:color w:val="000000"/>
          <w:sz w:val="24"/>
          <w:szCs w:val="24"/>
        </w:rPr>
        <w:t>. (2020) 46: 1099-102. doi: 10.1007/s00134-020-06033-2</w:t>
      </w:r>
      <w:bookmarkEnd w:id="180"/>
    </w:p>
    <w:p w14:paraId="4D3BBC2D"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151. </w:t>
      </w:r>
      <w:bookmarkStart w:id="181" w:name="_nebAC116DBF_E3E9_463B_9645_9262AF1BA980"/>
      <w:r>
        <w:rPr>
          <w:rFonts w:ascii="Times New Roman" w:eastAsia="宋体" w:hAnsi="Times New Roman" w:cs="Times New Roman"/>
          <w:color w:val="000000"/>
          <w:sz w:val="24"/>
          <w:szCs w:val="24"/>
        </w:rPr>
        <w:t xml:space="preserve">Cruces P, Retamal J, Hurtado DE, Erranz B, Iturrieta P, Gonzalez C, et al. A physiological approach to understand the role of respiratory effort in the progression of lung injury in SARS-CoV-2 infection. </w:t>
      </w:r>
      <w:r>
        <w:rPr>
          <w:rFonts w:ascii="Times New Roman" w:eastAsia="宋体" w:hAnsi="Times New Roman" w:cs="Times New Roman"/>
          <w:i/>
          <w:color w:val="000000"/>
          <w:sz w:val="24"/>
          <w:szCs w:val="24"/>
        </w:rPr>
        <w:t>Crit Care</w:t>
      </w:r>
      <w:r>
        <w:rPr>
          <w:rFonts w:ascii="Times New Roman" w:eastAsia="宋体" w:hAnsi="Times New Roman" w:cs="Times New Roman"/>
          <w:color w:val="000000"/>
          <w:sz w:val="24"/>
          <w:szCs w:val="24"/>
        </w:rPr>
        <w:t>. (2020) 24: 494. doi: 10.1186/s13054-020-03197-7</w:t>
      </w:r>
      <w:bookmarkEnd w:id="181"/>
    </w:p>
    <w:p w14:paraId="07AEF4E6"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152. </w:t>
      </w:r>
      <w:bookmarkStart w:id="182" w:name="_neb753EB6BC_65D4_44D2_B537_B2AA032D7254"/>
      <w:r>
        <w:rPr>
          <w:rFonts w:ascii="Times New Roman" w:eastAsia="宋体" w:hAnsi="Times New Roman" w:cs="Times New Roman"/>
          <w:color w:val="000000"/>
          <w:sz w:val="24"/>
          <w:szCs w:val="24"/>
        </w:rPr>
        <w:t xml:space="preserve">Papazian L, Forel JM, Gacouin A, Penot-Ragon C, Perrin G, Loundou A, et al. Neuromuscular blockers in early acute respiratory distress syndrome. </w:t>
      </w:r>
      <w:r>
        <w:rPr>
          <w:rFonts w:ascii="Times New Roman" w:eastAsia="宋体" w:hAnsi="Times New Roman" w:cs="Times New Roman"/>
          <w:i/>
          <w:color w:val="000000"/>
          <w:sz w:val="24"/>
          <w:szCs w:val="24"/>
        </w:rPr>
        <w:t>N Engl J Med</w:t>
      </w:r>
      <w:r>
        <w:rPr>
          <w:rFonts w:ascii="Times New Roman" w:eastAsia="宋体" w:hAnsi="Times New Roman" w:cs="Times New Roman"/>
          <w:color w:val="000000"/>
          <w:sz w:val="24"/>
          <w:szCs w:val="24"/>
        </w:rPr>
        <w:t>. (2010) 363: 1107-16. doi: 10.1056/NEJMoa1005372</w:t>
      </w:r>
      <w:bookmarkEnd w:id="182"/>
    </w:p>
    <w:p w14:paraId="5DF5DA45"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153. </w:t>
      </w:r>
      <w:bookmarkStart w:id="183" w:name="_neb170B5A98_9E6C_4D8D_82EE_854FCDFA4053"/>
      <w:r>
        <w:rPr>
          <w:rFonts w:ascii="Times New Roman" w:eastAsia="宋体" w:hAnsi="Times New Roman" w:cs="Times New Roman"/>
          <w:color w:val="000000"/>
          <w:sz w:val="24"/>
          <w:szCs w:val="24"/>
        </w:rPr>
        <w:t xml:space="preserve">Aquino EJ, de Haro C, Blanch L. Early neuromuscular blockade in the acute respiratory distress syndrome. </w:t>
      </w:r>
      <w:r>
        <w:rPr>
          <w:rFonts w:ascii="Times New Roman" w:eastAsia="宋体" w:hAnsi="Times New Roman" w:cs="Times New Roman"/>
          <w:i/>
          <w:color w:val="000000"/>
          <w:sz w:val="24"/>
          <w:szCs w:val="24"/>
        </w:rPr>
        <w:t>N Engl J Med</w:t>
      </w:r>
      <w:r>
        <w:rPr>
          <w:rFonts w:ascii="Times New Roman" w:eastAsia="宋体" w:hAnsi="Times New Roman" w:cs="Times New Roman"/>
          <w:color w:val="000000"/>
          <w:sz w:val="24"/>
          <w:szCs w:val="24"/>
        </w:rPr>
        <w:t>. (2019) 381: 785-6. doi: 10.1056/NEJMc1908874</w:t>
      </w:r>
      <w:bookmarkEnd w:id="183"/>
    </w:p>
    <w:p w14:paraId="3BC3642E"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154. </w:t>
      </w:r>
      <w:bookmarkStart w:id="184" w:name="_neb8CC681E2_40CD_4734_AA7F_2E8A5D5320CA"/>
      <w:r>
        <w:rPr>
          <w:rFonts w:ascii="Times New Roman" w:eastAsia="宋体" w:hAnsi="Times New Roman" w:cs="Times New Roman"/>
          <w:color w:val="000000"/>
          <w:sz w:val="24"/>
          <w:szCs w:val="24"/>
        </w:rPr>
        <w:t xml:space="preserve">Slutsky AS, Villar J. Early paralytic agents for ARDS? Yes, no, and sometimes. </w:t>
      </w:r>
      <w:r>
        <w:rPr>
          <w:rFonts w:ascii="Times New Roman" w:eastAsia="宋体" w:hAnsi="Times New Roman" w:cs="Times New Roman"/>
          <w:i/>
          <w:color w:val="000000"/>
          <w:sz w:val="24"/>
          <w:szCs w:val="24"/>
        </w:rPr>
        <w:t>N Engl J Med</w:t>
      </w:r>
      <w:r>
        <w:rPr>
          <w:rFonts w:ascii="Times New Roman" w:eastAsia="宋体" w:hAnsi="Times New Roman" w:cs="Times New Roman"/>
          <w:color w:val="000000"/>
          <w:sz w:val="24"/>
          <w:szCs w:val="24"/>
        </w:rPr>
        <w:t>. (2019) 380: 2061-3. doi: 10.1056/NEJMe1905627</w:t>
      </w:r>
      <w:bookmarkEnd w:id="184"/>
    </w:p>
    <w:p w14:paraId="51E70DC1"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155. </w:t>
      </w:r>
      <w:bookmarkStart w:id="185" w:name="_nebEA875C92_04C3_489D_B4BB_65D49431933A"/>
      <w:r>
        <w:rPr>
          <w:rFonts w:ascii="Times New Roman" w:eastAsia="宋体" w:hAnsi="Times New Roman" w:cs="Times New Roman"/>
          <w:color w:val="000000"/>
          <w:sz w:val="24"/>
          <w:szCs w:val="24"/>
        </w:rPr>
        <w:t xml:space="preserve">Alhazzani W, Moller MH, Arabi YM, Loeb M, Gong MN, Fan E, et al. Surviving Sepsis Campaign: Guidelines on the management of critically ill adults  with Coronavirus Disease 2019 (COVID-19). </w:t>
      </w:r>
      <w:r>
        <w:rPr>
          <w:rFonts w:ascii="Times New Roman" w:eastAsia="宋体" w:hAnsi="Times New Roman" w:cs="Times New Roman"/>
          <w:i/>
          <w:color w:val="000000"/>
          <w:sz w:val="24"/>
          <w:szCs w:val="24"/>
        </w:rPr>
        <w:t>Intensive Care Med</w:t>
      </w:r>
      <w:r>
        <w:rPr>
          <w:rFonts w:ascii="Times New Roman" w:eastAsia="宋体" w:hAnsi="Times New Roman" w:cs="Times New Roman"/>
          <w:color w:val="000000"/>
          <w:sz w:val="24"/>
          <w:szCs w:val="24"/>
        </w:rPr>
        <w:t>. (2020) 46: 854-87. doi: 10.1007/s00134-020-06022-5</w:t>
      </w:r>
      <w:bookmarkEnd w:id="185"/>
    </w:p>
    <w:p w14:paraId="2807852C"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156. </w:t>
      </w:r>
      <w:bookmarkStart w:id="186" w:name="_neb8E0D7A49_8B8F_4095_A02E_99F008504D41"/>
      <w:r>
        <w:rPr>
          <w:rFonts w:ascii="Times New Roman" w:eastAsia="宋体" w:hAnsi="Times New Roman" w:cs="Times New Roman"/>
          <w:color w:val="000000"/>
          <w:sz w:val="24"/>
          <w:szCs w:val="24"/>
        </w:rPr>
        <w:t xml:space="preserve">Ammar MA, Sacha GL, Welch SC, Bass SN, Kane-Gill SL, Duggal A, et al. Sedation, analgesia, and paralysis in COVID-19 patients in the setting of drug shortages. </w:t>
      </w:r>
      <w:r>
        <w:rPr>
          <w:rFonts w:ascii="Times New Roman" w:eastAsia="宋体" w:hAnsi="Times New Roman" w:cs="Times New Roman"/>
          <w:i/>
          <w:color w:val="000000"/>
          <w:sz w:val="24"/>
          <w:szCs w:val="24"/>
        </w:rPr>
        <w:t>J Intensive Care Med</w:t>
      </w:r>
      <w:r>
        <w:rPr>
          <w:rFonts w:ascii="Times New Roman" w:eastAsia="宋体" w:hAnsi="Times New Roman" w:cs="Times New Roman"/>
          <w:color w:val="000000"/>
          <w:sz w:val="24"/>
          <w:szCs w:val="24"/>
        </w:rPr>
        <w:t>. (2021) 36: 157-74. doi: 10.1177/0885066620951426</w:t>
      </w:r>
      <w:bookmarkEnd w:id="186"/>
    </w:p>
    <w:p w14:paraId="438CBD94"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157. </w:t>
      </w:r>
      <w:bookmarkStart w:id="187" w:name="_neb1E94D7F6_FFD9_4DB4_808F_96315FB31976"/>
      <w:r>
        <w:rPr>
          <w:rFonts w:ascii="Times New Roman" w:eastAsia="宋体" w:hAnsi="Times New Roman" w:cs="Times New Roman"/>
          <w:color w:val="000000"/>
          <w:sz w:val="24"/>
          <w:szCs w:val="24"/>
        </w:rPr>
        <w:t xml:space="preserve">Grasselli G, Cattaneo E, Florio G, Ippolito M, Zanella A, Cortegiani A, et al. Mechanical ventilation parameters in critically ill COVID-19 patients: A scoping  review. </w:t>
      </w:r>
      <w:r>
        <w:rPr>
          <w:rFonts w:ascii="Times New Roman" w:eastAsia="宋体" w:hAnsi="Times New Roman" w:cs="Times New Roman"/>
          <w:i/>
          <w:color w:val="000000"/>
          <w:sz w:val="24"/>
          <w:szCs w:val="24"/>
        </w:rPr>
        <w:t>Crit Care</w:t>
      </w:r>
      <w:r>
        <w:rPr>
          <w:rFonts w:ascii="Times New Roman" w:eastAsia="宋体" w:hAnsi="Times New Roman" w:cs="Times New Roman"/>
          <w:color w:val="000000"/>
          <w:sz w:val="24"/>
          <w:szCs w:val="24"/>
        </w:rPr>
        <w:t>. (2021) 25: 115. doi: 10.1186/s13054-021-03536-2</w:t>
      </w:r>
      <w:bookmarkEnd w:id="187"/>
    </w:p>
    <w:p w14:paraId="0951B361"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158. </w:t>
      </w:r>
      <w:bookmarkStart w:id="188" w:name="_neb1A835A3F_6223_4C20_8A22_F415F3F261FF"/>
      <w:r>
        <w:rPr>
          <w:rFonts w:ascii="Times New Roman" w:eastAsia="宋体" w:hAnsi="Times New Roman" w:cs="Times New Roman"/>
          <w:color w:val="000000"/>
          <w:sz w:val="24"/>
          <w:szCs w:val="24"/>
        </w:rPr>
        <w:t xml:space="preserve">Ferrando C, Suarez-Sipmann F, Mellado-Artigas R, Hernandez M, Gea A, Arruti E, et al. Correction to: Clinical features, ventilatory management, and outcome of ARDS caused by COVID-19 are similar to other causes of ARDS. </w:t>
      </w:r>
      <w:r>
        <w:rPr>
          <w:rFonts w:ascii="Times New Roman" w:eastAsia="宋体" w:hAnsi="Times New Roman" w:cs="Times New Roman"/>
          <w:i/>
          <w:color w:val="000000"/>
          <w:sz w:val="24"/>
          <w:szCs w:val="24"/>
        </w:rPr>
        <w:t>Intensive Care Med</w:t>
      </w:r>
      <w:r>
        <w:rPr>
          <w:rFonts w:ascii="Times New Roman" w:eastAsia="宋体" w:hAnsi="Times New Roman" w:cs="Times New Roman"/>
          <w:color w:val="000000"/>
          <w:sz w:val="24"/>
          <w:szCs w:val="24"/>
        </w:rPr>
        <w:t>. (2021) 47: 144-6. doi: 10.1007/s00134-020-06251-8</w:t>
      </w:r>
      <w:bookmarkEnd w:id="188"/>
    </w:p>
    <w:p w14:paraId="1E5B5733"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159. </w:t>
      </w:r>
      <w:bookmarkStart w:id="189" w:name="_nebBBA4F458_0C4B_4CCB_9AB7_3ED31773A795"/>
      <w:r>
        <w:rPr>
          <w:rFonts w:ascii="Times New Roman" w:eastAsia="宋体" w:hAnsi="Times New Roman" w:cs="Times New Roman"/>
          <w:color w:val="000000"/>
          <w:sz w:val="24"/>
          <w:szCs w:val="24"/>
        </w:rPr>
        <w:t xml:space="preserve">Courcelle R, Gaudry S, Serck N, Blonz G, Lascarrou JB, Grimaldi D. </w:t>
      </w:r>
      <w:r>
        <w:rPr>
          <w:rFonts w:ascii="Times New Roman" w:eastAsia="宋体" w:hAnsi="Times New Roman" w:cs="Times New Roman"/>
          <w:color w:val="000000"/>
          <w:sz w:val="24"/>
          <w:szCs w:val="24"/>
        </w:rPr>
        <w:lastRenderedPageBreak/>
        <w:t xml:space="preserve">Neuromuscular blocking agents (NMBA) for COVID-19 acute respiratory distress syndrome: A multicenter observational study. </w:t>
      </w:r>
      <w:r>
        <w:rPr>
          <w:rFonts w:ascii="Times New Roman" w:eastAsia="宋体" w:hAnsi="Times New Roman" w:cs="Times New Roman"/>
          <w:i/>
          <w:color w:val="000000"/>
          <w:sz w:val="24"/>
          <w:szCs w:val="24"/>
        </w:rPr>
        <w:t>Crit Care</w:t>
      </w:r>
      <w:r>
        <w:rPr>
          <w:rFonts w:ascii="Times New Roman" w:eastAsia="宋体" w:hAnsi="Times New Roman" w:cs="Times New Roman"/>
          <w:color w:val="000000"/>
          <w:sz w:val="24"/>
          <w:szCs w:val="24"/>
        </w:rPr>
        <w:t>. (2020) 24: 446. doi: 10.1186/s13054-020-03164-2</w:t>
      </w:r>
      <w:bookmarkEnd w:id="189"/>
    </w:p>
    <w:p w14:paraId="312CF387"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160. </w:t>
      </w:r>
      <w:bookmarkStart w:id="190" w:name="_neb6C3C84A7_B3E1_4642_9240_F48D9F3B4D5A"/>
      <w:r>
        <w:rPr>
          <w:rFonts w:ascii="Times New Roman" w:eastAsia="宋体" w:hAnsi="Times New Roman" w:cs="Times New Roman"/>
          <w:color w:val="000000"/>
          <w:sz w:val="24"/>
          <w:szCs w:val="24"/>
        </w:rPr>
        <w:t xml:space="preserve">Li YC, Bai WZ, Hashikawa T. The neuroinvasive potential of SARS-CoV2 may play a role in the respiratory failure of COVID-19 patients. </w:t>
      </w:r>
      <w:r>
        <w:rPr>
          <w:rFonts w:ascii="Times New Roman" w:eastAsia="宋体" w:hAnsi="Times New Roman" w:cs="Times New Roman"/>
          <w:i/>
          <w:color w:val="000000"/>
          <w:sz w:val="24"/>
          <w:szCs w:val="24"/>
        </w:rPr>
        <w:t>J Med Virol</w:t>
      </w:r>
      <w:r>
        <w:rPr>
          <w:rFonts w:ascii="Times New Roman" w:eastAsia="宋体" w:hAnsi="Times New Roman" w:cs="Times New Roman"/>
          <w:color w:val="000000"/>
          <w:sz w:val="24"/>
          <w:szCs w:val="24"/>
        </w:rPr>
        <w:t>. (2020) 92: 552-5. doi: 10.1002/jmv.25728</w:t>
      </w:r>
      <w:bookmarkEnd w:id="190"/>
    </w:p>
    <w:p w14:paraId="24875E22"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161. </w:t>
      </w:r>
      <w:bookmarkStart w:id="191" w:name="_neb55AE20E5_6D7C_434B_B360_7D85FE54DBB3"/>
      <w:r>
        <w:rPr>
          <w:rFonts w:ascii="Times New Roman" w:eastAsia="宋体" w:hAnsi="Times New Roman" w:cs="Times New Roman"/>
          <w:color w:val="000000"/>
          <w:sz w:val="24"/>
          <w:szCs w:val="24"/>
        </w:rPr>
        <w:t xml:space="preserve">Mao L, Jin H, Wang M, Hu Y, Chen S, He Q, et al. Neurologic manifestations of hospitalized patients with coronavirus disease 2019  in wuhan, china. </w:t>
      </w:r>
      <w:r>
        <w:rPr>
          <w:rFonts w:ascii="Times New Roman" w:eastAsia="宋体" w:hAnsi="Times New Roman" w:cs="Times New Roman"/>
          <w:i/>
          <w:color w:val="000000"/>
          <w:sz w:val="24"/>
          <w:szCs w:val="24"/>
        </w:rPr>
        <w:t>Jama Neurol</w:t>
      </w:r>
      <w:r>
        <w:rPr>
          <w:rFonts w:ascii="Times New Roman" w:eastAsia="宋体" w:hAnsi="Times New Roman" w:cs="Times New Roman"/>
          <w:color w:val="000000"/>
          <w:sz w:val="24"/>
          <w:szCs w:val="24"/>
        </w:rPr>
        <w:t>. (2020) 77: 683-90. doi: 10.1001/jamaneurol.2020.1127</w:t>
      </w:r>
      <w:bookmarkEnd w:id="191"/>
    </w:p>
    <w:p w14:paraId="7832FAE4"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162. </w:t>
      </w:r>
      <w:bookmarkStart w:id="192" w:name="_neb07E0BB88_A254_40F9_8B1D_B62EA6127941"/>
      <w:r>
        <w:rPr>
          <w:rFonts w:ascii="Times New Roman" w:eastAsia="宋体" w:hAnsi="Times New Roman" w:cs="Times New Roman"/>
          <w:color w:val="000000"/>
          <w:sz w:val="24"/>
          <w:szCs w:val="24"/>
        </w:rPr>
        <w:t xml:space="preserve">Pun BT, Badenes R, Heras LCG, Orun OM, Chen W, Raman R, et al. Prevalence and risk factors for delirium in critically ill patients with COVID-19 (COVID-D): A multicentre cohort study. </w:t>
      </w:r>
      <w:r>
        <w:rPr>
          <w:rFonts w:ascii="Times New Roman" w:eastAsia="宋体" w:hAnsi="Times New Roman" w:cs="Times New Roman"/>
          <w:i/>
          <w:color w:val="000000"/>
          <w:sz w:val="24"/>
          <w:szCs w:val="24"/>
        </w:rPr>
        <w:t>Lancet Respir Med</w:t>
      </w:r>
      <w:r>
        <w:rPr>
          <w:rFonts w:ascii="Times New Roman" w:eastAsia="宋体" w:hAnsi="Times New Roman" w:cs="Times New Roman"/>
          <w:color w:val="000000"/>
          <w:sz w:val="24"/>
          <w:szCs w:val="24"/>
        </w:rPr>
        <w:t>. (2021) 9: 239-50. doi: 10.1016/S2213-2600(20)30552-X</w:t>
      </w:r>
      <w:bookmarkEnd w:id="192"/>
    </w:p>
    <w:p w14:paraId="56CFF40A"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163. </w:t>
      </w:r>
      <w:bookmarkStart w:id="193" w:name="_neb97665D2E_6E09_47E8_83A3_D07AFCFB1111"/>
      <w:r>
        <w:rPr>
          <w:rFonts w:ascii="Times New Roman" w:eastAsia="宋体" w:hAnsi="Times New Roman" w:cs="Times New Roman"/>
          <w:color w:val="000000"/>
          <w:sz w:val="24"/>
          <w:szCs w:val="24"/>
        </w:rPr>
        <w:t xml:space="preserve">Labbe V, Ederhy S, Lapidus N, Salem JE, Trinh-Duc A, Cohen A, et al. Characterization and outcomes of acute myocardial injury in COVID-19 intensive care patients. </w:t>
      </w:r>
      <w:r>
        <w:rPr>
          <w:rFonts w:ascii="Times New Roman" w:eastAsia="宋体" w:hAnsi="Times New Roman" w:cs="Times New Roman"/>
          <w:i/>
          <w:color w:val="000000"/>
          <w:sz w:val="24"/>
          <w:szCs w:val="24"/>
        </w:rPr>
        <w:t>Infection</w:t>
      </w:r>
      <w:r>
        <w:rPr>
          <w:rFonts w:ascii="Times New Roman" w:eastAsia="宋体" w:hAnsi="Times New Roman" w:cs="Times New Roman"/>
          <w:color w:val="000000"/>
          <w:sz w:val="24"/>
          <w:szCs w:val="24"/>
        </w:rPr>
        <w:t>. (2021) 49: 563-6. doi: 10.1007/s15010-020-01560-y</w:t>
      </w:r>
      <w:bookmarkEnd w:id="193"/>
    </w:p>
    <w:p w14:paraId="02D1FD2D"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164. </w:t>
      </w:r>
      <w:bookmarkStart w:id="194" w:name="_neb8D77DE7C_44DA_4879_AAAF_2DD5F392FAE4"/>
      <w:r>
        <w:rPr>
          <w:rFonts w:ascii="Times New Roman" w:eastAsia="宋体" w:hAnsi="Times New Roman" w:cs="Times New Roman"/>
          <w:color w:val="000000"/>
          <w:sz w:val="24"/>
          <w:szCs w:val="24"/>
        </w:rPr>
        <w:t xml:space="preserve">Shi S, Qin M, Shen B, Cai Y, Liu T, Yang F, et al. Association of cardiac injury with mortality in hospitalized patients with COVID-19 in wuhan, china. </w:t>
      </w:r>
      <w:r>
        <w:rPr>
          <w:rFonts w:ascii="Times New Roman" w:eastAsia="宋体" w:hAnsi="Times New Roman" w:cs="Times New Roman"/>
          <w:i/>
          <w:color w:val="000000"/>
          <w:sz w:val="24"/>
          <w:szCs w:val="24"/>
        </w:rPr>
        <w:t>Jama Cardiol</w:t>
      </w:r>
      <w:r>
        <w:rPr>
          <w:rFonts w:ascii="Times New Roman" w:eastAsia="宋体" w:hAnsi="Times New Roman" w:cs="Times New Roman"/>
          <w:color w:val="000000"/>
          <w:sz w:val="24"/>
          <w:szCs w:val="24"/>
        </w:rPr>
        <w:t>. (2020) 5: 802-10. doi: 10.1001/jamacardio.2020.0950</w:t>
      </w:r>
      <w:bookmarkEnd w:id="194"/>
    </w:p>
    <w:p w14:paraId="4CEA5D25"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165. </w:t>
      </w:r>
      <w:bookmarkStart w:id="195" w:name="_nebACC80CD9_3BFC_4479_924B_34CF51F2D2A9"/>
      <w:r>
        <w:rPr>
          <w:rFonts w:ascii="Times New Roman" w:eastAsia="宋体" w:hAnsi="Times New Roman" w:cs="Times New Roman"/>
          <w:color w:val="000000"/>
          <w:sz w:val="24"/>
          <w:szCs w:val="24"/>
        </w:rPr>
        <w:t xml:space="preserve">Bansal A, Kumar A, Patel D, Puri R, Kalra A, Kapadia SR, et al. Meta-analysis Comparing Outcomes in Patients with and without Cardiac Injury and  Coronavirus Disease 2019 (COVID 19). </w:t>
      </w:r>
      <w:r>
        <w:rPr>
          <w:rFonts w:ascii="Times New Roman" w:eastAsia="宋体" w:hAnsi="Times New Roman" w:cs="Times New Roman"/>
          <w:i/>
          <w:color w:val="000000"/>
          <w:sz w:val="24"/>
          <w:szCs w:val="24"/>
        </w:rPr>
        <w:t>Am J Cardiol</w:t>
      </w:r>
      <w:r>
        <w:rPr>
          <w:rFonts w:ascii="Times New Roman" w:eastAsia="宋体" w:hAnsi="Times New Roman" w:cs="Times New Roman"/>
          <w:color w:val="000000"/>
          <w:sz w:val="24"/>
          <w:szCs w:val="24"/>
        </w:rPr>
        <w:t>. (2021) 141: 140-6. doi: 10.1016/j.amjcard.2020.11.009</w:t>
      </w:r>
      <w:bookmarkEnd w:id="195"/>
    </w:p>
    <w:p w14:paraId="56043E51"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166. </w:t>
      </w:r>
      <w:bookmarkStart w:id="196" w:name="_nebBD9EEC00_4726_412E_AE12_EB36896B7B55"/>
      <w:r>
        <w:rPr>
          <w:rFonts w:ascii="Times New Roman" w:eastAsia="宋体" w:hAnsi="Times New Roman" w:cs="Times New Roman"/>
          <w:color w:val="000000"/>
          <w:sz w:val="24"/>
          <w:szCs w:val="24"/>
        </w:rPr>
        <w:t xml:space="preserve">Padro T, Manfrini O, Bugiardini R, Canty J, Cenko E, De Luca G, et al. ESC Working Group on Coronary Pathophysiology and Microcirculation position paper on 'coronary microvascular dysfunction in cardiovascular disease'. </w:t>
      </w:r>
      <w:r>
        <w:rPr>
          <w:rFonts w:ascii="Times New Roman" w:eastAsia="宋体" w:hAnsi="Times New Roman" w:cs="Times New Roman"/>
          <w:i/>
          <w:color w:val="000000"/>
          <w:sz w:val="24"/>
          <w:szCs w:val="24"/>
        </w:rPr>
        <w:t>Cardiovasc Res</w:t>
      </w:r>
      <w:r>
        <w:rPr>
          <w:rFonts w:ascii="Times New Roman" w:eastAsia="宋体" w:hAnsi="Times New Roman" w:cs="Times New Roman"/>
          <w:color w:val="000000"/>
          <w:sz w:val="24"/>
          <w:szCs w:val="24"/>
        </w:rPr>
        <w:t>. (2020) 116: 741-55. doi: 10.1093/cvr/cvaa003</w:t>
      </w:r>
      <w:bookmarkEnd w:id="196"/>
    </w:p>
    <w:p w14:paraId="7BD78D27"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167. </w:t>
      </w:r>
      <w:bookmarkStart w:id="197" w:name="_neb86E2D7A8_EB3A_42DE_A8C3_CFA47829927A"/>
      <w:r>
        <w:rPr>
          <w:rFonts w:ascii="Times New Roman" w:eastAsia="宋体" w:hAnsi="Times New Roman" w:cs="Times New Roman"/>
          <w:color w:val="000000"/>
          <w:sz w:val="24"/>
          <w:szCs w:val="24"/>
        </w:rPr>
        <w:t xml:space="preserve">Augoustides JG. Cardiovascular consequences and considerations of coronavirus infection - perspectives for the cardiothoracic anesthesiologist and intensivist </w:t>
      </w:r>
      <w:r>
        <w:rPr>
          <w:rFonts w:ascii="Times New Roman" w:eastAsia="宋体" w:hAnsi="Times New Roman" w:cs="Times New Roman"/>
          <w:color w:val="000000"/>
          <w:sz w:val="24"/>
          <w:szCs w:val="24"/>
        </w:rPr>
        <w:lastRenderedPageBreak/>
        <w:t xml:space="preserve">during the coronavirus crisis. </w:t>
      </w:r>
      <w:r>
        <w:rPr>
          <w:rFonts w:ascii="Times New Roman" w:eastAsia="宋体" w:hAnsi="Times New Roman" w:cs="Times New Roman"/>
          <w:i/>
          <w:color w:val="000000"/>
          <w:sz w:val="24"/>
          <w:szCs w:val="24"/>
        </w:rPr>
        <w:t>J Cardiothorac Vasc Anesth</w:t>
      </w:r>
      <w:r>
        <w:rPr>
          <w:rFonts w:ascii="Times New Roman" w:eastAsia="宋体" w:hAnsi="Times New Roman" w:cs="Times New Roman"/>
          <w:color w:val="000000"/>
          <w:sz w:val="24"/>
          <w:szCs w:val="24"/>
        </w:rPr>
        <w:t>. (2020) 34: 1713-6. doi: 10.1053/j.jvca.2020.04.001</w:t>
      </w:r>
      <w:bookmarkEnd w:id="197"/>
    </w:p>
    <w:p w14:paraId="174F084F"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168. </w:t>
      </w:r>
      <w:bookmarkStart w:id="198" w:name="_neb63633D9A_AAD4_4C26_A722_CE97B06D26C6"/>
      <w:r>
        <w:rPr>
          <w:rFonts w:ascii="Times New Roman" w:eastAsia="宋体" w:hAnsi="Times New Roman" w:cs="Times New Roman"/>
          <w:color w:val="000000"/>
          <w:sz w:val="24"/>
          <w:szCs w:val="24"/>
        </w:rPr>
        <w:t xml:space="preserve">Li YL, Zheng JB, Jin Y, Tang R, Li M, Xiu CH, et al. Acute right ventricular dysfunction in severe COVID-19 pneumonia. </w:t>
      </w:r>
      <w:r>
        <w:rPr>
          <w:rFonts w:ascii="Times New Roman" w:eastAsia="宋体" w:hAnsi="Times New Roman" w:cs="Times New Roman"/>
          <w:i/>
          <w:color w:val="000000"/>
          <w:sz w:val="24"/>
          <w:szCs w:val="24"/>
        </w:rPr>
        <w:t>Rev Cardiovasc Med</w:t>
      </w:r>
      <w:r>
        <w:rPr>
          <w:rFonts w:ascii="Times New Roman" w:eastAsia="宋体" w:hAnsi="Times New Roman" w:cs="Times New Roman"/>
          <w:color w:val="000000"/>
          <w:sz w:val="24"/>
          <w:szCs w:val="24"/>
        </w:rPr>
        <w:t>. (2020) 21: 635-41. doi: 10.31083/j.rcm.2020.04.159</w:t>
      </w:r>
      <w:bookmarkEnd w:id="198"/>
    </w:p>
    <w:p w14:paraId="4DFE6AFB"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169. </w:t>
      </w:r>
      <w:bookmarkStart w:id="199" w:name="_neb6092BE92_EFD1_4D92_95B7_7ADC135C6F70"/>
      <w:r>
        <w:rPr>
          <w:rFonts w:ascii="Times New Roman" w:eastAsia="宋体" w:hAnsi="Times New Roman" w:cs="Times New Roman"/>
          <w:color w:val="000000"/>
          <w:sz w:val="24"/>
          <w:szCs w:val="24"/>
        </w:rPr>
        <w:t xml:space="preserve">Paternoster G, Bertini P, Innelli P, Trambaiolo P, Landoni G, Franchi F, et al. Right ventricular dysfunction in patients with COVID-19: A systematic review and  meta-analysis. </w:t>
      </w:r>
      <w:r>
        <w:rPr>
          <w:rFonts w:ascii="Times New Roman" w:eastAsia="宋体" w:hAnsi="Times New Roman" w:cs="Times New Roman"/>
          <w:i/>
          <w:color w:val="000000"/>
          <w:sz w:val="24"/>
          <w:szCs w:val="24"/>
        </w:rPr>
        <w:t>J Cardiothorac Vasc Anesth</w:t>
      </w:r>
      <w:r>
        <w:rPr>
          <w:rFonts w:ascii="Times New Roman" w:eastAsia="宋体" w:hAnsi="Times New Roman" w:cs="Times New Roman"/>
          <w:color w:val="000000"/>
          <w:sz w:val="24"/>
          <w:szCs w:val="24"/>
        </w:rPr>
        <w:t>. (2021) 35: 3319-24. doi: 10.1053/j.jvca.2021.04.008</w:t>
      </w:r>
      <w:bookmarkEnd w:id="199"/>
    </w:p>
    <w:p w14:paraId="345B0670"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170. </w:t>
      </w:r>
      <w:bookmarkStart w:id="200" w:name="_nebFB1A5EB1_0D08_4643_A18F_8966D4F4573F"/>
      <w:r>
        <w:rPr>
          <w:rFonts w:ascii="Times New Roman" w:eastAsia="宋体" w:hAnsi="Times New Roman" w:cs="Times New Roman"/>
          <w:color w:val="000000"/>
          <w:sz w:val="24"/>
          <w:szCs w:val="24"/>
        </w:rPr>
        <w:t xml:space="preserve">Poissy J, Goutay J, Caplan M, Parmentier E, Duburcq T, Lassalle F, et al. Pulmonary embolism in patients with COVID-19: Awareness of an increased prevalence. </w:t>
      </w:r>
      <w:r>
        <w:rPr>
          <w:rFonts w:ascii="Times New Roman" w:eastAsia="宋体" w:hAnsi="Times New Roman" w:cs="Times New Roman"/>
          <w:i/>
          <w:color w:val="000000"/>
          <w:sz w:val="24"/>
          <w:szCs w:val="24"/>
        </w:rPr>
        <w:t>Circulation</w:t>
      </w:r>
      <w:r>
        <w:rPr>
          <w:rFonts w:ascii="Times New Roman" w:eastAsia="宋体" w:hAnsi="Times New Roman" w:cs="Times New Roman"/>
          <w:color w:val="000000"/>
          <w:sz w:val="24"/>
          <w:szCs w:val="24"/>
        </w:rPr>
        <w:t>. (2020) 142: 184-6. doi: 10.1161/CIRCULATIONAHA.120.047430</w:t>
      </w:r>
      <w:bookmarkEnd w:id="200"/>
    </w:p>
    <w:p w14:paraId="2312B5B4"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171. </w:t>
      </w:r>
      <w:bookmarkStart w:id="201" w:name="_neb0B5BDA9C_F798_40F2_AC1C_DC021E04481A"/>
      <w:r>
        <w:rPr>
          <w:rFonts w:ascii="Times New Roman" w:eastAsia="宋体" w:hAnsi="Times New Roman" w:cs="Times New Roman"/>
          <w:color w:val="000000"/>
          <w:sz w:val="24"/>
          <w:szCs w:val="24"/>
        </w:rPr>
        <w:t xml:space="preserve">Wichmann D. Autopsy findings and venous thromboembolism in patients with COVID-19. </w:t>
      </w:r>
      <w:r>
        <w:rPr>
          <w:rFonts w:ascii="Times New Roman" w:eastAsia="宋体" w:hAnsi="Times New Roman" w:cs="Times New Roman"/>
          <w:i/>
          <w:color w:val="000000"/>
          <w:sz w:val="24"/>
          <w:szCs w:val="24"/>
        </w:rPr>
        <w:t>Ann Intern Med</w:t>
      </w:r>
      <w:r>
        <w:rPr>
          <w:rFonts w:ascii="Times New Roman" w:eastAsia="宋体" w:hAnsi="Times New Roman" w:cs="Times New Roman"/>
          <w:color w:val="000000"/>
          <w:sz w:val="24"/>
          <w:szCs w:val="24"/>
        </w:rPr>
        <w:t>. (2020) 173: 1030. doi: 10.7326/L20-1206</w:t>
      </w:r>
      <w:bookmarkEnd w:id="201"/>
    </w:p>
    <w:p w14:paraId="1FD18B04"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172. </w:t>
      </w:r>
      <w:bookmarkStart w:id="202" w:name="_neb87CFEB80_85C5_4E65_A0C1_3FFA3C39A8EB"/>
      <w:r>
        <w:rPr>
          <w:rFonts w:ascii="Times New Roman" w:eastAsia="宋体" w:hAnsi="Times New Roman" w:cs="Times New Roman"/>
          <w:color w:val="000000"/>
          <w:sz w:val="24"/>
          <w:szCs w:val="24"/>
        </w:rPr>
        <w:t xml:space="preserve">Lan Y, Liu W, Zhou Y. Right ventricular damage in COVID-19: Association between myocardial injury and COVID-19. </w:t>
      </w:r>
      <w:r>
        <w:rPr>
          <w:rFonts w:ascii="Times New Roman" w:eastAsia="宋体" w:hAnsi="Times New Roman" w:cs="Times New Roman"/>
          <w:i/>
          <w:color w:val="000000"/>
          <w:sz w:val="24"/>
          <w:szCs w:val="24"/>
        </w:rPr>
        <w:t>Front Cardiovasc Med</w:t>
      </w:r>
      <w:r>
        <w:rPr>
          <w:rFonts w:ascii="Times New Roman" w:eastAsia="宋体" w:hAnsi="Times New Roman" w:cs="Times New Roman"/>
          <w:color w:val="000000"/>
          <w:sz w:val="24"/>
          <w:szCs w:val="24"/>
        </w:rPr>
        <w:t>. (2021) 8: 606318. doi: 10.3389/fcvm.2021.606318</w:t>
      </w:r>
      <w:bookmarkEnd w:id="202"/>
    </w:p>
    <w:p w14:paraId="44CEDD03"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173. </w:t>
      </w:r>
      <w:bookmarkStart w:id="203" w:name="_neb1E2D2DC6_CD63_47E1_A324_A2D28AA82A91"/>
      <w:r>
        <w:rPr>
          <w:rFonts w:ascii="Times New Roman" w:eastAsia="宋体" w:hAnsi="Times New Roman" w:cs="Times New Roman"/>
          <w:color w:val="000000"/>
          <w:sz w:val="24"/>
          <w:szCs w:val="24"/>
        </w:rPr>
        <w:t xml:space="preserve">D'Alto M, Marra AM, Severino S, Salzano A, Romeo E, De Rosa R, et al. Right ventricular-arterial uncoupling independently predicts survival in COVID-19 ARDS. </w:t>
      </w:r>
      <w:r>
        <w:rPr>
          <w:rFonts w:ascii="Times New Roman" w:eastAsia="宋体" w:hAnsi="Times New Roman" w:cs="Times New Roman"/>
          <w:i/>
          <w:color w:val="000000"/>
          <w:sz w:val="24"/>
          <w:szCs w:val="24"/>
        </w:rPr>
        <w:t>Crit Care</w:t>
      </w:r>
      <w:r>
        <w:rPr>
          <w:rFonts w:ascii="Times New Roman" w:eastAsia="宋体" w:hAnsi="Times New Roman" w:cs="Times New Roman"/>
          <w:color w:val="000000"/>
          <w:sz w:val="24"/>
          <w:szCs w:val="24"/>
        </w:rPr>
        <w:t>. (2020) 24: 670. doi: 10.1186/s13054-020-03385-5</w:t>
      </w:r>
      <w:bookmarkEnd w:id="203"/>
    </w:p>
    <w:p w14:paraId="4F019DA5"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174. </w:t>
      </w:r>
      <w:bookmarkStart w:id="204" w:name="_neb9C2E075D_F738_40F5_914D_8414F03F0CF1"/>
      <w:r>
        <w:rPr>
          <w:rFonts w:ascii="Times New Roman" w:eastAsia="宋体" w:hAnsi="Times New Roman" w:cs="Times New Roman"/>
          <w:color w:val="000000"/>
          <w:sz w:val="24"/>
          <w:szCs w:val="24"/>
        </w:rPr>
        <w:t xml:space="preserve">Vieillard-Baron A, Price LC, Matthay MA. Acute cor pulmonale in ARDS. </w:t>
      </w:r>
      <w:r>
        <w:rPr>
          <w:rFonts w:ascii="Times New Roman" w:eastAsia="宋体" w:hAnsi="Times New Roman" w:cs="Times New Roman"/>
          <w:i/>
          <w:color w:val="000000"/>
          <w:sz w:val="24"/>
          <w:szCs w:val="24"/>
        </w:rPr>
        <w:t>Intensive Care Med</w:t>
      </w:r>
      <w:r>
        <w:rPr>
          <w:rFonts w:ascii="Times New Roman" w:eastAsia="宋体" w:hAnsi="Times New Roman" w:cs="Times New Roman"/>
          <w:color w:val="000000"/>
          <w:sz w:val="24"/>
          <w:szCs w:val="24"/>
        </w:rPr>
        <w:t>. (2013) 39: 1836-8. doi: 10.1007/s00134-013-3045-2</w:t>
      </w:r>
      <w:bookmarkEnd w:id="204"/>
    </w:p>
    <w:p w14:paraId="0C09AFD1"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175. </w:t>
      </w:r>
      <w:bookmarkStart w:id="205" w:name="_nebFBF5B88D_2281_40AE_8164_7A064BEFE66A"/>
      <w:r>
        <w:rPr>
          <w:rFonts w:ascii="Times New Roman" w:eastAsia="宋体" w:hAnsi="Times New Roman" w:cs="Times New Roman"/>
          <w:color w:val="000000"/>
          <w:sz w:val="24"/>
          <w:szCs w:val="24"/>
        </w:rPr>
        <w:t xml:space="preserve">Gattinoni L, Coppola S, Cressoni M, Busana M, Rossi S, Chiumello D. COVID-19 does not lead to a "typical" acute respiratory distress syndrome. </w:t>
      </w:r>
      <w:r>
        <w:rPr>
          <w:rFonts w:ascii="Times New Roman" w:eastAsia="宋体" w:hAnsi="Times New Roman" w:cs="Times New Roman"/>
          <w:i/>
          <w:color w:val="000000"/>
          <w:sz w:val="24"/>
          <w:szCs w:val="24"/>
        </w:rPr>
        <w:t>Am J Respir Crit Care Med</w:t>
      </w:r>
      <w:r>
        <w:rPr>
          <w:rFonts w:ascii="Times New Roman" w:eastAsia="宋体" w:hAnsi="Times New Roman" w:cs="Times New Roman"/>
          <w:color w:val="000000"/>
          <w:sz w:val="24"/>
          <w:szCs w:val="24"/>
        </w:rPr>
        <w:t>. (2020) 201: 1299-300. doi: 10.1164/rccm.202003-0817LE</w:t>
      </w:r>
      <w:bookmarkEnd w:id="205"/>
    </w:p>
    <w:p w14:paraId="6AAA957A"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176. </w:t>
      </w:r>
      <w:bookmarkStart w:id="206" w:name="_nebE8658DAB_2E23_41C4_B965_43D30E3F5E84"/>
      <w:r>
        <w:rPr>
          <w:rFonts w:ascii="Times New Roman" w:eastAsia="宋体" w:hAnsi="Times New Roman" w:cs="Times New Roman"/>
          <w:color w:val="000000"/>
          <w:sz w:val="24"/>
          <w:szCs w:val="24"/>
        </w:rPr>
        <w:t xml:space="preserve">Xie J, Tong Z, Guan X, Du B, Qiu H, Slutsky AS. Critical care crisis and some recommendations during the COVID-19 epidemic in China. </w:t>
      </w:r>
      <w:r>
        <w:rPr>
          <w:rFonts w:ascii="Times New Roman" w:eastAsia="宋体" w:hAnsi="Times New Roman" w:cs="Times New Roman"/>
          <w:i/>
          <w:color w:val="000000"/>
          <w:sz w:val="24"/>
          <w:szCs w:val="24"/>
        </w:rPr>
        <w:t>Intensive Care Med</w:t>
      </w:r>
      <w:r>
        <w:rPr>
          <w:rFonts w:ascii="Times New Roman" w:eastAsia="宋体" w:hAnsi="Times New Roman" w:cs="Times New Roman"/>
          <w:color w:val="000000"/>
          <w:sz w:val="24"/>
          <w:szCs w:val="24"/>
        </w:rPr>
        <w:t>. (2020) 46: 837-40. doi: 10.1007/s00134-020-05979-7</w:t>
      </w:r>
      <w:bookmarkEnd w:id="206"/>
    </w:p>
    <w:p w14:paraId="2D355E23"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lastRenderedPageBreak/>
        <w:t xml:space="preserve">177. </w:t>
      </w:r>
      <w:bookmarkStart w:id="207" w:name="_neb16E9D36D_E75E_4407_A2E1_E047FF53FEEA"/>
      <w:r>
        <w:rPr>
          <w:rFonts w:ascii="Times New Roman" w:eastAsia="宋体" w:hAnsi="Times New Roman" w:cs="Times New Roman"/>
          <w:color w:val="000000"/>
          <w:sz w:val="24"/>
          <w:szCs w:val="24"/>
        </w:rPr>
        <w:t xml:space="preserve">Gattinoni L, Chiumello D, Rossi S. COVID-19 pneumonia: ARDS or not? </w:t>
      </w:r>
      <w:r>
        <w:rPr>
          <w:rFonts w:ascii="Times New Roman" w:eastAsia="宋体" w:hAnsi="Times New Roman" w:cs="Times New Roman"/>
          <w:i/>
          <w:color w:val="000000"/>
          <w:sz w:val="24"/>
          <w:szCs w:val="24"/>
        </w:rPr>
        <w:t>Crit Care</w:t>
      </w:r>
      <w:r>
        <w:rPr>
          <w:rFonts w:ascii="Times New Roman" w:eastAsia="宋体" w:hAnsi="Times New Roman" w:cs="Times New Roman"/>
          <w:color w:val="000000"/>
          <w:sz w:val="24"/>
          <w:szCs w:val="24"/>
        </w:rPr>
        <w:t>. (2020) 24: 154. doi: 10.1186/s13054-020-02880-z</w:t>
      </w:r>
      <w:bookmarkEnd w:id="207"/>
    </w:p>
    <w:p w14:paraId="73691F02"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178. </w:t>
      </w:r>
      <w:bookmarkStart w:id="208" w:name="_nebE7367C87_8ACB_446B_8DA5_E34EA24195C6"/>
      <w:r>
        <w:rPr>
          <w:rFonts w:ascii="Times New Roman" w:eastAsia="宋体" w:hAnsi="Times New Roman" w:cs="Times New Roman"/>
          <w:color w:val="000000"/>
          <w:sz w:val="24"/>
          <w:szCs w:val="24"/>
        </w:rPr>
        <w:t xml:space="preserve">Beloncle FM, Pavlovsky B, Desprez C, Fage N, Olivier PY, Asfar P, et al. Recruitability and effect of PEEP in SARS-Cov-2-associated acute respiratory distress syndrome. </w:t>
      </w:r>
      <w:r>
        <w:rPr>
          <w:rFonts w:ascii="Times New Roman" w:eastAsia="宋体" w:hAnsi="Times New Roman" w:cs="Times New Roman"/>
          <w:i/>
          <w:color w:val="000000"/>
          <w:sz w:val="24"/>
          <w:szCs w:val="24"/>
        </w:rPr>
        <w:t>Ann Intensive Care</w:t>
      </w:r>
      <w:r>
        <w:rPr>
          <w:rFonts w:ascii="Times New Roman" w:eastAsia="宋体" w:hAnsi="Times New Roman" w:cs="Times New Roman"/>
          <w:color w:val="000000"/>
          <w:sz w:val="24"/>
          <w:szCs w:val="24"/>
        </w:rPr>
        <w:t>. (2020) 10: 55. doi: 10.1186/s13613-020-00675-7</w:t>
      </w:r>
      <w:bookmarkEnd w:id="208"/>
    </w:p>
    <w:p w14:paraId="22D775B5"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179. </w:t>
      </w:r>
      <w:bookmarkStart w:id="209" w:name="_neb3D71D46C_4D9E_4251_932C_F237D3F66E27"/>
      <w:r>
        <w:rPr>
          <w:rFonts w:ascii="Times New Roman" w:eastAsia="宋体" w:hAnsi="Times New Roman" w:cs="Times New Roman"/>
          <w:color w:val="000000"/>
          <w:sz w:val="24"/>
          <w:szCs w:val="24"/>
        </w:rPr>
        <w:t xml:space="preserve">Zarantonello F, Andreatta G, Sella N, Navalesi P. Prone position and lung ventilation and perfusion matching in acute respiratory failure due to COVID-19. </w:t>
      </w:r>
      <w:r>
        <w:rPr>
          <w:rFonts w:ascii="Times New Roman" w:eastAsia="宋体" w:hAnsi="Times New Roman" w:cs="Times New Roman"/>
          <w:i/>
          <w:color w:val="000000"/>
          <w:sz w:val="24"/>
          <w:szCs w:val="24"/>
        </w:rPr>
        <w:t>Am J Respir Crit Care Med</w:t>
      </w:r>
      <w:r>
        <w:rPr>
          <w:rFonts w:ascii="Times New Roman" w:eastAsia="宋体" w:hAnsi="Times New Roman" w:cs="Times New Roman"/>
          <w:color w:val="000000"/>
          <w:sz w:val="24"/>
          <w:szCs w:val="24"/>
        </w:rPr>
        <w:t>. (2020) 202: 278-9. doi: 10.1164/rccm.202003-0775IM</w:t>
      </w:r>
      <w:bookmarkEnd w:id="209"/>
    </w:p>
    <w:p w14:paraId="3ECB5C79"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180. </w:t>
      </w:r>
      <w:bookmarkStart w:id="210" w:name="_neb15DAFE8F_B9A7_4A0E_A14B_9D06BDD21357"/>
      <w:r>
        <w:rPr>
          <w:rFonts w:ascii="Times New Roman" w:eastAsia="宋体" w:hAnsi="Times New Roman" w:cs="Times New Roman"/>
          <w:color w:val="000000"/>
          <w:sz w:val="24"/>
          <w:szCs w:val="24"/>
        </w:rPr>
        <w:t xml:space="preserve">Cohen SL, Gianos E, Barish MA, Chatterjee S, Kohn N, Lesser M, et al. Prevalence and predictors of venous thromboembolism or mortality in hospitalized  COVID-19 patients. </w:t>
      </w:r>
      <w:r>
        <w:rPr>
          <w:rFonts w:ascii="Times New Roman" w:eastAsia="宋体" w:hAnsi="Times New Roman" w:cs="Times New Roman"/>
          <w:i/>
          <w:color w:val="000000"/>
          <w:sz w:val="24"/>
          <w:szCs w:val="24"/>
        </w:rPr>
        <w:t>Thromb Haemost</w:t>
      </w:r>
      <w:r>
        <w:rPr>
          <w:rFonts w:ascii="Times New Roman" w:eastAsia="宋体" w:hAnsi="Times New Roman" w:cs="Times New Roman"/>
          <w:color w:val="000000"/>
          <w:sz w:val="24"/>
          <w:szCs w:val="24"/>
        </w:rPr>
        <w:t>. (2021) 121: 1043-53. doi: 10.1055/a-1366-9656</w:t>
      </w:r>
      <w:bookmarkEnd w:id="210"/>
    </w:p>
    <w:p w14:paraId="1AA75EE2"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181. </w:t>
      </w:r>
      <w:bookmarkStart w:id="211" w:name="_neb18BEFB4C_8EB5_4265_900D_762F2FE7B278"/>
      <w:r>
        <w:rPr>
          <w:rFonts w:ascii="Times New Roman" w:eastAsia="宋体" w:hAnsi="Times New Roman" w:cs="Times New Roman"/>
          <w:color w:val="000000"/>
          <w:sz w:val="24"/>
          <w:szCs w:val="24"/>
        </w:rPr>
        <w:t xml:space="preserve">Li JY, Wang HF, Yin P, Li D, Wang DL, Peng P, et al. Clinical characteristics and risk factors for symptomatic venous thromboembolism  in hospitalized COVID-19 patients: A multicenter retrospective study. </w:t>
      </w:r>
      <w:r>
        <w:rPr>
          <w:rFonts w:ascii="Times New Roman" w:eastAsia="宋体" w:hAnsi="Times New Roman" w:cs="Times New Roman"/>
          <w:i/>
          <w:color w:val="000000"/>
          <w:sz w:val="24"/>
          <w:szCs w:val="24"/>
        </w:rPr>
        <w:t>J Thromb Haemost</w:t>
      </w:r>
      <w:r>
        <w:rPr>
          <w:rFonts w:ascii="Times New Roman" w:eastAsia="宋体" w:hAnsi="Times New Roman" w:cs="Times New Roman"/>
          <w:color w:val="000000"/>
          <w:sz w:val="24"/>
          <w:szCs w:val="24"/>
        </w:rPr>
        <w:t>. (2021) 19: 1038-48. doi: 10.1111/jth.15261</w:t>
      </w:r>
      <w:bookmarkEnd w:id="211"/>
    </w:p>
    <w:p w14:paraId="21EFBE2C"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182. </w:t>
      </w:r>
      <w:bookmarkStart w:id="212" w:name="_neb9C3D35CF_5591_47E5_B31C_1D20D580A94B"/>
      <w:r>
        <w:rPr>
          <w:rFonts w:ascii="Times New Roman" w:eastAsia="宋体" w:hAnsi="Times New Roman" w:cs="Times New Roman"/>
          <w:color w:val="000000"/>
          <w:sz w:val="24"/>
          <w:szCs w:val="24"/>
        </w:rPr>
        <w:t xml:space="preserve">Helms J, Tacquard C, Severac F, Leonard-Lorant I, Ohana M, Delabranche X, et al. High risk of thrombosis in patients with severe SARS-CoV-2 infection: A multicenter prospective cohort study. </w:t>
      </w:r>
      <w:r>
        <w:rPr>
          <w:rFonts w:ascii="Times New Roman" w:eastAsia="宋体" w:hAnsi="Times New Roman" w:cs="Times New Roman"/>
          <w:i/>
          <w:color w:val="000000"/>
          <w:sz w:val="24"/>
          <w:szCs w:val="24"/>
        </w:rPr>
        <w:t>Intensive Care Med</w:t>
      </w:r>
      <w:r>
        <w:rPr>
          <w:rFonts w:ascii="Times New Roman" w:eastAsia="宋体" w:hAnsi="Times New Roman" w:cs="Times New Roman"/>
          <w:color w:val="000000"/>
          <w:sz w:val="24"/>
          <w:szCs w:val="24"/>
        </w:rPr>
        <w:t>. (2020) 46: 1089-98. doi: 10.1007/s00134-020-06062-x</w:t>
      </w:r>
      <w:bookmarkEnd w:id="212"/>
    </w:p>
    <w:p w14:paraId="055F6F10"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183. </w:t>
      </w:r>
      <w:bookmarkStart w:id="213" w:name="_neb2095154C_5ECF_41FB_83EE_748F721BB6D8"/>
      <w:r>
        <w:rPr>
          <w:rFonts w:ascii="Times New Roman" w:eastAsia="宋体" w:hAnsi="Times New Roman" w:cs="Times New Roman"/>
          <w:color w:val="000000"/>
          <w:sz w:val="24"/>
          <w:szCs w:val="24"/>
        </w:rPr>
        <w:t xml:space="preserve">Tang N, Bai H, Chen X, Gong J, Li D, Sun Z. Anticoagulant treatment is associated with decreased mortality in severe coronavirus disease 2019 patients with coagulopathy. </w:t>
      </w:r>
      <w:r>
        <w:rPr>
          <w:rFonts w:ascii="Times New Roman" w:eastAsia="宋体" w:hAnsi="Times New Roman" w:cs="Times New Roman"/>
          <w:i/>
          <w:color w:val="000000"/>
          <w:sz w:val="24"/>
          <w:szCs w:val="24"/>
        </w:rPr>
        <w:t>J Thromb Haemost</w:t>
      </w:r>
      <w:r>
        <w:rPr>
          <w:rFonts w:ascii="Times New Roman" w:eastAsia="宋体" w:hAnsi="Times New Roman" w:cs="Times New Roman"/>
          <w:color w:val="000000"/>
          <w:sz w:val="24"/>
          <w:szCs w:val="24"/>
        </w:rPr>
        <w:t>. (2020) 18: 1094-9. doi: 10.1111/jth.14817</w:t>
      </w:r>
      <w:bookmarkEnd w:id="213"/>
    </w:p>
    <w:p w14:paraId="39345A75"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184. </w:t>
      </w:r>
      <w:bookmarkStart w:id="214" w:name="_neb1F103A73_7C2C_4074_A15E_EFAC4BD177A3"/>
      <w:r>
        <w:rPr>
          <w:rFonts w:ascii="Times New Roman" w:eastAsia="宋体" w:hAnsi="Times New Roman" w:cs="Times New Roman"/>
          <w:color w:val="000000"/>
          <w:sz w:val="24"/>
          <w:szCs w:val="24"/>
        </w:rPr>
        <w:t xml:space="preserve">Rentsch CT, Beckman JA, Tomlinson L, Gellad WF, Alcorn C, Kidwai-Khan F, et al. Early initiation of prophylactic anticoagulation for prevention of coronavirus disease 2019 mortality in patients admitted to hospital in the United States: Cohort study. </w:t>
      </w:r>
      <w:r>
        <w:rPr>
          <w:rFonts w:ascii="Times New Roman" w:eastAsia="宋体" w:hAnsi="Times New Roman" w:cs="Times New Roman"/>
          <w:i/>
          <w:color w:val="000000"/>
          <w:sz w:val="24"/>
          <w:szCs w:val="24"/>
        </w:rPr>
        <w:t>BMJ</w:t>
      </w:r>
      <w:r>
        <w:rPr>
          <w:rFonts w:ascii="Times New Roman" w:eastAsia="宋体" w:hAnsi="Times New Roman" w:cs="Times New Roman"/>
          <w:color w:val="000000"/>
          <w:sz w:val="24"/>
          <w:szCs w:val="24"/>
        </w:rPr>
        <w:t>. (2021) 372: n311. doi: 10.1136/bmj.n311</w:t>
      </w:r>
      <w:bookmarkEnd w:id="214"/>
    </w:p>
    <w:p w14:paraId="287F0356"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185. </w:t>
      </w:r>
      <w:bookmarkStart w:id="215" w:name="_neb77E8293E_04D1_4768_88FE_4E1E5937EAA8"/>
      <w:r>
        <w:rPr>
          <w:rFonts w:ascii="Times New Roman" w:eastAsia="宋体" w:hAnsi="Times New Roman" w:cs="Times New Roman"/>
          <w:color w:val="000000"/>
          <w:sz w:val="24"/>
          <w:szCs w:val="24"/>
        </w:rPr>
        <w:t xml:space="preserve">Violi F, Pastori D, Cangemi R, Pignatelli P, Loffredo L. Hypercoagulation and </w:t>
      </w:r>
      <w:r>
        <w:rPr>
          <w:rFonts w:ascii="Times New Roman" w:eastAsia="宋体" w:hAnsi="Times New Roman" w:cs="Times New Roman"/>
          <w:color w:val="000000"/>
          <w:sz w:val="24"/>
          <w:szCs w:val="24"/>
        </w:rPr>
        <w:lastRenderedPageBreak/>
        <w:t xml:space="preserve">Antithrombotic Treatment in Coronavirus 2019: A New Challenge. </w:t>
      </w:r>
      <w:r>
        <w:rPr>
          <w:rFonts w:ascii="Times New Roman" w:eastAsia="宋体" w:hAnsi="Times New Roman" w:cs="Times New Roman"/>
          <w:i/>
          <w:color w:val="000000"/>
          <w:sz w:val="24"/>
          <w:szCs w:val="24"/>
        </w:rPr>
        <w:t>Thromb Haemost</w:t>
      </w:r>
      <w:r>
        <w:rPr>
          <w:rFonts w:ascii="Times New Roman" w:eastAsia="宋体" w:hAnsi="Times New Roman" w:cs="Times New Roman"/>
          <w:color w:val="000000"/>
          <w:sz w:val="24"/>
          <w:szCs w:val="24"/>
        </w:rPr>
        <w:t>. (2020) 120: 949-56. doi: 10.1055/s-0040-1710317</w:t>
      </w:r>
      <w:bookmarkEnd w:id="215"/>
    </w:p>
    <w:p w14:paraId="2BAFC300"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186. </w:t>
      </w:r>
      <w:bookmarkStart w:id="216" w:name="_neb3C8BDDF7_21B8_42A6_AFB2_19A538941688"/>
      <w:r>
        <w:rPr>
          <w:rFonts w:ascii="Times New Roman" w:eastAsia="宋体" w:hAnsi="Times New Roman" w:cs="Times New Roman"/>
          <w:color w:val="000000"/>
          <w:sz w:val="24"/>
          <w:szCs w:val="24"/>
        </w:rPr>
        <w:t xml:space="preserve">Tacquard C, Mansour A, Godon A, Godet J, Poissy J, Garrigue D, et al. Impact of High-Dose prophylactic anticoagulation in critically ill patients with  COVID-19 pneumonia. </w:t>
      </w:r>
      <w:r>
        <w:rPr>
          <w:rFonts w:ascii="Times New Roman" w:eastAsia="宋体" w:hAnsi="Times New Roman" w:cs="Times New Roman"/>
          <w:i/>
          <w:color w:val="000000"/>
          <w:sz w:val="24"/>
          <w:szCs w:val="24"/>
        </w:rPr>
        <w:t>Chest</w:t>
      </w:r>
      <w:r>
        <w:rPr>
          <w:rFonts w:ascii="Times New Roman" w:eastAsia="宋体" w:hAnsi="Times New Roman" w:cs="Times New Roman"/>
          <w:color w:val="000000"/>
          <w:sz w:val="24"/>
          <w:szCs w:val="24"/>
        </w:rPr>
        <w:t>. (2021) 159: 2417-27. doi: 10.1016/j.chest.2021.01.017</w:t>
      </w:r>
      <w:bookmarkEnd w:id="216"/>
    </w:p>
    <w:p w14:paraId="10D898CA"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187. </w:t>
      </w:r>
      <w:bookmarkStart w:id="217" w:name="_nebC374FCA8_09BB_441F_B3E5_2DCEC9B7D2FC"/>
      <w:r>
        <w:rPr>
          <w:rFonts w:ascii="Times New Roman" w:eastAsia="宋体" w:hAnsi="Times New Roman" w:cs="Times New Roman"/>
          <w:color w:val="000000"/>
          <w:sz w:val="24"/>
          <w:szCs w:val="24"/>
        </w:rPr>
        <w:t xml:space="preserve">Sadeghipour P, Talasaz AH, Rashidi F, Sharif-Kashani B, Beigmohammadi MT, Farrokhpour M, et al. Effect of Intermediate-Dose vs Standard-Dose prophylactic anticoagulation on thrombotic events, extracorporeal membrane oxygenation treatment, or mortality among patients with COVID-19 admitted to the intensive care unit: The INSPIRATION randomized clinical trial. </w:t>
      </w:r>
      <w:r>
        <w:rPr>
          <w:rFonts w:ascii="Times New Roman" w:eastAsia="宋体" w:hAnsi="Times New Roman" w:cs="Times New Roman"/>
          <w:i/>
          <w:color w:val="000000"/>
          <w:sz w:val="24"/>
          <w:szCs w:val="24"/>
        </w:rPr>
        <w:t>JAMA</w:t>
      </w:r>
      <w:r>
        <w:rPr>
          <w:rFonts w:ascii="Times New Roman" w:eastAsia="宋体" w:hAnsi="Times New Roman" w:cs="Times New Roman"/>
          <w:color w:val="000000"/>
          <w:sz w:val="24"/>
          <w:szCs w:val="24"/>
        </w:rPr>
        <w:t>. (2021) 325: 1620-30. doi: 10.1001/jama.2021.4152</w:t>
      </w:r>
      <w:bookmarkEnd w:id="217"/>
    </w:p>
    <w:p w14:paraId="606A434A"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188. </w:t>
      </w:r>
      <w:bookmarkStart w:id="218" w:name="_neb644C1475_BE37_42D3_974B_7CD0B649E5C9"/>
      <w:r>
        <w:rPr>
          <w:rFonts w:ascii="Times New Roman" w:eastAsia="宋体" w:hAnsi="Times New Roman" w:cs="Times New Roman"/>
          <w:color w:val="000000"/>
          <w:sz w:val="24"/>
          <w:szCs w:val="24"/>
        </w:rPr>
        <w:t xml:space="preserve">Bikdeli B, Madhavan MV, Jimenez D, Chuich T, Dreyfus I, Driggin E, et al. COVID-19 and thrombotic or thromboembolic disease: Implications for prevention, antithrombotic therapy, and Follow-Up: JACC State-of-the-Art review. </w:t>
      </w:r>
      <w:r>
        <w:rPr>
          <w:rFonts w:ascii="Times New Roman" w:eastAsia="宋体" w:hAnsi="Times New Roman" w:cs="Times New Roman"/>
          <w:i/>
          <w:color w:val="000000"/>
          <w:sz w:val="24"/>
          <w:szCs w:val="24"/>
        </w:rPr>
        <w:t>J Am Coll Cardiol</w:t>
      </w:r>
      <w:r>
        <w:rPr>
          <w:rFonts w:ascii="Times New Roman" w:eastAsia="宋体" w:hAnsi="Times New Roman" w:cs="Times New Roman"/>
          <w:color w:val="000000"/>
          <w:sz w:val="24"/>
          <w:szCs w:val="24"/>
        </w:rPr>
        <w:t>. (2020) 75: 2950-73. doi: 10.1016/j.jacc.2020.04.031</w:t>
      </w:r>
      <w:bookmarkEnd w:id="218"/>
    </w:p>
    <w:p w14:paraId="67A459C7"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189. </w:t>
      </w:r>
      <w:bookmarkStart w:id="219" w:name="_nebD5958C4C_0668_4D9A_963A_AC181610C665"/>
      <w:r>
        <w:rPr>
          <w:rFonts w:ascii="Times New Roman" w:eastAsia="宋体" w:hAnsi="Times New Roman" w:cs="Times New Roman"/>
          <w:color w:val="000000"/>
          <w:sz w:val="24"/>
          <w:szCs w:val="24"/>
        </w:rPr>
        <w:t xml:space="preserve">Kalantar-Zadeh K, Ward SA, Kalantar-Zadeh K, El-Omar EM. Considering the effects of microbiome and diet on SARS-CoV-2 infection: Nanotechnology roles. </w:t>
      </w:r>
      <w:r>
        <w:rPr>
          <w:rFonts w:ascii="Times New Roman" w:eastAsia="宋体" w:hAnsi="Times New Roman" w:cs="Times New Roman"/>
          <w:i/>
          <w:color w:val="000000"/>
          <w:sz w:val="24"/>
          <w:szCs w:val="24"/>
        </w:rPr>
        <w:t>Acs Nano</w:t>
      </w:r>
      <w:r>
        <w:rPr>
          <w:rFonts w:ascii="Times New Roman" w:eastAsia="宋体" w:hAnsi="Times New Roman" w:cs="Times New Roman"/>
          <w:color w:val="000000"/>
          <w:sz w:val="24"/>
          <w:szCs w:val="24"/>
        </w:rPr>
        <w:t>. (2020) 14: 5179-82. doi: 10.1021/acsnano.0c03402</w:t>
      </w:r>
      <w:bookmarkEnd w:id="219"/>
    </w:p>
    <w:p w14:paraId="271516B7"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190. </w:t>
      </w:r>
      <w:bookmarkStart w:id="220" w:name="_neb0896274D_D5EE_4E5D_98FF_8DD3F336E540"/>
      <w:r>
        <w:rPr>
          <w:rFonts w:ascii="Times New Roman" w:eastAsia="宋体" w:hAnsi="Times New Roman" w:cs="Times New Roman"/>
          <w:color w:val="000000"/>
          <w:sz w:val="24"/>
          <w:szCs w:val="24"/>
        </w:rPr>
        <w:t xml:space="preserve">Garcia-Vidal C, Sanjuan G, Moreno-Garcia E, Puerta-Alcalde P, Garcia-Pouton N, Chumbita M, et al. Incidence of co-infections and superinfections in hospitalized patients with COVID-19: A retrospective cohort study. </w:t>
      </w:r>
      <w:r>
        <w:rPr>
          <w:rFonts w:ascii="Times New Roman" w:eastAsia="宋体" w:hAnsi="Times New Roman" w:cs="Times New Roman"/>
          <w:i/>
          <w:color w:val="000000"/>
          <w:sz w:val="24"/>
          <w:szCs w:val="24"/>
        </w:rPr>
        <w:t>Clin Microbiol Infect</w:t>
      </w:r>
      <w:r>
        <w:rPr>
          <w:rFonts w:ascii="Times New Roman" w:eastAsia="宋体" w:hAnsi="Times New Roman" w:cs="Times New Roman"/>
          <w:color w:val="000000"/>
          <w:sz w:val="24"/>
          <w:szCs w:val="24"/>
        </w:rPr>
        <w:t>. (2021) 27: 83-8. doi: 10.1016/j.cmi.2020.07.041</w:t>
      </w:r>
      <w:bookmarkEnd w:id="220"/>
    </w:p>
    <w:p w14:paraId="6F1521C6"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191. </w:t>
      </w:r>
      <w:bookmarkStart w:id="221" w:name="_neb7D13DCA4_12CB_4A84_946F_38692A00DCEC"/>
      <w:r>
        <w:rPr>
          <w:rFonts w:ascii="Times New Roman" w:eastAsia="宋体" w:hAnsi="Times New Roman" w:cs="Times New Roman"/>
          <w:color w:val="000000"/>
          <w:sz w:val="24"/>
          <w:szCs w:val="24"/>
        </w:rPr>
        <w:t xml:space="preserve">Chen N, Zhou M, Dong X, Qu J, Gong F, Han Y, et al. Epidemiological and clinical characteristics of 99 cases of 2019 novel coronavirus pneumonia in Wuhan, China: A descriptive study. </w:t>
      </w:r>
      <w:r>
        <w:rPr>
          <w:rFonts w:ascii="Times New Roman" w:eastAsia="宋体" w:hAnsi="Times New Roman" w:cs="Times New Roman"/>
          <w:i/>
          <w:color w:val="000000"/>
          <w:sz w:val="24"/>
          <w:szCs w:val="24"/>
        </w:rPr>
        <w:t>Lancet</w:t>
      </w:r>
      <w:r>
        <w:rPr>
          <w:rFonts w:ascii="Times New Roman" w:eastAsia="宋体" w:hAnsi="Times New Roman" w:cs="Times New Roman"/>
          <w:color w:val="000000"/>
          <w:sz w:val="24"/>
          <w:szCs w:val="24"/>
        </w:rPr>
        <w:t>. (2020) 395: 507-13. doi: 10.1016/S0140-6736(20)30211-7</w:t>
      </w:r>
      <w:bookmarkEnd w:id="221"/>
    </w:p>
    <w:p w14:paraId="18BDAB15"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192. </w:t>
      </w:r>
      <w:bookmarkStart w:id="222" w:name="_neb89D8E2DD_4CCB_45F6_AA80_C8CBDF40D5D8"/>
      <w:r>
        <w:rPr>
          <w:rFonts w:ascii="Times New Roman" w:eastAsia="宋体" w:hAnsi="Times New Roman" w:cs="Times New Roman"/>
          <w:color w:val="000000"/>
          <w:sz w:val="24"/>
          <w:szCs w:val="24"/>
        </w:rPr>
        <w:t xml:space="preserve">Lansbury L, Lim B, Baskaran V, Lim WS. Co-infections in people with COVID-19: A systematic review and meta-analysis. </w:t>
      </w:r>
      <w:r>
        <w:rPr>
          <w:rFonts w:ascii="Times New Roman" w:eastAsia="宋体" w:hAnsi="Times New Roman" w:cs="Times New Roman"/>
          <w:i/>
          <w:color w:val="000000"/>
          <w:sz w:val="24"/>
          <w:szCs w:val="24"/>
        </w:rPr>
        <w:t>J Infect</w:t>
      </w:r>
      <w:r>
        <w:rPr>
          <w:rFonts w:ascii="Times New Roman" w:eastAsia="宋体" w:hAnsi="Times New Roman" w:cs="Times New Roman"/>
          <w:color w:val="000000"/>
          <w:sz w:val="24"/>
          <w:szCs w:val="24"/>
        </w:rPr>
        <w:t>. (2020) 81: 266-75. doi: 10.1016/j.jinf.2020.05.046</w:t>
      </w:r>
      <w:bookmarkEnd w:id="222"/>
    </w:p>
    <w:p w14:paraId="3F590BBC"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lastRenderedPageBreak/>
        <w:t xml:space="preserve">193. </w:t>
      </w:r>
      <w:bookmarkStart w:id="223" w:name="_nebAA1003A7_8BC4_4E40_A929_8C09CF2EAC52"/>
      <w:r>
        <w:rPr>
          <w:rFonts w:ascii="Times New Roman" w:eastAsia="宋体" w:hAnsi="Times New Roman" w:cs="Times New Roman"/>
          <w:color w:val="000000"/>
          <w:sz w:val="24"/>
          <w:szCs w:val="24"/>
        </w:rPr>
        <w:t xml:space="preserve"> COVID-19 Clinical management: Living guidance. (2021) 2021.</w:t>
      </w:r>
      <w:bookmarkEnd w:id="223"/>
    </w:p>
    <w:p w14:paraId="56241399"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194. </w:t>
      </w:r>
      <w:bookmarkStart w:id="224" w:name="_neb387F1518_37F5_41C4_BC8B_22FB6D03F4A7"/>
      <w:r>
        <w:rPr>
          <w:rFonts w:ascii="Times New Roman" w:eastAsia="宋体" w:hAnsi="Times New Roman" w:cs="Times New Roman"/>
          <w:color w:val="000000"/>
          <w:sz w:val="24"/>
          <w:szCs w:val="24"/>
        </w:rPr>
        <w:t xml:space="preserve">Zarbock A, Kellum JA, Schmidt C, Van Aken H, Wempe C, Pavenstadt H, et al. Effect of early vs delayed initiation of renal replacement therapy on mortality in critically ill patients with acute kidney injury: The ELAIN randomized clinical trial. </w:t>
      </w:r>
      <w:r>
        <w:rPr>
          <w:rFonts w:ascii="Times New Roman" w:eastAsia="宋体" w:hAnsi="Times New Roman" w:cs="Times New Roman"/>
          <w:i/>
          <w:color w:val="000000"/>
          <w:sz w:val="24"/>
          <w:szCs w:val="24"/>
        </w:rPr>
        <w:t>JAMA</w:t>
      </w:r>
      <w:r>
        <w:rPr>
          <w:rFonts w:ascii="Times New Roman" w:eastAsia="宋体" w:hAnsi="Times New Roman" w:cs="Times New Roman"/>
          <w:color w:val="000000"/>
          <w:sz w:val="24"/>
          <w:szCs w:val="24"/>
        </w:rPr>
        <w:t>. (2016) 315: 2190-9. doi: 10.1001/jama.2016.5828</w:t>
      </w:r>
      <w:bookmarkEnd w:id="224"/>
    </w:p>
    <w:p w14:paraId="4110A86D"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195. </w:t>
      </w:r>
      <w:bookmarkStart w:id="225" w:name="_nebFD2F4D71_84FE_4B61_B02F_7D9E10D4511F"/>
      <w:r>
        <w:rPr>
          <w:rFonts w:ascii="Times New Roman" w:eastAsia="宋体" w:hAnsi="Times New Roman" w:cs="Times New Roman"/>
          <w:color w:val="000000"/>
          <w:sz w:val="24"/>
          <w:szCs w:val="24"/>
        </w:rPr>
        <w:t xml:space="preserve">Gaudry S, Hajage D, Schortgen F, Martin-Lefevre L, Pons B, Boulet E, et al. Initiation strategies for Renal-Replacement therapy in the intensive care unit. </w:t>
      </w:r>
      <w:r>
        <w:rPr>
          <w:rFonts w:ascii="Times New Roman" w:eastAsia="宋体" w:hAnsi="Times New Roman" w:cs="Times New Roman"/>
          <w:i/>
          <w:color w:val="000000"/>
          <w:sz w:val="24"/>
          <w:szCs w:val="24"/>
        </w:rPr>
        <w:t>N Engl J Med</w:t>
      </w:r>
      <w:r>
        <w:rPr>
          <w:rFonts w:ascii="Times New Roman" w:eastAsia="宋体" w:hAnsi="Times New Roman" w:cs="Times New Roman"/>
          <w:color w:val="000000"/>
          <w:sz w:val="24"/>
          <w:szCs w:val="24"/>
        </w:rPr>
        <w:t>. (2016) 375: 122-33. doi: 10.1056/NEJMoa1603017</w:t>
      </w:r>
      <w:bookmarkEnd w:id="225"/>
    </w:p>
    <w:p w14:paraId="371A4141"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196. </w:t>
      </w:r>
      <w:bookmarkStart w:id="226" w:name="_nebAE0A68F2_7113_4B4D_81B9_A6353C72149C"/>
      <w:r>
        <w:rPr>
          <w:rFonts w:ascii="Times New Roman" w:eastAsia="宋体" w:hAnsi="Times New Roman" w:cs="Times New Roman"/>
          <w:color w:val="000000"/>
          <w:sz w:val="24"/>
          <w:szCs w:val="24"/>
        </w:rPr>
        <w:t xml:space="preserve">Gaudry S, Hajage D, Martin-Lefevre L, Lebbah S, Louis G, Moschietto S, et al. Comparison of two delayed strategies for renal replacement therapy initiation for severe acute kidney injury (AKIKI 2): A multicentre, open-label, randomised, controlled trial. </w:t>
      </w:r>
      <w:r>
        <w:rPr>
          <w:rFonts w:ascii="Times New Roman" w:eastAsia="宋体" w:hAnsi="Times New Roman" w:cs="Times New Roman"/>
          <w:i/>
          <w:color w:val="000000"/>
          <w:sz w:val="24"/>
          <w:szCs w:val="24"/>
        </w:rPr>
        <w:t>Lancet</w:t>
      </w:r>
      <w:r>
        <w:rPr>
          <w:rFonts w:ascii="Times New Roman" w:eastAsia="宋体" w:hAnsi="Times New Roman" w:cs="Times New Roman"/>
          <w:color w:val="000000"/>
          <w:sz w:val="24"/>
          <w:szCs w:val="24"/>
        </w:rPr>
        <w:t>. (2021) 397: 1293-300. doi: 10.1016/S0140-6736(21)00350-0</w:t>
      </w:r>
      <w:bookmarkEnd w:id="226"/>
    </w:p>
    <w:p w14:paraId="0546246C"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197. </w:t>
      </w:r>
      <w:bookmarkStart w:id="227" w:name="_neb3BE44F08_2E02_4416_A1E4_F4CA592502B7"/>
      <w:r>
        <w:rPr>
          <w:rFonts w:ascii="Times New Roman" w:eastAsia="宋体" w:hAnsi="Times New Roman" w:cs="Times New Roman"/>
          <w:color w:val="000000"/>
          <w:sz w:val="24"/>
          <w:szCs w:val="24"/>
        </w:rPr>
        <w:t xml:space="preserve">Esmaeili VA, Ronco C, Rafiei H, Golitaleb M, Pishvaei MH, Mohammadi M. Early hemoperfusion for cytokine removal may contribute to prevention of intubation in patients infected with COVID-19. </w:t>
      </w:r>
      <w:r>
        <w:rPr>
          <w:rFonts w:ascii="Times New Roman" w:eastAsia="宋体" w:hAnsi="Times New Roman" w:cs="Times New Roman"/>
          <w:i/>
          <w:color w:val="000000"/>
          <w:sz w:val="24"/>
          <w:szCs w:val="24"/>
        </w:rPr>
        <w:t>Blood Purif</w:t>
      </w:r>
      <w:r>
        <w:rPr>
          <w:rFonts w:ascii="Times New Roman" w:eastAsia="宋体" w:hAnsi="Times New Roman" w:cs="Times New Roman"/>
          <w:color w:val="000000"/>
          <w:sz w:val="24"/>
          <w:szCs w:val="24"/>
        </w:rPr>
        <w:t>. (2021) 50: 257-60. doi: 10.1159/000509107</w:t>
      </w:r>
      <w:bookmarkEnd w:id="227"/>
    </w:p>
    <w:p w14:paraId="6EEFF37C"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198. </w:t>
      </w:r>
      <w:bookmarkStart w:id="228" w:name="_nebB60CDC85_31B0_4D77_9A7C_D9E1B53E6258"/>
      <w:r>
        <w:rPr>
          <w:rFonts w:ascii="Times New Roman" w:eastAsia="宋体" w:hAnsi="Times New Roman" w:cs="Times New Roman"/>
          <w:color w:val="000000"/>
          <w:sz w:val="24"/>
          <w:szCs w:val="24"/>
        </w:rPr>
        <w:t xml:space="preserve">Zhang H, Zhu G, Yan L, Lu Y, Fang Q, Shao F. The absorbing filter Oxiris in severe coronavirus disease 2019 patients: A case series. </w:t>
      </w:r>
      <w:r>
        <w:rPr>
          <w:rFonts w:ascii="Times New Roman" w:eastAsia="宋体" w:hAnsi="Times New Roman" w:cs="Times New Roman"/>
          <w:i/>
          <w:color w:val="000000"/>
          <w:sz w:val="24"/>
          <w:szCs w:val="24"/>
        </w:rPr>
        <w:t>Artif Organs</w:t>
      </w:r>
      <w:r>
        <w:rPr>
          <w:rFonts w:ascii="Times New Roman" w:eastAsia="宋体" w:hAnsi="Times New Roman" w:cs="Times New Roman"/>
          <w:color w:val="000000"/>
          <w:sz w:val="24"/>
          <w:szCs w:val="24"/>
        </w:rPr>
        <w:t>. (2020) 44: 1296-302. doi: 10.1111/aor.13786</w:t>
      </w:r>
      <w:bookmarkEnd w:id="228"/>
    </w:p>
    <w:p w14:paraId="065CDB5B"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199. </w:t>
      </w:r>
      <w:bookmarkStart w:id="229" w:name="_neb4044FA56_CBC1_4E13_A53D_ADD06CFCEF20"/>
      <w:r>
        <w:rPr>
          <w:rFonts w:ascii="Times New Roman" w:eastAsia="宋体" w:hAnsi="Times New Roman" w:cs="Times New Roman"/>
          <w:color w:val="000000"/>
          <w:sz w:val="24"/>
          <w:szCs w:val="24"/>
        </w:rPr>
        <w:t xml:space="preserve">Alharthy A, Faqihi F, Memish ZA, Balhamar A, Nasim N, Shahzad A, et al. Continuous renal replacement therapy with the addition of CytoSorb cartridge in critically ill patients with COVID-19 plus acute kidney injury: A case-series. </w:t>
      </w:r>
      <w:r>
        <w:rPr>
          <w:rFonts w:ascii="Times New Roman" w:eastAsia="宋体" w:hAnsi="Times New Roman" w:cs="Times New Roman"/>
          <w:i/>
          <w:color w:val="000000"/>
          <w:sz w:val="24"/>
          <w:szCs w:val="24"/>
        </w:rPr>
        <w:t>Artif Organs</w:t>
      </w:r>
      <w:r>
        <w:rPr>
          <w:rFonts w:ascii="Times New Roman" w:eastAsia="宋体" w:hAnsi="Times New Roman" w:cs="Times New Roman"/>
          <w:color w:val="000000"/>
          <w:sz w:val="24"/>
          <w:szCs w:val="24"/>
        </w:rPr>
        <w:t>. (2021) 45: E101-12. doi: 10.1111/aor.13864</w:t>
      </w:r>
      <w:bookmarkEnd w:id="229"/>
    </w:p>
    <w:p w14:paraId="3357D68D"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200. </w:t>
      </w:r>
      <w:bookmarkStart w:id="230" w:name="_neb26BFE195_1D8A_46DB_8B15_6F6A9B48518B"/>
      <w:r>
        <w:rPr>
          <w:rFonts w:ascii="Times New Roman" w:eastAsia="宋体" w:hAnsi="Times New Roman" w:cs="Times New Roman"/>
          <w:color w:val="000000"/>
          <w:sz w:val="24"/>
          <w:szCs w:val="24"/>
        </w:rPr>
        <w:t xml:space="preserve">Supady A, Weber E, Rieder M, Lother A, Niklaus T, Zahn T, et al. Cytokine adsorption in patients with severe COVID-19 pneumonia requiring extracorporeal membrane oxygenation (CYCOV): A single centre, open-label, randomised, controlled trial. </w:t>
      </w:r>
      <w:r>
        <w:rPr>
          <w:rFonts w:ascii="Times New Roman" w:eastAsia="宋体" w:hAnsi="Times New Roman" w:cs="Times New Roman"/>
          <w:i/>
          <w:color w:val="000000"/>
          <w:sz w:val="24"/>
          <w:szCs w:val="24"/>
        </w:rPr>
        <w:t>Lancet Respir Med</w:t>
      </w:r>
      <w:r>
        <w:rPr>
          <w:rFonts w:ascii="Times New Roman" w:eastAsia="宋体" w:hAnsi="Times New Roman" w:cs="Times New Roman"/>
          <w:color w:val="000000"/>
          <w:sz w:val="24"/>
          <w:szCs w:val="24"/>
        </w:rPr>
        <w:t>. (2021) 9: 755-62. doi: 10.1016/S2213-2600(21)00177-6</w:t>
      </w:r>
      <w:bookmarkEnd w:id="230"/>
    </w:p>
    <w:p w14:paraId="4BCEA44E"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lastRenderedPageBreak/>
        <w:t xml:space="preserve">201. </w:t>
      </w:r>
      <w:bookmarkStart w:id="231" w:name="_neb8BA544F1_ACCC_466E_861E_A157732E30A0"/>
      <w:r>
        <w:rPr>
          <w:rFonts w:ascii="Times New Roman" w:eastAsia="宋体" w:hAnsi="Times New Roman" w:cs="Times New Roman"/>
          <w:color w:val="000000"/>
          <w:sz w:val="24"/>
          <w:szCs w:val="24"/>
        </w:rPr>
        <w:t xml:space="preserve">Li G, Zhou CL, Ba YM, Wang YM, Song B, Cheng XB, et al. Nutritional risk and therapy for severe and critical COVID-19 patients: A multicenter retrospective observational study. </w:t>
      </w:r>
      <w:r>
        <w:rPr>
          <w:rFonts w:ascii="Times New Roman" w:eastAsia="宋体" w:hAnsi="Times New Roman" w:cs="Times New Roman"/>
          <w:i/>
          <w:color w:val="000000"/>
          <w:sz w:val="24"/>
          <w:szCs w:val="24"/>
        </w:rPr>
        <w:t>Clin Nutr</w:t>
      </w:r>
      <w:r>
        <w:rPr>
          <w:rFonts w:ascii="Times New Roman" w:eastAsia="宋体" w:hAnsi="Times New Roman" w:cs="Times New Roman"/>
          <w:color w:val="000000"/>
          <w:sz w:val="24"/>
          <w:szCs w:val="24"/>
        </w:rPr>
        <w:t>. (2021) 40: 2154-61. doi: 10.1016/j.clnu.2020.09.040</w:t>
      </w:r>
      <w:bookmarkEnd w:id="231"/>
    </w:p>
    <w:p w14:paraId="5182304F"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202. </w:t>
      </w:r>
      <w:bookmarkStart w:id="232" w:name="_neb6A4C1943_4649_4078_8173_84351989A78E"/>
      <w:r>
        <w:rPr>
          <w:rFonts w:ascii="Times New Roman" w:eastAsia="宋体" w:hAnsi="Times New Roman" w:cs="Times New Roman"/>
          <w:color w:val="000000"/>
          <w:sz w:val="24"/>
          <w:szCs w:val="24"/>
        </w:rPr>
        <w:t xml:space="preserve">Zhao X, Li Y, Ge Y, Shi Y, Lv P, Zhang J, et al. Evaluation of nutrition risk and its association with mortality risk in severely  and critically ill COVID-19 patients. </w:t>
      </w:r>
      <w:r>
        <w:rPr>
          <w:rFonts w:ascii="Times New Roman" w:eastAsia="宋体" w:hAnsi="Times New Roman" w:cs="Times New Roman"/>
          <w:i/>
          <w:color w:val="000000"/>
          <w:sz w:val="24"/>
          <w:szCs w:val="24"/>
        </w:rPr>
        <w:t>JPEN J Parenter Enteral Nutr</w:t>
      </w:r>
      <w:r>
        <w:rPr>
          <w:rFonts w:ascii="Times New Roman" w:eastAsia="宋体" w:hAnsi="Times New Roman" w:cs="Times New Roman"/>
          <w:color w:val="000000"/>
          <w:sz w:val="24"/>
          <w:szCs w:val="24"/>
        </w:rPr>
        <w:t>. (2021) 45: 32-42. doi: 10.1002/jpen.1953</w:t>
      </w:r>
      <w:bookmarkEnd w:id="232"/>
    </w:p>
    <w:p w14:paraId="0A8416BA"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203. </w:t>
      </w:r>
      <w:bookmarkStart w:id="233" w:name="_nebDF2E2208_4587_4B70_89EE_776423A80E34"/>
      <w:r>
        <w:rPr>
          <w:rFonts w:ascii="Times New Roman" w:eastAsia="宋体" w:hAnsi="Times New Roman" w:cs="Times New Roman"/>
          <w:color w:val="000000"/>
          <w:sz w:val="24"/>
          <w:szCs w:val="24"/>
        </w:rPr>
        <w:t xml:space="preserve">Osuna-Padilla IA, Rodriguez-Moguel NC, Aguilar-Vargas A, Rodriguez-Llamazares S. High nutritional risk using NUTRIC-Score is associated with worse outcomes in COVID-19 critically ill patients. </w:t>
      </w:r>
      <w:r>
        <w:rPr>
          <w:rFonts w:ascii="Times New Roman" w:eastAsia="宋体" w:hAnsi="Times New Roman" w:cs="Times New Roman"/>
          <w:i/>
          <w:color w:val="000000"/>
          <w:sz w:val="24"/>
          <w:szCs w:val="24"/>
        </w:rPr>
        <w:t>Nutr Hosp</w:t>
      </w:r>
      <w:r>
        <w:rPr>
          <w:rFonts w:ascii="Times New Roman" w:eastAsia="宋体" w:hAnsi="Times New Roman" w:cs="Times New Roman"/>
          <w:color w:val="000000"/>
          <w:sz w:val="24"/>
          <w:szCs w:val="24"/>
        </w:rPr>
        <w:t>. (2021) 38: 540-4. doi: 10.20960/nh.03440</w:t>
      </w:r>
      <w:bookmarkEnd w:id="233"/>
    </w:p>
    <w:p w14:paraId="086890C0"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204. </w:t>
      </w:r>
      <w:bookmarkStart w:id="234" w:name="_nebAADA60A7_A6D3_45E0_BCC4_6AA742FE732A"/>
      <w:r>
        <w:rPr>
          <w:rFonts w:ascii="Times New Roman" w:eastAsia="宋体" w:hAnsi="Times New Roman" w:cs="Times New Roman"/>
          <w:color w:val="000000"/>
          <w:sz w:val="24"/>
          <w:szCs w:val="24"/>
        </w:rPr>
        <w:t xml:space="preserve">Berlin DA, Gulick RM, Martinez FJ. Severe covid-19. </w:t>
      </w:r>
      <w:r>
        <w:rPr>
          <w:rFonts w:ascii="Times New Roman" w:eastAsia="宋体" w:hAnsi="Times New Roman" w:cs="Times New Roman"/>
          <w:i/>
          <w:color w:val="000000"/>
          <w:sz w:val="24"/>
          <w:szCs w:val="24"/>
        </w:rPr>
        <w:t>N Engl J Med</w:t>
      </w:r>
      <w:r>
        <w:rPr>
          <w:rFonts w:ascii="Times New Roman" w:eastAsia="宋体" w:hAnsi="Times New Roman" w:cs="Times New Roman"/>
          <w:color w:val="000000"/>
          <w:sz w:val="24"/>
          <w:szCs w:val="24"/>
        </w:rPr>
        <w:t>. (2020) 383: 2451-60. doi: 10.1056/NEJMcp2009575</w:t>
      </w:r>
      <w:bookmarkEnd w:id="234"/>
    </w:p>
    <w:p w14:paraId="2E85CB8D"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205. </w:t>
      </w:r>
      <w:bookmarkStart w:id="235" w:name="_neb3AFDDBFB_CCBF_4FF8_9622_2A5718E10592"/>
      <w:r>
        <w:rPr>
          <w:rFonts w:ascii="Times New Roman" w:eastAsia="宋体" w:hAnsi="Times New Roman" w:cs="Times New Roman"/>
          <w:color w:val="000000"/>
          <w:sz w:val="24"/>
          <w:szCs w:val="24"/>
        </w:rPr>
        <w:t xml:space="preserve">Whittle J, Molinger J, MacLeod D, Haines K, Wischmeyer PE. Persistent hypermetabolism and longitudinal energy expenditure in critically ill  patients with COVID-19. </w:t>
      </w:r>
      <w:r>
        <w:rPr>
          <w:rFonts w:ascii="Times New Roman" w:eastAsia="宋体" w:hAnsi="Times New Roman" w:cs="Times New Roman"/>
          <w:i/>
          <w:color w:val="000000"/>
          <w:sz w:val="24"/>
          <w:szCs w:val="24"/>
        </w:rPr>
        <w:t>Crit Care</w:t>
      </w:r>
      <w:r>
        <w:rPr>
          <w:rFonts w:ascii="Times New Roman" w:eastAsia="宋体" w:hAnsi="Times New Roman" w:cs="Times New Roman"/>
          <w:color w:val="000000"/>
          <w:sz w:val="24"/>
          <w:szCs w:val="24"/>
        </w:rPr>
        <w:t>. (2020) 24: 581. doi: 10.1186/s13054-020-03286-7</w:t>
      </w:r>
      <w:bookmarkEnd w:id="235"/>
    </w:p>
    <w:p w14:paraId="5DDEA3BB"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206. </w:t>
      </w:r>
      <w:bookmarkStart w:id="236" w:name="_nebDB69AC43_A6D4_4EBF_ACE6_637BEFCE8F09"/>
      <w:r>
        <w:rPr>
          <w:rFonts w:ascii="Times New Roman" w:eastAsia="宋体" w:hAnsi="Times New Roman" w:cs="Times New Roman"/>
          <w:color w:val="000000"/>
          <w:sz w:val="24"/>
          <w:szCs w:val="24"/>
        </w:rPr>
        <w:t xml:space="preserve">Silvah JH, de Lima C, Nicoletti CF, Barbosa AC, Junqueira GP, Da CS, et al. Protein provision and lower mortality in critically ill patients with COVID-19. </w:t>
      </w:r>
      <w:r>
        <w:rPr>
          <w:rFonts w:ascii="Times New Roman" w:eastAsia="宋体" w:hAnsi="Times New Roman" w:cs="Times New Roman"/>
          <w:i/>
          <w:color w:val="000000"/>
          <w:sz w:val="24"/>
          <w:szCs w:val="24"/>
        </w:rPr>
        <w:t>Clin Nutr ESPEN</w:t>
      </w:r>
      <w:r>
        <w:rPr>
          <w:rFonts w:ascii="Times New Roman" w:eastAsia="宋体" w:hAnsi="Times New Roman" w:cs="Times New Roman"/>
          <w:color w:val="000000"/>
          <w:sz w:val="24"/>
          <w:szCs w:val="24"/>
        </w:rPr>
        <w:t>. (2021) 45: 507-10. doi: 10.1016/j.clnesp.2021.07.005</w:t>
      </w:r>
      <w:bookmarkEnd w:id="236"/>
    </w:p>
    <w:p w14:paraId="413C3006"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207. </w:t>
      </w:r>
      <w:bookmarkStart w:id="237" w:name="_neb3E4C379D_D956_4CEB_972C_FE337BD03201"/>
      <w:r>
        <w:rPr>
          <w:rFonts w:ascii="Times New Roman" w:eastAsia="宋体" w:hAnsi="Times New Roman" w:cs="Times New Roman"/>
          <w:color w:val="000000"/>
          <w:sz w:val="24"/>
          <w:szCs w:val="24"/>
        </w:rPr>
        <w:t xml:space="preserve">Buckley CT, Prasanna N, Mays AL, Tinsley JM, Dickerson RN. Protein requirements for critically ill ventilator-dependent patients with COVID-19. </w:t>
      </w:r>
      <w:r>
        <w:rPr>
          <w:rFonts w:ascii="Times New Roman" w:eastAsia="宋体" w:hAnsi="Times New Roman" w:cs="Times New Roman"/>
          <w:i/>
          <w:color w:val="000000"/>
          <w:sz w:val="24"/>
          <w:szCs w:val="24"/>
        </w:rPr>
        <w:t>Nutr Clin Pract</w:t>
      </w:r>
      <w:r>
        <w:rPr>
          <w:rFonts w:ascii="Times New Roman" w:eastAsia="宋体" w:hAnsi="Times New Roman" w:cs="Times New Roman"/>
          <w:color w:val="000000"/>
          <w:sz w:val="24"/>
          <w:szCs w:val="24"/>
        </w:rPr>
        <w:t>. (2021) 36: 984-92. doi: 10.1002/ncp.10763</w:t>
      </w:r>
      <w:bookmarkEnd w:id="237"/>
    </w:p>
    <w:p w14:paraId="3D0B3005"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208. </w:t>
      </w:r>
      <w:bookmarkStart w:id="238" w:name="_neb7D4BD5CE_A379_40DC_9E0A_97EACB87DF93"/>
      <w:r>
        <w:rPr>
          <w:rFonts w:ascii="Times New Roman" w:eastAsia="宋体" w:hAnsi="Times New Roman" w:cs="Times New Roman"/>
          <w:color w:val="000000"/>
          <w:sz w:val="24"/>
          <w:szCs w:val="24"/>
        </w:rPr>
        <w:t xml:space="preserve">Baktash V, Hosack T, Patel N, Shah S, Kandiah P, Van den Abbeele K, et al. Vitamin D status and outcomes for hospitalised older patients with COVID-19. </w:t>
      </w:r>
      <w:r>
        <w:rPr>
          <w:rFonts w:ascii="Times New Roman" w:eastAsia="宋体" w:hAnsi="Times New Roman" w:cs="Times New Roman"/>
          <w:i/>
          <w:color w:val="000000"/>
          <w:sz w:val="24"/>
          <w:szCs w:val="24"/>
        </w:rPr>
        <w:t>Postgrad Med J</w:t>
      </w:r>
      <w:r>
        <w:rPr>
          <w:rFonts w:ascii="Times New Roman" w:eastAsia="宋体" w:hAnsi="Times New Roman" w:cs="Times New Roman"/>
          <w:color w:val="000000"/>
          <w:sz w:val="24"/>
          <w:szCs w:val="24"/>
        </w:rPr>
        <w:t>. (2021) 97: 442-7. doi: 10.1136/postgradmedj-2020-138712</w:t>
      </w:r>
      <w:bookmarkEnd w:id="238"/>
    </w:p>
    <w:p w14:paraId="713E017C"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209. </w:t>
      </w:r>
      <w:bookmarkStart w:id="239" w:name="_nebE535532C_3C3B_4E87_ACAD_DA4E5A3E102E"/>
      <w:r>
        <w:rPr>
          <w:rFonts w:ascii="Times New Roman" w:eastAsia="宋体" w:hAnsi="Times New Roman" w:cs="Times New Roman"/>
          <w:color w:val="000000"/>
          <w:sz w:val="24"/>
          <w:szCs w:val="24"/>
        </w:rPr>
        <w:t xml:space="preserve">Singer P, Blaser AR, Berger MM, Alhazzani W, Calder PC, Casaer MP, et al. ESPEN guideline on clinical nutrition in the intensive care unit. </w:t>
      </w:r>
      <w:r>
        <w:rPr>
          <w:rFonts w:ascii="Times New Roman" w:eastAsia="宋体" w:hAnsi="Times New Roman" w:cs="Times New Roman"/>
          <w:i/>
          <w:color w:val="000000"/>
          <w:sz w:val="24"/>
          <w:szCs w:val="24"/>
        </w:rPr>
        <w:t>Clin Nutr</w:t>
      </w:r>
      <w:r>
        <w:rPr>
          <w:rFonts w:ascii="Times New Roman" w:eastAsia="宋体" w:hAnsi="Times New Roman" w:cs="Times New Roman"/>
          <w:color w:val="000000"/>
          <w:sz w:val="24"/>
          <w:szCs w:val="24"/>
        </w:rPr>
        <w:t>. (2019) 38: 48-79. doi: 10.1016/j.clnu.2018.08.037</w:t>
      </w:r>
      <w:bookmarkEnd w:id="239"/>
    </w:p>
    <w:p w14:paraId="72CBF1CC"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210. </w:t>
      </w:r>
      <w:bookmarkStart w:id="240" w:name="_neb408C8DB6_9E5B_4268_B40A_9A216C66EA65"/>
      <w:r>
        <w:rPr>
          <w:rFonts w:ascii="Times New Roman" w:eastAsia="宋体" w:hAnsi="Times New Roman" w:cs="Times New Roman"/>
          <w:color w:val="000000"/>
          <w:sz w:val="24"/>
          <w:szCs w:val="24"/>
        </w:rPr>
        <w:t xml:space="preserve">Reintam BA, Starkopf J, Alhazzani W, Berger MM, Casaer MP, Deane AM, et al. </w:t>
      </w:r>
      <w:r>
        <w:rPr>
          <w:rFonts w:ascii="Times New Roman" w:eastAsia="宋体" w:hAnsi="Times New Roman" w:cs="Times New Roman"/>
          <w:color w:val="000000"/>
          <w:sz w:val="24"/>
          <w:szCs w:val="24"/>
        </w:rPr>
        <w:lastRenderedPageBreak/>
        <w:t xml:space="preserve">Early enteral nutrition in critically ill patients: ESICM clinical practice guidelines. </w:t>
      </w:r>
      <w:r>
        <w:rPr>
          <w:rFonts w:ascii="Times New Roman" w:eastAsia="宋体" w:hAnsi="Times New Roman" w:cs="Times New Roman"/>
          <w:i/>
          <w:color w:val="000000"/>
          <w:sz w:val="24"/>
          <w:szCs w:val="24"/>
        </w:rPr>
        <w:t>Intensive Care Med</w:t>
      </w:r>
      <w:r>
        <w:rPr>
          <w:rFonts w:ascii="Times New Roman" w:eastAsia="宋体" w:hAnsi="Times New Roman" w:cs="Times New Roman"/>
          <w:color w:val="000000"/>
          <w:sz w:val="24"/>
          <w:szCs w:val="24"/>
        </w:rPr>
        <w:t>. (2017) 43: 380-98. doi: 10.1007/s00134-016-4665-0</w:t>
      </w:r>
      <w:bookmarkEnd w:id="240"/>
    </w:p>
    <w:p w14:paraId="150813C7"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211. </w:t>
      </w:r>
      <w:bookmarkStart w:id="241" w:name="_neb6E99790C_946D_4AE9_9F61_C5408ABC53EF"/>
      <w:r>
        <w:rPr>
          <w:rFonts w:ascii="Times New Roman" w:eastAsia="宋体" w:hAnsi="Times New Roman" w:cs="Times New Roman"/>
          <w:color w:val="000000"/>
          <w:sz w:val="24"/>
          <w:szCs w:val="24"/>
        </w:rPr>
        <w:t xml:space="preserve">McClave SA, Taylor BE, Martindale RG, Warren MM, Johnson DR, Braunschweig C, et al. Guidelines for the provision and assessment of nutrition support therapy in the adult critically ill patient: Society of critical care medicine (SCCM) and american society for parenteral and enteral nutrition (A.s.p.e.n.). </w:t>
      </w:r>
      <w:r>
        <w:rPr>
          <w:rFonts w:ascii="Times New Roman" w:eastAsia="宋体" w:hAnsi="Times New Roman" w:cs="Times New Roman"/>
          <w:i/>
          <w:color w:val="000000"/>
          <w:sz w:val="24"/>
          <w:szCs w:val="24"/>
        </w:rPr>
        <w:t>JPEN J Parenter Enteral Nutr</w:t>
      </w:r>
      <w:r>
        <w:rPr>
          <w:rFonts w:ascii="Times New Roman" w:eastAsia="宋体" w:hAnsi="Times New Roman" w:cs="Times New Roman"/>
          <w:color w:val="000000"/>
          <w:sz w:val="24"/>
          <w:szCs w:val="24"/>
        </w:rPr>
        <w:t>. (2016) 40: 159-211. doi: 10.1177/0148607115621863</w:t>
      </w:r>
      <w:bookmarkEnd w:id="241"/>
    </w:p>
    <w:p w14:paraId="71EB65B9"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212. </w:t>
      </w:r>
      <w:bookmarkStart w:id="242" w:name="_nebD22024AD_6EFF_4758_9691_5C65648C8826"/>
      <w:r>
        <w:rPr>
          <w:rFonts w:ascii="Times New Roman" w:eastAsia="宋体" w:hAnsi="Times New Roman" w:cs="Times New Roman"/>
          <w:color w:val="000000"/>
          <w:sz w:val="24"/>
          <w:szCs w:val="24"/>
        </w:rPr>
        <w:t xml:space="preserve">Jiang H, Sun MW, Hefright B, Chen W, Lu CD, Zeng J. Efficacy of hypocaloric parenteral nutrition for surgical patients: A systematic  review and meta-analysis. </w:t>
      </w:r>
      <w:r>
        <w:rPr>
          <w:rFonts w:ascii="Times New Roman" w:eastAsia="宋体" w:hAnsi="Times New Roman" w:cs="Times New Roman"/>
          <w:i/>
          <w:color w:val="000000"/>
          <w:sz w:val="24"/>
          <w:szCs w:val="24"/>
        </w:rPr>
        <w:t>Clin Nutr</w:t>
      </w:r>
      <w:r>
        <w:rPr>
          <w:rFonts w:ascii="Times New Roman" w:eastAsia="宋体" w:hAnsi="Times New Roman" w:cs="Times New Roman"/>
          <w:color w:val="000000"/>
          <w:sz w:val="24"/>
          <w:szCs w:val="24"/>
        </w:rPr>
        <w:t>. (2011) 30: 730-7. doi: 10.1016/j.clnu.2011.05.006</w:t>
      </w:r>
      <w:bookmarkEnd w:id="242"/>
    </w:p>
    <w:p w14:paraId="6EAA5F64"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213. </w:t>
      </w:r>
      <w:bookmarkStart w:id="243" w:name="_nebAF23B506_F4C2_4DAF_AB13_7B039439D425"/>
      <w:r>
        <w:rPr>
          <w:rFonts w:ascii="Times New Roman" w:eastAsia="宋体" w:hAnsi="Times New Roman" w:cs="Times New Roman"/>
          <w:color w:val="000000"/>
          <w:sz w:val="24"/>
          <w:szCs w:val="24"/>
        </w:rPr>
        <w:t xml:space="preserve">Luo Z, Chen W, Xiang M, Wang H, Xiao W, Xu C, et al. The preventive effect of Xuebijing injection against cytokine storm for severe patients with COVID-19: A prospective randomized controlled trial. </w:t>
      </w:r>
      <w:r>
        <w:rPr>
          <w:rFonts w:ascii="Times New Roman" w:eastAsia="宋体" w:hAnsi="Times New Roman" w:cs="Times New Roman"/>
          <w:i/>
          <w:color w:val="000000"/>
          <w:sz w:val="24"/>
          <w:szCs w:val="24"/>
        </w:rPr>
        <w:t>Eur J Integr Med</w:t>
      </w:r>
      <w:r>
        <w:rPr>
          <w:rFonts w:ascii="Times New Roman" w:eastAsia="宋体" w:hAnsi="Times New Roman" w:cs="Times New Roman"/>
          <w:color w:val="000000"/>
          <w:sz w:val="24"/>
          <w:szCs w:val="24"/>
        </w:rPr>
        <w:t>. (2021) 42: 101305. doi: 10.1016/j.eujim.2021.101305</w:t>
      </w:r>
      <w:bookmarkEnd w:id="243"/>
    </w:p>
    <w:p w14:paraId="191A82D4"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214. </w:t>
      </w:r>
      <w:bookmarkStart w:id="244" w:name="_nebE9FD8E16_5FA3_46ED_8643_D599380D679D"/>
      <w:r>
        <w:rPr>
          <w:rFonts w:ascii="Times New Roman" w:eastAsia="宋体" w:hAnsi="Times New Roman" w:cs="Times New Roman"/>
          <w:color w:val="000000"/>
          <w:sz w:val="24"/>
          <w:szCs w:val="24"/>
        </w:rPr>
        <w:t xml:space="preserve">Green M, Marzano V, Leditschke IA, Mitchell I, Bissett B. Mobilization of intensive care patients: A multidisciplinary practical guide for  clinicians. </w:t>
      </w:r>
      <w:r>
        <w:rPr>
          <w:rFonts w:ascii="Times New Roman" w:eastAsia="宋体" w:hAnsi="Times New Roman" w:cs="Times New Roman"/>
          <w:i/>
          <w:color w:val="000000"/>
          <w:sz w:val="24"/>
          <w:szCs w:val="24"/>
        </w:rPr>
        <w:t>J Multidiscip Healthc</w:t>
      </w:r>
      <w:r>
        <w:rPr>
          <w:rFonts w:ascii="Times New Roman" w:eastAsia="宋体" w:hAnsi="Times New Roman" w:cs="Times New Roman"/>
          <w:color w:val="000000"/>
          <w:sz w:val="24"/>
          <w:szCs w:val="24"/>
        </w:rPr>
        <w:t>. (2016) 9: 247-56. doi: 10.2147/JMDH.S99811</w:t>
      </w:r>
      <w:bookmarkEnd w:id="244"/>
    </w:p>
    <w:p w14:paraId="2919D077"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215. </w:t>
      </w:r>
      <w:bookmarkStart w:id="245" w:name="_neb97F8A2E5_A3DC_4B4C_9E03_98F15B819D06"/>
      <w:r>
        <w:rPr>
          <w:rFonts w:ascii="Times New Roman" w:eastAsia="宋体" w:hAnsi="Times New Roman" w:cs="Times New Roman"/>
          <w:color w:val="000000"/>
          <w:sz w:val="24"/>
          <w:szCs w:val="24"/>
        </w:rPr>
        <w:t xml:space="preserve">McWilliams D, Weblin J, Hodson J, Veenith T, Whitehouse T, Snelson C. Rehabilitation levels in patients with COVID-19 admitted to intensive care requiring invasive ventilation. An observational study. </w:t>
      </w:r>
      <w:r>
        <w:rPr>
          <w:rFonts w:ascii="Times New Roman" w:eastAsia="宋体" w:hAnsi="Times New Roman" w:cs="Times New Roman"/>
          <w:i/>
          <w:color w:val="000000"/>
          <w:sz w:val="24"/>
          <w:szCs w:val="24"/>
        </w:rPr>
        <w:t>Ann Am Thorac Soc</w:t>
      </w:r>
      <w:r>
        <w:rPr>
          <w:rFonts w:ascii="Times New Roman" w:eastAsia="宋体" w:hAnsi="Times New Roman" w:cs="Times New Roman"/>
          <w:color w:val="000000"/>
          <w:sz w:val="24"/>
          <w:szCs w:val="24"/>
        </w:rPr>
        <w:t>. (2021) 18: 122-9. doi: 10.1513/AnnalsATS.202005-560OC</w:t>
      </w:r>
      <w:bookmarkEnd w:id="245"/>
    </w:p>
    <w:p w14:paraId="5E5F29B7"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216. </w:t>
      </w:r>
      <w:bookmarkStart w:id="246" w:name="_neb05D26218_FFAF_49A1_BCFC_ACF016710E42"/>
      <w:r>
        <w:rPr>
          <w:rFonts w:ascii="Times New Roman" w:eastAsia="宋体" w:hAnsi="Times New Roman" w:cs="Times New Roman"/>
          <w:color w:val="000000"/>
          <w:sz w:val="24"/>
          <w:szCs w:val="24"/>
        </w:rPr>
        <w:t xml:space="preserve">Abdullahi A. Safety and efficacy of chest physiotherapy in patients with COVID-19: A critical  review. </w:t>
      </w:r>
      <w:r>
        <w:rPr>
          <w:rFonts w:ascii="Times New Roman" w:eastAsia="宋体" w:hAnsi="Times New Roman" w:cs="Times New Roman"/>
          <w:i/>
          <w:color w:val="000000"/>
          <w:sz w:val="24"/>
          <w:szCs w:val="24"/>
        </w:rPr>
        <w:t>Front Med (Lausanne)</w:t>
      </w:r>
      <w:r>
        <w:rPr>
          <w:rFonts w:ascii="Times New Roman" w:eastAsia="宋体" w:hAnsi="Times New Roman" w:cs="Times New Roman"/>
          <w:color w:val="000000"/>
          <w:sz w:val="24"/>
          <w:szCs w:val="24"/>
        </w:rPr>
        <w:t>. (2020) 7: 454. doi: 10.3389/fmed.2020.00454</w:t>
      </w:r>
      <w:bookmarkEnd w:id="246"/>
    </w:p>
    <w:p w14:paraId="03D02C13"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217. </w:t>
      </w:r>
      <w:bookmarkStart w:id="247" w:name="_neb628F5DFF_E697_4D75_AA08_55B2486E8CD0"/>
      <w:r>
        <w:rPr>
          <w:rFonts w:ascii="Times New Roman" w:eastAsia="宋体" w:hAnsi="Times New Roman" w:cs="Times New Roman"/>
          <w:color w:val="000000"/>
          <w:sz w:val="24"/>
          <w:szCs w:val="24"/>
        </w:rPr>
        <w:t xml:space="preserve">Halpin SJ, McIvor C, Whyatt G, Adams A, Harvey O, McLean L, et al. Postdischarge symptoms and rehabilitation needs in survivors of COVID-19 infection: A cross-sectional evaluation. </w:t>
      </w:r>
      <w:r>
        <w:rPr>
          <w:rFonts w:ascii="Times New Roman" w:eastAsia="宋体" w:hAnsi="Times New Roman" w:cs="Times New Roman"/>
          <w:i/>
          <w:color w:val="000000"/>
          <w:sz w:val="24"/>
          <w:szCs w:val="24"/>
        </w:rPr>
        <w:t>J Med Virol</w:t>
      </w:r>
      <w:r>
        <w:rPr>
          <w:rFonts w:ascii="Times New Roman" w:eastAsia="宋体" w:hAnsi="Times New Roman" w:cs="Times New Roman"/>
          <w:color w:val="000000"/>
          <w:sz w:val="24"/>
          <w:szCs w:val="24"/>
        </w:rPr>
        <w:t>. (2021) 93: 1013-22. doi: 10.1002/jmv.26368</w:t>
      </w:r>
      <w:bookmarkEnd w:id="247"/>
    </w:p>
    <w:p w14:paraId="6437792A"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lastRenderedPageBreak/>
        <w:t xml:space="preserve">218. </w:t>
      </w:r>
      <w:bookmarkStart w:id="248" w:name="_neb4B09A15E_E10E_4D12_A57E_5895C5EB599E"/>
      <w:r>
        <w:rPr>
          <w:rFonts w:ascii="Times New Roman" w:eastAsia="宋体" w:hAnsi="Times New Roman" w:cs="Times New Roman"/>
          <w:color w:val="000000"/>
          <w:sz w:val="24"/>
          <w:szCs w:val="24"/>
        </w:rPr>
        <w:t xml:space="preserve">Huang C, Huang L, Wang Y, Li X, Ren L, Gu X, et al. 6-Month consequences of COVID-19 in patients discharged from hospital: A cohort study. </w:t>
      </w:r>
      <w:r>
        <w:rPr>
          <w:rFonts w:ascii="Times New Roman" w:eastAsia="宋体" w:hAnsi="Times New Roman" w:cs="Times New Roman"/>
          <w:i/>
          <w:color w:val="000000"/>
          <w:sz w:val="24"/>
          <w:szCs w:val="24"/>
        </w:rPr>
        <w:t>Lancet</w:t>
      </w:r>
      <w:r>
        <w:rPr>
          <w:rFonts w:ascii="Times New Roman" w:eastAsia="宋体" w:hAnsi="Times New Roman" w:cs="Times New Roman"/>
          <w:color w:val="000000"/>
          <w:sz w:val="24"/>
          <w:szCs w:val="24"/>
        </w:rPr>
        <w:t>. (2021) 397: 220-32. doi: 10.1016/S0140-6736(20)32656-8</w:t>
      </w:r>
      <w:bookmarkEnd w:id="248"/>
    </w:p>
    <w:p w14:paraId="3F303D2A"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219. </w:t>
      </w:r>
      <w:bookmarkStart w:id="249" w:name="_nebF152E816_845D_4920_8FF4_65057D28A324"/>
      <w:r>
        <w:rPr>
          <w:rFonts w:ascii="Times New Roman" w:eastAsia="宋体" w:hAnsi="Times New Roman" w:cs="Times New Roman"/>
          <w:color w:val="000000"/>
          <w:sz w:val="24"/>
          <w:szCs w:val="24"/>
        </w:rPr>
        <w:t xml:space="preserve">Liu K, Zhang W, Yang Y, Zhang J, Li Y, Chen Y. Respiratory rehabilitation in elderly patients with COVID-19: A randomized controlled study. </w:t>
      </w:r>
      <w:r>
        <w:rPr>
          <w:rFonts w:ascii="Times New Roman" w:eastAsia="宋体" w:hAnsi="Times New Roman" w:cs="Times New Roman"/>
          <w:i/>
          <w:color w:val="000000"/>
          <w:sz w:val="24"/>
          <w:szCs w:val="24"/>
        </w:rPr>
        <w:t>Complement Ther Clin Pract</w:t>
      </w:r>
      <w:r>
        <w:rPr>
          <w:rFonts w:ascii="Times New Roman" w:eastAsia="宋体" w:hAnsi="Times New Roman" w:cs="Times New Roman"/>
          <w:color w:val="000000"/>
          <w:sz w:val="24"/>
          <w:szCs w:val="24"/>
        </w:rPr>
        <w:t>. (2020) 39: 101166. doi: 10.1016/j.ctcp.2020.101166</w:t>
      </w:r>
      <w:bookmarkEnd w:id="249"/>
    </w:p>
    <w:p w14:paraId="38A7463B"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220. </w:t>
      </w:r>
      <w:bookmarkStart w:id="250" w:name="_neb0EDBDB85_7C0C_4BE4_A5DE_D0514B2309A4"/>
      <w:r>
        <w:rPr>
          <w:rFonts w:ascii="Times New Roman" w:eastAsia="宋体" w:hAnsi="Times New Roman" w:cs="Times New Roman"/>
          <w:color w:val="000000"/>
          <w:sz w:val="24"/>
          <w:szCs w:val="24"/>
        </w:rPr>
        <w:t xml:space="preserve">Frakes MA, Richards JB, Cocchi MN, Cohen A, Cohen JE, Dargin J, et al. Critical care transport of patients with COVID-19. </w:t>
      </w:r>
      <w:r>
        <w:rPr>
          <w:rFonts w:ascii="Times New Roman" w:eastAsia="宋体" w:hAnsi="Times New Roman" w:cs="Times New Roman"/>
          <w:i/>
          <w:color w:val="000000"/>
          <w:sz w:val="24"/>
          <w:szCs w:val="24"/>
        </w:rPr>
        <w:t>J Intensive Care Med</w:t>
      </w:r>
      <w:r>
        <w:rPr>
          <w:rFonts w:ascii="Times New Roman" w:eastAsia="宋体" w:hAnsi="Times New Roman" w:cs="Times New Roman"/>
          <w:color w:val="000000"/>
          <w:sz w:val="24"/>
          <w:szCs w:val="24"/>
        </w:rPr>
        <w:t>. (2021) 36: 704-10. doi: 10.1177/08850666211001797</w:t>
      </w:r>
      <w:bookmarkEnd w:id="250"/>
    </w:p>
    <w:p w14:paraId="043E1456"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221. </w:t>
      </w:r>
      <w:bookmarkStart w:id="251" w:name="_neb285B3C76_AEBE_4807_9AB1_FD19559F31F9"/>
      <w:r>
        <w:rPr>
          <w:rFonts w:ascii="Times New Roman" w:eastAsia="宋体" w:hAnsi="Times New Roman" w:cs="Times New Roman"/>
          <w:color w:val="000000"/>
          <w:sz w:val="24"/>
          <w:szCs w:val="24"/>
        </w:rPr>
        <w:t xml:space="preserve">Munjal M, Ahmed SM, Garg R, Das S, Chatterjee N, Mittal K, et al. The transport medicine society consensus guidelines for the transport of suspected or confirmed COVID-19 patients. </w:t>
      </w:r>
      <w:r>
        <w:rPr>
          <w:rFonts w:ascii="Times New Roman" w:eastAsia="宋体" w:hAnsi="Times New Roman" w:cs="Times New Roman"/>
          <w:i/>
          <w:color w:val="000000"/>
          <w:sz w:val="24"/>
          <w:szCs w:val="24"/>
        </w:rPr>
        <w:t>Indian J Crit Care Med</w:t>
      </w:r>
      <w:r>
        <w:rPr>
          <w:rFonts w:ascii="Times New Roman" w:eastAsia="宋体" w:hAnsi="Times New Roman" w:cs="Times New Roman"/>
          <w:color w:val="000000"/>
          <w:sz w:val="24"/>
          <w:szCs w:val="24"/>
        </w:rPr>
        <w:t>. (2020) 24: 763-70. doi: 10.5005/jp-journals-10071-23584</w:t>
      </w:r>
      <w:bookmarkEnd w:id="251"/>
    </w:p>
    <w:p w14:paraId="5C9EE4FB"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222. </w:t>
      </w:r>
      <w:bookmarkStart w:id="252" w:name="_nebF893046C_5C37_46D3_9207_0B27085C6DB7"/>
      <w:r>
        <w:rPr>
          <w:rFonts w:ascii="Times New Roman" w:eastAsia="宋体" w:hAnsi="Times New Roman" w:cs="Times New Roman"/>
          <w:color w:val="000000"/>
          <w:sz w:val="24"/>
          <w:szCs w:val="24"/>
        </w:rPr>
        <w:t>奚晶晶</w:t>
      </w:r>
      <w:r>
        <w:rPr>
          <w:rFonts w:ascii="Times New Roman" w:eastAsia="宋体" w:hAnsi="Times New Roman" w:cs="Times New Roman"/>
          <w:color w:val="000000"/>
          <w:sz w:val="24"/>
          <w:szCs w:val="24"/>
        </w:rPr>
        <w:t xml:space="preserve">, </w:t>
      </w:r>
      <w:r>
        <w:rPr>
          <w:rFonts w:ascii="Times New Roman" w:eastAsia="宋体" w:hAnsi="Times New Roman" w:cs="Times New Roman"/>
          <w:color w:val="000000"/>
          <w:sz w:val="24"/>
          <w:szCs w:val="24"/>
        </w:rPr>
        <w:t>马朋林</w:t>
      </w:r>
      <w:r>
        <w:rPr>
          <w:rFonts w:ascii="Times New Roman" w:eastAsia="宋体" w:hAnsi="Times New Roman" w:cs="Times New Roman"/>
          <w:color w:val="000000"/>
          <w:sz w:val="24"/>
          <w:szCs w:val="24"/>
        </w:rPr>
        <w:t xml:space="preserve">. </w:t>
      </w:r>
      <w:r>
        <w:rPr>
          <w:rFonts w:ascii="Times New Roman" w:eastAsia="宋体" w:hAnsi="Times New Roman" w:cs="Times New Roman"/>
          <w:color w:val="000000"/>
          <w:sz w:val="24"/>
          <w:szCs w:val="24"/>
        </w:rPr>
        <w:t>新型冠状病毒肺炎重症患者的管理</w:t>
      </w:r>
      <w:r>
        <w:rPr>
          <w:rFonts w:ascii="Times New Roman" w:eastAsia="宋体" w:hAnsi="Times New Roman" w:cs="Times New Roman"/>
          <w:color w:val="000000"/>
          <w:sz w:val="24"/>
          <w:szCs w:val="24"/>
        </w:rPr>
        <w:t xml:space="preserve">. </w:t>
      </w:r>
      <w:r>
        <w:rPr>
          <w:rFonts w:ascii="Times New Roman" w:eastAsia="宋体" w:hAnsi="Times New Roman" w:cs="Times New Roman"/>
          <w:i/>
          <w:color w:val="000000"/>
          <w:sz w:val="24"/>
          <w:szCs w:val="24"/>
        </w:rPr>
        <w:t>中华重症医学电子杂志</w:t>
      </w:r>
      <w:r>
        <w:rPr>
          <w:rFonts w:ascii="Times New Roman" w:eastAsia="宋体" w:hAnsi="Times New Roman" w:cs="Times New Roman"/>
          <w:i/>
          <w:color w:val="000000"/>
          <w:sz w:val="24"/>
          <w:szCs w:val="24"/>
        </w:rPr>
        <w:t>(</w:t>
      </w:r>
      <w:r>
        <w:rPr>
          <w:rFonts w:ascii="Times New Roman" w:eastAsia="宋体" w:hAnsi="Times New Roman" w:cs="Times New Roman"/>
          <w:i/>
          <w:color w:val="000000"/>
          <w:sz w:val="24"/>
          <w:szCs w:val="24"/>
        </w:rPr>
        <w:t>网络版</w:t>
      </w:r>
      <w:r>
        <w:rPr>
          <w:rFonts w:ascii="Times New Roman" w:eastAsia="宋体" w:hAnsi="Times New Roman" w:cs="Times New Roman"/>
          <w:i/>
          <w:color w:val="000000"/>
          <w:sz w:val="24"/>
          <w:szCs w:val="24"/>
        </w:rPr>
        <w:t>)</w:t>
      </w:r>
      <w:r>
        <w:rPr>
          <w:rFonts w:ascii="Times New Roman" w:eastAsia="宋体" w:hAnsi="Times New Roman" w:cs="Times New Roman"/>
          <w:color w:val="000000"/>
          <w:sz w:val="24"/>
          <w:szCs w:val="24"/>
        </w:rPr>
        <w:t>. (2020) 6: 45-6.</w:t>
      </w:r>
      <w:bookmarkEnd w:id="252"/>
    </w:p>
    <w:p w14:paraId="56C364CC"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222</w:t>
      </w: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中华人民共和国卫生部</w:t>
      </w: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医院隔离技术规范</w:t>
      </w:r>
      <w:r>
        <w:rPr>
          <w:rFonts w:ascii="Times New Roman" w:eastAsia="宋体" w:hAnsi="Times New Roman" w:cs="Times New Roman" w:hint="eastAsia"/>
          <w:color w:val="000000"/>
          <w:sz w:val="24"/>
          <w:szCs w:val="24"/>
        </w:rPr>
        <w:t>. [EB/OL]. 2009-04-01. http://www.nhc.gov.cn/wjw/s9496/200904/40116/files/3f2c129ec8d74c1ab1d40e16c1ebd321.pdf.</w:t>
      </w:r>
    </w:p>
    <w:p w14:paraId="20FECA5E"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224. </w:t>
      </w:r>
      <w:bookmarkStart w:id="253" w:name="_nebBDCA8666_1E8D_4F7B_A0F0_9723ACA7786B"/>
      <w:r>
        <w:rPr>
          <w:rFonts w:ascii="Times New Roman" w:eastAsia="宋体" w:hAnsi="Times New Roman" w:cs="Times New Roman"/>
          <w:color w:val="000000"/>
          <w:sz w:val="24"/>
          <w:szCs w:val="24"/>
        </w:rPr>
        <w:t xml:space="preserve">Miller SL, Mukherjee D, Wilson J, Clements N, Steiner C. Implementing a negative pressure isolation space within a skilled nursing facility to control SARS-CoV-2 transmission. </w:t>
      </w:r>
      <w:r>
        <w:rPr>
          <w:rFonts w:ascii="Times New Roman" w:eastAsia="宋体" w:hAnsi="Times New Roman" w:cs="Times New Roman"/>
          <w:i/>
          <w:color w:val="000000"/>
          <w:sz w:val="24"/>
          <w:szCs w:val="24"/>
        </w:rPr>
        <w:t>Am J Infect Control</w:t>
      </w:r>
      <w:r>
        <w:rPr>
          <w:rFonts w:ascii="Times New Roman" w:eastAsia="宋体" w:hAnsi="Times New Roman" w:cs="Times New Roman"/>
          <w:color w:val="000000"/>
          <w:sz w:val="24"/>
          <w:szCs w:val="24"/>
        </w:rPr>
        <w:t>. (2021) 49: 438-46. doi: 10.1016/j.ajic.2020.09.014</w:t>
      </w:r>
      <w:bookmarkEnd w:id="253"/>
    </w:p>
    <w:p w14:paraId="69A62CF8"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225. </w:t>
      </w:r>
      <w:bookmarkStart w:id="254" w:name="_nebA412C814_EB41_41C0_B5FF_79ECA0B6E513"/>
      <w:r>
        <w:rPr>
          <w:rFonts w:ascii="Times New Roman" w:eastAsia="宋体" w:hAnsi="Times New Roman" w:cs="Times New Roman"/>
          <w:color w:val="000000"/>
          <w:sz w:val="24"/>
          <w:szCs w:val="24"/>
        </w:rPr>
        <w:t xml:space="preserve">Al-Benna S. Negative pressure rooms and COVID-19. </w:t>
      </w:r>
      <w:r>
        <w:rPr>
          <w:rFonts w:ascii="Times New Roman" w:eastAsia="宋体" w:hAnsi="Times New Roman" w:cs="Times New Roman"/>
          <w:i/>
          <w:color w:val="000000"/>
          <w:sz w:val="24"/>
          <w:szCs w:val="24"/>
        </w:rPr>
        <w:t>J Perioper Pract</w:t>
      </w:r>
      <w:r>
        <w:rPr>
          <w:rFonts w:ascii="Times New Roman" w:eastAsia="宋体" w:hAnsi="Times New Roman" w:cs="Times New Roman"/>
          <w:color w:val="000000"/>
          <w:sz w:val="24"/>
          <w:szCs w:val="24"/>
        </w:rPr>
        <w:t>. (2021) 31: 18-23. doi: 10.1177/1750458920949453</w:t>
      </w:r>
      <w:bookmarkEnd w:id="254"/>
    </w:p>
    <w:p w14:paraId="27182879"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226. </w:t>
      </w:r>
      <w:bookmarkStart w:id="255" w:name="_nebD2AF4B0C_9FEE_48F5_97B7_F9C88DD3DDF9"/>
      <w:r>
        <w:rPr>
          <w:rFonts w:ascii="Times New Roman" w:eastAsia="宋体" w:hAnsi="Times New Roman" w:cs="Times New Roman"/>
          <w:color w:val="000000"/>
          <w:sz w:val="24"/>
          <w:szCs w:val="24"/>
        </w:rPr>
        <w:t xml:space="preserve">Ichai P, Saliba F, Baune P, Daoud A, Coilly A, Samuel D. Impact of negative air pressure in ICU rooms on the risk of pulmonary aspergillosis in COVID-19 patients. </w:t>
      </w:r>
      <w:r>
        <w:rPr>
          <w:rFonts w:ascii="Times New Roman" w:eastAsia="宋体" w:hAnsi="Times New Roman" w:cs="Times New Roman"/>
          <w:i/>
          <w:color w:val="000000"/>
          <w:sz w:val="24"/>
          <w:szCs w:val="24"/>
        </w:rPr>
        <w:t>Crit Care</w:t>
      </w:r>
      <w:r>
        <w:rPr>
          <w:rFonts w:ascii="Times New Roman" w:eastAsia="宋体" w:hAnsi="Times New Roman" w:cs="Times New Roman"/>
          <w:color w:val="000000"/>
          <w:sz w:val="24"/>
          <w:szCs w:val="24"/>
        </w:rPr>
        <w:t>. (2020) 24: 538. doi: 10.1186/s13054-020-03221-w</w:t>
      </w:r>
      <w:bookmarkEnd w:id="255"/>
    </w:p>
    <w:p w14:paraId="64D55F87"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227. </w:t>
      </w:r>
      <w:bookmarkStart w:id="256" w:name="_neb2211B662_C3C6_404D_9678_C19674D5DE49"/>
      <w:r>
        <w:rPr>
          <w:rFonts w:ascii="Times New Roman" w:eastAsia="宋体" w:hAnsi="Times New Roman" w:cs="Times New Roman"/>
          <w:color w:val="000000"/>
          <w:sz w:val="24"/>
          <w:szCs w:val="24"/>
        </w:rPr>
        <w:t xml:space="preserve"> Infection prevention and control during health care when novel coronavirus (nCoV) infection is suspected. (2020).</w:t>
      </w:r>
      <w:bookmarkEnd w:id="256"/>
    </w:p>
    <w:p w14:paraId="68BEB95F"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lastRenderedPageBreak/>
        <w:t xml:space="preserve">228. </w:t>
      </w:r>
      <w:bookmarkStart w:id="257" w:name="_neb370B0A5A_49DF_4C68_B8B3_20C0CAE26E6F"/>
      <w:r>
        <w:rPr>
          <w:rFonts w:ascii="Times New Roman" w:eastAsia="宋体" w:hAnsi="Times New Roman" w:cs="Times New Roman"/>
          <w:color w:val="000000"/>
          <w:sz w:val="24"/>
          <w:szCs w:val="24"/>
        </w:rPr>
        <w:t xml:space="preserve">Yao W, Wang T, Jiang B, Gao F, Wang L, Zheng H, et al. Emergency tracheal intubation in 202 patients with COVID-19 in Wuhan, China: Lessons learnt and international expert recommendations. </w:t>
      </w:r>
      <w:r>
        <w:rPr>
          <w:rFonts w:ascii="Times New Roman" w:eastAsia="宋体" w:hAnsi="Times New Roman" w:cs="Times New Roman"/>
          <w:i/>
          <w:color w:val="000000"/>
          <w:sz w:val="24"/>
          <w:szCs w:val="24"/>
        </w:rPr>
        <w:t>Br J Anaesth</w:t>
      </w:r>
      <w:r>
        <w:rPr>
          <w:rFonts w:ascii="Times New Roman" w:eastAsia="宋体" w:hAnsi="Times New Roman" w:cs="Times New Roman"/>
          <w:color w:val="000000"/>
          <w:sz w:val="24"/>
          <w:szCs w:val="24"/>
        </w:rPr>
        <w:t>. (2020) 125: e28-37. doi: 10.1016/j.bja.2020.03.026</w:t>
      </w:r>
      <w:bookmarkEnd w:id="257"/>
    </w:p>
    <w:p w14:paraId="77DA70F6"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229. </w:t>
      </w:r>
      <w:bookmarkStart w:id="258" w:name="_nebA0330E95_11F3_4FAA_B11B_2414C4D0B486"/>
      <w:r>
        <w:rPr>
          <w:rFonts w:ascii="Times New Roman" w:eastAsia="宋体" w:hAnsi="Times New Roman" w:cs="Times New Roman"/>
          <w:color w:val="000000"/>
          <w:sz w:val="24"/>
          <w:szCs w:val="24"/>
        </w:rPr>
        <w:t xml:space="preserve">Kim EJ, Yoo EH, Jung CY, Kim KC. Experience of percutaneous tracheostomy in critically ill COVID-19 patients. </w:t>
      </w:r>
      <w:r>
        <w:rPr>
          <w:rFonts w:ascii="Times New Roman" w:eastAsia="宋体" w:hAnsi="Times New Roman" w:cs="Times New Roman"/>
          <w:i/>
          <w:color w:val="000000"/>
          <w:sz w:val="24"/>
          <w:szCs w:val="24"/>
        </w:rPr>
        <w:t>Acute Crit Care</w:t>
      </w:r>
      <w:r>
        <w:rPr>
          <w:rFonts w:ascii="Times New Roman" w:eastAsia="宋体" w:hAnsi="Times New Roman" w:cs="Times New Roman"/>
          <w:color w:val="000000"/>
          <w:sz w:val="24"/>
          <w:szCs w:val="24"/>
        </w:rPr>
        <w:t>. (2020) 35: 263-70. doi: 10.4266/acc.2020.00444</w:t>
      </w:r>
      <w:bookmarkEnd w:id="258"/>
    </w:p>
    <w:p w14:paraId="122C8C73"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230. </w:t>
      </w:r>
      <w:bookmarkStart w:id="259" w:name="_neb8906B9B8_EFAC_49D3_91CF_C6559F01E91D"/>
      <w:r>
        <w:rPr>
          <w:rFonts w:ascii="Times New Roman" w:eastAsia="宋体" w:hAnsi="Times New Roman" w:cs="Times New Roman"/>
          <w:color w:val="000000"/>
          <w:sz w:val="24"/>
          <w:szCs w:val="24"/>
        </w:rPr>
        <w:t xml:space="preserve">Chu DK, Akl EA, Duda S, Solo K, Yaacoub S, Schunemann HJ. Physical distancing, face masks, and eye protection to prevent person-to-person transmission of SARS-CoV-2 and COVID-19: A systematic review and meta-analysis. </w:t>
      </w:r>
      <w:r>
        <w:rPr>
          <w:rFonts w:ascii="Times New Roman" w:eastAsia="宋体" w:hAnsi="Times New Roman" w:cs="Times New Roman"/>
          <w:i/>
          <w:color w:val="000000"/>
          <w:sz w:val="24"/>
          <w:szCs w:val="24"/>
        </w:rPr>
        <w:t>Lancet</w:t>
      </w:r>
      <w:r>
        <w:rPr>
          <w:rFonts w:ascii="Times New Roman" w:eastAsia="宋体" w:hAnsi="Times New Roman" w:cs="Times New Roman"/>
          <w:color w:val="000000"/>
          <w:sz w:val="24"/>
          <w:szCs w:val="24"/>
        </w:rPr>
        <w:t>. (2020) 395: 1973-87. doi: 10.1016/S0140-6736(20)31142-9</w:t>
      </w:r>
      <w:bookmarkEnd w:id="259"/>
    </w:p>
    <w:p w14:paraId="5214CDA6"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231. </w:t>
      </w:r>
      <w:bookmarkStart w:id="260" w:name="_neb5DAA6F65_FB69_4843_B93D_A1A514BAFDB3"/>
      <w:r>
        <w:rPr>
          <w:rFonts w:ascii="Times New Roman" w:eastAsia="宋体" w:hAnsi="Times New Roman" w:cs="Times New Roman"/>
          <w:color w:val="000000"/>
          <w:sz w:val="24"/>
          <w:szCs w:val="24"/>
        </w:rPr>
        <w:t xml:space="preserve"> Interim infection prevention and control recommendations to prevent SARS-CoV-2 spread in nursing homes | CDC. (2021) 2021.</w:t>
      </w:r>
      <w:bookmarkEnd w:id="260"/>
    </w:p>
    <w:p w14:paraId="03224A27"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232. </w:t>
      </w:r>
      <w:bookmarkStart w:id="261" w:name="_neb5E2AED80_B860_4BF3_BB16_8B0165EE580D"/>
      <w:r>
        <w:rPr>
          <w:rFonts w:ascii="Times New Roman" w:eastAsia="宋体" w:hAnsi="Times New Roman" w:cs="Times New Roman"/>
          <w:color w:val="000000"/>
          <w:sz w:val="24"/>
          <w:szCs w:val="24"/>
        </w:rPr>
        <w:t xml:space="preserve">Al-Benna S. Negative pressure rooms and COVID-19. </w:t>
      </w:r>
      <w:r>
        <w:rPr>
          <w:rFonts w:ascii="Times New Roman" w:eastAsia="宋体" w:hAnsi="Times New Roman" w:cs="Times New Roman"/>
          <w:i/>
          <w:color w:val="000000"/>
          <w:sz w:val="24"/>
          <w:szCs w:val="24"/>
        </w:rPr>
        <w:t>J Perioper Pract</w:t>
      </w:r>
      <w:r>
        <w:rPr>
          <w:rFonts w:ascii="Times New Roman" w:eastAsia="宋体" w:hAnsi="Times New Roman" w:cs="Times New Roman"/>
          <w:color w:val="000000"/>
          <w:sz w:val="24"/>
          <w:szCs w:val="24"/>
        </w:rPr>
        <w:t>. (2021) 31: 18-23. doi: 10.1177/1750458920949453</w:t>
      </w:r>
      <w:bookmarkEnd w:id="261"/>
    </w:p>
    <w:p w14:paraId="55835C69"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233. </w:t>
      </w:r>
      <w:bookmarkStart w:id="262" w:name="_nebD30F2361_ECF5_494D_8549_4171DC36E8D2"/>
      <w:r>
        <w:rPr>
          <w:rFonts w:ascii="Times New Roman" w:eastAsia="宋体" w:hAnsi="Times New Roman" w:cs="Times New Roman"/>
          <w:color w:val="000000"/>
          <w:sz w:val="24"/>
          <w:szCs w:val="24"/>
        </w:rPr>
        <w:t xml:space="preserve">Zuo MZ, Huang YG, Ma WH, Xue ZG, Zhang JQ, Gong YH, et al. Expert Recommendations for Tracheal Intubation in Critically ill Patients with Noval Coronavirus Disease 2019. </w:t>
      </w:r>
      <w:r>
        <w:rPr>
          <w:rFonts w:ascii="Times New Roman" w:eastAsia="宋体" w:hAnsi="Times New Roman" w:cs="Times New Roman"/>
          <w:i/>
          <w:color w:val="000000"/>
          <w:sz w:val="24"/>
          <w:szCs w:val="24"/>
        </w:rPr>
        <w:t>Chin Med Sci J</w:t>
      </w:r>
      <w:r>
        <w:rPr>
          <w:rFonts w:ascii="Times New Roman" w:eastAsia="宋体" w:hAnsi="Times New Roman" w:cs="Times New Roman"/>
          <w:color w:val="000000"/>
          <w:sz w:val="24"/>
          <w:szCs w:val="24"/>
        </w:rPr>
        <w:t>. (2020). doi: 10.24920/003724</w:t>
      </w:r>
      <w:bookmarkEnd w:id="262"/>
    </w:p>
    <w:p w14:paraId="2B7D025D"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234. </w:t>
      </w:r>
      <w:bookmarkStart w:id="263" w:name="_neb13240462_E9E7_4DD6_8644_EA35D180291E"/>
      <w:r>
        <w:rPr>
          <w:rFonts w:ascii="Times New Roman" w:eastAsia="宋体" w:hAnsi="Times New Roman" w:cs="Times New Roman"/>
          <w:color w:val="000000"/>
          <w:sz w:val="24"/>
          <w:szCs w:val="24"/>
        </w:rPr>
        <w:t xml:space="preserve">Orser BA. Recommendations for endotracheal intubation of COVID-19 patients. </w:t>
      </w:r>
      <w:r>
        <w:rPr>
          <w:rFonts w:ascii="Times New Roman" w:eastAsia="宋体" w:hAnsi="Times New Roman" w:cs="Times New Roman"/>
          <w:i/>
          <w:color w:val="000000"/>
          <w:sz w:val="24"/>
          <w:szCs w:val="24"/>
        </w:rPr>
        <w:t>Anesth Analg</w:t>
      </w:r>
      <w:r>
        <w:rPr>
          <w:rFonts w:ascii="Times New Roman" w:eastAsia="宋体" w:hAnsi="Times New Roman" w:cs="Times New Roman"/>
          <w:color w:val="000000"/>
          <w:sz w:val="24"/>
          <w:szCs w:val="24"/>
        </w:rPr>
        <w:t>. (2020) 130: 1109-10. doi: 10.1213/ANE.0000000000004803</w:t>
      </w:r>
      <w:bookmarkEnd w:id="263"/>
    </w:p>
    <w:p w14:paraId="75D06892"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235. </w:t>
      </w:r>
      <w:bookmarkStart w:id="264" w:name="_nebE3A19D4A_854E_4479_9344_7A7D8C745955"/>
      <w:r>
        <w:rPr>
          <w:rFonts w:ascii="Times New Roman" w:eastAsia="宋体" w:hAnsi="Times New Roman" w:cs="Times New Roman"/>
          <w:color w:val="000000"/>
          <w:sz w:val="24"/>
          <w:szCs w:val="24"/>
        </w:rPr>
        <w:t xml:space="preserve">Al KN, Zhang Y, Xia S, Yang Y, Al QM, Abdulrazzaq N, et al. Effect of 2 Inactivated SARS-CoV-2 Vaccines on Symptomatic COVID-19 Infection in  Adults: A Randomized Clinical Trial. </w:t>
      </w:r>
      <w:r>
        <w:rPr>
          <w:rFonts w:ascii="Times New Roman" w:eastAsia="宋体" w:hAnsi="Times New Roman" w:cs="Times New Roman"/>
          <w:i/>
          <w:color w:val="000000"/>
          <w:sz w:val="24"/>
          <w:szCs w:val="24"/>
        </w:rPr>
        <w:t>JAMA</w:t>
      </w:r>
      <w:r>
        <w:rPr>
          <w:rFonts w:ascii="Times New Roman" w:eastAsia="宋体" w:hAnsi="Times New Roman" w:cs="Times New Roman"/>
          <w:color w:val="000000"/>
          <w:sz w:val="24"/>
          <w:szCs w:val="24"/>
        </w:rPr>
        <w:t>. (2021) 326: 35-45. doi: 10.1001/jama.2021.8565</w:t>
      </w:r>
      <w:bookmarkEnd w:id="264"/>
    </w:p>
    <w:p w14:paraId="5748B17B"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236. </w:t>
      </w:r>
      <w:bookmarkStart w:id="265" w:name="_nebF3897EFD_DF89_4A37_A011_C2FE55CFFBB2"/>
      <w:r>
        <w:rPr>
          <w:rFonts w:ascii="Times New Roman" w:eastAsia="宋体" w:hAnsi="Times New Roman" w:cs="Times New Roman"/>
          <w:color w:val="000000"/>
          <w:sz w:val="24"/>
          <w:szCs w:val="24"/>
        </w:rPr>
        <w:t xml:space="preserve">Tanriover MD, Doganay HL, Akova M, Guner HR, Azap A, Akhan S, et al. Efficacy and safety of an inactivated whole-virion SARS-CoV-2 vaccine (CoronaVac): Interim results of a double-blind, randomised, placebo-controlled, phase 3 trial in Turkey. </w:t>
      </w:r>
      <w:r>
        <w:rPr>
          <w:rFonts w:ascii="Times New Roman" w:eastAsia="宋体" w:hAnsi="Times New Roman" w:cs="Times New Roman"/>
          <w:i/>
          <w:color w:val="000000"/>
          <w:sz w:val="24"/>
          <w:szCs w:val="24"/>
        </w:rPr>
        <w:t>Lancet</w:t>
      </w:r>
      <w:r>
        <w:rPr>
          <w:rFonts w:ascii="Times New Roman" w:eastAsia="宋体" w:hAnsi="Times New Roman" w:cs="Times New Roman"/>
          <w:color w:val="000000"/>
          <w:sz w:val="24"/>
          <w:szCs w:val="24"/>
        </w:rPr>
        <w:t>. (2021) 398: 213-22. doi: 10.1016/S0140-6736(21)01429-X</w:t>
      </w:r>
      <w:bookmarkEnd w:id="265"/>
    </w:p>
    <w:p w14:paraId="1ACDB30C"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lastRenderedPageBreak/>
        <w:t xml:space="preserve">237. </w:t>
      </w:r>
      <w:bookmarkStart w:id="266" w:name="_nebD9CF48E5_3FFC_483E_99CC_2606FF7FB70E"/>
      <w:r>
        <w:rPr>
          <w:rFonts w:ascii="Times New Roman" w:eastAsia="宋体" w:hAnsi="Times New Roman" w:cs="Times New Roman"/>
          <w:color w:val="000000"/>
          <w:sz w:val="24"/>
          <w:szCs w:val="24"/>
        </w:rPr>
        <w:t xml:space="preserve">Polack FP, Thomas SJ, Kitchin N, Absalon J, Gurtman A, Lockhart S, et al. Safety and efficacy of the BNT162b2 mRNA covid-19 vaccine. </w:t>
      </w:r>
      <w:r>
        <w:rPr>
          <w:rFonts w:ascii="Times New Roman" w:eastAsia="宋体" w:hAnsi="Times New Roman" w:cs="Times New Roman"/>
          <w:i/>
          <w:color w:val="000000"/>
          <w:sz w:val="24"/>
          <w:szCs w:val="24"/>
        </w:rPr>
        <w:t>N Engl J Med</w:t>
      </w:r>
      <w:r>
        <w:rPr>
          <w:rFonts w:ascii="Times New Roman" w:eastAsia="宋体" w:hAnsi="Times New Roman" w:cs="Times New Roman"/>
          <w:color w:val="000000"/>
          <w:sz w:val="24"/>
          <w:szCs w:val="24"/>
        </w:rPr>
        <w:t>. (2020) 383: 2603-15. doi: 10.1056/NEJMoa2034577</w:t>
      </w:r>
      <w:bookmarkEnd w:id="266"/>
    </w:p>
    <w:p w14:paraId="605A9465" w14:textId="77777777" w:rsidR="00331823" w:rsidRDefault="008A70D3">
      <w:pPr>
        <w:spacing w:line="360" w:lineRule="auto"/>
        <w:ind w:left="420" w:hanging="420"/>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238. </w:t>
      </w:r>
      <w:bookmarkStart w:id="267" w:name="_neb3F676544_33D6_4419_BF7C_0FE4101B440E"/>
      <w:r>
        <w:rPr>
          <w:rFonts w:ascii="Times New Roman" w:eastAsia="宋体" w:hAnsi="Times New Roman" w:cs="Times New Roman"/>
          <w:color w:val="000000"/>
          <w:sz w:val="24"/>
          <w:szCs w:val="24"/>
        </w:rPr>
        <w:t xml:space="preserve">Voysey M, Clemens S, Madhi SA, Weckx LY, Folegatti PM, Aley PK, et al. Safety and efficacy of the ChAdOx1 nCoV-19 vaccine (AZD1222) against SARS-CoV-2:  An interim analysis of four randomised controlled trials in Brazil, South Africa, and the UK. </w:t>
      </w:r>
      <w:r>
        <w:rPr>
          <w:rFonts w:ascii="Times New Roman" w:eastAsia="宋体" w:hAnsi="Times New Roman" w:cs="Times New Roman"/>
          <w:i/>
          <w:color w:val="000000"/>
          <w:sz w:val="24"/>
          <w:szCs w:val="24"/>
        </w:rPr>
        <w:t>Lancet</w:t>
      </w:r>
      <w:r>
        <w:rPr>
          <w:rFonts w:ascii="Times New Roman" w:eastAsia="宋体" w:hAnsi="Times New Roman" w:cs="Times New Roman"/>
          <w:color w:val="000000"/>
          <w:sz w:val="24"/>
          <w:szCs w:val="24"/>
        </w:rPr>
        <w:t>. (2021) 397: 99-111. doi: 10.1016/S0140-6736(20)32661-1</w:t>
      </w:r>
      <w:bookmarkEnd w:id="267"/>
    </w:p>
    <w:p w14:paraId="0DFBDA02" w14:textId="77777777" w:rsidR="00331823" w:rsidRDefault="008A70D3">
      <w:pPr>
        <w:pStyle w:val="a4"/>
        <w:spacing w:line="360" w:lineRule="auto"/>
        <w:jc w:val="both"/>
        <w:rPr>
          <w:rFonts w:ascii="Times New Roman" w:eastAsia="宋体" w:hAnsi="Times New Roman" w:cs="Times New Roman"/>
          <w:sz w:val="24"/>
          <w:szCs w:val="24"/>
        </w:rPr>
      </w:pPr>
      <w:r>
        <w:rPr>
          <w:rFonts w:ascii="Times New Roman" w:eastAsia="宋体" w:hAnsi="Times New Roman" w:cs="Times New Roman"/>
          <w:sz w:val="24"/>
          <w:szCs w:val="24"/>
        </w:rPr>
        <w:fldChar w:fldCharType="end"/>
      </w:r>
    </w:p>
    <w:p w14:paraId="11E7471C" w14:textId="77777777" w:rsidR="00331823" w:rsidRDefault="00331823">
      <w:pPr>
        <w:pStyle w:val="a4"/>
        <w:spacing w:line="360" w:lineRule="auto"/>
        <w:jc w:val="both"/>
        <w:rPr>
          <w:rFonts w:ascii="Times New Roman" w:eastAsia="宋体" w:hAnsi="Times New Roman" w:cs="Times New Roman"/>
          <w:sz w:val="24"/>
          <w:szCs w:val="24"/>
        </w:rPr>
      </w:pPr>
    </w:p>
    <w:p w14:paraId="709FC27A" w14:textId="77777777" w:rsidR="00331823" w:rsidRDefault="00331823">
      <w:pPr>
        <w:pStyle w:val="a4"/>
        <w:spacing w:line="360" w:lineRule="auto"/>
        <w:jc w:val="both"/>
        <w:rPr>
          <w:rFonts w:ascii="Times New Roman" w:eastAsia="宋体" w:hAnsi="Times New Roman" w:cs="Times New Roman"/>
          <w:sz w:val="24"/>
          <w:szCs w:val="24"/>
        </w:rPr>
        <w:sectPr w:rsidR="00331823">
          <w:pgSz w:w="11906" w:h="16838"/>
          <w:pgMar w:top="1440" w:right="1800" w:bottom="1440" w:left="1800" w:header="851" w:footer="992" w:gutter="0"/>
          <w:cols w:space="425"/>
          <w:docGrid w:type="lines" w:linePitch="312"/>
        </w:sectPr>
      </w:pPr>
    </w:p>
    <w:p w14:paraId="3BF4C333" w14:textId="77777777" w:rsidR="00331823" w:rsidRDefault="008A70D3">
      <w:pPr>
        <w:pStyle w:val="a3"/>
        <w:keepNext/>
        <w:spacing w:line="360" w:lineRule="auto"/>
        <w:rPr>
          <w:rFonts w:ascii="Times New Roman" w:eastAsia="宋体" w:hAnsi="Times New Roman" w:cs="Times New Roman"/>
          <w:b/>
          <w:bCs/>
          <w:sz w:val="24"/>
          <w:szCs w:val="24"/>
        </w:rPr>
      </w:pPr>
      <w:bookmarkStart w:id="268" w:name="_Ref68377422"/>
      <w:r>
        <w:rPr>
          <w:rFonts w:ascii="Times New Roman" w:eastAsia="宋体" w:hAnsi="Times New Roman" w:cs="Times New Roman"/>
          <w:b/>
          <w:bCs/>
          <w:sz w:val="24"/>
          <w:szCs w:val="24"/>
        </w:rPr>
        <w:lastRenderedPageBreak/>
        <w:t>表</w:t>
      </w:r>
      <w:bookmarkEnd w:id="268"/>
      <w:r>
        <w:rPr>
          <w:rFonts w:ascii="Times New Roman" w:eastAsia="宋体" w:hAnsi="Times New Roman" w:cs="Times New Roman"/>
          <w:b/>
          <w:bCs/>
          <w:sz w:val="24"/>
          <w:szCs w:val="24"/>
        </w:rPr>
        <w:t xml:space="preserve">1. </w:t>
      </w:r>
      <w:r>
        <w:rPr>
          <w:rFonts w:ascii="Times New Roman" w:eastAsia="宋体" w:hAnsi="Times New Roman" w:cs="Times New Roman"/>
          <w:b/>
          <w:bCs/>
          <w:color w:val="000000"/>
          <w:kern w:val="0"/>
          <w:sz w:val="24"/>
          <w:szCs w:val="24"/>
        </w:rPr>
        <w:t xml:space="preserve">GRADE </w:t>
      </w:r>
      <w:r>
        <w:rPr>
          <w:rFonts w:ascii="Times New Roman" w:eastAsia="宋体" w:hAnsi="Times New Roman" w:cs="Times New Roman"/>
          <w:b/>
          <w:bCs/>
          <w:color w:val="000000"/>
          <w:kern w:val="0"/>
          <w:sz w:val="24"/>
          <w:szCs w:val="24"/>
        </w:rPr>
        <w:t>系统推荐意见的强度等级</w:t>
      </w:r>
    </w:p>
    <w:tbl>
      <w:tblPr>
        <w:tblW w:w="9011" w:type="dxa"/>
        <w:tblLayout w:type="fixed"/>
        <w:tblLook w:val="04A0" w:firstRow="1" w:lastRow="0" w:firstColumn="1" w:lastColumn="0" w:noHBand="0" w:noVBand="1"/>
      </w:tblPr>
      <w:tblGrid>
        <w:gridCol w:w="1701"/>
        <w:gridCol w:w="4320"/>
        <w:gridCol w:w="2990"/>
      </w:tblGrid>
      <w:tr w:rsidR="00331823" w14:paraId="6CD29A6A" w14:textId="77777777">
        <w:trPr>
          <w:trHeight w:val="288"/>
        </w:trPr>
        <w:tc>
          <w:tcPr>
            <w:tcW w:w="1701" w:type="dxa"/>
            <w:tcBorders>
              <w:top w:val="single" w:sz="4" w:space="0" w:color="auto"/>
              <w:left w:val="nil"/>
              <w:bottom w:val="single" w:sz="4" w:space="0" w:color="auto"/>
              <w:right w:val="nil"/>
            </w:tcBorders>
            <w:shd w:val="clear" w:color="auto" w:fill="auto"/>
            <w:noWrap/>
            <w:vAlign w:val="bottom"/>
          </w:tcPr>
          <w:p w14:paraId="37F13F30" w14:textId="77777777" w:rsidR="00331823" w:rsidRDefault="00331823">
            <w:pPr>
              <w:widowControl/>
              <w:spacing w:line="360" w:lineRule="auto"/>
              <w:rPr>
                <w:rFonts w:ascii="Times New Roman" w:eastAsia="宋体" w:hAnsi="Times New Roman" w:cs="Times New Roman"/>
                <w:b/>
                <w:color w:val="000000"/>
                <w:kern w:val="0"/>
                <w:sz w:val="24"/>
                <w:szCs w:val="24"/>
              </w:rPr>
            </w:pPr>
          </w:p>
        </w:tc>
        <w:tc>
          <w:tcPr>
            <w:tcW w:w="4320" w:type="dxa"/>
            <w:tcBorders>
              <w:top w:val="single" w:sz="4" w:space="0" w:color="auto"/>
              <w:left w:val="nil"/>
              <w:bottom w:val="single" w:sz="4" w:space="0" w:color="auto"/>
              <w:right w:val="nil"/>
            </w:tcBorders>
            <w:shd w:val="clear" w:color="auto" w:fill="auto"/>
            <w:noWrap/>
            <w:vAlign w:val="bottom"/>
          </w:tcPr>
          <w:p w14:paraId="3D11EF1A" w14:textId="77777777" w:rsidR="00331823" w:rsidRDefault="00331823">
            <w:pPr>
              <w:widowControl/>
              <w:spacing w:line="360" w:lineRule="auto"/>
              <w:rPr>
                <w:rFonts w:ascii="Times New Roman" w:eastAsia="宋体" w:hAnsi="Times New Roman" w:cs="Times New Roman"/>
                <w:b/>
                <w:color w:val="000000"/>
                <w:kern w:val="0"/>
                <w:sz w:val="24"/>
                <w:szCs w:val="24"/>
              </w:rPr>
            </w:pPr>
          </w:p>
        </w:tc>
        <w:tc>
          <w:tcPr>
            <w:tcW w:w="2990" w:type="dxa"/>
            <w:tcBorders>
              <w:top w:val="single" w:sz="4" w:space="0" w:color="auto"/>
              <w:left w:val="nil"/>
              <w:bottom w:val="single" w:sz="4" w:space="0" w:color="auto"/>
              <w:right w:val="nil"/>
            </w:tcBorders>
            <w:shd w:val="clear" w:color="auto" w:fill="auto"/>
            <w:noWrap/>
            <w:vAlign w:val="bottom"/>
          </w:tcPr>
          <w:p w14:paraId="740E8A0A" w14:textId="77777777" w:rsidR="00331823" w:rsidRDefault="008A70D3">
            <w:pPr>
              <w:widowControl/>
              <w:spacing w:line="360" w:lineRule="auto"/>
              <w:rPr>
                <w:rFonts w:ascii="Times New Roman" w:eastAsia="宋体" w:hAnsi="Times New Roman" w:cs="Times New Roman"/>
                <w:b/>
                <w:color w:val="000000"/>
                <w:kern w:val="0"/>
                <w:sz w:val="24"/>
                <w:szCs w:val="24"/>
              </w:rPr>
            </w:pPr>
            <w:r>
              <w:rPr>
                <w:rFonts w:ascii="Times New Roman" w:eastAsia="宋体" w:hAnsi="Times New Roman" w:cs="Times New Roman"/>
                <w:b/>
                <w:color w:val="000000"/>
                <w:kern w:val="0"/>
                <w:sz w:val="24"/>
                <w:szCs w:val="24"/>
              </w:rPr>
              <w:t>推荐强度</w:t>
            </w:r>
          </w:p>
        </w:tc>
      </w:tr>
      <w:tr w:rsidR="00331823" w14:paraId="4B3AA8C5" w14:textId="77777777">
        <w:trPr>
          <w:trHeight w:val="288"/>
        </w:trPr>
        <w:tc>
          <w:tcPr>
            <w:tcW w:w="1701" w:type="dxa"/>
            <w:tcBorders>
              <w:top w:val="nil"/>
              <w:left w:val="nil"/>
              <w:bottom w:val="nil"/>
              <w:right w:val="nil"/>
            </w:tcBorders>
            <w:shd w:val="clear" w:color="auto" w:fill="auto"/>
            <w:noWrap/>
            <w:vAlign w:val="bottom"/>
          </w:tcPr>
          <w:p w14:paraId="667ACD37" w14:textId="77777777" w:rsidR="00331823" w:rsidRDefault="008A70D3">
            <w:pPr>
              <w:widowControl/>
              <w:spacing w:line="360" w:lineRule="auto"/>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高级别证据</w:t>
            </w:r>
          </w:p>
        </w:tc>
        <w:tc>
          <w:tcPr>
            <w:tcW w:w="4320" w:type="dxa"/>
            <w:tcBorders>
              <w:top w:val="nil"/>
              <w:left w:val="nil"/>
              <w:bottom w:val="nil"/>
              <w:right w:val="nil"/>
            </w:tcBorders>
            <w:shd w:val="clear" w:color="auto" w:fill="auto"/>
            <w:noWrap/>
            <w:vAlign w:val="bottom"/>
          </w:tcPr>
          <w:p w14:paraId="101FA8CD" w14:textId="77777777" w:rsidR="00331823" w:rsidRDefault="008A70D3">
            <w:pPr>
              <w:widowControl/>
              <w:spacing w:line="360" w:lineRule="auto"/>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强推荐</w:t>
            </w:r>
            <w:r>
              <w:rPr>
                <w:rFonts w:ascii="Times New Roman" w:eastAsia="宋体" w:hAnsi="Times New Roman" w:cs="Times New Roman" w:hint="eastAsia"/>
                <w:color w:val="000000"/>
                <w:kern w:val="0"/>
                <w:sz w:val="24"/>
                <w:szCs w:val="24"/>
              </w:rPr>
              <w:t>：必须使用该干预策略</w:t>
            </w:r>
          </w:p>
        </w:tc>
        <w:tc>
          <w:tcPr>
            <w:tcW w:w="2990" w:type="dxa"/>
            <w:tcBorders>
              <w:top w:val="nil"/>
              <w:left w:val="nil"/>
              <w:bottom w:val="nil"/>
              <w:right w:val="nil"/>
            </w:tcBorders>
            <w:shd w:val="clear" w:color="auto" w:fill="auto"/>
            <w:noWrap/>
            <w:vAlign w:val="bottom"/>
          </w:tcPr>
          <w:p w14:paraId="299B7094" w14:textId="77777777" w:rsidR="00331823" w:rsidRDefault="008A70D3">
            <w:pPr>
              <w:widowControl/>
              <w:spacing w:line="360" w:lineRule="auto"/>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Grade 1+</w:t>
            </w:r>
          </w:p>
        </w:tc>
      </w:tr>
      <w:tr w:rsidR="00331823" w14:paraId="539CFE54" w14:textId="77777777">
        <w:trPr>
          <w:trHeight w:val="288"/>
        </w:trPr>
        <w:tc>
          <w:tcPr>
            <w:tcW w:w="1701" w:type="dxa"/>
            <w:tcBorders>
              <w:top w:val="nil"/>
              <w:left w:val="nil"/>
              <w:bottom w:val="nil"/>
              <w:right w:val="nil"/>
            </w:tcBorders>
            <w:shd w:val="clear" w:color="auto" w:fill="auto"/>
            <w:noWrap/>
            <w:vAlign w:val="bottom"/>
          </w:tcPr>
          <w:p w14:paraId="24696097" w14:textId="77777777" w:rsidR="00331823" w:rsidRDefault="008A70D3">
            <w:pPr>
              <w:widowControl/>
              <w:spacing w:line="360" w:lineRule="auto"/>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中等级别证据</w:t>
            </w:r>
          </w:p>
        </w:tc>
        <w:tc>
          <w:tcPr>
            <w:tcW w:w="4320" w:type="dxa"/>
            <w:tcBorders>
              <w:top w:val="nil"/>
              <w:left w:val="nil"/>
              <w:bottom w:val="nil"/>
              <w:right w:val="nil"/>
            </w:tcBorders>
            <w:shd w:val="clear" w:color="auto" w:fill="auto"/>
            <w:noWrap/>
            <w:vAlign w:val="bottom"/>
          </w:tcPr>
          <w:p w14:paraId="79AB3E38" w14:textId="77777777" w:rsidR="00331823" w:rsidRDefault="008A70D3">
            <w:pPr>
              <w:widowControl/>
              <w:spacing w:line="360" w:lineRule="auto"/>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选择推荐：应该使用该干预策略</w:t>
            </w:r>
          </w:p>
        </w:tc>
        <w:tc>
          <w:tcPr>
            <w:tcW w:w="2990" w:type="dxa"/>
            <w:tcBorders>
              <w:top w:val="nil"/>
              <w:left w:val="nil"/>
              <w:bottom w:val="nil"/>
              <w:right w:val="nil"/>
            </w:tcBorders>
            <w:shd w:val="clear" w:color="auto" w:fill="auto"/>
            <w:noWrap/>
            <w:vAlign w:val="bottom"/>
          </w:tcPr>
          <w:p w14:paraId="397EE17B" w14:textId="77777777" w:rsidR="00331823" w:rsidRDefault="008A70D3">
            <w:pPr>
              <w:widowControl/>
              <w:spacing w:line="360" w:lineRule="auto"/>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Grade </w:t>
            </w:r>
            <w:r>
              <w:rPr>
                <w:rFonts w:ascii="Times New Roman" w:eastAsia="宋体" w:hAnsi="Times New Roman" w:cs="Times New Roman" w:hint="eastAsia"/>
                <w:color w:val="000000"/>
                <w:kern w:val="0"/>
                <w:sz w:val="24"/>
                <w:szCs w:val="24"/>
              </w:rPr>
              <w:t>2+</w:t>
            </w:r>
          </w:p>
        </w:tc>
      </w:tr>
      <w:tr w:rsidR="00331823" w14:paraId="182DF7AD" w14:textId="77777777">
        <w:trPr>
          <w:trHeight w:val="288"/>
        </w:trPr>
        <w:tc>
          <w:tcPr>
            <w:tcW w:w="1701" w:type="dxa"/>
            <w:tcBorders>
              <w:top w:val="nil"/>
              <w:left w:val="nil"/>
              <w:bottom w:val="nil"/>
              <w:right w:val="nil"/>
            </w:tcBorders>
            <w:shd w:val="clear" w:color="auto" w:fill="auto"/>
            <w:noWrap/>
            <w:vAlign w:val="bottom"/>
          </w:tcPr>
          <w:p w14:paraId="48D5C3C4" w14:textId="77777777" w:rsidR="00331823" w:rsidRDefault="008A70D3">
            <w:pPr>
              <w:widowControl/>
              <w:spacing w:line="360" w:lineRule="auto"/>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低级别证据</w:t>
            </w:r>
          </w:p>
        </w:tc>
        <w:tc>
          <w:tcPr>
            <w:tcW w:w="4320" w:type="dxa"/>
            <w:tcBorders>
              <w:top w:val="nil"/>
              <w:left w:val="nil"/>
              <w:bottom w:val="nil"/>
              <w:right w:val="nil"/>
            </w:tcBorders>
            <w:shd w:val="clear" w:color="auto" w:fill="auto"/>
            <w:noWrap/>
            <w:vAlign w:val="bottom"/>
          </w:tcPr>
          <w:p w14:paraId="4BC41B95" w14:textId="77777777" w:rsidR="00331823" w:rsidRDefault="008A70D3">
            <w:pPr>
              <w:widowControl/>
              <w:spacing w:line="360" w:lineRule="auto"/>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专家推荐：专家建议</w:t>
            </w:r>
            <w:r>
              <w:rPr>
                <w:rFonts w:ascii="Arial" w:eastAsia="宋体" w:hAnsi="Arial" w:cs="Arial"/>
                <w:sz w:val="13"/>
                <w:szCs w:val="13"/>
                <w:shd w:val="clear" w:color="auto" w:fill="FFFFFF"/>
              </w:rPr>
              <w:t>……</w:t>
            </w:r>
          </w:p>
        </w:tc>
        <w:tc>
          <w:tcPr>
            <w:tcW w:w="2990" w:type="dxa"/>
            <w:tcBorders>
              <w:top w:val="nil"/>
              <w:left w:val="nil"/>
              <w:bottom w:val="nil"/>
              <w:right w:val="nil"/>
            </w:tcBorders>
            <w:shd w:val="clear" w:color="auto" w:fill="auto"/>
            <w:noWrap/>
            <w:vAlign w:val="bottom"/>
          </w:tcPr>
          <w:p w14:paraId="3D62F3C1" w14:textId="77777777" w:rsidR="00331823" w:rsidRDefault="008A70D3">
            <w:pPr>
              <w:widowControl/>
              <w:spacing w:line="360" w:lineRule="auto"/>
              <w:rPr>
                <w:rFonts w:ascii="Times New Roman" w:eastAsia="宋体" w:hAnsi="Times New Roman" w:cs="Times New Roman"/>
                <w:kern w:val="0"/>
                <w:sz w:val="24"/>
                <w:szCs w:val="24"/>
              </w:rPr>
            </w:pPr>
            <w:r>
              <w:rPr>
                <w:rFonts w:ascii="Times New Roman" w:eastAsia="宋体" w:hAnsi="Times New Roman" w:cs="Times New Roman"/>
                <w:kern w:val="0"/>
                <w:sz w:val="24"/>
                <w:szCs w:val="24"/>
              </w:rPr>
              <w:t>专家意见（</w:t>
            </w:r>
            <w:r>
              <w:rPr>
                <w:rFonts w:ascii="Times New Roman" w:eastAsia="宋体" w:hAnsi="Times New Roman" w:cs="Times New Roman"/>
                <w:kern w:val="0"/>
                <w:sz w:val="24"/>
                <w:szCs w:val="24"/>
              </w:rPr>
              <w:t>Expert opinion</w:t>
            </w:r>
            <w:r>
              <w:rPr>
                <w:rFonts w:ascii="Times New Roman" w:eastAsia="宋体" w:hAnsi="Times New Roman" w:cs="Times New Roman"/>
                <w:kern w:val="0"/>
                <w:sz w:val="24"/>
                <w:szCs w:val="24"/>
              </w:rPr>
              <w:t>）</w:t>
            </w:r>
          </w:p>
        </w:tc>
      </w:tr>
      <w:tr w:rsidR="00331823" w14:paraId="0334211C" w14:textId="77777777">
        <w:trPr>
          <w:trHeight w:val="288"/>
        </w:trPr>
        <w:tc>
          <w:tcPr>
            <w:tcW w:w="1701" w:type="dxa"/>
            <w:tcBorders>
              <w:top w:val="nil"/>
              <w:left w:val="nil"/>
              <w:bottom w:val="nil"/>
              <w:right w:val="nil"/>
            </w:tcBorders>
            <w:shd w:val="clear" w:color="auto" w:fill="auto"/>
            <w:noWrap/>
            <w:vAlign w:val="bottom"/>
          </w:tcPr>
          <w:p w14:paraId="3683630B" w14:textId="77777777" w:rsidR="00331823" w:rsidRDefault="008A70D3">
            <w:pPr>
              <w:widowControl/>
              <w:spacing w:line="360" w:lineRule="auto"/>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中等级别证据</w:t>
            </w:r>
          </w:p>
        </w:tc>
        <w:tc>
          <w:tcPr>
            <w:tcW w:w="4320" w:type="dxa"/>
            <w:tcBorders>
              <w:top w:val="nil"/>
              <w:left w:val="nil"/>
              <w:bottom w:val="nil"/>
              <w:right w:val="nil"/>
            </w:tcBorders>
            <w:shd w:val="clear" w:color="auto" w:fill="auto"/>
            <w:noWrap/>
            <w:vAlign w:val="bottom"/>
          </w:tcPr>
          <w:p w14:paraId="697B6380" w14:textId="77777777" w:rsidR="00331823" w:rsidRDefault="008A70D3">
            <w:pPr>
              <w:widowControl/>
              <w:spacing w:line="360" w:lineRule="auto"/>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选择推荐：必须不能使用该干预策略</w:t>
            </w:r>
          </w:p>
        </w:tc>
        <w:tc>
          <w:tcPr>
            <w:tcW w:w="2990" w:type="dxa"/>
            <w:tcBorders>
              <w:top w:val="nil"/>
              <w:left w:val="nil"/>
              <w:bottom w:val="nil"/>
              <w:right w:val="nil"/>
            </w:tcBorders>
            <w:shd w:val="clear" w:color="auto" w:fill="auto"/>
            <w:noWrap/>
            <w:vAlign w:val="bottom"/>
          </w:tcPr>
          <w:p w14:paraId="3DA522C8" w14:textId="77777777" w:rsidR="00331823" w:rsidRDefault="008A70D3">
            <w:pPr>
              <w:widowControl/>
              <w:spacing w:line="360" w:lineRule="auto"/>
              <w:rPr>
                <w:rFonts w:ascii="Times New Roman" w:eastAsia="宋体" w:hAnsi="Times New Roman" w:cs="Times New Roman"/>
                <w:kern w:val="0"/>
                <w:sz w:val="24"/>
                <w:szCs w:val="24"/>
              </w:rPr>
            </w:pPr>
            <w:r>
              <w:rPr>
                <w:rFonts w:ascii="Times New Roman" w:eastAsia="宋体" w:hAnsi="Times New Roman" w:cs="Times New Roman"/>
                <w:kern w:val="0"/>
                <w:sz w:val="24"/>
                <w:szCs w:val="24"/>
              </w:rPr>
              <w:t>Grade 2-</w:t>
            </w:r>
          </w:p>
        </w:tc>
      </w:tr>
      <w:tr w:rsidR="00331823" w14:paraId="0726259C" w14:textId="77777777">
        <w:trPr>
          <w:trHeight w:val="288"/>
        </w:trPr>
        <w:tc>
          <w:tcPr>
            <w:tcW w:w="1701" w:type="dxa"/>
            <w:tcBorders>
              <w:top w:val="nil"/>
              <w:left w:val="nil"/>
              <w:bottom w:val="single" w:sz="4" w:space="0" w:color="auto"/>
              <w:right w:val="nil"/>
            </w:tcBorders>
            <w:shd w:val="clear" w:color="auto" w:fill="auto"/>
            <w:noWrap/>
            <w:vAlign w:val="bottom"/>
          </w:tcPr>
          <w:p w14:paraId="01E6E978" w14:textId="77777777" w:rsidR="00331823" w:rsidRDefault="008A70D3">
            <w:pPr>
              <w:widowControl/>
              <w:spacing w:line="360" w:lineRule="auto"/>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高级别证据</w:t>
            </w:r>
          </w:p>
        </w:tc>
        <w:tc>
          <w:tcPr>
            <w:tcW w:w="4320" w:type="dxa"/>
            <w:tcBorders>
              <w:top w:val="nil"/>
              <w:left w:val="nil"/>
              <w:bottom w:val="single" w:sz="4" w:space="0" w:color="auto"/>
              <w:right w:val="nil"/>
            </w:tcBorders>
            <w:shd w:val="clear" w:color="auto" w:fill="auto"/>
            <w:noWrap/>
            <w:vAlign w:val="bottom"/>
          </w:tcPr>
          <w:p w14:paraId="12976037" w14:textId="77777777" w:rsidR="00331823" w:rsidRDefault="008A70D3">
            <w:pPr>
              <w:widowControl/>
              <w:spacing w:line="360" w:lineRule="auto"/>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强推荐</w:t>
            </w:r>
            <w:r>
              <w:rPr>
                <w:rFonts w:ascii="Times New Roman" w:eastAsia="宋体" w:hAnsi="Times New Roman" w:cs="Times New Roman" w:hint="eastAsia"/>
                <w:color w:val="000000"/>
                <w:kern w:val="0"/>
                <w:sz w:val="24"/>
                <w:szCs w:val="24"/>
              </w:rPr>
              <w:t>：不应使用该干预策略</w:t>
            </w:r>
          </w:p>
        </w:tc>
        <w:tc>
          <w:tcPr>
            <w:tcW w:w="2990" w:type="dxa"/>
            <w:tcBorders>
              <w:top w:val="nil"/>
              <w:left w:val="nil"/>
              <w:bottom w:val="single" w:sz="4" w:space="0" w:color="auto"/>
              <w:right w:val="nil"/>
            </w:tcBorders>
            <w:shd w:val="clear" w:color="auto" w:fill="auto"/>
            <w:noWrap/>
            <w:vAlign w:val="bottom"/>
          </w:tcPr>
          <w:p w14:paraId="5452CA42" w14:textId="77777777" w:rsidR="00331823" w:rsidRDefault="008A70D3">
            <w:pPr>
              <w:widowControl/>
              <w:spacing w:line="360" w:lineRule="auto"/>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Grade 1-</w:t>
            </w:r>
          </w:p>
        </w:tc>
      </w:tr>
    </w:tbl>
    <w:p w14:paraId="5D7D7496" w14:textId="77777777" w:rsidR="00331823" w:rsidRDefault="00331823">
      <w:pPr>
        <w:spacing w:line="360" w:lineRule="auto"/>
        <w:rPr>
          <w:rFonts w:ascii="Times New Roman" w:eastAsia="宋体" w:hAnsi="Times New Roman" w:cs="Times New Roman"/>
          <w:sz w:val="24"/>
          <w:szCs w:val="24"/>
        </w:rPr>
      </w:pPr>
    </w:p>
    <w:p w14:paraId="30EE910F" w14:textId="77777777" w:rsidR="00331823" w:rsidRDefault="00331823">
      <w:pPr>
        <w:spacing w:line="360" w:lineRule="auto"/>
        <w:rPr>
          <w:rFonts w:ascii="Times New Roman" w:eastAsia="宋体" w:hAnsi="Times New Roman" w:cs="Times New Roman"/>
          <w:sz w:val="24"/>
          <w:szCs w:val="24"/>
        </w:rPr>
      </w:pPr>
    </w:p>
    <w:p w14:paraId="4B3FBBDF" w14:textId="77777777" w:rsidR="00331823" w:rsidRDefault="008A70D3">
      <w:pPr>
        <w:pStyle w:val="a9"/>
        <w:spacing w:line="360" w:lineRule="auto"/>
        <w:rPr>
          <w:rFonts w:ascii="Times New Roman" w:eastAsia="宋体" w:hAnsi="Times New Roman" w:cs="Times New Roman"/>
          <w:b/>
          <w:bCs/>
          <w:sz w:val="24"/>
          <w:szCs w:val="24"/>
        </w:rPr>
      </w:pPr>
      <w:r>
        <w:rPr>
          <w:rFonts w:ascii="Times New Roman" w:eastAsia="宋体" w:hAnsi="Times New Roman" w:cs="Times New Roman"/>
          <w:b/>
          <w:bCs/>
          <w:sz w:val="24"/>
          <w:szCs w:val="24"/>
        </w:rPr>
        <w:t>表</w:t>
      </w:r>
      <w:r>
        <w:rPr>
          <w:rFonts w:ascii="Times New Roman" w:eastAsia="宋体" w:hAnsi="Times New Roman" w:cs="Times New Roman"/>
          <w:b/>
          <w:bCs/>
          <w:sz w:val="24"/>
          <w:szCs w:val="24"/>
        </w:rPr>
        <w:t>2. COVID-19</w:t>
      </w:r>
      <w:r>
        <w:rPr>
          <w:rFonts w:ascii="Times New Roman" w:eastAsia="宋体" w:hAnsi="Times New Roman" w:cs="Times New Roman"/>
          <w:b/>
          <w:bCs/>
          <w:sz w:val="24"/>
          <w:szCs w:val="24"/>
        </w:rPr>
        <w:t>疫苗的多国</w:t>
      </w:r>
      <w:r>
        <w:rPr>
          <w:rFonts w:ascii="Times New Roman" w:eastAsia="宋体" w:hAnsi="Times New Roman" w:cs="Times New Roman"/>
          <w:b/>
          <w:bCs/>
          <w:sz w:val="24"/>
          <w:szCs w:val="24"/>
        </w:rPr>
        <w:t>3</w:t>
      </w:r>
      <w:r>
        <w:rPr>
          <w:rFonts w:ascii="Times New Roman" w:eastAsia="宋体" w:hAnsi="Times New Roman" w:cs="Times New Roman"/>
          <w:b/>
          <w:bCs/>
          <w:sz w:val="24"/>
          <w:szCs w:val="24"/>
        </w:rPr>
        <w:t>期临床试验</w:t>
      </w:r>
    </w:p>
    <w:tbl>
      <w:tblPr>
        <w:tblW w:w="9258" w:type="dxa"/>
        <w:tblInd w:w="93" w:type="dxa"/>
        <w:tblLook w:val="04A0" w:firstRow="1" w:lastRow="0" w:firstColumn="1" w:lastColumn="0" w:noHBand="0" w:noVBand="1"/>
      </w:tblPr>
      <w:tblGrid>
        <w:gridCol w:w="2318"/>
        <w:gridCol w:w="1240"/>
        <w:gridCol w:w="1210"/>
        <w:gridCol w:w="1310"/>
        <w:gridCol w:w="1360"/>
        <w:gridCol w:w="1820"/>
      </w:tblGrid>
      <w:tr w:rsidR="00331823" w14:paraId="1DCAA286" w14:textId="77777777">
        <w:trPr>
          <w:trHeight w:val="295"/>
        </w:trPr>
        <w:tc>
          <w:tcPr>
            <w:tcW w:w="2318" w:type="dxa"/>
            <w:vMerge w:val="restart"/>
            <w:tcBorders>
              <w:top w:val="single" w:sz="12" w:space="0" w:color="auto"/>
            </w:tcBorders>
          </w:tcPr>
          <w:p w14:paraId="67174887" w14:textId="77777777" w:rsidR="00331823" w:rsidRDefault="008A70D3">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疫苗</w:t>
            </w:r>
          </w:p>
        </w:tc>
        <w:tc>
          <w:tcPr>
            <w:tcW w:w="2450" w:type="dxa"/>
            <w:gridSpan w:val="2"/>
            <w:tcBorders>
              <w:top w:val="single" w:sz="12" w:space="0" w:color="auto"/>
            </w:tcBorders>
          </w:tcPr>
          <w:p w14:paraId="0346602D" w14:textId="77777777" w:rsidR="00331823" w:rsidRDefault="008A70D3">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感染病例</w:t>
            </w:r>
          </w:p>
        </w:tc>
        <w:tc>
          <w:tcPr>
            <w:tcW w:w="2670" w:type="dxa"/>
            <w:gridSpan w:val="2"/>
            <w:tcBorders>
              <w:top w:val="single" w:sz="12" w:space="0" w:color="auto"/>
            </w:tcBorders>
          </w:tcPr>
          <w:p w14:paraId="3DE45EDD" w14:textId="77777777" w:rsidR="00331823" w:rsidRDefault="008A70D3">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重症病例</w:t>
            </w:r>
          </w:p>
        </w:tc>
        <w:tc>
          <w:tcPr>
            <w:tcW w:w="1820" w:type="dxa"/>
            <w:vMerge w:val="restart"/>
            <w:tcBorders>
              <w:top w:val="single" w:sz="12" w:space="0" w:color="auto"/>
            </w:tcBorders>
          </w:tcPr>
          <w:p w14:paraId="7D1806D2" w14:textId="77777777" w:rsidR="00331823" w:rsidRDefault="008A70D3">
            <w:pPr>
              <w:spacing w:beforeLines="50" w:before="156" w:line="360" w:lineRule="auto"/>
              <w:ind w:left="480" w:hangingChars="200" w:hanging="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突破感染</w:t>
            </w:r>
            <w:r>
              <w:rPr>
                <w:rFonts w:ascii="Times New Roman" w:eastAsia="宋体" w:hAnsi="Times New Roman" w:cs="Times New Roman"/>
                <w:color w:val="000000"/>
                <w:sz w:val="24"/>
                <w:szCs w:val="24"/>
              </w:rPr>
              <w:t xml:space="preserve"> (%)</w:t>
            </w:r>
          </w:p>
        </w:tc>
      </w:tr>
      <w:tr w:rsidR="00331823" w14:paraId="225FB061" w14:textId="77777777">
        <w:trPr>
          <w:trHeight w:val="295"/>
        </w:trPr>
        <w:tc>
          <w:tcPr>
            <w:tcW w:w="2318" w:type="dxa"/>
            <w:vMerge/>
            <w:tcBorders>
              <w:bottom w:val="single" w:sz="4" w:space="0" w:color="auto"/>
            </w:tcBorders>
          </w:tcPr>
          <w:p w14:paraId="01C9A874" w14:textId="77777777" w:rsidR="00331823" w:rsidRDefault="00331823">
            <w:pPr>
              <w:spacing w:line="360" w:lineRule="auto"/>
              <w:rPr>
                <w:rFonts w:ascii="Times New Roman" w:eastAsia="宋体" w:hAnsi="Times New Roman" w:cs="Times New Roman"/>
                <w:color w:val="000000"/>
                <w:sz w:val="24"/>
                <w:szCs w:val="24"/>
              </w:rPr>
            </w:pPr>
          </w:p>
        </w:tc>
        <w:tc>
          <w:tcPr>
            <w:tcW w:w="1240" w:type="dxa"/>
            <w:tcBorders>
              <w:top w:val="single" w:sz="12" w:space="0" w:color="auto"/>
              <w:bottom w:val="single" w:sz="4" w:space="0" w:color="auto"/>
            </w:tcBorders>
          </w:tcPr>
          <w:p w14:paraId="30501F57" w14:textId="77777777" w:rsidR="00331823" w:rsidRDefault="008A70D3">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疫苗组</w:t>
            </w:r>
          </w:p>
        </w:tc>
        <w:tc>
          <w:tcPr>
            <w:tcW w:w="1210" w:type="dxa"/>
            <w:tcBorders>
              <w:top w:val="single" w:sz="12" w:space="0" w:color="auto"/>
              <w:bottom w:val="single" w:sz="4" w:space="0" w:color="auto"/>
            </w:tcBorders>
          </w:tcPr>
          <w:p w14:paraId="0CCF251A" w14:textId="77777777" w:rsidR="00331823" w:rsidRDefault="008A70D3">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对照组</w:t>
            </w:r>
          </w:p>
        </w:tc>
        <w:tc>
          <w:tcPr>
            <w:tcW w:w="1310" w:type="dxa"/>
            <w:tcBorders>
              <w:top w:val="single" w:sz="12" w:space="0" w:color="auto"/>
              <w:bottom w:val="single" w:sz="4" w:space="0" w:color="auto"/>
            </w:tcBorders>
          </w:tcPr>
          <w:p w14:paraId="01CF0E6C" w14:textId="77777777" w:rsidR="00331823" w:rsidRDefault="008A70D3">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疫苗组</w:t>
            </w:r>
          </w:p>
        </w:tc>
        <w:tc>
          <w:tcPr>
            <w:tcW w:w="1360" w:type="dxa"/>
            <w:tcBorders>
              <w:top w:val="single" w:sz="12" w:space="0" w:color="auto"/>
              <w:bottom w:val="single" w:sz="4" w:space="0" w:color="auto"/>
            </w:tcBorders>
          </w:tcPr>
          <w:p w14:paraId="7F68ECA5" w14:textId="77777777" w:rsidR="00331823" w:rsidRDefault="008A70D3">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对照组</w:t>
            </w:r>
          </w:p>
        </w:tc>
        <w:tc>
          <w:tcPr>
            <w:tcW w:w="1820" w:type="dxa"/>
            <w:vMerge/>
            <w:tcBorders>
              <w:bottom w:val="single" w:sz="4" w:space="0" w:color="auto"/>
            </w:tcBorders>
          </w:tcPr>
          <w:p w14:paraId="774B649C" w14:textId="77777777" w:rsidR="00331823" w:rsidRDefault="00331823">
            <w:pPr>
              <w:spacing w:line="360" w:lineRule="auto"/>
              <w:rPr>
                <w:rFonts w:ascii="Times New Roman" w:eastAsia="宋体" w:hAnsi="Times New Roman" w:cs="Times New Roman"/>
                <w:color w:val="000000"/>
                <w:sz w:val="24"/>
                <w:szCs w:val="24"/>
              </w:rPr>
            </w:pPr>
          </w:p>
        </w:tc>
      </w:tr>
      <w:tr w:rsidR="00331823" w14:paraId="6B4FACC0" w14:textId="77777777">
        <w:trPr>
          <w:trHeight w:val="295"/>
        </w:trPr>
        <w:tc>
          <w:tcPr>
            <w:tcW w:w="2318" w:type="dxa"/>
            <w:tcBorders>
              <w:top w:val="single" w:sz="4" w:space="0" w:color="auto"/>
            </w:tcBorders>
          </w:tcPr>
          <w:p w14:paraId="4BFE4EE2" w14:textId="77777777" w:rsidR="00331823" w:rsidRDefault="008A70D3">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WIV04/HB02  </w:t>
            </w:r>
          </w:p>
        </w:tc>
        <w:tc>
          <w:tcPr>
            <w:tcW w:w="1240" w:type="dxa"/>
            <w:tcBorders>
              <w:top w:val="single" w:sz="4" w:space="0" w:color="auto"/>
            </w:tcBorders>
          </w:tcPr>
          <w:p w14:paraId="7624FF2D" w14:textId="77777777" w:rsidR="00331823" w:rsidRDefault="008A70D3">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26/21</w:t>
            </w:r>
          </w:p>
        </w:tc>
        <w:tc>
          <w:tcPr>
            <w:tcW w:w="1210" w:type="dxa"/>
            <w:tcBorders>
              <w:top w:val="single" w:sz="4" w:space="0" w:color="auto"/>
            </w:tcBorders>
          </w:tcPr>
          <w:p w14:paraId="045E61B4" w14:textId="77777777" w:rsidR="00331823" w:rsidRDefault="008A70D3">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95</w:t>
            </w:r>
          </w:p>
        </w:tc>
        <w:tc>
          <w:tcPr>
            <w:tcW w:w="1310" w:type="dxa"/>
            <w:tcBorders>
              <w:top w:val="single" w:sz="4" w:space="0" w:color="auto"/>
            </w:tcBorders>
          </w:tcPr>
          <w:p w14:paraId="33D6EFB6" w14:textId="77777777" w:rsidR="00331823" w:rsidRDefault="008A70D3">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0</w:t>
            </w:r>
          </w:p>
        </w:tc>
        <w:tc>
          <w:tcPr>
            <w:tcW w:w="1360" w:type="dxa"/>
            <w:tcBorders>
              <w:top w:val="single" w:sz="4" w:space="0" w:color="auto"/>
            </w:tcBorders>
          </w:tcPr>
          <w:p w14:paraId="57B6F13B" w14:textId="77777777" w:rsidR="00331823" w:rsidRDefault="008A70D3">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2</w:t>
            </w:r>
          </w:p>
        </w:tc>
        <w:tc>
          <w:tcPr>
            <w:tcW w:w="1820" w:type="dxa"/>
            <w:tcBorders>
              <w:top w:val="single" w:sz="4" w:space="0" w:color="auto"/>
            </w:tcBorders>
          </w:tcPr>
          <w:p w14:paraId="205155A7" w14:textId="77777777" w:rsidR="00331823" w:rsidRDefault="008A70D3">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0.20/0.04</w:t>
            </w:r>
          </w:p>
        </w:tc>
      </w:tr>
      <w:tr w:rsidR="00331823" w14:paraId="67A25259" w14:textId="77777777">
        <w:trPr>
          <w:trHeight w:val="295"/>
        </w:trPr>
        <w:tc>
          <w:tcPr>
            <w:tcW w:w="2318" w:type="dxa"/>
          </w:tcPr>
          <w:p w14:paraId="6AA32DB8" w14:textId="77777777" w:rsidR="00331823" w:rsidRDefault="008A70D3">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CoronaVac</w:t>
            </w:r>
          </w:p>
        </w:tc>
        <w:tc>
          <w:tcPr>
            <w:tcW w:w="1240" w:type="dxa"/>
          </w:tcPr>
          <w:p w14:paraId="111DE24F" w14:textId="77777777" w:rsidR="00331823" w:rsidRDefault="008A70D3">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9</w:t>
            </w:r>
          </w:p>
        </w:tc>
        <w:tc>
          <w:tcPr>
            <w:tcW w:w="1210" w:type="dxa"/>
          </w:tcPr>
          <w:p w14:paraId="427FAAD8" w14:textId="77777777" w:rsidR="00331823" w:rsidRDefault="008A70D3">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32</w:t>
            </w:r>
          </w:p>
        </w:tc>
        <w:tc>
          <w:tcPr>
            <w:tcW w:w="1310" w:type="dxa"/>
          </w:tcPr>
          <w:p w14:paraId="36C9F883" w14:textId="77777777" w:rsidR="00331823" w:rsidRDefault="008A70D3">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0</w:t>
            </w:r>
          </w:p>
        </w:tc>
        <w:tc>
          <w:tcPr>
            <w:tcW w:w="1360" w:type="dxa"/>
          </w:tcPr>
          <w:p w14:paraId="7D4F7D79" w14:textId="77777777" w:rsidR="00331823" w:rsidRDefault="008A70D3">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3</w:t>
            </w:r>
          </w:p>
        </w:tc>
        <w:tc>
          <w:tcPr>
            <w:tcW w:w="1820" w:type="dxa"/>
          </w:tcPr>
          <w:p w14:paraId="6D8D7A86" w14:textId="77777777" w:rsidR="00331823" w:rsidRDefault="008A70D3">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0.15</w:t>
            </w:r>
          </w:p>
        </w:tc>
      </w:tr>
      <w:tr w:rsidR="00331823" w14:paraId="3F52E71D" w14:textId="77777777">
        <w:trPr>
          <w:trHeight w:val="295"/>
        </w:trPr>
        <w:tc>
          <w:tcPr>
            <w:tcW w:w="2318" w:type="dxa"/>
          </w:tcPr>
          <w:p w14:paraId="593E2148" w14:textId="77777777" w:rsidR="00331823" w:rsidRDefault="008A70D3">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BNT162b2</w:t>
            </w:r>
          </w:p>
        </w:tc>
        <w:tc>
          <w:tcPr>
            <w:tcW w:w="1240" w:type="dxa"/>
          </w:tcPr>
          <w:p w14:paraId="3F8FB826" w14:textId="77777777" w:rsidR="00331823" w:rsidRDefault="008A70D3">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8</w:t>
            </w:r>
          </w:p>
        </w:tc>
        <w:tc>
          <w:tcPr>
            <w:tcW w:w="1210" w:type="dxa"/>
          </w:tcPr>
          <w:p w14:paraId="0798605A" w14:textId="77777777" w:rsidR="00331823" w:rsidRDefault="008A70D3">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162</w:t>
            </w:r>
          </w:p>
        </w:tc>
        <w:tc>
          <w:tcPr>
            <w:tcW w:w="1310" w:type="dxa"/>
          </w:tcPr>
          <w:p w14:paraId="7BB5084D" w14:textId="77777777" w:rsidR="00331823" w:rsidRDefault="008A70D3">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1</w:t>
            </w:r>
          </w:p>
        </w:tc>
        <w:tc>
          <w:tcPr>
            <w:tcW w:w="1360" w:type="dxa"/>
          </w:tcPr>
          <w:p w14:paraId="6B0C673C" w14:textId="77777777" w:rsidR="00331823" w:rsidRDefault="008A70D3">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9</w:t>
            </w:r>
          </w:p>
        </w:tc>
        <w:tc>
          <w:tcPr>
            <w:tcW w:w="1820" w:type="dxa"/>
          </w:tcPr>
          <w:p w14:paraId="55E14CFA" w14:textId="77777777" w:rsidR="00331823" w:rsidRDefault="008A70D3">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0.05</w:t>
            </w:r>
          </w:p>
        </w:tc>
      </w:tr>
      <w:tr w:rsidR="00331823" w14:paraId="55BDC1F5" w14:textId="77777777">
        <w:trPr>
          <w:trHeight w:val="295"/>
        </w:trPr>
        <w:tc>
          <w:tcPr>
            <w:tcW w:w="2318" w:type="dxa"/>
          </w:tcPr>
          <w:p w14:paraId="6A792AA2" w14:textId="77777777" w:rsidR="00331823" w:rsidRDefault="008A70D3">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mRNA-1273</w:t>
            </w:r>
          </w:p>
        </w:tc>
        <w:tc>
          <w:tcPr>
            <w:tcW w:w="1240" w:type="dxa"/>
          </w:tcPr>
          <w:p w14:paraId="456586A8" w14:textId="77777777" w:rsidR="00331823" w:rsidRDefault="008A70D3">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11</w:t>
            </w:r>
          </w:p>
        </w:tc>
        <w:tc>
          <w:tcPr>
            <w:tcW w:w="1210" w:type="dxa"/>
          </w:tcPr>
          <w:p w14:paraId="62EBB3E5" w14:textId="77777777" w:rsidR="00331823" w:rsidRDefault="008A70D3">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185</w:t>
            </w:r>
          </w:p>
        </w:tc>
        <w:tc>
          <w:tcPr>
            <w:tcW w:w="1310" w:type="dxa"/>
          </w:tcPr>
          <w:p w14:paraId="0761425E" w14:textId="77777777" w:rsidR="00331823" w:rsidRDefault="008A70D3">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0</w:t>
            </w:r>
          </w:p>
        </w:tc>
        <w:tc>
          <w:tcPr>
            <w:tcW w:w="1360" w:type="dxa"/>
          </w:tcPr>
          <w:p w14:paraId="393BD263" w14:textId="77777777" w:rsidR="00331823" w:rsidRDefault="008A70D3">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30</w:t>
            </w:r>
          </w:p>
        </w:tc>
        <w:tc>
          <w:tcPr>
            <w:tcW w:w="1820" w:type="dxa"/>
            <w:vAlign w:val="center"/>
          </w:tcPr>
          <w:p w14:paraId="4702E952" w14:textId="77777777" w:rsidR="00331823" w:rsidRDefault="008A70D3">
            <w:pPr>
              <w:widowControl/>
              <w:spacing w:line="360" w:lineRule="auto"/>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0.06</w:t>
            </w:r>
          </w:p>
        </w:tc>
      </w:tr>
      <w:tr w:rsidR="00331823" w14:paraId="74783374" w14:textId="77777777">
        <w:trPr>
          <w:trHeight w:val="295"/>
        </w:trPr>
        <w:tc>
          <w:tcPr>
            <w:tcW w:w="2318" w:type="dxa"/>
          </w:tcPr>
          <w:p w14:paraId="6BC6C5AB" w14:textId="77777777" w:rsidR="00331823" w:rsidRDefault="008A70D3">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Ad26.COV</w:t>
            </w:r>
            <w:proofErr w:type="gramStart"/>
            <w:r>
              <w:rPr>
                <w:rFonts w:ascii="Times New Roman" w:eastAsia="宋体" w:hAnsi="Times New Roman" w:cs="Times New Roman"/>
                <w:color w:val="000000"/>
                <w:sz w:val="24"/>
                <w:szCs w:val="24"/>
              </w:rPr>
              <w:t>2.S</w:t>
            </w:r>
            <w:proofErr w:type="gramEnd"/>
          </w:p>
        </w:tc>
        <w:tc>
          <w:tcPr>
            <w:tcW w:w="1240" w:type="dxa"/>
          </w:tcPr>
          <w:p w14:paraId="439A2004" w14:textId="77777777" w:rsidR="00331823" w:rsidRDefault="008A70D3">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117</w:t>
            </w:r>
          </w:p>
        </w:tc>
        <w:tc>
          <w:tcPr>
            <w:tcW w:w="1210" w:type="dxa"/>
          </w:tcPr>
          <w:p w14:paraId="0ACB0CB4" w14:textId="77777777" w:rsidR="00331823" w:rsidRDefault="008A70D3">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351</w:t>
            </w:r>
          </w:p>
        </w:tc>
        <w:tc>
          <w:tcPr>
            <w:tcW w:w="1310" w:type="dxa"/>
          </w:tcPr>
          <w:p w14:paraId="2AB3014D" w14:textId="77777777" w:rsidR="00331823" w:rsidRDefault="008A70D3">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14</w:t>
            </w:r>
          </w:p>
        </w:tc>
        <w:tc>
          <w:tcPr>
            <w:tcW w:w="1360" w:type="dxa"/>
          </w:tcPr>
          <w:p w14:paraId="3045AB62" w14:textId="77777777" w:rsidR="00331823" w:rsidRDefault="008A70D3">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60</w:t>
            </w:r>
          </w:p>
        </w:tc>
        <w:tc>
          <w:tcPr>
            <w:tcW w:w="1820" w:type="dxa"/>
          </w:tcPr>
          <w:p w14:paraId="7BCCA238" w14:textId="77777777" w:rsidR="00331823" w:rsidRDefault="008A70D3">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0.42</w:t>
            </w:r>
          </w:p>
        </w:tc>
      </w:tr>
      <w:tr w:rsidR="00331823" w14:paraId="13858D56" w14:textId="77777777">
        <w:trPr>
          <w:trHeight w:val="295"/>
        </w:trPr>
        <w:tc>
          <w:tcPr>
            <w:tcW w:w="2318" w:type="dxa"/>
          </w:tcPr>
          <w:p w14:paraId="425AE5BF" w14:textId="77777777" w:rsidR="00331823" w:rsidRDefault="008A70D3">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Gam-COVID-Vac</w:t>
            </w:r>
          </w:p>
        </w:tc>
        <w:tc>
          <w:tcPr>
            <w:tcW w:w="1240" w:type="dxa"/>
          </w:tcPr>
          <w:p w14:paraId="342CACED" w14:textId="77777777" w:rsidR="00331823" w:rsidRDefault="008A70D3">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16</w:t>
            </w:r>
          </w:p>
        </w:tc>
        <w:tc>
          <w:tcPr>
            <w:tcW w:w="1210" w:type="dxa"/>
          </w:tcPr>
          <w:p w14:paraId="30F2C016" w14:textId="77777777" w:rsidR="00331823" w:rsidRDefault="008A70D3">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62</w:t>
            </w:r>
          </w:p>
        </w:tc>
        <w:tc>
          <w:tcPr>
            <w:tcW w:w="1310" w:type="dxa"/>
          </w:tcPr>
          <w:p w14:paraId="6BBFEA79" w14:textId="77777777" w:rsidR="00331823" w:rsidRDefault="008A70D3">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0</w:t>
            </w:r>
          </w:p>
        </w:tc>
        <w:tc>
          <w:tcPr>
            <w:tcW w:w="1360" w:type="dxa"/>
          </w:tcPr>
          <w:p w14:paraId="3C932608" w14:textId="77777777" w:rsidR="00331823" w:rsidRDefault="008A70D3">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20</w:t>
            </w:r>
          </w:p>
        </w:tc>
        <w:tc>
          <w:tcPr>
            <w:tcW w:w="1820" w:type="dxa"/>
          </w:tcPr>
          <w:p w14:paraId="7426E755" w14:textId="77777777" w:rsidR="00331823" w:rsidRDefault="008A70D3">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0.10</w:t>
            </w:r>
          </w:p>
        </w:tc>
      </w:tr>
      <w:tr w:rsidR="00331823" w14:paraId="6392CCE3" w14:textId="77777777">
        <w:trPr>
          <w:trHeight w:val="295"/>
        </w:trPr>
        <w:tc>
          <w:tcPr>
            <w:tcW w:w="2318" w:type="dxa"/>
            <w:tcBorders>
              <w:bottom w:val="single" w:sz="12" w:space="0" w:color="auto"/>
            </w:tcBorders>
          </w:tcPr>
          <w:p w14:paraId="058BCDA0" w14:textId="77777777" w:rsidR="00331823" w:rsidRDefault="008A70D3">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ChAdOx1 nCoV-19</w:t>
            </w:r>
          </w:p>
        </w:tc>
        <w:tc>
          <w:tcPr>
            <w:tcW w:w="1240" w:type="dxa"/>
            <w:tcBorders>
              <w:bottom w:val="single" w:sz="12" w:space="0" w:color="auto"/>
            </w:tcBorders>
          </w:tcPr>
          <w:p w14:paraId="5F5C1B23" w14:textId="77777777" w:rsidR="00331823" w:rsidRDefault="008A70D3">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30</w:t>
            </w:r>
          </w:p>
        </w:tc>
        <w:tc>
          <w:tcPr>
            <w:tcW w:w="1210" w:type="dxa"/>
            <w:tcBorders>
              <w:bottom w:val="single" w:sz="12" w:space="0" w:color="auto"/>
            </w:tcBorders>
          </w:tcPr>
          <w:p w14:paraId="6B89E767" w14:textId="77777777" w:rsidR="00331823" w:rsidRDefault="008A70D3">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101</w:t>
            </w:r>
          </w:p>
        </w:tc>
        <w:tc>
          <w:tcPr>
            <w:tcW w:w="1310" w:type="dxa"/>
            <w:tcBorders>
              <w:bottom w:val="single" w:sz="12" w:space="0" w:color="auto"/>
            </w:tcBorders>
          </w:tcPr>
          <w:p w14:paraId="247F4485" w14:textId="77777777" w:rsidR="00331823" w:rsidRDefault="008A70D3">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0</w:t>
            </w:r>
          </w:p>
        </w:tc>
        <w:tc>
          <w:tcPr>
            <w:tcW w:w="1360" w:type="dxa"/>
            <w:tcBorders>
              <w:bottom w:val="single" w:sz="12" w:space="0" w:color="auto"/>
            </w:tcBorders>
          </w:tcPr>
          <w:p w14:paraId="41745D96" w14:textId="77777777" w:rsidR="00331823" w:rsidRDefault="008A70D3">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2</w:t>
            </w:r>
          </w:p>
        </w:tc>
        <w:tc>
          <w:tcPr>
            <w:tcW w:w="1820" w:type="dxa"/>
            <w:tcBorders>
              <w:bottom w:val="single" w:sz="12" w:space="0" w:color="auto"/>
            </w:tcBorders>
          </w:tcPr>
          <w:p w14:paraId="283710F8" w14:textId="77777777" w:rsidR="00331823" w:rsidRDefault="008A70D3">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0.50</w:t>
            </w:r>
          </w:p>
        </w:tc>
      </w:tr>
    </w:tbl>
    <w:p w14:paraId="11CB15A8" w14:textId="77777777" w:rsidR="00331823" w:rsidRDefault="00331823">
      <w:pPr>
        <w:spacing w:line="360" w:lineRule="auto"/>
        <w:rPr>
          <w:rFonts w:ascii="Times New Roman" w:eastAsia="宋体" w:hAnsi="Times New Roman" w:cs="Times New Roman"/>
          <w:sz w:val="24"/>
          <w:szCs w:val="24"/>
        </w:rPr>
      </w:pPr>
    </w:p>
    <w:p w14:paraId="370A84CE" w14:textId="77777777" w:rsidR="00331823" w:rsidRDefault="00331823">
      <w:pPr>
        <w:pStyle w:val="a4"/>
        <w:spacing w:line="360" w:lineRule="auto"/>
        <w:jc w:val="both"/>
        <w:rPr>
          <w:rFonts w:ascii="Times New Roman" w:eastAsia="宋体" w:hAnsi="Times New Roman" w:cs="Times New Roman"/>
          <w:sz w:val="24"/>
          <w:szCs w:val="24"/>
        </w:rPr>
      </w:pPr>
    </w:p>
    <w:sectPr w:rsidR="003318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E54BD" w14:textId="77777777" w:rsidR="008A70D3" w:rsidRDefault="008A70D3">
      <w:r>
        <w:separator/>
      </w:r>
    </w:p>
  </w:endnote>
  <w:endnote w:type="continuationSeparator" w:id="0">
    <w:p w14:paraId="5D157D4A" w14:textId="77777777" w:rsidR="008A70D3" w:rsidRDefault="008A7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auto"/>
    <w:pitch w:val="default"/>
    <w:sig w:usb0="800002BF" w:usb1="38CF7CFA" w:usb2="00000016" w:usb3="00000000" w:csb0="00040001" w:csb1="00000000"/>
  </w:font>
  <w:font w:name="Symbol01">
    <w:altName w:val="Segoe Print"/>
    <w:charset w:val="00"/>
    <w:family w:val="auto"/>
    <w:pitch w:val="default"/>
  </w:font>
  <w:font w:name="Helvetica">
    <w:panose1 w:val="020B0604020202020204"/>
    <w:charset w:val="00"/>
    <w:family w:val="swiss"/>
    <w:pitch w:val="default"/>
    <w:sig w:usb0="00000000" w:usb1="00000000"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4294820"/>
      <w:docPartObj>
        <w:docPartGallery w:val="AutoText"/>
      </w:docPartObj>
    </w:sdtPr>
    <w:sdtEndPr/>
    <w:sdtContent>
      <w:p w14:paraId="375517DD" w14:textId="77777777" w:rsidR="00331823" w:rsidRDefault="008A70D3">
        <w:pPr>
          <w:pStyle w:val="a5"/>
          <w:jc w:val="center"/>
        </w:pPr>
        <w:r>
          <w:fldChar w:fldCharType="begin"/>
        </w:r>
        <w:r>
          <w:instrText>PAGE   \* MERGEFORMAT</w:instrText>
        </w:r>
        <w:r>
          <w:fldChar w:fldCharType="separate"/>
        </w:r>
        <w:r>
          <w:rPr>
            <w:lang w:val="zh-CN"/>
          </w:rPr>
          <w:t>2</w:t>
        </w:r>
        <w:r>
          <w:fldChar w:fldCharType="end"/>
        </w:r>
      </w:p>
    </w:sdtContent>
  </w:sdt>
  <w:p w14:paraId="56813959" w14:textId="77777777" w:rsidR="00331823" w:rsidRDefault="003318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96922" w14:textId="77777777" w:rsidR="008A70D3" w:rsidRDefault="008A70D3">
      <w:r>
        <w:separator/>
      </w:r>
    </w:p>
  </w:footnote>
  <w:footnote w:type="continuationSeparator" w:id="0">
    <w:p w14:paraId="0EE85C12" w14:textId="77777777" w:rsidR="008A70D3" w:rsidRDefault="008A70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D647A8E"/>
    <w:multiLevelType w:val="singleLevel"/>
    <w:tmpl w:val="9D647A8E"/>
    <w:lvl w:ilvl="0">
      <w:start w:val="5"/>
      <w:numFmt w:val="chineseCounting"/>
      <w:suff w:val="space"/>
      <w:lvlText w:val="第%1部分"/>
      <w:lvlJc w:val="left"/>
      <w:rPr>
        <w:rFonts w:hint="eastAsia"/>
      </w:rPr>
    </w:lvl>
  </w:abstractNum>
  <w:abstractNum w:abstractNumId="1" w15:restartNumberingAfterBreak="0">
    <w:nsid w:val="DA9759C2"/>
    <w:multiLevelType w:val="singleLevel"/>
    <w:tmpl w:val="DA9759C2"/>
    <w:lvl w:ilvl="0">
      <w:start w:val="5"/>
      <w:numFmt w:val="chineseCounting"/>
      <w:suff w:val="space"/>
      <w:lvlText w:val="第%1部分"/>
      <w:lvlJc w:val="left"/>
      <w:rPr>
        <w:rFonts w:hint="eastAsia"/>
      </w:rPr>
    </w:lvl>
  </w:abstractNum>
  <w:num w:numId="1" w16cid:durableId="208343147">
    <w:abstractNumId w:val="1"/>
  </w:num>
  <w:num w:numId="2" w16cid:durableId="1604681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E.Ref{004D1F56-BF20-4FA4-A09D-CF73CA080134}" w:val=" ADDIN NE.Ref.{004D1F56-BF20-4FA4-A09D-CF73CA080134}&lt;Citation&gt;&lt;Group&gt;&lt;References&gt;&lt;Item&gt;&lt;ID&gt;1028&lt;/ID&gt;&lt;UID&gt;{94D3558B-85C4-48A3-BFD5-FF8B3742FFFA}&lt;/UID&gt;&lt;Title&gt;Extracorporeal Membrane Oxygenation for COVID-19: Updated 2021 Guidelines from the Extracorporeal Life Support Organization&lt;/Title&gt;&lt;Template&gt;Journal Article&lt;/Template&gt;&lt;Star&gt;0&lt;/Star&gt;&lt;Tag&gt;0&lt;/Tag&gt;&lt;Author&gt;Badulak, J; Antonini, M V; Stead, C M; Shekerdemian, L; Raman, L; Paden, M L; Agerstrand, C; Bartlett, R H; Barrett, N; Combes, A; Lorusso, R; Mueller, T; Ogino, M T; Peek, G; Pellegrino, V; Rabie, A A; Salazar, L; Schmidt, M; Shekar, K; MacLaren, G; Brodie, D&lt;/Author&gt;&lt;Year&gt;2021&lt;/Year&gt;&lt;Details&gt;&lt;_accession_num&gt;33657573&lt;/_accession_num&gt;&lt;_author_adr&gt;From the Department of Emergency Medicine, University of Washington, Seattle, Washington.; Division of Pulmonary Critical Care and Sleep Medicine, University of Washington, Seattle, Washington.; General ICU, University Hospital of Parma, Parma, Italy.; Department of Biomedical, Metabolic and Neural Sciences, University of Modena &amp;amp; Reggio Emilia, Modena, Italy.; Extracorporeal Life Support Organization.; Texas Children&amp;apos;s Hospital, Baylor College of Medicine, Houston, Texas.; Children&amp;apos;s Medical Center of Dallas, University of Texas Southwestern Medical Center, Dallas, Texas.; Emory University, Children&amp;apos;s Healthcare of Atlanta, Atlanta, Georgia.; Department of Medicine, Columbia University College of Physicians and Surgeons, New York, New York.; Center for Acute Respiratory Failure, New York-Presbyterian Hospital, New York, New York.; University of Michigan, Ann Arbor, Michigan.; Department of Critical Care, Guy&amp;apos;s and St. Thomas&amp;apos; NHS Foundation Trust, London,  United Kingdom.; Centre for Human and Applied Physiological Sciences, Faculty of Life Sciences and Medicine, King&amp;apos;s College London, London, United Kingdom.; Institute of Cardiometabolism and Nutrition, INSERM, Sorbonne Universite, Paris,  France.; Service de Medecine Intensive-Reanimation, Institut de Cardiologie, APHP Sorbonne Universite Hopital Pitie-Salpetriere, Paris, France.; Department of Cardio-Thoracic Surgery, Maastricht University Medical Centre, Cardiovascular Research Institute Maastricht, Maastricht, The Netherlands.; Department of Internal Medicine II, University Hospital Regensburg, Regensburg, Germany.; Nemours Children&amp;apos;s Health System, Wilmington, Delaware.; Congenital Heart Center, Departments of Surgery and Pediatrics, University of Florida, Gainesville, Florida.; Intensive Care Unit, Alfred Health Melbourne, Victoria, Australia.; Critical Care ECMO Service, King Saud Medical City, Ministry Of Health (MOH), Riyadh, Saudi Arabia.; Fundacion Cardiovascular de Colombia, Floridablanca, Santander, Colombia.; Service de Medecine Intensive-Reanimation, Institut de Cardiologie, AP-HP, Sorbonne Universite Hopital Pitie-Salpetriere, Paris, France.; Sorbonne Universite, GRC n degrees 30, GRC RESPIRE, INSERM, UMRS_1166-ICAN, Institute of Cardiometabolism and Nutrition, Paris, France.; Adult Intensive Care Services, The Prince Charles Hospital, Brisbane, Queensland, Australia.; National University Hospital, Singapore.; Department of Medicine, Columbia University College of Physicians and Surgeons, New York, New York.; Center for Acute Respiratory Failure, New York-Presbyterian Hospital, New York, New York.&lt;/_author_adr&gt;&lt;_date_display&gt;2021 May 1&lt;/_date_display&gt;&lt;_date&gt;2021-05-01&lt;/_date&gt;&lt;_doi&gt;10.1097/MAT.0000000000001422&lt;/_doi&gt;&lt;_isbn&gt;1538-943X (Electronic); 1058-2916 (Linking)&lt;/_isbn&gt;&lt;_issue&gt;5&lt;/_issue&gt;&lt;_journal&gt;ASAIO J&lt;/_journal&gt;&lt;_language&gt;eng&lt;/_language&gt;&lt;_ori_publication&gt;Copyright (c) ELSO 2021.&lt;/_ori_publication&gt;&lt;_pages&gt;485-495&lt;/_pages&gt;&lt;_subject_headings&gt;COVID-19/complications/mortality/*therapy; *Extracorporeal Membrane Oxygenation/mortality; Humans; *Practice Guidelines as Topic; Respiratory Distress Syndrome/therapy; *SARS-CoV-2&lt;/_subject_headings&gt;&lt;_tertiary_title&gt;ASAIO journal (American Society for Artificial Internal Organs : 1992)&lt;/_tertiary_title&gt;&lt;_type_work&gt;Journal Article&lt;/_type_work&gt;&lt;_url&gt;http://www.ncbi.nlm.nih.gov/entrez/query.fcgi?cmd=Retrieve&amp;amp;db=pubmed&amp;amp;dopt=Abstract&amp;amp;list_uids=33657573&amp;amp;query_hl=1&lt;/_url&gt;&lt;_volume&gt;67&lt;/_volume&gt;&lt;_created&gt;64110976&lt;/_created&gt;&lt;_modified&gt;64110976&lt;/_modified&gt;&lt;_db_updated&gt;PubMed&lt;/_db_updated&gt;&lt;_impact_factor&gt;   2.872&lt;/_impact_factor&gt;&lt;_collection_scope&gt;SCI;SCIE;EI&lt;/_collection_scope&gt;&lt;/Details&gt;&lt;Extra&gt;&lt;DBUID&gt;{F96A950B-833F-4880-A151-76DA2D6A2879}&lt;/DBUID&gt;&lt;/Extra&gt;&lt;/Item&gt;&lt;/References&gt;&lt;/Group&gt;&lt;/Citation&gt;_x000a_"/>
    <w:docVar w:name="NE.Ref{005A3D67-4585-415C-93FD-6C544E39968C}" w:val=" ADDIN NE.Ref.{005A3D67-4585-415C-93FD-6C544E39968C}&lt;Citation&gt;&lt;Group&gt;&lt;References&gt;&lt;Item&gt;&lt;ID&gt;995&lt;/ID&gt;&lt;UID&gt;{896D79A8-2CFA-457A-8647-361409425E0F}&lt;/UID&gt;&lt;Title&gt;Ventilation management and clinical outcomes in invasively ventilated patients with COVID-19 (PRoVENT-COVID): a national, multicentre, observational cohort study&lt;/Title&gt;&lt;Template&gt;Journal Article&lt;/Template&gt;&lt;Star&gt;0&lt;/Star&gt;&lt;Tag&gt;0&lt;/Tag&gt;&lt;Author&gt;Botta, M; Tsonas, A M; Pillay, J; Boers, L S; Algera, A G; Bos, LDJ; Dongelmans, D A; Hollmann, M W; Horn, J; Vlaar, APJ; Schultz, M J; Neto, A S; Paulus, F&lt;/Author&gt;&lt;Year&gt;2021&lt;/Year&gt;&lt;Details&gt;&lt;_accession_num&gt;33169671&lt;/_accession_num&gt;&lt;_author_adr&gt;Department of Intensive Care, Amsterdam University Medical Centers location Academic Medical Center, Amsterdam, Netherlands.; Department of Intensive Care, Amsterdam University Medical Centers location Academic Medical Center, Amsterdam, Netherlands.; Department of Intensive Care, Amsterdam University Medical Centers location Academic Medical Center, Amsterdam, Netherlands; University Medical Center Groningen, Groningen, The Netherlands.; Department of Intensive Care, Amsterdam University Medical Centers location Academic Medical Center, Amsterdam, Netherlands.; Department of Intensive Care, Amsterdam University Medical Centers location Academic Medical Center, Amsterdam, Netherlands.; Department of Intensive Care, Amsterdam University Medical Centers location Academic Medical Center, Amsterdam, Netherlands.; Department of Intensive Care, Amsterdam University Medical Centers location Academic Medical Center, Amsterdam, Netherlands.; Department of Anaesthesiology, Amsterdam University Medical Centers location Academic Medical Center, Amsterdam, Netherlands.; Department of Intensive Care, Amsterdam University Medical Centers location Academic Medical Center, Amsterdam, Netherlands.; Department of Intensive Care, Amsterdam University Medical Centers location Academic Medical Center, Amsterdam, Netherlands.; Department of Intensive Care, Amsterdam University Medical Centers location Academic Medical Center, Amsterdam, Netherlands; Mahidol-Oxford Tropical Medicine Research Unit, Mahidol University, Bangkok, Thailand; Nuffield Department of Medicine, University of Oxford, Oxford, UK. Electronic address: marcus.j.schultz@gmail.com.; Department of Intensive Care, Amsterdam University Medical Centers location Academic Medical Center, Amsterdam, Netherlands; Department of Critical Care Medicine, Hospital Israelita Albert Einstein, Sao Paulo, Brazil; Austin Hospital  and University of Melbourne, Melbourne, VIC, Australia.; Department of Intensive Care, Amsterdam University Medical Centers location Academic Medical Center, Amsterdam, Netherlands; ACHIEVE, Centre of Applied Research, Amsterdam University of Applied Sciences, Faculty of Health, Amsterdam, Netherlands.&lt;/_author_adr&gt;&lt;_date_display&gt;2021 Feb&lt;/_date_display&gt;&lt;_date&gt;2021-02-01&lt;/_date&gt;&lt;_doi&gt;10.1016/S2213-2600(20)30459-8&lt;/_doi&gt;&lt;_isbn&gt;2213-2619 (Electronic); 2213-2600 (Linking)&lt;/_isbn&gt;&lt;_issue&gt;2&lt;/_issue&gt;&lt;_journal&gt;Lancet Respir Med&lt;/_journal&gt;&lt;_language&gt;eng&lt;/_language&gt;&lt;_ori_publication&gt;Copyright (c) 2021 Elsevier Ltd. All rights reserved.&lt;/_ori_publication&gt;&lt;_pages&gt;139-148&lt;/_pages&gt;&lt;_subject_headings&gt;Aged; COVID-19/*therapy; Cohort Studies; Female; Humans; Male; Middle Aged; Netherlands; *Respiration, Artificial; Retrospective Studies; Treatment Outcome&lt;/_subject_headings&gt;&lt;_tertiary_title&gt;The Lancet. Respiratory medicine&lt;/_tertiary_title&gt;&lt;_type_work&gt;Journal Article; Multicenter Study; Observational Study; Research Support, Non-U.S. Gov&amp;apos;t&lt;/_type_work&gt;&lt;_url&gt;http://www.ncbi.nlm.nih.gov/entrez/query.fcgi?cmd=Retrieve&amp;amp;db=pubmed&amp;amp;dopt=Abstract&amp;amp;list_uids=33169671&amp;amp;query_hl=1&lt;/_url&gt;&lt;_volume&gt;9&lt;/_volume&gt;&lt;_created&gt;64110886&lt;/_created&gt;&lt;_modified&gt;64110886&lt;/_modified&gt;&lt;_db_updated&gt;PubMed&lt;/_db_updated&gt;&lt;_impact_factor&gt;  30.700&lt;/_impact_factor&gt;&lt;/Details&gt;&lt;Extra&gt;&lt;DBUID&gt;{F96A950B-833F-4880-A151-76DA2D6A2879}&lt;/DBUID&gt;&lt;/Extra&gt;&lt;/Item&gt;&lt;/References&gt;&lt;/Group&gt;&lt;/Citation&gt;_x000a_"/>
    <w:docVar w:name="NE.Ref{00B72947-7C75-436B-9B43-3F3BCCA3B438}" w:val=" ADDIN NE.Ref.{00B72947-7C75-436B-9B43-3F3BCCA3B438}&lt;Citation&gt;&lt;Group&gt;&lt;References&gt;&lt;Item&gt;&lt;ID&gt;936&lt;/ID&gt;&lt;UID&gt;{EC76DCF2-D545-4E95-BBBD-257A2A128027}&lt;/UID&gt;&lt;Title&gt;Effect of Convalescent Plasma on Organ Support-Free Days in Critically Ill Patients With COVID-19: A Randomized Clinical Trial&lt;/Title&gt;&lt;Template&gt;Journal Article&lt;/Template&gt;&lt;Star&gt;0&lt;/Star&gt;&lt;Tag&gt;0&lt;/Tag&gt;&lt;Author&gt;Estcourt, L J; Turgeon, A F; McQuilten, Z K; McVerry, B J; Al-Beidh, F; Annane, D; Arabi, Y M; Arnold, D M; Beane, A; Begin, P; van Bentum-Puijk, W; Berry, L R; Bhimani, Z; Birchall, J E; Bonten, MJM; Bradbury, C A; Brunkhorst, F M; Buxton, M; Callum, J L; Chasse, M; Cheng, A C; Cove, M E; Daly, J; Derde, L; Detry, M A; De Jong, M; Evans, A; Fergusson, D A; Fish, M; Fitzgerald, M; Foley, C; Goossens, H; Gordon, A C; Gosbell, I B; Green, C; Haniffa, R; Harvala, H; Higgins, A M; Hills, T E; Hoad, V C; Horvat, C; Huang, D T; Hudson, C L; Ichihara, N; Laing, E; Lamikanra, A A; Lamontagne, F; Lawler, P R; Linstrum, K; Litton, E; Lorenzi, E; MacLennan, S; Marshall, J; McAuley, D F; McDyer, J F; McGlothlin, A; McGuinness, S; Miflin, G; Montgomery, S; Mouncey, P R; Murthy, S; Nichol, A; Parke, R; Parker, J C; Priddee, N; Purcell, DFJ; Reyes, L F; Richardson, P; Robitaille, N; Rowan, K M; Rynne, J; Saito, H; Santos, M; Saunders, C T; Serpa, Neto A; Seymour, C W; Silversides, J A; Tinmouth, A A; Triulzi, D J; Turner, A M; van de Veerdonk, F; Walsh, T S; Wood, E M; Berry, S; Lewis, R J; Menon, D K; McArthur, C; Zarychanski, R; Angus, D C; Webb, S A; Roberts, D J; Shankar-Hari, M&lt;/Author&gt;&lt;Year&gt;2021&lt;/Year&gt;&lt;Details&gt;&lt;_accession_num&gt;34606578&lt;/_accession_num&gt;&lt;_author_adr&gt;NHS Blood and Transplant, Oxford, England.; Radcliffe Department of Medicine and BRC Hematology Theme, University of Oxford,  Oxford, England.; Division of Critical Care Medicine, Department of Anesthesiology and Critical Care Medicine, Universite Laval, Quebec City, Quebec, Canada.; CHU de Quebec-Universite Laval Research Center, Population Health and Optimal Health Practices Unit, Trauma-Emergency-Critical Care Medicine, CHU de Quebec-Universite Laval, Quebec City, Quebec, Canada.; Transfusion Research Unit, School of Public Health and Preventive Medicine, Monash University, Melbourne, Australia.; Department of Clinical Hematology, Monash Health, Melbourne, Australia.; Department of Medicine, School of Medicine, University of Pittsburgh, Pittsburgh, Pennsylvania.; Division of Anesthetics, Pain Medicine, and Intensive Care Medicine, Department of Surgery and Cancer, Imperial College London and Imperial College Healthcare NHS Trust, London, England.; Intensive Care Unit, Raymond Poincare Hospital, Paris, France.; Simone Veil School of Medicine, University of Versailles, Versailles, France.; University Paris Saclay, Garches, France.; Intensive Care Department, College of Medicine, King Saud Bin Abdulaziz University for Health Sciences, King Abdullah International Medical Research Center, Ministry of National Guard Health Affairs, Riyadh, Saudi Arabia.; McMaster University, Hamilton, Ontario, Canada.; Nuffield Department of Clinical Medicine, University of Oxford, Oxford, England.; Universite de Montreal, Montreal, Quebec, Canada.; Julius Center for Health Sciences and Primary Care, University Medical Center Utrecht, Utrecht University, Utrecht, the Netherlands.; Berry Consultants LLC, Austin, Texas.; Li Ka Shing Knowledge Institute, Unity Health Toronto, St Michael&amp;apos;s Hospital, Toronto, Ontario, Canada.; Welsh Blood Service, Cardiff, Wales.; Julius Center for Health Sciences and Primary Care, University Medical Center Utrecht, Utrecht University, Utrecht, the Netherlands.; Department of Medical Microbiology, University Medical Center Utrecht, Utrecht University, Utrecht, the Netherlands.; University Hospitals Bristol and Weston NHS Foundation Trust, Bristol, England.; Faculty of Health Sciences, University of Bristol, Bristol, England.; Center for Clinical Studies and Center for Sepsis Control and Care, Department of Anesthesiology and Intensive Care Medicine, Jena University Hospital, Jena, Germany.; Global Coalition for Adaptive Research, San Francisco, California.; Canadian Blood Services, Ottawa, Ontario, Canada.; Department of Pathology and Molecular Medicine, Kingston Health Sciences Centre and Queens University, Kingston, Ontario, Canada.; Department of Laboratory Medicine and Molecular Diagnostics, Sunnybrook Health Sciences Centre, Toronto, Ontario, Canada.; Universite de Montreal, Montreal, Quebec, Canada.; Infection Prevention and Healthcare Epidemiology Unit, Alfred Health, Melbourne,  Australia.; Australian and New Zealand Intensive Care Research Centre, School of Public Health and Preventive Medicine, Monash University, Melbourne, Australia.; Department of Medicine, Yong Loo Lin School of Medicine, National University of Singapore, Singapore.; Australian Red Cross Lifeblood, Sydney and Perth, Australia.; Julius Center for Health Sciences and Primary Care, University Medical Center Utrecht, Utrecht University, Utrecht, the Netherlands.; Intensive Care Center, University Medical Center Utrecht, Utrecht University, Utrecht, the Netherlands.; Berry Consultants LLC, Austin, Texas.; Department of Medical Microbiology, University of Amsterdam Medical Center, University of Amsterdam, the Netherlands.; NHSBT Clinical Trials Unit, NHS Blood and Transplant, Cambridge, England.; Ottawa Hospital Research Institute, Clinical Epidemiology Unit, Ottawa, Ontario,  Canada.; School of Immunology and Microbial Sciences, Kings College London, London, England.; Berry Consultants LLC, Austin, Texas.; NHSBT Clinical Trials Unit, NHS Blood and Transplant, Cambridge, England.; Department of Microbiology, Antwerp University Hospital, Antwerp, Belgium.; Division of Anesthetics, Pain Medicine, and Intensive Care Medicine, Department of Surgery and Cancer, Imperial College London and Imperial College Healthcare NHS Trust, London, England.; Australian Red Cross Lifeblood, Sydney and Perth, Australia.; Western Sydney University, Sydney, Australia.; Australian and New Zealand Intensive Care Research Centre, School of Public Health and Preventive Medicine, Monash University, Melbourne, Australia.; Network for Improving Critical Care Systems and Training, Colombo, Sri Lanka.; Mahidol Oxford Tropical Medicine Research Unit, Bangkok, Thailand.; NHS Blood and Transplant, London, England.; Australian and New Zealand Intensive Care Research Centre, School of Public Health and Preventive Medicine, Monash University, Melbourne, Australia.; Medical Research Institute of New Zealand, Wellington.; Australian Red Cross Lifeblood, Sydney and Perth, Australia.; UPMC Children&amp;apos;s Hospital of Pittsburgh, Pittsburgh, Pennsylvania.; Department of Critical Care Medicine, School of Medicine, University of Pittsburgh, Pittsburgh, Pennsylvania.; NHSBT Clinical Trials Unit, Bristol, England.; Department of Healthcare Quality Assessment, Graduate School of Medicine, University of Tokyo, Tokyo, Japan.; NHSBT Clinical Trials Unit, NHS Blood and Transplant, Cambridge, England.; NHS Blood and Transplant, Oxford, England.; Universite de Sherbrooke, Sherbrooke, Quebec, Canada.; Cardiac Intensive Care Unit, Peter Munk Cardiac Centre, University Health Network, Interdepartmental Division of Critical Care Medicine, University of Toronto, Toronto, Ontario, Canada.; Clinical Research Investigation and Systems Modeling of Acute Illness Center, Department of Critical Care Medicine, School of Medicine, University of Pittsburgh, Pittsburgh, Pennsylvania.; School of Medicine and Pharmacology, University of Western Australia, Crawley.; Berry Consultants LLC, Austin, Texas.; NHS Blood and Transplant, Barnsley, England.; Li Ka Shing Knowledge Institute, Unity Health Toronto, St Michael&amp;apos;s Hospital, Toronto, Ontario, Canada.; Interdepartmental Division of Critical Care, University of Toronto, Toronto, Ontario, Canada.; Centre for Experimental Medicine, School of Medicine, Dentistry, and Biomedical Sciences, Queen&amp;apos;s University Belfast, Belfast, Ireland.; Department of Medicine, School of Medicine, University of Pittsburgh, Pittsburgh, Pennsylvania.; Berry Consultants LLC, Austin, Texas.; Australian and New Zealand Intensive Care Research Centre, School of Public Health and Preventive Medicine, Monash University, Melbourne, Australia.; Cardiothoracic and Vascular Intensive Care Unit, Auckland City Hospital, Auckland, New Zealand.; Medical Research Institute of New Zealand, Wellington.; NHS Blood and Transplant, Bristol, England.; Clinical Research Investigation and Systems Modeling of Acute Illness Center, Department of Critical Care Medicine, School of Medicine, University of Pittsburgh, Pittsburgh, Pennsylvania.; UPMC Health System Office of Healthcare Innovation, Pittsburgh, Pennsylvania.; Clinical Trials Unit, Intensive Care National Audit and Research Centre, London,  England.; School of Medicine, University of British Columbia, Vancouver, Canada.; Australian and New Zealand Intensive Care Research Centre, School of Public Health and Preventive Medicine, Monash University, Melbourne, Australia.; Department of Anesthesia and Intensive Care, St Vincent&amp;apos;s University Hospital, Dublin, Ireland.; School of Medicine and Medical Sciences, University College Dublin, Dublin, Ireland.; Department of Intensive Care, Alfred Health, Melbourne, Australia.; Cardiothoracic and Vascular Intensive Care Unit, Auckland City Hospital, Auckland, New Zealand.; Medical Research Institute of New Zealand, Wellington.; School of Nursing, University of Auckland, Auckland, New Zealand.; Australian and New Zealand Intensive Care Research Centre, School of Public Health and Preventive Medicine, Monash University, Melbourne, Australia.; Scottish National Blood Transfusion Service, Edinburgh, Scotland.; Peter Doherty Institute for Infection and Immunity, University of Melbourne, Melbourne, Australia.; Universidad de La Sabana, Chia, Colombia.; Clinica Universidad de La Sabana, Chia, Colombia.; Welsh Blood Service, Cardiff, Wales.; Hema-Quebec, Montreal, Quebec, Canada.; Division of Hematology and Oncology, Department of Pediatrics, CHU Sainte-Justine, Montreal, Quebec, Canada.; Department of Pediatrics, Universite de Montreal, Montreal, Quebec, Canada.; Clinical Trials Unit, Intensive Care National Audit and Research Centre, London,  England.; School of Immunology and Microbial Sciences, Kings College London, London, England.; Department of Emergency and Critical Care Medicine, St Marianna University School of Medicine, Yokohama City Seibu Hospital, Yokohama, Japan.; Li Ka Shing Knowledge Institute, Unity Health Toronto, St Michael&amp;apos;s Hospital, Toronto, Ontario, Canada.; Berry Consultants LLC, Austin, Texas.; Australian and New Zealand Intensive Care Research Centre, School of Public Health and Preventive Medicine, Monash University, Melbourne, Australia.; Department of Critical Care Medicine, Hospital Israelita Albert Einstein, Sao Paulo, Brazil.; Clinical Research Investigation and Systems Modeling of Acute Illness Center, Department of Critical Care Medicine, School of Medicine, University of Pittsburgh, Pittsburgh, Pennsylvania.; UPMC Health System Office of Healthcare Innovation, Pittsburgh, Pennsylvania.; Centre for Experimental Medicine, School of Medicine, Dentistry, and Biomedical Sciences, Queen&amp;apos;s University Belfast, Belfast, Ireland.; Ottawa Hospital Research Institute, Clinical Epidemiology Unit, Ottawa, Ontario,  Canada.; Department of Pathology, School of Medicine, University of Pittsburgh, Pittsburgh, Pennsylvania.; Medical Research Institute of New Zealand, Wellington.; Radboud Institute for Molecular Life Sciences, Radboud University Medical Center, Nijmegen, the Netherlands.; University of Edinburgh, Edinburgh, Scotland.; Transfusion Research Unit, School of Public Health and Preventive Medicine, Monash University, Melbourne, Australia.; Department of Clinical Hematology, Monash Health, Melbourne, Australia.; Berry Consultants LLC, Austin, Texas.; Berry Consultants LLC, Austin, Texas.; Department of Emergency Medicine, Harbor-UCLA Medical Center, Torrance, California.; Department of Emergency Medicine, David Geffen School of Medicine at UCLA, Los Angeles, California.; University Division of Anesthesia, Addenbrooke&amp;apos;s Hospital Cambridge, Cambridge, England.; Clinical Trials Unit, Intensive Care National Audit and Research Centre, London,  England.; Department of Critical Care Medicine, Auckland City Hospital, Auckland, New Zealand.; Department of Medicine, Critical Care and Hematology/Medical Oncology, University of Manitoba, Winnipeg, Canada.; Clinical Research Investigation and Systems Modeling of Acute Illness Center, Department of Critical Care Medicine, School of Medicine, University of Pittsburgh, Pittsburgh, Pennsylvania.; UPMC Health System Office of Healthcare Innovation, Pittsburgh, Pennsylvania.; Australian and New Zealand Intensive Care Research Centre, School of Public Health and Preventive Medicine, Monash University, Melbourne, Australia.; St John of God Hospital, Subiaco, Australia.; NHS Blood and Transplant, Oxford, England.; Radcliffe Department of Medicine and BRC Hematology Theme, University of Oxford,  Oxford, England.; School of Immunology and Microbial Sciences, Kings College London, London, England.; Guy&amp;apos;s and St Thomas&amp;apos; NHS Foundation Trust, ICU Support Offices, St Thomas&amp;apos; Hospital, London, England.&lt;/_author_adr&gt;&lt;_date_display&gt;2021 Nov 2&lt;/_date_display&gt;&lt;_date&gt;2021-11-02&lt;/_date&gt;&lt;_doi&gt;10.1001/jama.2021.18178&lt;/_doi&gt;&lt;_isbn&gt;1538-3598 (Electronic); 0098-7484 (Linking)&lt;/_isbn&gt;&lt;_issue&gt;17&lt;/_issue&gt;&lt;_journal&gt;JAMA&lt;/_journal&gt;&lt;_language&gt;eng&lt;/_language&gt;&lt;_pages&gt;1690-1702&lt;/_pages&gt;&lt;_subject_headings&gt;ABO Blood-Group System; Adult; Aged; COVID-19/*therapy; Critical Illness/therapy; Female; Hospital Mortality; Humans; Immunization, Passive; Length of Stay; Logistic Models; Male; Middle Aged; Respiration, Artificial/statistics &amp;amp; numerical data; Treatment Failure; Vasoconstrictor Agents/therapeutic use&lt;/_subject_headings&gt;&lt;_tertiary_title&gt;JAMA&lt;/_tertiary_title&gt;&lt;_type_work&gt;Journal Article; Multicenter Study; Randomized Controlled Trial&lt;/_type_work&gt;&lt;_url&gt;http://www.ncbi.nlm.nih.gov/entrez/query.fcgi?cmd=Retrieve&amp;amp;db=pubmed&amp;amp;dopt=Abstract&amp;amp;list_uids=34606578&amp;amp;query_hl=1&lt;/_url&gt;&lt;_volume&gt;326&lt;/_volume&gt;&lt;_created&gt;64109685&lt;/_created&gt;&lt;_modified&gt;64109685&lt;/_modified&gt;&lt;_db_updated&gt;PubMed&lt;/_db_updated&gt;&lt;_impact_factor&gt;  56.272&lt;/_impact_factor&gt;&lt;/Details&gt;&lt;Extra&gt;&lt;DBUID&gt;{F96A950B-833F-4880-A151-76DA2D6A2879}&lt;/DBUID&gt;&lt;/Extra&gt;&lt;/Item&gt;&lt;/References&gt;&lt;/Group&gt;&lt;/Citation&gt;_x000a_"/>
    <w:docVar w:name="NE.Ref{0147C6B5-E96C-45E4-A38F-6C8E2E878D5E}" w:val=" ADDIN NE.Ref.{0147C6B5-E96C-45E4-A38F-6C8E2E878D5E}&lt;Citation&gt;&lt;Group&gt;&lt;References&gt;&lt;Item&gt;&lt;ID&gt;1113&lt;/ID&gt;&lt;UID&gt;{285B3C76-AEBE-4807-9AB1-FD19559F31F9}&lt;/UID&gt;&lt;Title&gt;The Transport Medicine Society Consensus Guidelines for the Transport of Suspected or Confirmed COVID-19 Patients&lt;/Title&gt;&lt;Template&gt;Journal Article&lt;/Template&gt;&lt;Star&gt;0&lt;/Star&gt;&lt;Tag&gt;0&lt;/Tag&gt;&lt;Author&gt;Munjal, M; Ahmed, S M; Garg, R; Das, S; Chatterjee, N; Mittal, K; Javeri, Y; Saxena, S; Khunteta, S&lt;/Author&gt;&lt;Year&gt;2020&lt;/Year&gt;&lt;Details&gt;&lt;_accession_num&gt;33132557&lt;/_accession_num&gt;&lt;_author_adr&gt;Department of Critical Care, Transport Medicine Society, India.; Department of Anaesthesiology and Critical Care, Jawaharlal Nehru Medical College, Aligarh Muslim University, Aligarh, Uttar Pradesh, India.; Department of Onco-Anesthesia and Palliative Medicine, Dr Brairch, All India Institute of Medical Sciences, New Delhi, India.; Department of Anaesthesia and Critical Care, National Health Service, UK.; Department of Anaesthesia and Critical Care, National Health Service, UK.; Department of Paeditrics, Pandit Bhagwat Dayal Sharma Postgraduate Institute of Medical Sciences, Rohtak, Haryana, India.; Department of Critical Care, Regency Super Speciality Hospital, Lucknow, Uttar Pradesh, India.; Department of Critical Care, Jaipur, Rajasthan, India.; Department of Critical Care, Transport Medicine Society, India.&lt;/_author_adr&gt;&lt;_date_display&gt;2020 Sep&lt;/_date_display&gt;&lt;_date&gt;2020-09-01&lt;/_date&gt;&lt;_doi&gt;10.5005/jp-journals-10071-23584&lt;/_doi&gt;&lt;_isbn&gt;0972-5229 (Print); 0972-5229 (Linking)&lt;/_isbn&gt;&lt;_issue&gt;9&lt;/_issue&gt;&lt;_journal&gt;Indian J Crit Care Med&lt;/_journal&gt;&lt;_keywords&gt;COVID-19; Coronavirus; Critically ill; SARS-CoV-2; Transfer; Transport&lt;/_keywords&gt;&lt;_language&gt;eng&lt;/_language&gt;&lt;_ori_publication&gt;Copyright (c) 2020; Jaypee Brothers Medical Publishers (P) Ltd.&lt;/_ori_publication&gt;&lt;_pages&gt;763-770&lt;/_pages&gt;&lt;_tertiary_title&gt;Indian journal of critical care medicine : peer-reviewed, official publication of_x000d__x000a_      Indian Society of Critical Care Medicine&lt;/_tertiary_title&gt;&lt;_type_work&gt;Journal Article; Review&lt;/_type_work&gt;&lt;_url&gt;http://www.ncbi.nlm.nih.gov/entrez/query.fcgi?cmd=Retrieve&amp;amp;db=pubmed&amp;amp;dopt=Abstract&amp;amp;list_uids=33132557&amp;amp;query_hl=1&lt;/_url&gt;&lt;_volume&gt;24&lt;/_volume&gt;&lt;_created&gt;64111125&lt;/_created&gt;&lt;_modified&gt;64111125&lt;/_modified&gt;&lt;_db_updated&gt;PubMed&lt;/_db_updated&gt;&lt;/Details&gt;&lt;Extra&gt;&lt;DBUID&gt;{F96A950B-833F-4880-A151-76DA2D6A2879}&lt;/DBUID&gt;&lt;/Extra&gt;&lt;/Item&gt;&lt;/References&gt;&lt;/Group&gt;&lt;/Citation&gt;_x000a_"/>
    <w:docVar w:name="NE.Ref{01EEB9AF-FE7A-4442-9274-87A56F7627B9}" w:val=" ADDIN NE.Ref.{01EEB9AF-FE7A-4442-9274-87A56F7627B9}&lt;Citation&gt;&lt;Group&gt;&lt;References&gt;&lt;Item&gt;&lt;ID&gt;1062&lt;/ID&gt;&lt;UID&gt;{87CFEB80-85C5-4E65-A0C1-3FFA3C39A8EB}&lt;/UID&gt;&lt;Title&gt;Right Ventricular Damage in COVID-19: Association Between Myocardial Injury and COVID-19&lt;/Title&gt;&lt;Template&gt;Journal Article&lt;/Template&gt;&lt;Star&gt;0&lt;/Star&gt;&lt;Tag&gt;0&lt;/Tag&gt;&lt;Author&gt;Lan, Y; Liu, W; Zhou, Y&lt;/Author&gt;&lt;Year&gt;2021&lt;/Year&gt;&lt;Details&gt;&lt;_accession_num&gt;33665210&lt;/_accession_num&gt;&lt;_author_adr&gt;Department of Cardiology, Beijing Jishuitan Hospital, Peking University Fourth Hospital, Beijing, China.; Department of Cardiology, Beijing Anzhen Hospital, Capital Medical University, Beijing, China.; Department of Cardiology, Beijing Anzhen Hospital, Capital Medical University, Beijing, China.; Beijing Key Laboratory of Precision Medicine of Coronary Atherosclerotic Disease, Clinical Center for Coronary Heart Disease, Beijing Institute of Heart Lung and Blood Vessel Disease, Capital Medical University, Beijing, China.; Department of Cardiology, Beijing Anzhen Hospital, Capital Medical University, Beijing, China.; Beijing Key Laboratory of Precision Medicine of Coronary Atherosclerotic Disease, Clinical Center for Coronary Heart Disease, Beijing Institute of Heart Lung and Blood Vessel Disease, Capital Medical University, Beijing, China.&lt;/_author_adr&gt;&lt;_date_display&gt;2021&lt;/_date_display&gt;&lt;_date&gt;2021-01-20&lt;/_date&gt;&lt;_doi&gt;10.3389/fcvm.2021.606318&lt;/_doi&gt;&lt;_isbn&gt;2297-055X (Print); 2297-055X (Linking)&lt;/_isbn&gt;&lt;_journal&gt;Front Cardiovasc Med&lt;/_journal&gt;&lt;_keywords&gt;ARDS; COVID-19; cardiovascular magnetic resonance; echocardiography; myocardial injury; right ventricular damage&lt;/_keywords&gt;&lt;_language&gt;eng&lt;/_language&gt;&lt;_ori_publication&gt;Copyright (c) 2021 Lan, Liu and Zhou.&lt;/_ori_publication&gt;&lt;_pages&gt;606318&lt;/_pages&gt;&lt;_tertiary_title&gt;Frontiers in cardiovascular medicine&lt;/_tertiary_title&gt;&lt;_type_work&gt;Journal Article; Review&lt;/_type_work&gt;&lt;_url&gt;http://www.ncbi.nlm.nih.gov/entrez/query.fcgi?cmd=Retrieve&amp;amp;db=pubmed&amp;amp;dopt=Abstract&amp;amp;list_uids=33665210&amp;amp;query_hl=1&lt;/_url&gt;&lt;_volume&gt;8&lt;/_volume&gt;&lt;_created&gt;64111052&lt;/_created&gt;&lt;_modified&gt;64111052&lt;/_modified&gt;&lt;_db_updated&gt;PubMed&lt;/_db_updated&gt;&lt;_impact_factor&gt;   6.050&lt;/_impact_factor&gt;&lt;/Details&gt;&lt;Extra&gt;&lt;DBUID&gt;{F96A950B-833F-4880-A151-76DA2D6A2879}&lt;/DBUID&gt;&lt;/Extra&gt;&lt;/Item&gt;&lt;/References&gt;&lt;/Group&gt;&lt;/Citation&gt;_x000a_"/>
    <w:docVar w:name="NE.Ref{023FC695-CA33-4214-8DCE-E7F6D973EB0F}" w:val=" ADDIN NE.Ref.{023FC695-CA33-4214-8DCE-E7F6D973EB0F}&lt;Citation&gt;&lt;Group&gt;&lt;References&gt;&lt;Item&gt;&lt;ID&gt;1103&lt;/ID&gt;&lt;UID&gt;{6E99790C-946D-4AE9-9F61-C5408ABC53EF}&lt;/UID&gt;&lt;Title&gt;Guidelines for the Provision and Assessment of Nutrition Support Therapy in the Adult Critically Ill Patient: Society of Critical Care Medicine (SCCM) and American Society for Parenteral and Enteral Nutrition (A.S.P.E.N.)&lt;/Title&gt;&lt;Template&gt;Journal Article&lt;/Template&gt;&lt;Star&gt;0&lt;/Star&gt;&lt;Tag&gt;0&lt;/Tag&gt;&lt;Author&gt;McClave, S A; Taylor, B E; Martindale, R G; Warren, M M; Johnson, D R; Braunschweig, C; McCarthy, M S; Davanos, E; Rice, T W; Cresci, G A; Gervasio, J M; Sacks, G S; Roberts, P R; Compher, C&lt;/Author&gt;&lt;Year&gt;2016&lt;/Year&gt;&lt;Details&gt;&lt;_accession_num&gt;26773077&lt;/_accession_num&gt;&lt;_author_adr&gt;Department of Medicine, University of Louisville, Louisville, Kentucky.; Nutrition Support Specialist, Barnes Jewish Hospital, St Louis, Missouri.; Chief Division of General Surgery, Oregon Health and Science University, Portland, Oregon.; Critical Care Dietitian, Portland VA Medical Center, Portland, Oregon.; Clinical Nurse Specialist: Wound, Skin, Ostomy, UW Health University of Wisconsin Hospital and Clinics, Madison, Wisconsin.; Professor, Department of Kinesiology and Nutrition and Division of Epidemiology and Biostatistics, University of Illinois at Chicago, Chicago, Illinois.; Senior Nurse Scientist, Center for Nursing Science and Clinical Inquiry, Madigan  Healthcare System, Tacoma, Washington.; Pharmacotherapy Specialist, Nutrition Support, The Brooklyn Hospital Center, Brooklyn, New York.; Assistant Professor of Medicine, Division of Allergy, Pulmonary, and Critical Care Medicine, Vanderbilt University School of Medicine, Nashville, Tennessee.; Project Research Staff, Digestive Disease Institute, Gastroenterology and Pathobiology, Cleveland, Ohio.; Chair and Professor of Pharmacy Practice, Butler University College of Pharmacy and Health Science, Indianapolis, Indiana.; Professor and Head, Department of Pharmacy Practice, Harrison School of Pharmacy, Auburn University, Auburn, Alabama.; Professor and Vice Chair, Division Chief of Critical Care Medicine, Director of Research John A. Moffitt Endowed Chair, Department of Anesthesiology, Oklahoma City, Oklahoma.; Professor of Nutrition Science, University of Pennsylvania School of Nursing, Philadelphia, Pennsylvania compherc@nursing.upenn.edu.&lt;/_author_adr&gt;&lt;_date_display&gt;2016 Feb&lt;/_date_display&gt;&lt;_date&gt;2016-02-01&lt;/_date&gt;&lt;_doi&gt;10.1177/0148607115621863&lt;/_doi&gt;&lt;_isbn&gt;1941-2444 (Electronic); 0148-6071 (Linking)&lt;/_isbn&gt;&lt;_issue&gt;2&lt;/_issue&gt;&lt;_journal&gt;JPEN J Parenter Enteral Nutr&lt;/_journal&gt;&lt;_keywords&gt;Grading of Recommendations, Assessment, Development, and Evaluation criteria; critical care; enteral; evidence-based medicine; guidelines; intensive care unit; nutrition; parenteral&lt;/_keywords&gt;&lt;_language&gt;eng&lt;/_language&gt;&lt;_pages&gt;159-211&lt;/_pages&gt;&lt;_subject_headings&gt;Acute Disease; Chronic Disease; Critical Care/*standards; Critical Illness/*therapy; Dietary Carbohydrates/administration &amp;amp; dosage/analysis; Dietary Fats/administration &amp;amp; dosage/analysis; Energy Intake; Enteral Nutrition/*standards; Humans; Liver Failure/therapy; Lung Diseases/therapy; Nutrition Assessment; Obesity/therapy; Observational Studies as Topic; Pancreatitis/therapy; Parenteral Nutrition/*standards; Postoperative Care; Randomized Controlled Trials as Topic; Renal Insufficiency/therapy; Sepsis/therapy&lt;/_subject_headings&gt;&lt;_tertiary_title&gt;JPEN. Journal of parenteral and enteral nutrition&lt;/_tertiary_title&gt;&lt;_type_work&gt;Journal Article; Practice Guideline&lt;/_type_work&gt;&lt;_url&gt;http://www.ncbi.nlm.nih.gov/entrez/query.fcgi?cmd=Retrieve&amp;amp;db=pubmed&amp;amp;dopt=Abstract&amp;amp;list_uids=26773077&amp;amp;query_hl=1&lt;/_url&gt;&lt;_volume&gt;40&lt;/_volume&gt;&lt;_created&gt;64111107&lt;/_created&gt;&lt;_modified&gt;64111107&lt;/_modified&gt;&lt;_db_updated&gt;PubMed&lt;/_db_updated&gt;&lt;_impact_factor&gt;   4.016&lt;/_impact_factor&gt;&lt;/Details&gt;&lt;Extra&gt;&lt;DBUID&gt;{F96A950B-833F-4880-A151-76DA2D6A2879}&lt;/DBUID&gt;&lt;/Extra&gt;&lt;/Item&gt;&lt;/References&gt;&lt;/Group&gt;&lt;Group&gt;&lt;References&gt;&lt;Item&gt;&lt;ID&gt;1104&lt;/ID&gt;&lt;UID&gt;{D22024AD-6EFF-4758-9691-5C65648C8826}&lt;/UID&gt;&lt;Title&gt;Efficacy of hypocaloric parenteral nutrition for surgical patients: a systematic  review and meta-analysis&lt;/Title&gt;&lt;Template&gt;Journal Article&lt;/Template&gt;&lt;Star&gt;0&lt;/Star&gt;&lt;Tag&gt;0&lt;/Tag&gt;&lt;Author&gt;Jiang, H; Sun, M W; Hefright, B; Chen, W; Lu, C D; Zeng, J&lt;/Author&gt;&lt;Year&gt;2011&lt;/Year&gt;&lt;Details&gt;&lt;_accession_num&gt;21704437&lt;/_accession_num&gt;&lt;_author_adr&gt;Department of Trauma Surgery, East Branch, Sichuan Provincial People&amp;apos;s Hospital,  Sichuan Academy of Medical Sciences, No.585, Da Mian Hong He Bei Lu, Long Quan District, Chengdu 610110, PR China. cdjianghua@gmail.com&lt;/_author_adr&gt;&lt;_date_display&gt;2011 Dec&lt;/_date_display&gt;&lt;_date&gt;2011-12-01&lt;/_date&gt;&lt;_doi&gt;10.1016/j.clnu.2011.05.006&lt;/_doi&gt;&lt;_isbn&gt;1532-1983 (Electronic); 0261-5614 (Linking)&lt;/_isbn&gt;&lt;_issue&gt;6&lt;/_issue&gt;&lt;_journal&gt;Clin Nutr&lt;/_journal&gt;&lt;_language&gt;eng&lt;/_language&gt;&lt;_ori_publication&gt;2011 Elsevier Ltd and European Society for Clinical Nutrition and Metabolism. All_x000d__x000a_      rights reserved.&lt;/_ori_publication&gt;&lt;_pages&gt;730-7&lt;/_pages&gt;&lt;_subject_headings&gt;Caloric Restriction/*standards; Hospitalization; Humans; Length of Stay; Parenteral Nutrition/*methods; Randomized Controlled Trials as Topic; Surgical Procedures, Operative/*methods&lt;/_subject_headings&gt;&lt;_tertiary_title&gt;Clinical nutrition (Edinburgh, Scotland)&lt;/_tertiary_title&gt;&lt;_type_work&gt;Journal Article; Meta-Analysis; Review; Systematic Review&lt;/_type_work&gt;&lt;_url&gt;http://www.ncbi.nlm.nih.gov/entrez/query.fcgi?cmd=Retrieve&amp;amp;db=pubmed&amp;amp;dopt=Abstract&amp;amp;list_uids=21704437&amp;amp;query_hl=1&lt;/_url&gt;&lt;_volume&gt;30&lt;/_volume&gt;&lt;_created&gt;64111108&lt;/_created&gt;&lt;_modified&gt;64111108&lt;/_modified&gt;&lt;_db_updated&gt;PubMed&lt;/_db_updated&gt;&lt;_impact_factor&gt;   7.324&lt;/_impact_factor&gt;&lt;_collection_scope&gt;SCIE&lt;/_collection_scope&gt;&lt;/Details&gt;&lt;Extra&gt;&lt;DBUID&gt;{F96A950B-833F-4880-A151-76DA2D6A2879}&lt;/DBUID&gt;&lt;/Extra&gt;&lt;/Item&gt;&lt;/References&gt;&lt;/Group&gt;&lt;/Citation&gt;_x000a_"/>
    <w:docVar w:name="NE.Ref{02F1D28A-3D64-4744-B6E9-FBE9E4FF7E10}" w:val=" ADDIN NE.Ref.{02F1D28A-3D64-4744-B6E9-FBE9E4FF7E10}&lt;Citation&gt;&lt;Group&gt;&lt;References&gt;&lt;Item&gt;&lt;ID&gt;999&lt;/ID&gt;&lt;UID&gt;{B78BE162-5959-472C-8A66-E9CA367ED505}&lt;/UID&gt;&lt;Title&gt;Mechanical ventilation parameters in critically ill COVID-19 patients: a scoping  review&lt;/Title&gt;&lt;Template&gt;Journal Article&lt;/Template&gt;&lt;Star&gt;0&lt;/Star&gt;&lt;Tag&gt;0&lt;/Tag&gt;&lt;Author&gt;Grasselli, G; Cattaneo, E; Florio, G; Ippolito, M; Zanella, A; Cortegiani, A; Huang, J; Pesenti, A; Einav, S&lt;/Author&gt;&lt;Year&gt;2021&lt;/Year&gt;&lt;Details&gt;&lt;_accession_num&gt;33743812&lt;/_accession_num&gt;&lt;_author_adr&gt;Department of Pathophysiology and Transplantation, University of Milan, Milan, Italy. giacomo.grasselli@unimi.it.; Dipartimento Di Anestesia, Rianimazione ed Emergenza-Urgenza, Fondazione IRCCS Ca&amp;apos; Granda Ospedale Maggiore Policlinico, Via Francesco Sforza 35, 20122, Milan,  Italy. giacomo.grasselli@unimi.it.; Dipartimento Di Anestesia, Rianimazione ed Emergenza-Urgenza, Fondazione IRCCS Ca&amp;apos; Granda Ospedale Maggiore Policlinico, Via Francesco Sforza 35, 20122, Milan,  Italy.; Department of Pathophysiology and Transplantation, University of Milan, Milan, Italy.; Department of Surgical, Oncological and Oral Science (Di.Chir.On.S.), University  of Palermo, Palermo, Italy.; Department of Pathophysiology and Transplantation, University of Milan, Milan, Italy.; Dipartimento Di Anestesia, Rianimazione ed Emergenza-Urgenza, Fondazione IRCCS Ca&amp;apos; Granda Ospedale Maggiore Policlinico, Via Francesco Sforza 35, 20122, Milan,  Italy.; Department of Surgical, Oncological and Oral Science (Di.Chir.On.S.), University  of Palermo, Palermo, Italy.; Department of Anesthesia, Intensive Care and Emergency, Policlinico Paolo Giaccone, University of Palermo, Palermo, Italy.; Department of General Surgery, The First Affiliated Hospital, Chongqing Medical University, Chongqing, China.; Department of Pathophysiology and Transplantation, University of Milan, Milan, Italy.; Dipartimento Di Anestesia, Rianimazione ed Emergenza-Urgenza, Fondazione IRCCS Ca&amp;apos; Granda Ospedale Maggiore Policlinico, Via Francesco Sforza 35, 20122, Milan,  Italy.; General Intensive Care Unit, Shaare Zedek Medical Center, Jerusalem, Israel.; Faculty of Medicine, Hebrew University, Jerusalem, Israel.&lt;/_author_adr&gt;&lt;_date_display&gt;2021 Mar 20&lt;/_date_display&gt;&lt;_date&gt;2021-03-20&lt;/_date&gt;&lt;_doi&gt;10.1186/s13054-021-03536-2&lt;/_doi&gt;&lt;_isbn&gt;1466-609X (Electronic); 1364-8535 (Linking)&lt;/_isbn&gt;&lt;_issue&gt;1&lt;/_issue&gt;&lt;_journal&gt;Crit Care&lt;/_journal&gt;&lt;_keywords&gt;*Acute respiratory distress syndrome; *Coronavirus disease 2019; *Intensive care units; *Mechanical ventilation&lt;/_keywords&gt;&lt;_language&gt;eng&lt;/_language&gt;&lt;_pages&gt;115&lt;/_pages&gt;&lt;_subject_headings&gt;COVID-19/complications/*physiopathology/*therapy; Critical Illness; Humans; Intensive Care Units; *Respiration, Artificial; Respiratory Distress Syndrome/physiopathology/therapy/virology; Respiratory Mechanics&lt;/_subject_headings&gt;&lt;_tertiary_title&gt;Critical care (London, England)&lt;/_tertiary_title&gt;&lt;_type_work&gt;Journal Article; Research Support, Non-U.S. Gov&amp;apos;t; Review&lt;/_type_work&gt;&lt;_url&gt;http://www.ncbi.nlm.nih.gov/entrez/query.fcgi?cmd=Retrieve&amp;amp;db=pubmed&amp;amp;dopt=Abstract&amp;amp;list_uids=33743812&amp;amp;query_hl=1&lt;/_url&gt;&lt;_volume&gt;25&lt;/_volume&gt;&lt;_created&gt;64110930&lt;/_created&gt;&lt;_modified&gt;64110930&lt;/_modified&gt;&lt;_db_updated&gt;PubMed&lt;/_db_updated&gt;&lt;_impact_factor&gt;   9.097&lt;/_impact_factor&gt;&lt;_collection_scope&gt;SCI;SCIE&lt;/_collection_scope&gt;&lt;/Details&gt;&lt;Extra&gt;&lt;DBUID&gt;{F96A950B-833F-4880-A151-76DA2D6A2879}&lt;/DBUID&gt;&lt;/Extra&gt;&lt;/Item&gt;&lt;/References&gt;&lt;/Group&gt;&lt;/Citation&gt;_x000a_"/>
    <w:docVar w:name="NE.Ref{0422508E-8B6A-4877-8AB3-2BEE936156DE}" w:val=" ADDIN NE.Ref.{0422508E-8B6A-4877-8AB3-2BEE936156DE}&lt;Citation&gt;&lt;Group&gt;&lt;References&gt;&lt;Item&gt;&lt;ID&gt;932&lt;/ID&gt;&lt;UID&gt;{43B3EC4C-4B4C-4532-B5AF-CBD58A56ABDA}&lt;/UID&gt;&lt;Title&gt;Effect of Convalescent Plasma Therapy on Time to Clinical Improvement in Patients With Severe and Life-threatening COVID-19: A Randomized Clinical Trial&lt;/Title&gt;&lt;Template&gt;Journal Article&lt;/Template&gt;&lt;Star&gt;0&lt;/Star&gt;&lt;Tag&gt;0&lt;/Tag&gt;&lt;Author&gt;Li, L; Zhang, W; Hu, Y; Tong, X; Zheng, S; Yang, J; Kong, Y; Ren, L; Wei, Q; Mei, H; Hu, C; Tao, C; Yang, R; Wang, J; Yu, Y; Guo, Y; Wu, X; Xu, Z; Zeng, L; Xiong, N; Chen, L; Wang, J; Man, N; Liu, Y; Xu, H; Deng, E; Zhang, X; Li, C; Wang, C; Su, S; Zhang, L; Wang, J; Wu, Y; Liu, Z&lt;/Author&gt;&lt;Year&gt;2020&lt;/Year&gt;&lt;Details&gt;&lt;_accession_num&gt;32492084&lt;/_accession_num&gt;&lt;_author_adr&gt;Institute of Blood Transfusion, Chinese Academy of Medical Sciences and Peking Union Medical College, Chengdu, China.; Key Laboratory of Transfusion Adverse Reactions, CAMS, Chengdu, China.; Guanggu District Maternal and Child Health Hospital of Hubei Province, Wuhan, China.; Department of Respiratory and Critical Care Medicine, First Affiliated Hospital,  the Second Military Medical University, Shanghai, China.; Institute of Hematology, Union Hospital, Tongji Medical College, Huazhong University of Science and Technology, Wuhan, China.; Department of Pulmonary and Critical Care Medicine, Beijing Hospital, National Respiratory quality control center, National Center of Gerontology, Beijing, China.; Department of Transfusion, General Hospital of Central Theater Command of PLA, Wuhan, China.; State Key Laboratory of Medical Molecular Biology, Institute of Basic Medical Sciences, Chinese Academy of Medical Sciences &amp;amp; Peking Union, Beijing, China.; Institute of Blood Transfusion, Chinese Academy of Medical Sciences and Peking Union Medical College, Chengdu, China.; Key Laboratory of Transfusion Adverse Reactions, CAMS, Chengdu, China.; NHC Key Laboratory of Systems Biology of Pathogens and Christophe Merieux Laboratory, Institute of Pathogen Biology, Chinese Academy of Medical Sciences (CAMS) &amp;amp; Peking Union Medical College, Beijing, China.; Key Laboratory of Respiratory Disease Pathogenomics, Chinese Academy of Medical Sciences and Peking Union Medical College, Beijing, China.; Department of Blood Transfusion, Tongji Hospital, Tongji Medical College, Huazhong University of Science and Technology, Wuhan, China.; Institute of Hematology, Union Hospital, Tongji Medical College, Huazhong University of Science and Technology, Wuhan, China.; Wuhan Red Cross Hospital, Wuhan, China.; Department of Blood Transfusion, Wuhan Asia Heart Hospital, Wuhan, China.; Department of Blood Transfusion, Wuhan Asia General Hospital, Wuhan, China.; Wuhan Blood Center, Wuhan, China.; Institute of Blood Transfusion, Chinese Academy of Medical Sciences and Peking Union Medical College, Chengdu, China.; Key Laboratory of Transfusion Adverse Reactions, CAMS, Chengdu, China.; Peking University Clinical Research Institute, Peking University Health Science Center, Beijing, China.; Department of Biomedical Engineering, School of Medicine, Tsinghua University, Beijing, China.; Department of Emergency, Union Hospital, Tongji Medical College, Huazhong University of Science and Technology, Wuhan, China.; Wuhan Red Cross Hospital, Wuhan, China.; Mianyang Central Hospital, Mianyang, China.; Guanggu District Maternal and Child Health Hospital of Hubei Province, Wuhan, China.; Department of Organ Transplantation, First Affiliated Hospital, the Second Military Medical University, Shanghai, China.; Wuhan Red Cross Hospital, Wuhan, China.; Department of Neurology, Union Hospital, Tongji Medical College, Huazhong University of Science and Technology, Wuhan, China.; Wuhan Pulmonary Hospital, Wuhan, China.; Department of Blood Transfusion, Tongji Hospital, Tongji Medical College, Huazhong University of Science and Technology, Wuhan, China.; Department of Respiratory Medicine, Wuhan Asia General Hospital, Wuhan, China.; Institute of Blood Transfusion, Chinese Academy of Medical Sciences and Peking Union Medical College, Chengdu, China.; Institute of Blood Transfusion, Chinese Academy of Medical Sciences and Peking Union Medical College, Chengdu, China.; Key Laboratory of Transfusion Adverse Reactions, CAMS, Chengdu, China.; Institute of Blood Transfusion, Chinese Academy of Medical Sciences and Peking Union Medical College, Chengdu, China.; Institute of Blood Transfusion, Chinese Academy of Medical Sciences and Peking Union Medical College, Chengdu, China.; Institute of Blood Transfusion, Chinese Academy of Medical Sciences and Peking Union Medical College, Chengdu, China.; Key Laboratory of Transfusion Adverse Reactions, CAMS, Chengdu, China.; NHC Key Laboratory of Systems Biology of Pathogens and Christophe Merieux Laboratory, Institute of Pathogen Biology, Chinese Academy of Medical Sciences (CAMS) &amp;amp; Peking Union Medical College, Beijing, China.; Department of Biomedical Engineering, School of Medicine, Tsinghua University, Beijing, China.; Center for Global Health and Infectious Diseases, Comprehensive AIDS Research Center, and Beijing Advanced Innovation Center for Structural Biology, School of  Medicine, Tsinghua University, Beijing, China.; NHC Key Laboratory of Systems Biology of Pathogens and Christophe Merieux Laboratory, Institute of Pathogen Biology, Chinese Academy of Medical Sciences (CAMS) &amp;amp; Peking Union Medical College, Beijing, China.; Key Laboratory of Respiratory Disease Pathogenomics, Chinese Academy of Medical Sciences and Peking Union Medical College, Beijing, China.; Department of Pathology, University of Miami, Miami, Florida.; Institute of Blood Transfusion, Chinese Academy of Medical Sciences and Peking Union Medical College, Chengdu, China.; Key Laboratory of Transfusion Adverse Reactions, CAMS, Chengdu, China.&lt;/_author_adr&gt;&lt;_date_display&gt;2020 Aug 4&lt;/_date_display&gt;&lt;_date&gt;2020-08-04&lt;/_date&gt;&lt;_doi&gt;10.1001/jama.2020.10044&lt;/_doi&gt;&lt;_isbn&gt;1538-3598 (Electronic); 0098-7484 (Linking)&lt;/_isbn&gt;&lt;_issue&gt;5&lt;/_issue&gt;&lt;_journal&gt;JAMA&lt;/_journal&gt;&lt;_language&gt;eng&lt;/_language&gt;&lt;_pages&gt;460-470&lt;/_pages&gt;&lt;_subject_headings&gt;Aged; Aged, 80 and over; Betacoronavirus/*immunology; Blood Component Transfusion; COVID-19; China; Combined Modality Therapy; Coronavirus Infections/mortality/*therapy; Female; Humans; Immunization, Passive/adverse effects; Male; Middle Aged; Pandemics; Patient Acuity; Pneumonia, Viral/mortality/*therapy; SARS-CoV-2; Treatment Outcome&lt;/_subject_headings&gt;&lt;_tertiary_title&gt;JAMA&lt;/_tertiary_title&gt;&lt;_type_work&gt;Comparative Study; Journal Article; Multicenter Study; Randomized Controlled Trial; Research Support, Non-U.S. Gov&amp;apos;t&lt;/_type_work&gt;&lt;_url&gt;http://www.ncbi.nlm.nih.gov/entrez/query.fcgi?cmd=Retrieve&amp;amp;db=pubmed&amp;amp;dopt=Abstract&amp;amp;list_uids=32492084&amp;amp;query_hl=1&lt;/_url&gt;&lt;_volume&gt;324&lt;/_volume&gt;&lt;_created&gt;64109682&lt;/_created&gt;&lt;_modified&gt;64109682&lt;/_modified&gt;&lt;_db_updated&gt;PubMed&lt;/_db_updated&gt;&lt;_impact_factor&gt;  56.272&lt;/_impact_factor&gt;&lt;/Details&gt;&lt;Extra&gt;&lt;DBUID&gt;{F96A950B-833F-4880-A151-76DA2D6A2879}&lt;/DBUID&gt;&lt;/Extra&gt;&lt;/Item&gt;&lt;/References&gt;&lt;/Group&gt;&lt;Group&gt;&lt;References&gt;&lt;Item&gt;&lt;ID&gt;933&lt;/ID&gt;&lt;UID&gt;{06536C0E-A11C-4B2B-AE35-20348BADAD6D}&lt;/UID&gt;&lt;Title&gt;Early versus deferred anti-SARS-CoV-2 convalescent plasma in patients admitted for COVID-19: A randomized phase II clinical trial&lt;/Title&gt;&lt;Template&gt;Journal Article&lt;/Template&gt;&lt;Star&gt;0&lt;/Star&gt;&lt;Tag&gt;0&lt;/Tag&gt;&lt;Author&gt;Balcells, M E; Rojas, L; Le Corre, N; Martinez-Valdebenito, C; Ceballos, M E; Ferres, M; Chang, M; Vizcaya, C; Mondaca, S; Huete, A; Castro, R; Sarmiento, M; Villarroel, L; Pizarro, A; Ross, P; Santander, J; Lara, B; Ferrada, M; Vargas-Salas, S; Beltran-Pavez, C; Soto-Rifo, R; Valiente-Echeverria, F; Caglevic, C; Mahave, M; Selman, C; Gazitua, R; Briones, J L; Villarroel-Espindola, F; Balmaceda, C; Espinoza, M A; Pereira, J; Nervi, B&lt;/Author&gt;&lt;Year&gt;2021&lt;/Year&gt;&lt;Details&gt;&lt;_accession_num&gt;33657114&lt;/_accession_num&gt;&lt;_author_adr&gt;Department of Infectious Diseases, School of Medicine, Pontificia Universidad Catolica de Chile, Santiago, Chile.; Department of Internal Medicine, School of Medicine, Pontificia Universidad Catolica de Chile, Santiago, Chile.; Program of Pharmacology and Toxicology, School of Medicine, Pontificia Universidad Catolica de Chile, Santiago, Chile.; Department of Pediatric Infectious Diseases and Immunology, School of Medicine, Pontificia Universidad Catolica de Chile, Santiago, Chile.; Diagnostic Virology Laboratory, Red de Salud UC CHRISTUS, Santiago, Chile.; Department of Pediatric Infectious Diseases and Immunology, School of Medicine, Pontificia Universidad Catolica de Chile, Santiago, Chile.; Diagnostic Virology Laboratory, Red de Salud UC CHRISTUS, Santiago, Chile.; Department of Infectious Diseases, School of Medicine, Pontificia Universidad Catolica de Chile, Santiago, Chile.; Department of Pediatric Infectious Diseases and Immunology, School of Medicine, Pontificia Universidad Catolica de Chile, Santiago, Chile.; Diagnostic Virology Laboratory, Red de Salud UC CHRISTUS, Santiago, Chile.; Department of Hematology and Oncology, School of Medicine, Pontificia Universidad Catolica de Chile, Santiago, Chile.; Department of Pediatric Infectious Diseases and Immunology, School of Medicine, Pontificia Universidad Catolica de Chile, Santiago, Chile.; Department of Hematology and Oncology, School of Medicine, Pontificia Universidad Catolica de Chile, Santiago, Chile.; Department of Radiology, School of Medicine, Pontificia Universidad Catolica de Chile, Santiago, Chile.; Department of Intensive Care Medicine, School of Medicine, Pontificia Universidad Catolica de Chile, Santiago, Chile.; Department of Hematology and Oncology, School of Medicine, Pontificia Universidad Catolica de Chile, Santiago, Chile.; Department of Public Health, School of Medicine, Pontificia Universidad Catolica  de Chile, Santiago, Chile.; Department of Infectious Diseases, School of Medicine, Pontificia Universidad Catolica de Chile, Santiago, Chile.; Department of Internal Medicine, School of Medicine, Pontificia Universidad Catolica de Chile, Santiago, Chile.; Department of Psychiatry, School of Medicine, Pontificia Universidad Catolica de  Chile, Santiago, Chile.; Emergency Medicine Section, School of Medicine, Pontificia Universidad Catolica de Chile, Santiago, Chile.; Clinical Research Center, School of Medicine, Pontificia Universidad Catolica de  Chile, Santiago, Chile.; Department of Hematology and Oncology, School of Medicine, Pontificia Universidad Catolica de Chile, Santiago, Chile.; Laboratory of Molecular and Cellular Virology, Virology Program, Institute of Biomedical Sciences, Faculty of Medicine, Universidad de Chile, Santiago, Chile.; HIV/AIDS Work Group, Faculty of Medicine, Universidad de Chile, Santiago, Chile.; Laboratory of Molecular and Cellular Virology, Virology Program, Institute of Biomedical Sciences, Faculty of Medicine, Universidad de Chile, Santiago, Chile.; HIV/AIDS Work Group, Faculty of Medicine, Universidad de Chile, Santiago, Chile.; Laboratory of Molecular and Cellular Virology, Virology Program, Institute of Biomedical Sciences, Faculty of Medicine, Universidad de Chile, Santiago, Chile.; HIV/AIDS Work Group, Faculty of Medicine, Universidad de Chile, Santiago, Chile.; Instituto Oncologico Fundacion Arturo Lopez Perez, Santiago, Chile.; Instituto Oncologico Fundacion Arturo Lopez Perez, Santiago, Chile.; Instituto Oncologico Fundacion Arturo Lopez Perez, Santiago, Chile.; Instituto Oncologico Fundacion Arturo Lopez Perez, Santiago, Chile.; Instituto Oncologico Fundacion Arturo Lopez Perez, Santiago, Chile.; Instituto Oncologico Fundacion Arturo Lopez Perez, Santiago, Chile.; Translational Medicine Research Laboratory, Fundacion Arturo Lopez Perez, Santiago, Chile.; Health Technology Assessment Unit, Clinical Research Center, School of Medicine,  Pontificia Universidad Catolica de Chile, Santiago, Chile.; Department of Public Health, School of Medicine, Pontificia Universidad Catolica  de Chile, Santiago, Chile.; Department of Hematology and Oncology, School of Medicine, Pontificia Universidad Catolica de Chile, Santiago, Chile.; Department of Hematology and Oncology, School of Medicine, Pontificia Universidad Catolica de Chile, Santiago, Chile.&lt;/_author_adr&gt;&lt;_date_display&gt;2021 Mar&lt;/_date_display&gt;&lt;_date&gt;2021-03-01&lt;/_date&gt;&lt;_doi&gt;10.1371/journal.pmed.1003415&lt;/_doi&gt;&lt;_isbn&gt;1549-1676 (Electronic); 1549-1277 (Linking)&lt;/_isbn&gt;&lt;_issue&gt;3&lt;/_issue&gt;&lt;_journal&gt;PLoS Med&lt;/_journal&gt;&lt;_language&gt;eng&lt;/_language&gt;&lt;_pages&gt;e1003415&lt;/_pages&gt;&lt;_subject_headings&gt;Adult; Aged; Aged, 80 and over; COVID-19/complications/mortality/pathology/*therapy; Chile; Disease Progression; Early Medical Intervention/*methods/statistics &amp;amp; numerical data; Female; Hospital Mortality; Humans; Immunization, Passive/methods/mortality; Length of Stay/statistics &amp;amp; numerical data; Male; Middle Aged; Mortality; Respiration, Artificial/mortality/statistics &amp;amp; numerical data; *Time-to-Treatment/standards; Treatment Outcome&lt;/_subject_headings&gt;&lt;_tertiary_title&gt;PLoS medicine&lt;/_tertiary_title&gt;&lt;_type_work&gt;Clinical Trial, Phase II; Journal Article; Randomized Controlled Trial; Research Support, Non-U.S. Gov&amp;apos;t&lt;/_type_work&gt;&lt;_url&gt;http://www.ncbi.nlm.nih.gov/entrez/query.fcgi?cmd=Retrieve&amp;amp;db=pubmed&amp;amp;dopt=Abstract&amp;amp;list_uids=33657114&amp;amp;query_hl=1&lt;/_url&gt;&lt;_volume&gt;18&lt;/_volume&gt;&lt;_created&gt;64109683&lt;/_created&gt;&lt;_modified&gt;64109683&lt;/_modified&gt;&lt;_db_updated&gt;PubMed&lt;/_db_updated&gt;&lt;_impact_factor&gt;  11.069&lt;/_impact_factor&gt;&lt;_collection_scope&gt;SCIE&lt;/_collection_scope&gt;&lt;/Details&gt;&lt;Extra&gt;&lt;DBUID&gt;{F96A950B-833F-4880-A151-76DA2D6A2879}&lt;/DBUID&gt;&lt;/Extra&gt;&lt;/Item&gt;&lt;/References&gt;&lt;/Group&gt;&lt;Group&gt;&lt;References&gt;&lt;Item&gt;&lt;ID&gt;934&lt;/ID&gt;&lt;UID&gt;{B172DF87-6F24-4F2E-AB0E-89CA13E62AF8}&lt;/UID&gt;&lt;Title&gt;Effect of Convalescent Plasma in Critically Ill Patients With COVID-19: An Observational Study&lt;/Title&gt;&lt;Template&gt;Journal Article&lt;/Template&gt;&lt;Star&gt;0&lt;/Star&gt;&lt;Tag&gt;0&lt;/Tag&gt;&lt;Author&gt;Kurtz, P; Righy, C; Gadelha, M; Bozza, F A; Bozza, P T; Goncalves, B; Bastos, LSL; Vale, A M; Higa, L M; Castilho, L; Monteiro, F L; Charris, N; Fialho, F; Turon, R; Guterres, A; Lyra, Miranda R; de Azeredo, Lima CH; de Caro, V; Prazeres, M A; Ventura, N; Gaspari, C; Miranda, F; Jose, Da Mata P; Pecego, M; Mateos, S; Lopes, M E; Castilho, S; Oliveira, A; Boquimpani, C; Rabello, A; Lopes, J; Neto, O C; Ferreira, ODC Jr; Tanuri, A; Filho, P N; Amorim, L&lt;/Author&gt;&lt;Year&gt;2021&lt;/Year&gt;&lt;Details&gt;&lt;_accession_num&gt;33585529&lt;/_accession_num&gt;&lt;_author_adr&gt;Instituto Estadual do Cerebro Paulo Niemeyer, Rio de Janeiro, Brazil.; Instituto Estadual do Cerebro Paulo Niemeyer, Rio de Janeiro, Brazil.; Instituto Estadual do Cerebro Paulo Niemeyer, Rio de Janeiro, Brazil.; D&amp;apos;Or Institute for Research and Education, Rio de Janeiro, Brazil.; National Institute of Infectious Disease Evandro Chagas, Oswaldo Cruz Foundation, Rio de Janeiro, Brazil.; Laboratory of Immunopharmacology, Oswaldo Cruz Institute, Oswaldo Cruz Foundation, Rio de Janeiro, Brazil.; Instituto Estadual do Cerebro Paulo Niemeyer, Rio de Janeiro, Brazil.; Industrial Engineering Department, Pontifical Catholic University of Rio de Janeiro (PUC-Rio), Rio de Janeiro, Brazil.; Laboratory of Lymphocyte Biology, Program in Immunobiology, Carlos Chagas Filho Institute of Biophysics, Federal University of Rio de Janeiro (UFRJ), Rio de Janeiro, Brazil.; Laboratory of Molecular Virology, Department of Genetics, Institute of Biology, Federal University of Rio de Janeiro, Rio de Janeiro, Brazil.; Laboratory of Cell Culture Engineering, COPPE, Chemical Engineering Program, Federal University of Rio de Janeiro (UFRJ), Rio de Janeiro, Brazil.; Laboratory of Molecular Virology, Department of Genetics, Institute of Biology, Federal University of Rio de Janeiro, Rio de Janeiro, Brazil.; Instituto Estadual do Cerebro Paulo Niemeyer, Rio de Janeiro, Brazil.; Instituto Estadual do Cerebro Paulo Niemeyer, Rio de Janeiro, Brazil.; Instituto Estadual do Cerebro Paulo Niemeyer, Rio de Janeiro, Brazil.; Instituto Estadual do Cerebro Paulo Niemeyer, Rio de Janeiro, Brazil.; Instituto Estadual do Cerebro Paulo Niemeyer, Rio de Janeiro, Brazil.; Instituto Estadual do Cerebro Paulo Niemeyer, Rio de Janeiro, Brazil.; Instituto Estadual do Cerebro Paulo Niemeyer, Rio de Janeiro, Brazil.; Instituto Estadual do Cerebro Paulo Niemeyer, Rio de Janeiro, Brazil.; Instituto Estadual do Cerebro Paulo Niemeyer, Rio de Janeiro, Brazil.; Instituto Estadual do Cerebro Paulo Niemeyer, Rio de Janeiro, Brazil.; Instituto Estadual do Cerebro Paulo Niemeyer, Rio de Janeiro, Brazil.; Instituto Estadual do Cerebro Paulo Niemeyer, Rio de Janeiro, Brazil.; Instituto Estadual de Hematologia Arthur de Siqueira Cavalcanti (HEMORIO), Rio de Janeiro, Brazil.; Instituto Estadual de Hematologia Arthur de Siqueira Cavalcanti (HEMORIO), Rio de Janeiro, Brazil.; Instituto Estadual de Hematologia Arthur de Siqueira Cavalcanti (HEMORIO), Rio de Janeiro, Brazil.; Instituto Estadual de Hematologia Arthur de Siqueira Cavalcanti (HEMORIO), Rio de Janeiro, Brazil.; Instituto Estadual de Hematologia Arthur de Siqueira Cavalcanti (HEMORIO), Rio de Janeiro, Brazil.; Instituto Estadual de Hematologia Arthur de Siqueira Cavalcanti (HEMORIO), Rio de Janeiro, Brazil.; Instituto Estadual de Hematologia Arthur de Siqueira Cavalcanti (HEMORIO), Rio de Janeiro, Brazil.; Instituto Estadual de Hematologia Arthur de Siqueira Cavalcanti (HEMORIO), Rio de Janeiro, Brazil.; Instituto Estadual de Hematologia Arthur de Siqueira Cavalcanti (HEMORIO), Rio de Janeiro, Brazil.; Laboratory of Molecular Virology, Department of Genetics, Institute of Biology, Federal University of Rio de Janeiro, Rio de Janeiro, Brazil.; Laboratory of Molecular Virology, Department of Genetics, Institute of Biology, Federal University of Rio de Janeiro, Rio de Janeiro, Brazil.; Instituto Estadual do Cerebro Paulo Niemeyer, Rio de Janeiro, Brazil.; Instituto Estadual de Hematologia Arthur de Siqueira Cavalcanti (HEMORIO), Rio de Janeiro, Brazil.&lt;/_author_adr&gt;&lt;_date_display&gt;2021&lt;/_date_display&gt;&lt;_date&gt;2021-01-20&lt;/_date&gt;&lt;_doi&gt;10.3389/fmed.2021.630982&lt;/_doi&gt;&lt;_isbn&gt;2296-858X (Print); 2296-858X (Linking)&lt;/_isbn&gt;&lt;_journal&gt;Front Med (Lausanne)&lt;/_journal&gt;&lt;_keywords&gt;COVID-19; acute respiratory distress syndrome; convalescent plasma; coronavirus; survival&lt;/_keywords&gt;&lt;_language&gt;eng&lt;/_language&gt;&lt;_ori_publication&gt;Copyright (c) 2021 Kurtz, Righy, Gadelha, Bozza, Bozza, Goncalves, Bastos, Vale, _x000d__x000a_      Higa, Castilho, Monteiro, Charris, Fialho, Turon, Guterres, Lyra Miranda, de_x000d__x000a_      Azeredo Lima, de Caro, Prazeres, Ventura, Gaspari, Miranda, Jose da Mata, Pecego,_x000d__x000a_      Mateos, Lopes, Castilho, Oliveira, Boquimpani, Rabello, Lopes, Neto, Ferreira,_x000d__x000a_      Tanuri, Filho and Amorim.&lt;/_ori_publication&gt;&lt;_pages&gt;630982&lt;/_pages&gt;&lt;_tertiary_title&gt;Frontiers in medicine&lt;/_tertiary_title&gt;&lt;_type_work&gt;Journal Article&lt;/_type_work&gt;&lt;_url&gt;http://www.ncbi.nlm.nih.gov/entrez/query.fcgi?cmd=Retrieve&amp;amp;db=pubmed&amp;amp;dopt=Abstract&amp;amp;list_uids=33585529&amp;amp;query_hl=1&lt;/_url&gt;&lt;_volume&gt;8&lt;/_volume&gt;&lt;_created&gt;64109684&lt;/_created&gt;&lt;_modified&gt;64109684&lt;/_modified&gt;&lt;_db_updated&gt;PubMed&lt;/_db_updated&gt;&lt;/Details&gt;&lt;Extra&gt;&lt;DBUID&gt;{F96A950B-833F-4880-A151-76DA2D6A2879}&lt;/DBUID&gt;&lt;/Extra&gt;&lt;/Item&gt;&lt;/References&gt;&lt;/Group&gt;&lt;/Citation&gt;_x000a_"/>
    <w:docVar w:name="NE.Ref{04F49758-1C12-4F54-A546-C256536704F5}" w:val=" ADDIN NE.Ref.{04F49758-1C12-4F54-A546-C256536704F5}&lt;Citation&gt;&lt;Group&gt;&lt;References&gt;&lt;Item&gt;&lt;ID&gt;1046&lt;/ID&gt;&lt;UID&gt;{1E94D7F6-FFD9-4DB4-808F-96315FB31976}&lt;/UID&gt;&lt;Title&gt;Mechanical ventilation parameters in critically ill COVID-19 patients: a scoping  review&lt;/Title&gt;&lt;Template&gt;Journal Article&lt;/Template&gt;&lt;Star&gt;0&lt;/Star&gt;&lt;Tag&gt;0&lt;/Tag&gt;&lt;Author&gt;Grasselli, G; Cattaneo, E; Florio, G; Ippolito, M; Zanella, A; Cortegiani, A; Huang, J; Pesenti, A; Einav, S&lt;/Author&gt;&lt;Year&gt;2021&lt;/Year&gt;&lt;Details&gt;&lt;_accession_num&gt;33743812&lt;/_accession_num&gt;&lt;_author_adr&gt;Department of Pathophysiology and Transplantation, University of Milan, Milan, Italy. giacomo.grasselli@unimi.it.; Dipartimento Di Anestesia, Rianimazione ed Emergenza-Urgenza, Fondazione IRCCS Ca&amp;apos; Granda Ospedale Maggiore Policlinico, Via Francesco Sforza 35, 20122, Milan,  Italy. giacomo.grasselli@unimi.it.; Dipartimento Di Anestesia, Rianimazione ed Emergenza-Urgenza, Fondazione IRCCS Ca&amp;apos; Granda Ospedale Maggiore Policlinico, Via Francesco Sforza 35, 20122, Milan,  Italy.; Department of Pathophysiology and Transplantation, University of Milan, Milan, Italy.; Department of Surgical, Oncological and Oral Science (Di.Chir.On.S.), University  of Palermo, Palermo, Italy.; Department of Pathophysiology and Transplantation, University of Milan, Milan, Italy.; Dipartimento Di Anestesia, Rianimazione ed Emergenza-Urgenza, Fondazione IRCCS Ca&amp;apos; Granda Ospedale Maggiore Policlinico, Via Francesco Sforza 35, 20122, Milan,  Italy.; Department of Surgical, Oncological and Oral Science (Di.Chir.On.S.), University  of Palermo, Palermo, Italy.; Department of Anesthesia, Intensive Care and Emergency, Policlinico Paolo Giaccone, University of Palermo, Palermo, Italy.; Department of General Surgery, The First Affiliated Hospital, Chongqing Medical University, Chongqing, China.; Department of Pathophysiology and Transplantation, University of Milan, Milan, Italy.; Dipartimento Di Anestesia, Rianimazione ed Emergenza-Urgenza, Fondazione IRCCS Ca&amp;apos; Granda Ospedale Maggiore Policlinico, Via Francesco Sforza 35, 20122, Milan,  Italy.; General Intensive Care Unit, Shaare Zedek Medical Center, Jerusalem, Israel.; Faculty of Medicine, Hebrew University, Jerusalem, Israel.&lt;/_author_adr&gt;&lt;_date_display&gt;2021 Mar 20&lt;/_date_display&gt;&lt;_date&gt;2021-03-20&lt;/_date&gt;&lt;_doi&gt;10.1186/s13054-021-03536-2&lt;/_doi&gt;&lt;_isbn&gt;1466-609X (Electronic); 1364-8535 (Linking)&lt;/_isbn&gt;&lt;_issue&gt;1&lt;/_issue&gt;&lt;_journal&gt;Crit Care&lt;/_journal&gt;&lt;_keywords&gt;*Acute respiratory distress syndrome; *Coronavirus disease 2019; *Intensive care units; *Mechanical ventilation&lt;/_keywords&gt;&lt;_language&gt;eng&lt;/_language&gt;&lt;_pages&gt;115&lt;/_pages&gt;&lt;_subject_headings&gt;COVID-19/complications/*physiopathology/*therapy; Critical Illness; Humans; Intensive Care Units; *Respiration, Artificial; Respiratory Distress Syndrome/physiopathology/therapy/virology; Respiratory Mechanics&lt;/_subject_headings&gt;&lt;_tertiary_title&gt;Critical care (London, England)&lt;/_tertiary_title&gt;&lt;_type_work&gt;Journal Article; Research Support, Non-U.S. Gov&amp;apos;t; Review&lt;/_type_work&gt;&lt;_url&gt;http://www.ncbi.nlm.nih.gov/entrez/query.fcgi?cmd=Retrieve&amp;amp;db=pubmed&amp;amp;dopt=Abstract&amp;amp;list_uids=33743812&amp;amp;query_hl=1&lt;/_url&gt;&lt;_volume&gt;25&lt;/_volume&gt;&lt;_created&gt;64111033&lt;/_created&gt;&lt;_modified&gt;64111033&lt;/_modified&gt;&lt;_db_updated&gt;PubMed&lt;/_db_updated&gt;&lt;_impact_factor&gt;   9.097&lt;/_impact_factor&gt;&lt;_collection_scope&gt;SCI;SCIE&lt;/_collection_scope&gt;&lt;/Details&gt;&lt;Extra&gt;&lt;DBUID&gt;{F96A950B-833F-4880-A151-76DA2D6A2879}&lt;/DBUID&gt;&lt;/Extra&gt;&lt;/Item&gt;&lt;/References&gt;&lt;/Group&gt;&lt;/Citation&gt;_x000a_"/>
    <w:docVar w:name="NE.Ref{06124142-C9F0-41A3-A5C0-CF621D46C1AF}" w:val=" ADDIN NE.Ref.{06124142-C9F0-41A3-A5C0-CF621D46C1AF}&lt;Citation&gt;&lt;Group&gt;&lt;References&gt;&lt;Item&gt;&lt;ID&gt;994&lt;/ID&gt;&lt;UID&gt;{580912F7-1CA3-47F6-8E07-EA61B54B226C}&lt;/UID&gt;&lt;Title&gt;Clinical features, ventilatory management, and outcome of ARDS caused by COVID-19 are similar to other causes of ARDS&lt;/Title&gt;&lt;Template&gt;Journal Article&lt;/Template&gt;&lt;Star&gt;0&lt;/Star&gt;&lt;Tag&gt;0&lt;/Tag&gt;&lt;Author&gt;Ferrando, C; Suarez-Sipmann, F; Mellado-Artigas, R; Hernandez, M; Gea, A; Arruti, E; Aldecoa, C; Martinez-Palli, G; Martinez-Gonzalez, M A; Slutsky, A S; Villar, J&lt;/Author&gt;&lt;Year&gt;2020&lt;/Year&gt;&lt;Details&gt;&lt;_accession_num&gt;32728965&lt;/_accession_num&gt;&lt;_author_adr&gt;Department of Anesthesiology and Critical Care, Institut D&amp;apos;investigacio August Pi I Sunyer, Hospital Clinic, Villarroel 170, 08025, Barcelona, Spain. cafeoranestesia@gmail.com.; CIBER de Enfermedades Respiratorias, Instituto de Salud Carlos III, Madrid, Spain. cafeoranestesia@gmail.com.; CIBER de Enfermedades Respiratorias, Instituto de Salud Carlos III, Madrid, Spain.; Department of Surgical Sciences, Hedenstierna Laboratory, Uppsala University Hospital, Uppsala, Sweden.; Intensive Care Unit, Hospital Universitario La Princesa, Madrid, Spain.; Department of Anesthesiology and Critical Care, Institut D&amp;apos;investigacio August Pi I Sunyer, Hospital Clinic, Villarroel 170, 08025, Barcelona, Spain.; Department of Anesthesiology and Critical Care, Hospital de Cruces, Barakaldo, Vizcaya, Spain.; Department of Preventive Medicine and Public Health, Medical School, University of Navarra, Pamplona, Spain.; Ubikare Technology, Vizcaya, Spain.; Department of Anesthesiology and Critical Care, Hospital Universitario Rio Hortega, Valladolid, Spain.; Department of Anesthesiology and Critical Care, Institut D&amp;apos;investigacio August Pi I Sunyer, Hospital Clinic, Villarroel 170, 08025, Barcelona, Spain.; Department of Nutrition, Harvard TH Chan School of Public Health, Boston, USA.; CIBER de Fisiopatologia de La Obesidad.Y Nutricion, Instituto de Salud Carlos III, Madrid, Spain.; Li Ka Shing Knowledge Institute, St Michael&amp;apos;s Hospital, Toronto, ON, Canada.; Department of Medicine, University of Toronto, Toronto, ON, Canada.; CIBER de Enfermedades Respiratorias, Instituto de Salud Carlos III, Madrid, Spain.; Li Ka Shing Knowledge Institute, St Michael&amp;apos;s Hospital, Toronto, ON, Canada.; Multidisciplinary Organ Dysfunction Evaluation Research Network, Research Unit, Hospital Universitario Dr. Negrin, Las Palmas de Gran Canaria, Spain.&lt;/_author_adr&gt;&lt;_date_display&gt;2020 Dec&lt;/_date_display&gt;&lt;_date&gt;2020-12-01&lt;/_date&gt;&lt;_doi&gt;10.1007/s00134-020-06192-2&lt;/_doi&gt;&lt;_isbn&gt;1432-1238 (Electronic); 0342-4642 (Linking)&lt;/_isbn&gt;&lt;_issue&gt;12&lt;/_issue&gt;&lt;_journal&gt;Intensive Care Med&lt;/_journal&gt;&lt;_keywords&gt;*Acute respiratory distress syndrome; *Coronavirus; *Mechanical ventilation; *Outcome&lt;/_keywords&gt;&lt;_language&gt;eng&lt;/_language&gt;&lt;_pages&gt;2200-2211&lt;/_pages&gt;&lt;_subject_headings&gt;Adult; Analysis of Variance; COVID-19/*physiopathology/therapy; Correlation of Data; Female; Humans; Male; Middle Aged; Proportional Hazards Models; Prospective Studies; Respiration, Artificial/methods; Respiratory Distress Syndrome/*physiopathology/therapy; Severity of Illness Index; Spain; Statistics, Nonparametric&lt;/_subject_headings&gt;&lt;_tertiary_title&gt;Intensive care medicine&lt;/_tertiary_title&gt;&lt;_type_work&gt;Journal Article; Multicenter Study; Observational Study; Research Support, Non-U.S. Gov&amp;apos;t&lt;/_type_work&gt;&lt;_url&gt;http://www.ncbi.nlm.nih.gov/entrez/query.fcgi?cmd=Retrieve&amp;amp;db=pubmed&amp;amp;dopt=Abstract&amp;amp;list_uids=32728965&amp;amp;query_hl=1&lt;/_url&gt;&lt;_volume&gt;46&lt;/_volume&gt;&lt;_created&gt;64110885&lt;/_created&gt;&lt;_modified&gt;64110885&lt;/_modified&gt;&lt;_db_updated&gt;PubMed&lt;/_db_updated&gt;&lt;_impact_factor&gt;  17.440&lt;/_impact_factor&gt;&lt;/Details&gt;&lt;Extra&gt;&lt;DBUID&gt;{F96A950B-833F-4880-A151-76DA2D6A2879}&lt;/DBUID&gt;&lt;/Extra&gt;&lt;/Item&gt;&lt;/References&gt;&lt;/Group&gt;&lt;/Citation&gt;_x000a_"/>
    <w:docVar w:name="NE.Ref{067BB6AA-4BE5-4E63-85D9-95971AB9879A}" w:val=" ADDIN NE.Ref.{067BB6AA-4BE5-4E63-85D9-95971AB9879A}&lt;Citation&gt;&lt;Group&gt;&lt;References&gt;&lt;Item&gt;&lt;ID&gt;917&lt;/ID&gt;&lt;UID&gt;{BDC4CE5A-C63E-4190-9EA8-B3B46C1E6C55}&lt;/UID&gt;&lt;Title&gt;Hydroxychloroquine with or without Azithromycin in Mild-to-Moderate Covid-19&lt;/Title&gt;&lt;Template&gt;Journal Article&lt;/Template&gt;&lt;Star&gt;0&lt;/Star&gt;&lt;Tag&gt;0&lt;/Tag&gt;&lt;Author&gt;Cavalcanti, A B; Zampieri, F G; Rosa, R G; Azevedo, LCP; Veiga, V C; Avezum, A; Damiani, L P; Marcadenti, A; Kawano-Dourado, L; Lisboa, T; Junqueira, DLM; de Barros, E Silva PGM; Tramujas, L; Abreu-Silva, E O; Laranjeira, L N; Soares, A T; Echenique, L S; Pereira, A J; Freitas, FGR; Gebara, OCE; Dantas, VCS; Furtado, RHM; Milan, E P; Golin, N A; Cardoso, F F; Maia, I S; Hoffmann, Filho CR; Kormann, APM; Amazonas, R B; Bocchi, De Oliveira MF; Serpa-Neto, A; Falavigna, M; Lopes, R D; Machado, F R; Berwanger, O&lt;/Author&gt;&lt;Year&gt;2020&lt;/Year&gt;&lt;Details&gt;&lt;_accession_num&gt;32706953&lt;/_accession_num&gt;&lt;_author_adr&gt;From HCor Research Institute (A.B.C., F.G.Z., L.P.D., A.M., L.K.-D., T.L., D.L.M.J., P.G.M.B.S., L.T., E.O.A.-S., L.N.L., I.S.M.), Brazilian Research in Intensive Care Network (A.B.C., F.G.Z., R.G.R., L.C.P.A., V.C.V., T.L., F.G.R.F., A.S.-N., F.R.M.), Hospital Sirio Libanes Research and Education Institute (L.C.P.A.), BP-A Beneficencia Portuguesa de Sao Paulo (V.C.V.), International Research Center, Hospital Alemao Oswaldo Cruz (A.A.), Brazilian Clinical Research Institute (P.G.M.B.S., R.D.L.), Hospital Sao Camilo (A.T.S.), Hospital Moriah (L.S.E.), Academic Research Organization of Hospital Israelita Albert Einstein (R.H.M.F., O.B.), Hospital Israelita Albert Einstein (L.S.E., A.J.P., A.S.-N.), Hospital Sepaco (F.G.R.F.), and Hospital Santa Paula (O.C.E.G.), Sao Paulo, Hospital Moinhos de Vento, Porto Alegre (R.G.R., M.F.), Hospital Naval Marcilio Dias, Rio de Janeiro (V.C.S.D.), Hospital Giselda Trigueiro, Natal (E.P.M.), Instituto Tacchini de Pesquisa em Saude, Hospital Tacchini, Bento Goncalves (N.A.G.), Hospital Bruno Born, Lajeado (F.F.C.), Hospital Baia Sul, Florianopolis (I.S.M.), Hospital Regional Hans Dieter Schmidt, Joinville (C.R.H.F.); Angiocor Blumenau, Blumenau (A.P.M.K.), and EMS Pharma, Hortolandia (R.B.A., M.F.B.O.) - all in Brazil; and Duke Clinical Research Institute, Duke University Medical Center, Durham, NC (R.D.L.).; From HCor Research Institute (A.B.C., F.G.Z., L.P.D., A.M., L.K.-D., T.L., D.L.M.J., P.G.M.B.S., L.T., E.O.A.-S., L.N.L., I.S.M.), Brazilian Research in Intensive Care Network (A.B.C., F.G.Z., R.G.R., L.C.P.A., V.C.V., T.L., F.G.R.F., A.S.-N., F.R.M.), Hospital Sirio Libanes Research and Education Institute (L.C.P.A.), BP-A Beneficencia Portuguesa de Sao Paulo (V.C.V.), International Research Center, Hospital Alemao Oswaldo Cruz (A.A.), Brazilian Clinical Research Institute (P.G.M.B.S., R.D.L.), Hospital Sao Camilo (A.T.S.), Hospital Moriah (L.S.E.), Academic Research Organization of Hospital Israelita Albert Einstein (R.H.M.F., O.B.), Hospital Israelita Albert Einstein (L.S.E., A.J.P., A.S.-N.), Hospital Sepaco (F.G.R.F.), and Hospital Santa Paula (O.C.E.G.), Sao Paulo, Hospital Moinhos de Vento, Porto Alegre (R.G.R., M.F.), Hospital Naval Marcilio Dias, Rio de Janeiro (V.C.S.D.), Hospital Giselda Trigueiro, Natal (E.P.M.), Instituto Tacchini de Pesquisa em Saude, Hospital Tacchini, Bento Goncalves (N.A.G.), Hospital Bruno Born, Lajeado (F.F.C.), Hospital Baia Sul, Florianopolis (I.S.M.), Hospital Regional Hans Dieter Schmidt, Joinville (C.R.H.F.); Angiocor Blumenau, Blumenau (A.P.M.K.), and EMS Pharma, Hortolandia (R.B.A., M.F.B.O.) - all in Brazil; and Duke Clinical Research Institute, Duke University Medical Center, Durham, NC (R.D.L.).; From HCor Research Institute (A.B.C., F.G.Z., L.P.D., A.M., L.K.-D., T.L., D.L.M.J., P.G.M.B.S., L.T., E.O.A.-S., L.N.L., I.S.M.), Brazilian Research in Intensive Care Network (A.B.C., F.G.Z., R.G.R., L.C.P.A., V.C.V., T.L., F.G.R.F., A.S.-N., F.R.M.), Hospital Sirio Libanes Research and Education Institute (L.C.P.A.), BP-A Beneficencia Portuguesa de Sao Paulo (V.C.V.), International Research Center, Hospital Alemao Oswaldo Cruz (A.A.), Brazilian Clinical Research Institute (P.G.M.B.S., R.D.L.), Hospital Sao Camilo (A.T.S.), Hospital Moriah (L.S.E.), Academic Research Organization of Hospital Israelita Albert Einstein (R.H.M.F., O.B.), Hospital Israelita Albert Einstein (L.S.E., A.J.P., A.S.-N.), Hospital Sepaco (F.G.R.F.), and Hospital Santa Paula (O.C.E.G.), Sao Paulo, Hospital Moinhos de Vento, Porto Alegre (R.G.R., M.F.), Hospital Naval Marcilio Dias, Rio de Janeiro (V.C.S.D.), Hospital Giselda Trigueiro, Natal (E.P.M.), Instituto Tacchini de Pesquisa em Saude, Hospital Tacchini, Bento Goncalves (N.A.G.), Hospital Bruno Born, Lajeado (F.F.C.), Hospital Baia Sul, Florianopolis (I.S.M.), Hospital Regional Hans Dieter Schmidt, Joinville (C.R.H.F.); Angiocor Blumenau, Blumenau (A.P.M.K.), and EMS Pharma, Hortolandia (R.B.A., M.F.B.O.) - all in Brazil; and Duke Clinical Research Institute, Duke University Medical Center, Durham, NC (R.D.L.).; From HCor Research Institute (A.B.C., F.G.Z., L.P.D., A.M., L.K.-D., T.L., D.L.M.J., P.G.M.B.S., L.T., E.O.A.-S., L.N.L., I.S.M.), Brazilian Research in Intensive Care Network (A.B.C., F.G.Z., R.G.R., L.C.P.A., V.C.V., T.L., F.G.R.F., A.S.-N., F.R.M.), Hospital Sirio Libanes Research and Education Institute (L.C.P.A.), BP-A Beneficencia Portuguesa de Sao Paulo (V.C.V.), International Research Center, Hospital Alemao Oswaldo Cruz (A.A.), Brazilian Clinical Research Institute (P.G.M.B.S., R.D.L.), Hospital Sao Camilo (A.T.S.), Hospital Moriah (L.S.E.), Academic Research Organization of Hospital Israelita Albert Einstein (R.H.M.F., O.B.), Hospital Israelita Albert Einstein (L.S.E., A.J.P., A.S.-N.), Hospital Sepaco (F.G.R.F.), and Hospital Santa Paula (O.C.E.G.), Sao Paulo, Hospital Moinhos de Vento, Porto Alegre (R.G.R., M.F.), Hospital Naval Marcilio Dias, Rio de Janeiro (V.C.S.D.), Hospital Giselda Trigueiro, Natal (E.P.M.), Instituto Tacchini de Pesquisa em Saude, Hospital Tacchini, Bento Goncalves (N.A.G.), Hospital Bruno Born, Lajeado (F.F.C.), Hospital Baia Sul, Florianopolis (I.S.M.), Hospital Regional Hans Dieter Schmidt, Joinville (C.R.H.F.); Angiocor Blumenau, Blumenau (A.P.M.K.), and EMS Pharma, Hortolandia (R.B.A., M.F.B.O.) - all in Brazil; and Duke Clinical Research Institute, Duke University Medical Center, Durham, NC (R.D.L.).; From HCor Research Institute (A.B.C., F.G.Z., L.P.D., A.M., L.K.-D., T.L., D.L.M.J., P.G.M.B.S., L.T., E.O.A.-S., L.N.L., I.S.M.), Brazilian Research in Intensive Care Network (A.B.C., F.G.Z., R.G.R., L.C.P.A., V.C.V., T.L., F.G.R.F., A.S.-N., F.R.M.), Hospital Sirio Libanes Research and Education Institute (L.C.P.A.), BP-A Beneficencia Portuguesa de Sao Paulo (V.C.V.), International Research Center, Hospital Alemao Oswaldo Cruz (A.A.), Brazilian Clinical Research Institute (P.G.M.B.S., R.D.L.), Hospital Sao Camilo (A.T.S.), Hospital Moriah (L.S.E.), Academic Research Organization of Hospital Israelita Albert Einstein (R.H.M.F., O.B.), Hospital Israelita Albert Einstein (L.S.E., A.J.P., A.S.-N.), Hospital Sepaco (F.G.R.F.), and Hospital Santa Paula (O.C.E.G.), Sao Paulo, Hospital Moinhos de Vento, Porto Alegre (R.G.R., M.F.), Hospital Naval Marcilio Dias, Rio de Janeiro (V.C.S.D.), Hospital Giselda Trigueiro, Natal (E.P.M.), Instituto Tacchini de Pesquisa em Saude, Hospital Tacchini, Bento Goncalves (N.A.G.), Hospital Bruno Born, Lajeado (F.F.C.), Hospital Baia Sul, Florianopolis (I.S.M.), Hospital Regional Hans Dieter Schmidt, Joinville (C.R.H.F.); Angiocor Blumenau, Blumenau (A.P.M.K.), and EMS Pharma, Hortolandia (R.B.A., M.F.B.O.) - all in Brazil; and Duke Clinical Research Institute, Duke University Medical Center, Durham, NC (R.D.L.).; From HCor Research Institute (A.B.C., F.G.Z., L.P.D., A.M., L.K.-D., T.L., D.L.M.J., P.G.M.B.S., L.T., E.O.A.-S., L.N.L., I.S.M.), Brazilian Research in Intensive Care Network (A.B.C., F.G.Z., R.G.R., L.C.P.A., V.C.V., T.L., F.G.R.F., A.S.-N., F.R.M.), Hospital Sirio Libanes Research and Education Institute (L.C.P.A.), BP-A Beneficencia Portuguesa de Sao Paulo (V.C.V.), International Research Center, Hospital Alemao Oswaldo Cruz (A.A.), Brazilian Clinical Research Institute (P.G.M.B.S., R.D.L.), Hospital Sao Camilo (A.T.S.), Hospital Moriah (L.S.E.), Academic Research Organization of Hospital Israelita Albert Einstein (R.H.M.F., O.B.), Hospital Israelita Albert Einstein (L.S.E., A.J.P., A.S.-N.), Hospital Sepaco (F.G.R.F.), and Hospital Santa Paula (O.C.E.G.), Sao Paulo, Hospital Moinhos de Vento, Porto Alegre (R.G.R., M.F.), Hospital Naval Marcilio Dias, Rio de Janeiro (V.C.S.D.), Hospital Giselda Trigueiro, Natal (E.P.M.), Instituto Tacchini de Pesquisa em Saude, Hospital Tacchini, Bento Goncalves (N.A.G.), Hospital Bruno Born, Lajeado (F.F.C.), Hospital Baia Sul, Florianopolis (I.S.M.), Hospital Regional Hans Dieter Schmidt, Joinville (C.R.H.F.); Angiocor Blumenau, Blumenau (A.P.M.K.), and EMS Pharma, Hortolandia (R.B.A., M.F.B.O.) - all in Brazil; and Duke Clinical Research Institute, Duke University Medical Center, Durham, NC (R.D.L.).; From HCor Research Institute (A.B.C., F.G.Z., L.P.D., A.M., L.K.-D., T.L., D.L.M.J., P.G.M.B.S., L.T., E.O.A.-S., L.N.L., I.S.M.), Brazilian Research in Intensive Care Network (A.B.C., F.G.Z., R.G.R., L.C.P.A., V.C.V., T.L., F.G.R.F., A.S.-N., F.R.M.), Hospital Sirio Libanes Research and Education Institute (L.C.P.A.), BP-A Beneficencia Portuguesa de Sao Paulo (V.C.V.), International Research Center, Hospital Alemao Oswaldo Cruz (A.A.), Brazilian Clinical Research Institute (P.G.M.B.S., R.D.L.), Hospital Sao Camilo (A.T.S.), Hospital Moriah (L.S.E.), Academic Research Organization of Hospital Israelita Albert Einstein (R.H.M.F., O.B.), Hospital Israelita Albert Einstein (L.S.E., A.J.P., A.S.-N.), Hospital Sepaco (F.G.R.F.), and Hospital Santa Paula (O.C.E.G.), Sao Paulo, Hospital Moinhos de Vento, Porto Alegre (R.G.R., M.F.), Hospital Naval Marcilio Dias, Rio de Janeiro (V.C.S.D.), Hospital Giselda Trigueiro, Natal (E.P.M.), Instituto Tacchini de Pesquisa em Saude, Hospital Tacchini, Bento Goncalves (N.A.G.), Hospital Bruno Born, Lajeado (F.F.C.), Hospital Baia Sul, Florianopolis (I.S.M.), Hospital Regional Hans Dieter Schmidt, Joinville (C.R.H.F.); Angiocor Blumenau, Blumenau (A.P.M.K.), and EMS Pharma, Hortolandia (R.B.A., M.F.B.O.) - all in Brazil; and Duke Clinical Research Institute, Duke University Medical Center, Durham, NC (R.D.L.).; From HCor Research Institute (A.B.C., F.G.Z., L.P.D., A.M., L.K.-D., T.L., D.L.M.J., P.G.M.B.S., L.T., E.O.A.-S., L.N.L., I.S.M.), Brazilian Research in Intensive Care Network (A.B.C., F.G.Z., R.G.R., L.C.P.A., V.C.V., T.L., F.G.R.F., A.S.-N., F.R.M.), Hospital Sirio Libanes Research and Education Institute (L.C.P.A.), BP-A Beneficencia Portuguesa de Sao Paulo (V.C.V.), International Research Center, Hospital Alemao Oswaldo Cruz (A.A.), Brazilian Clinical Research Institute (P.G.M.B.S., R.D.L.), Hospital Sao Camilo (A.T.S.), Hospital Moriah (L.S.E.), Academic Research Organization of Hospital Israelita Albert Einstein (R.H.M.F., O.B.), Hospital Israelita Albert Einstein (L.S.E., A.J.P., A.S.-N.), Hospital Sepaco (F.G.R.F.), and Hospital Santa Paula (O.C.E.G.), Sao Paulo, Hospital Moinhos de Vento, Porto Alegre (R.G.R., M.F.), Hospital Naval Marcilio Dias, Rio de Janeiro (V.C.S.D.), Hospital Giselda Trigueiro, Natal (E.P.M.), Instituto Tacchini de Pesquisa em Saude, Hospital Tacchini, Bento Goncalves (N.A.G.), Hospital Bruno Born, Lajeado (F.F.C.), Hospital Baia Sul, Florianopolis (I.S.M.), Hospital Regional Hans Dieter Schmidt, Joinville (C.R.H.F.); Angiocor Blumenau, Blumenau (A.P.M.K.), and EMS Pharma, Hortolandia (R.B.A., M.F.B.O.) - all in Brazil; and Duke Clinical Research Institute, Duke University Medical Center, Durham, NC (R.D.L.).; From HCor Research Institute (A.B.C., F.G.Z., L.P.D., A.M., L.K.-D., T.L., D.L.M.J., P.G.M.B.S., L.T., E.O.A.-S., L.N.L., I.S.M.), Brazilian Research in Intensive Care Network (A.B.C., F.G.Z., R.G.R., L.C.P.A., V.C.V., T.L., F.G.R.F., A.S.-N., F.R.M.), Hospital Sirio Libanes Research and Education Institute (L.C.P.A.), BP-A Beneficencia Portuguesa de Sao Paulo (V.C.V.), International Research Center, Hospital Alemao Oswaldo Cruz (A.A.), Brazilian Clinical Research Institute (P.G.M.B.S., R.D.L.), Hospital Sao Camilo (A.T.S.), Hospital Moriah (L.S.E.), Academic Research Organization of Hospital Israelita Albert Einstein (R.H.M.F., O.B.), Hospital Israelita Albert Einstein (L.S.E., A.J.P., A.S.-N.), Hospital Sepaco (F.G.R.F.), and Hospital Santa Paula (O.C.E.G.), Sao Paulo, Hospital Moinhos de Vento, Porto Alegre (R.G.R., M.F.), Hospital Naval Marcilio Dias, Rio de Janeiro (V.C.S.D.), Hospital Giselda Trigueiro, Natal (E.P.M.), Instituto Tacchini de Pesquisa em Saude, Hospital Tacchini, Bento Goncalves (N.A.G.), Hospital Bruno Born, Lajeado (F.F.C.), Hospital Baia Sul, Florianopolis (I.S.M.), Hospital Regional Hans Dieter Schmidt, Joinville (C.R.H.F.); Angiocor Blumenau, Blumenau (A.P.M.K.), and EMS Pharma, Hortolandia (R.B.A., M.F.B.O.) - all in Brazil; and Duke Clinical Research Institute, Duke University Medical Center, Durham, NC (R.D.L.).; From HCor Research Institute (A.B.C., F.G.Z., L.P.D., A.M., L.K.-D., T.L., D.L.M.J., P.G.M.B.S., L.T., E.O.A.-S., L.N.L., I.S.M.), Brazilian Research in Intensive Care Network (A.B.C., F.G.Z., R.G.R., L.C.P.A., V.C.V., T.L., F.G.R.F., A.S.-N., F.R.M.), Hospital Sirio Libanes Research and Education Institute (L.C.P.A.), BP-A Beneficencia Portuguesa de Sao Paulo (V.C.V.), International Research Center, Hospital Alemao Oswaldo Cruz (A.A.), Brazilian Clinical Research Institute (P.G.M.B.S., R.D.L.), Hospital Sao Camilo (A.T.S.), Hospital Moriah (L.S.E.), Academic Research Organization of Hospital Israelita Albert Einstein (R.H.M.F., O.B.), Hospital Israelita Albert Einstein (L.S.E., A.J.P., A.S.-N.), Hospital Sepaco (F.G.R.F.), and Hospital Santa Paula (O.C.E.G.), Sao Paulo, Hospital Moinhos de Vento, Porto Alegre (R.G.R., M.F.), Hospital Naval Marcilio Dias, Rio de Janeiro (V.C.S.D.), Hospital Giselda Trigueiro, Natal (E.P.M.), Instituto Tacchini de Pesquisa em Saude, Hospital Tacchini, Bento Goncalves (N.A.G.), Hospital Bruno Born, Lajeado (F.F.C.), Hospital Baia Sul, Florianopolis (I.S.M.), Hospital Regional Hans Dieter Schmidt, Joinville (C.R.H.F.); Angiocor Blumenau, Blumenau (A.P.M.K.), and EMS Pharma, Hortolandia (R.B.A., M.F.B.O.) - all in Brazil; and Duke Clinical Research Institute, Duke University Medical Center, Durham, NC (R.D.L.).; From HCor Research Institute (A.B.C., F.G.Z., L.P.D., A.M., L.K.-D., T.L., D.L.M.J., P.G.M.B.S., L.T., E.O.A.-S., L.N.L., I.S.M.), Brazilian Research in Intensive Care Network (A.B.C., F.G.Z., R.G.R., L.C.P.A., V.C.V., T.L., F.G.R.F., A.S.-N., F.R.M.), Hospital Sirio Libanes Research and Education Institute (L.C.P.A.), BP-A Beneficencia Portuguesa de Sao Paulo (V.C.V.), International Research Center, Hospital Alemao Oswaldo Cruz (A.A.), Brazilian Clinical Research Institute (P.G.M.B.S., R.D.L.), Hospital Sao Camilo (A.T.S.), Hospital Moriah (L.S.E.), Academic Research Organization of Hospital Israelita Albert Einstein (R.H.M.F., O.B.), Hospital Israelita Albert Einstein (L.S.E., A.J.P., A.S.-N.), Hospital Sepaco (F.G.R.F.), and Hospital Santa Paula (O.C.E.G.), Sao Paulo, Hospital Moinhos de Vento, Porto Alegre (R.G.R., M.F.), Hospital Naval Marcilio Dias, Rio de Janeiro (V.C.S.D.), Hospital Giselda Trigueiro, Natal (E.P.M.), Instituto Tacchini de Pesquisa em Saude, Hospital Tacchini, Bento Goncalves (N.A.G.), Hospital Bruno Born, Lajeado (F.F.C.), Hospital Baia Sul, Florianopolis (I.S.M.), Hospital Regional Hans Dieter Schmidt, Joinville (C.R.H.F.); Angiocor Blumenau, Blumenau (A.P.M.K.), and EMS Pharma, Hortolandia (R.B.A., M.F.B.O.) - all in Brazil; and Duke Clinical Research Institute, Duke University Medical Center, Durham, NC (R.D.L.).; From HCor Research Institute (A.B.C., F.G.Z., L.P.D., A.M., L.K.-D., T.L., D.L.M.J., P.G.M.B.S., L.T., E.O.A.-S., L.N.L., I.S.M.), Brazilian Research in Intensive Care Network (A.B.C., F.G.Z., R.G.R., L.C.P.A., V.C.V., T.L., F.G.R.F., A.S.-N., F.R.M.), Hospital Sirio Libanes Research and Education Institute (L.C.P.A.), BP-A Beneficencia Portuguesa de Sao Paulo (V.C.V.), International Research Center, Hospital Alemao Oswaldo Cruz (A.A.), Brazilian Clinical Research Institute (P.G.M.B.S., R.D.L.), Hospital Sao Camilo (A.T.S.), Hospital Moriah (L.S.E.), Academic Research Organization of Hospital Israelita Albert Einstein (R.H.M.F., O.B.), Hospital Israelita Albert Einstein (L.S.E., A.J.P., A.S.-N.), Hospital Sepaco (F.G.R.F.), and Hospital Santa Paula (O.C.E.G.), Sao Paulo, Hospital Moinhos de Vento, Porto Alegre (R.G.R., M.F.), Hospital Naval Marcilio Dias, Rio de Janeiro (V.C.S.D.), Hospital Giselda Trigueiro, Natal (E.P.M.), Instituto Tacchini de Pesquisa em Saude, Hospital Tacchini, Bento Goncalves (N.A.G.), Hospital Bruno Born, Lajeado (F.F.C.), Hospital Baia Sul, Florianopolis (I.S.M.), Hospital Regional Hans Dieter Schmidt, Joinville (C.R.H.F.); Angiocor Blumenau, Blumenau (A.P.M.K.), and EMS Pharma, Hortolandia (R.B.A., M.F.B.O.) - all in Brazil; and Duke Clinical Research Institute, Duke University Medical Center, Durham, NC (R.D.L.).; From HCor Research Institute (A.B.C., F.G.Z., L.P.D., A.M., L.K.-D., T.L., D.L.M.J., P.G.M.B.S., L.T., E.O.A.-S., L.N.L., I.S.M.), Brazilian Research in Intensive Care Network (A.B.C., F.G.Z., R.G.R., L.C.P.A., V.C.V., T.L., F.G.R.F., A.S.-N., F.R.M.), Hospital Sirio Libanes Research and Education Institute (L.C.P.A.), BP-A Beneficencia Portuguesa de Sao Paulo (V.C.V.), International Research Center, Hospital Alemao Oswaldo Cruz (A.A.), Brazilian Clinical Research Institute (P.G.M.B.S., R.D.L.), Hospital Sao Camilo (A.T.S.), Hospital Moriah (L.S.E.), Academic Research Organization of Hospital Israelita Albert Einstein (R.H.M.F., O.B.), Hospital Israelita Albert Einstein (L.S.E., A.J.P., A.S.-N.), Hospital Sepaco (F.G.R.F.), and Hospital Santa Paula (O.C.E.G.), Sao Paulo, Hospital Moinhos de Vento, Porto Alegre (R.G.R., M.F.), Hospital Naval Marcilio Dias, Rio de Janeiro (V.C.S.D.), Hospital Giselda Trigueiro, Natal (E.P.M.), Instituto Tacchini de Pesquisa em Saude, Hospital Tacchini, Bento Goncalves (N.A.G.), Hospital Bruno Born, Lajeado (F.F.C.), Hospital Baia Sul, Florianopolis (I.S.M.), Hospital Regional Hans Dieter Schmidt, Joinville (C.R.H.F.); Angiocor Blumenau, Blumenau (A.P.M.K.), and EMS Pharma, Hortolandia (R.B.A., M.F.B.O.) - all in Brazil; and Duke Clinical Research Institute, Duke University Medical Center, Durham, NC (R.D.L.).; From HCor Research Institute (A.B.C., F.G.Z., L.P.D., A.M., L.K.-D., T.L., D.L.M.J., P.G.M.B.S., L.T., E.O.A.-S., L.N.L., I.S.M.), Brazilian Research in Intensive Care Network (A.B.C., F.G.Z., R.G.R., L.C.P.A., V.C.V., T.L., F.G.R.F., A.S.-N., F.R.M.), Hospital Sirio Libanes Research and Education Institute (L.C.P.A.), BP-A Beneficencia Portuguesa de Sao Paulo (V.C.V.), International Research Center, Hospital Alemao Oswaldo Cruz (A.A.), Brazilian Clinical Research Institute (P.G.M.B.S., R.D.L.), Hospital Sao Camilo (A.T.S.), Hospital Moriah (L.S.E.), Academic Research Organization of Hospital Israelita Albert Einstein (R.H.M.F., O.B.), Hospital Israelita Albert Einstein (L.S.E., A.J.P., A.S.-N.), Hospital Sepaco (F.G.R.F.), and Hospital Santa Paula (O.C.E.G.), Sao Paulo, Hospital Moinhos de Vento, Porto Alegre (R.G.R., M.F.), Hospital Naval Marcilio Dias, Rio de Janeiro (V.C.S.D.), Hospital Giselda Trigueiro, Natal (E.P.M.), Instituto Tacchini de Pesquisa em Saude, Hospital Tacchini, Bento Goncalves (N.A.G.), Hospital Bruno Born, Lajeado (F.F.C.), Hospital Baia Sul, Florianopolis (I.S.M.), Hospital Regional Hans Dieter Schmidt, Joinville (C.R.H.F.); Angiocor Blumenau, Blumenau (A.P.M.K.), and EMS Pharma, Hortolandia (R.B.A., M.F.B.O.) - all in Brazil; and Duke Clinical Research Institute, Duke University Medical Center, Durham, NC (R.D.L.).; From HCor Research Institute (A.B.C., F.G.Z., L.P.D., A.M., L.K.-D., T.L., D.L.M.J., P.G.M.B.S., L.T., E.O.A.-S., L.N.L., I.S.M.), Brazilian Research in Intensive Care Network (A.B.C., F.G.Z., R.G.R., L.C.P.A., V.C.V., T.L., F.G.R.F., A.S.-N., F.R.M.), Hospital Sirio Libanes Research and Education Institute (L.C.P.A.), BP-A Beneficencia Portuguesa de Sao Paulo (V.C.V.), International Research Center, Hospital Alemao Oswaldo Cruz (A.A.), Brazilian Clinical Research Institute (P.G.M.B.S., R.D.L.), Hospital Sao Camilo (A.T.S.), Hospital Moriah (L.S.E.), Academic Research Organization of Hospital Israelita Albert Einstein (R.H.M.F., O.B.), Hospital Israelita Albert Einstein (L.S.E., A.J.P., A.S.-N.), Hospital Sepaco (F.G.R.F.), and Hospital Santa Paula (O.C.E.G.), Sao Paulo, Hospital Moinhos de Vento, Porto Alegre (R.G.R., M.F.), Hospital Naval Marcilio Dias, Rio de Janeiro (V.C.S.D.), Hospital Giselda Trigueiro, Natal (E.P.M.), Instituto Tacchini de Pesquisa em Saude, Hospital Tacchini, Bento Goncalves (N.A.G.), Hospital Bruno Born, Lajeado (F.F.C.), Hospital Baia Sul, Florianopolis (I.S.M.), Hospital Regional Hans Dieter Schmidt, Joinville (C.R.H.F.); Angiocor Blumenau, Blumenau (A.P.M.K.), and EMS Pharma, Hortolandia (R.B.A., M.F.B.O.) - all in Brazil; and Duke Clinical Research Institute, Duke University Medical Center, Durham, NC (R.D.L.).; From HCor Research Institute (A.B.C., F.G.Z., L.P.D., A.M., L.K.-D., T.L., D.L.M.J., P.G.M.B.S., L.T., E.O.A.-S., L.N.L., I.S.M.), Brazilian Research in Intensive Care Network (A.B.C., F.G.Z., R.G.R., L.C.P.A., V.C.V., T.L., F.G.R.F., A.S.-N., F.R.M.), Hospital Sirio Libanes Research and Education Institute (L.C.P.A.), BP-A Beneficencia Portuguesa de Sao Paulo (V.C.V.), International Research Center, Hospital Alemao Oswaldo Cruz (A.A.), Brazilian Clinical Research Institute (P.G.M.B.S., R.D.L.), Hospital Sao Camilo (A.T.S.), Hospital Moriah (L.S.E.), Academic Research Organization of Hospital Israelita Albert Einstein (R.H.M.F., O.B.), Hospital Israelita Albert Einstein (L.S.E., A.J.P., A.S.-N.), Hospital Sepaco (F.G.R.F.), and Hospital Santa Paula (O.C.E.G.), Sao Paulo, Hospital Moinhos de Vento, Porto Alegre (R.G.R., M.F.), Hospital Naval Marcilio Dias, Rio de Janeiro (V.C.S.D.), Hospital Giselda Trigueiro, Natal (E.P.M.), Instituto Tacchini de Pesquisa em Saude, Hospital Tacchini, Bento Goncalves (N.A.G.), Hospital Bruno Born, Lajeado (F.F.C.), Hospital Baia Sul, Florianopolis (I.S.M.), Hospital Regional Hans Dieter Schmidt, Joinville (C.R.H.F.); Angiocor Blumenau, Blumenau (A.P.M.K.), and EMS Pharma, Hortolandia (R.B.A., M.F.B.O.) - all in Brazil; and Duke Clinical Research Institute, Duke University Medical Center, Durham, NC (R.D.L.).; From HCor Research Institute (A.B.C., F.G.Z., L.P.D., A.M., L.K.-D., T.L., D.L.M.J., P.G.M.B.S., L.T., E.O.A.-S., L.N.L., I.S.M.), Brazilian Research in Intensive Care Network (A.B.C., F.G.Z., R.G.R., L.C.P.A., V.C.V., T.L., F.G.R.F., A.S.-N., F.R.M.), Hospital Sirio Libanes Research and Education Institute (L.C.P.A.), BP-A Beneficencia Portuguesa de Sao Paulo (V.C.V.), International Research Center, Hospital Alemao Oswaldo Cruz (A.A.), Brazilian Clinical Research Institute (P.G.M.B.S., R.D.L.), Hospital Sao Camilo (A.T.S.), Hospital Moriah (L.S.E.), Academic Research Organization of Hospital Israelita Albert Einstein (R.H.M.F., O.B.), Hospital Israelita Albert Einstein (L.S.E., A.J.P., A.S.-N.), Hospital Sepaco (F.G.R.F.), and Hospital Santa Paula (O.C.E.G.), Sao Paulo, Hospital Moinhos de Vento, Porto Alegre (R.G.R., M.F.), Hospital Naval Marcilio Dias, Rio de Janeiro (V.C.S.D.), Hospital Giselda Trigueiro, Natal (E.P.M.), Instituto Tacchini de Pesquisa em Saude, Hospital Tacchini, Bento Goncalves (N.A.G.), Hospital Bruno Born, Lajeado (F.F.C.), Hospital Baia Sul, Florianopolis (I.S.M.), Hospital Regional Hans Dieter Schmidt, Joinville (C.R.H.F.); Angiocor Blumenau, Blumenau (A.P.M.K.), and EMS Pharma, Hortolandia (R.B.A., M.F.B.O.) - all in Brazil; and Duke Clinical Research Institute, Duke University Medical Center, Durham, NC (R.D.L.).; From HCor Research Institute (A.B.C., F.G.Z., L.P.D., A.M., L.K.-D., T.L., D.L.M.J., P.G.M.B.S., L.T., E.O.A.-S., L.N.L., I.S.M.), Brazilian Research in Intensive Care Network (A.B.C., F.G.Z., R.G.R., L.C.P.A., V.C.V., T.L., F.G.R.F., A.S.-N., F.R.M.), Hospital Sirio Libanes Research and Education Institute (L.C.P.A.), BP-A Beneficencia Portuguesa de Sao Paulo (V.C.V.), International Research Center, Hospital Alemao Oswaldo Cruz (A.A.), Brazilian Clinical Research Institute (P.G.M.B.S., R.D.L.), Hospital Sao Camilo (A.T.S.), Hospital Moriah (L.S.E.), Academic Research Organization of Hospital Israelita Albert Einstein (R.H.M.F., O.B.), Hospital Israelita Albert Einstein (L.S.E., A.J.P., A.S.-N.), Hospital Sepaco (F.G.R.F.), and Hospital Santa Paula (O.C.E.G.), Sao Paulo, Hospital Moinhos de Vento, Porto Alegre (R.G.R., M.F.), Hospital Naval Marcilio Dias, Rio de Janeiro (V.C.S.D.), Hospital Giselda Trigueiro, Natal (E.P.M.), Instituto Tacchini de Pesquisa em Saude, Hospital Tacchini, Bento Goncalves (N.A.G.), Hospital Bruno Born, Lajeado (F.F.C.), Hospital Baia Sul, Florianopolis (I.S.M.), Hospital Regional Hans Dieter Schmidt, Joinville (C.R.H.F.); Angiocor Blumenau, Blumenau (A.P.M.K.), and EMS Pharma, Hortolandia (R.B.A., M.F.B.O.) - all in Brazil; and Duke Clinical Research Institute, Duke University Medical Center, Durham, NC (R.D.L.).; From HCor Research Institute (A.B.C., F.G.Z., L.P.D., A.M., L.K.-D., T.L., D.L.M.J., P.G.M.B.S., L.T., E.O.A.-S., L.N.L., I.S.M.), Brazilian Research in Intensive Care Network (A.B.C., F.G.Z., R.G.R., L.C.P.A., V.C.V., T.L., F.G.R.F., A.S.-N., F.R.M.), Hospital Sirio Libanes Research and Education Institute (L.C.P.A.), BP-A Beneficencia Portuguesa de Sao Paulo (V.C.V.), International Research Center, Hospital Alemao Oswaldo Cruz (A.A.), Brazilian Clinical Research Institute (P.G.M.B.S., R.D.L.), Hospital Sao Camilo (A.T.S.), Hospital Moriah (L.S.E.), Academic Research Organization of Hospital Israelita Albert Einstein (R.H.M.F., O.B.), Hospital Israelita Albert Einstein (L.S.E., A.J.P., A.S.-N.), Hospital Sepaco (F.G.R.F.), and Hospital Santa Paula (O.C.E.G.), Sao Paulo, Hospital Moinhos de Vento, Porto Alegre (R.G.R., M.F.), Hospital Naval Marcilio Dias, Rio de Janeiro (V.C.S.D.), Hospital Giselda Trigueiro, Natal (E.P.M.), Instituto Tacchini de Pesquisa em Saude, Hospital Tacchini, Bento Goncalves (N.A.G.), Hospital Bruno Born, Lajeado (F.F.C.), Hospital Baia Sul, Florianopolis (I.S.M.), Hospital Regional Hans Dieter Schmidt, Joinville (C.R.H.F.); Angiocor Blumenau, Blumenau (A.P.M.K.), and EMS Pharma, Hortolandia (R.B.A., M.F.B.O.) - all in Brazil; and Duke Clinical Research Institute, Duke University Medical Center, Durham, NC (R.D.L.).; From HCor Research Institute (A.B.C., F.G.Z., L.P.D., A.M., L.K.-D., T.L., D.L.M.J., P.G.M.B.S., L.T., E.O.A.-S., L.N.L., I.S.M.), Brazilian Research in Intensive Care Network (A.B.C., F.G.Z., R.G.R., L.C.P.A., V.C.V., T.L., F.G.R.F., A.S.-N., F.R.M.), Hospital Sirio Libanes Research and Education Institute (L.C.P.A.), BP-A Beneficencia Portuguesa de Sao Paulo (V.C.V.), International Research Center, Hospital Alemao Oswaldo Cruz (A.A.), Brazilian Clinical Research Institute (P.G.M.B.S., R.D.L.), Hospital Sao Camilo (A.T.S.), Hospital Moriah (L.S.E.), Academic Research Organization of Hospital Israelita Albert Einstein (R.H.M.F., O.B.), Hospital Israelita Albert Einstein (L.S.E., A.J.P., A.S.-N.), Hospital Sepaco (F.G.R.F.), and Hospital Santa Paula (O.C.E.G.), Sao Paulo, Hospital Moinhos de Vento, Porto Alegre (R.G.R., M.F.), Hospital Naval Marcilio Dias, Rio de Janeiro (V.C.S.D.), Hospital Giselda Trigueiro, Natal (E.P.M.), Instituto Tacchini de Pesquisa em Saude, Hospital Tacchini, Bento Goncalves (N.A.G.), Hospital Bruno Born, Lajeado (F.F.C.), Hospital Baia Sul, Florianopolis (I.S.M.), Hospital Regional Hans Dieter Schmidt, Joinville (C.R.H.F.); Angiocor Blumenau, Blumenau (A.P.M.K.), and EMS Pharma, Hortolandia (R.B.A., M.F.B.O.) - all in Brazil; and Duke Clinical Research Institute, Duke University Medical Center, Durham, NC (R.D.L.).; From HCor Research Institute (A.B.C., F.G.Z., L.P.D., A.M., L.K.-D., T.L., D.L.M.J., P.G.M.B.S., L.T., E.O.A.-S., L.N.L., I.S.M.), Brazilian Research in Intensive Care Network (A.B.C., F.G.Z., R.G.R., L.C.P.A., V.C.V., T.L., F.G.R.F., A.S.-N., F.R.M.), Hospital Sirio Libanes Research and Education Institute (L.C.P.A.), BP-A Beneficencia Portuguesa de Sao Paulo (V.C.V.), International Research Center, Hospital Alemao Oswaldo Cruz (A.A.), Brazilian Clinical Research Institute (P.G.M.B.S., R.D.L.), Hospital Sao Camilo (A.T.S.), Hospital Moriah (L.S.E.), Academic Research Organization of Hospital Israelita Albert Einstein (R.H.M.F., O.B.), Hospital Israelita Albert Einstein (L.S.E., A.J.P., A.S.-N.), Hospital Sepaco (F.G.R.F.), and Hospital Santa Paula (O.C.E.G.), Sao Paulo, Hospital Moinhos de Vento, Porto Alegre (R.G.R., M.F.), Hospital Naval Marcilio Dias, Rio de Janeiro (V.C.S.D.), Hospital Giselda Trigueiro, Natal (E.P.M.), Instituto Tacchini de Pesquisa em Saude, Hospital Tacchini, Bento Goncalves (N.A.G.), Hospital Bruno Born, Lajeado (F.F.C.), Hospital Baia Sul, Florianopolis (I.S.M.), Hospital Regional Hans Dieter Schmidt, Joinville (C.R.H.F.); Angiocor Blumenau, Blumenau (A.P.M.K.), and EMS Pharma, Hortolandia (R.B.A., M.F.B.O.) - all in Brazil; and Duke Clinical Research Institute, Duke University Medical Center, Durham, NC (R.D.L.).; From HCor Research Institute (A.B.C., F.G.Z., L.P.D., A.M., L.K.-D., T.L., D.L.M.J., P.G.M.B.S., L.T., E.O.A.-S., L.N.L., I.S.M.), Brazilian Research in Intensive Care Network (A.B.C., F.G.Z., R.G.R., L.C.P.A., V.C.V., T.L., F.G.R.F., A.S.-N., F.R.M.), Hospital Sirio Libanes Research and Education Institute (L.C.P.A.), BP-A Beneficencia Portuguesa de Sao Paulo (V.C.V.), International Research Center, Hospital Alemao Oswaldo Cruz (A.A.), Brazilian Clinical Research Institute (P.G.M.B.S., R.D.L.), Hospital Sao Camilo (A.T.S.), Hospital Moriah (L.S.E.), Academic Research Organization of Hospital Israelita Albert Einstein (R.H.M.F., O.B.), Hospital Israelita Albert Einstein (L.S.E., A.J.P., A.S.-N.), Hospital Sepaco (F.G.R.F.), and Hospital Santa Paula (O.C.E.G.), Sao Paulo, Hospital Moinhos de Vento, Porto Alegre (R.G.R., M.F.), Hospital Naval Marcilio Dias, Rio de Janeiro (V.C.S.D.), Hospital Giselda Trigueiro, Natal (E.P.M.), Instituto Tacchini de Pesquisa em Saude, Hospital Tacchini, Bento Goncalves (N.A.G.), Hospital Bruno Born, Lajeado (F.F.C.), Hospital Baia Sul, Florianopolis (I.S.M.), Hospital Regional Hans Dieter Schmidt, Joinville (C.R.H.F.); Angiocor Blumenau, Blumenau (A.P.M.K.), and EMS Pharma, Hortolandia (R.B.A., M.F.B.O.) - all in Brazil; and Duke Clinical Research Institute, Duke University Medical Center, Durham, NC (R.D.L.).; From HCor Research Institute (A.B.C., F.G.Z., L.P.D., A.M., L.K.-D., T.L., D.L.M.J., P.G.M.B.S., L.T., E.O.A.-S., L.N.L., I.S.M.), Brazilian Research in Intensive Care Network (A.B.C., F.G.Z., R.G.R., L.C.P.A., V.C.V., T.L., F.G.R.F., A.S.-N., F.R.M.), Hospital Sirio Libanes Research and Education Institute (L.C.P.A.), BP-A Beneficencia Portuguesa de Sao Paulo (V.C.V.), International Research Center, Hospital Alemao Oswaldo Cruz (A.A.), Brazilian Clinical Research Institute (P.G.M.B.S., R.D.L.), Hospital Sao Camilo (A.T.S.), Hospital Moriah (L.S.E.), Academic Research Organization of Hospital Israelita Albert Einstein (R.H.M.F., O.B.), Hospital Israelita Albert Einstein (L.S.E., A.J.P., A.S.-N.), Hospital Sepaco (F.G.R.F.), and Hospital Santa Paula (O.C.E.G.), Sao Paulo, Hospital Moinhos de Vento, Porto Alegre (R.G.R., M.F.), Hospital Naval Marcilio Dias, Rio de Janeiro (V.C.S.D.), Hospital Giselda Trigueiro, Natal (E.P.M.), Instituto Tacchini de Pesquisa em Saude, Hospital Tacchini, Bento Goncalves (N.A.G.), Hospital Bruno Born, Lajeado (F.F.C.), Hospital Baia Sul, Florianopolis (I.S.M.), Hospital Regional Hans Dieter Schmidt, Joinville (C.R.H.F.); Angiocor Blumenau, Blumenau (A.P.M.K.), and EMS Pharma, Hortolandia (R.B.A., M.F.B.O.) - all in Brazil; and Duke Clinical Research Institute, Duke University Medical Center, Durham, NC (R.D.L.).; From HCor Research Institute (A.B.C., F.G.Z., L.P.D., A.M., L.K.-D., T.L., D.L.M.J., P.G.M.B.S., L.T., E.O.A.-S., L.N.L., I.S.M.), Brazilian Research in Intensive Care Network (A.B.C., F.G.Z., R.G.R., L.C.P.A., V.C.V., T.L., F.G.R.F., A.S.-N., F.R.M.), Hospital Sirio Libanes Research and Education Institute (L.C.P.A.), BP-A Beneficencia Portuguesa de Sao Paulo (V.C.V.), International Research Center, Hospital Alemao Oswaldo Cruz (A.A.), Brazilian Clinical Research Institute (P.G.M.B.S., R.D.L.), Hospital Sao Camilo (A.T.S.), Hospital Moriah (L.S.E.), Academic Research Organization of Hospital Israelita Albert Einstein (R.H.M.F., O.B.), Hospital Israelita Albert Einstein (L.S.E., A.J.P., A.S.-N.), Hospital Sepaco (F.G.R.F.), and Hospital Santa Paula (O.C.E.G.), Sao Paulo, Hospital Moinhos de Vento, Porto Alegre (R.G.R., M.F.), Hospital Naval Marcilio Dias, Rio de Janeiro (V.C.S.D.), Hospital Giselda Trigueiro, Natal (E.P.M.), Instituto Tacchini de Pesquisa em Saude, Hospital Tacchini, Bento Goncalves (N.A.G.), Hospital Bruno Born, Lajeado (F.F.C.), Hospital Baia Sul, Florianopolis (I.S.M.), Hospital Regional Hans Dieter Schmidt, Joinville (C.R.H.F.); Angiocor Blumenau, Blumenau (A.P.M.K.), and EMS Pharma, Hortolandia (R.B.A., M.F.B.O.) - all in Brazil; and Duke Clinical Research Institute, Duke University Medical Center, Durham, NC (R.D.L.).; From HCor Research Institute (A.B.C., F.G.Z., L.P.D., A.M., L.K.-D., T.L., D.L.M.J., P.G.M.B.S., L.T., E.O.A.-S., L.N.L., I.S.M.), Brazilian Research in Intensive Care Network (A.B.C., F.G.Z., R.G.R., L.C.P.A., V.C.V., T.L., F.G.R.F., A.S.-N., F.R.M.), Hospital Sirio Libanes Research and Education Institute (L.C.P.A.), BP-A Beneficencia Portuguesa de Sao Paulo (V.C.V.), International Research Center, Hospital Alemao Oswaldo Cruz (A.A.), Brazilian Clinical Research Institute (P.G.M.B.S., R.D.L.), Hospital Sao Camilo (A.T.S.), Hospital Moriah (L.S.E.), Academic Research Organization of Hospital Israelita Albert Einstein (R.H.M.F., O.B.), Hospital Israelita Albert Einstein (L.S.E., A.J.P., A.S.-N.), Hospital Sepaco (F.G.R.F.), and Hospital Santa Paula (O.C.E.G.), Sao Paulo, Hospital Moinhos de Vento, Porto Alegre (R.G.R., M.F.), Hospital Naval Marcilio Dias, Rio de Janeiro (V.C.S.D.), Hospital Giselda Trigueiro, Natal (E.P.M.), Instituto Tacchini de Pesquisa em Saude, Hospital Tacchini, Bento Goncalves (N.A.G.), Hospital Bruno Born, Lajeado (F.F.C.), Hospital Baia Sul, Florianopolis (I.S.M.), Hospital Regional Hans Dieter Schmidt, Joinville (C.R.H.F.); Angiocor Blumenau, Blumenau (A.P.M.K.), and EMS Pharma, Hortolandia (R.B.A., M.F.B.O.) - all in Brazil; and Duke Clinical Research Institute, Duke University Medical Center, Durham, NC (R.D.L.).; From HCor Research Institute (A.B.C., F.G.Z., L.P.D., A.M., L.K.-D., T.L., D.L.M.J., P.G.M.B.S., L.T., E.O.A.-S., L.N.L., I.S.M.), Brazilian Research in Intensive Care Network (A.B.C., F.G.Z., R.G.R., L.C.P.A., V.C.V., T.L., F.G.R.F., A.S.-N., F.R.M.), Hospital Sirio Libanes Research and Education Institute (L.C.P.A.), BP-A Beneficencia Portuguesa de Sao Paulo (V.C.V.), International Research Center, Hospital Alemao Oswaldo Cruz (A.A.), Brazilian Clinical Research Institute (P.G.M.B.S., R.D.L.), Hospital Sao Camilo (A.T.S.), Hospital Moriah (L.S.E.), Academic Research Organization of Hospital Israelita Albert Einstein (R.H.M.F., O.B.), Hospital Israelita Albert Einstein (L.S.E., A.J.P., A.S.-N.), Hospital Sepaco (F.G.R.F.), and Hospital Santa Paula (O.C.E.G.), Sao Paulo, Hospital Moinhos de Vento, Porto Alegre (R.G.R., M.F.), Hospital Naval Marcilio Dias, Rio de Janeiro (V.C.S.D.), Hospital Giselda Trigueiro, Natal (E.P.M.), Instituto Tacchini de Pesquisa em Saude, Hospital Tacchini, Bento Goncalves (N.A.G.), Hospital Bruno Born, Lajeado (F.F.C.), Hospital Baia Sul, Florianopolis (I.S.M.), Hospital Regional Hans Dieter Schmidt, Joinville (C.R.H.F.); Angiocor Blumenau, Blumenau (A.P.M.K.), and EMS Pharma, Hortolandia (R.B.A., M.F.B.O.) - all in Brazil; and Duke Clinical Research Institute, Duke University Medical Center, Durham, NC (R.D.L.).; From HCor Research Institute (A.B.C., F.G.Z., L.P.D., A.M., L.K.-D., T.L., D.L.M.J., P.G.M.B.S., L.T., E.O.A.-S., L.N.L., I.S.M.), Brazilian Research in Intensive Care Network (A.B.C., F.G.Z., R.G.R., L.C.P.A., V.C.V., T.L., F.G.R.F., A.S.-N., F.R.M.), Hospital Sirio Libanes Research and Education Institute (L.C.P.A.), BP-A Beneficencia Portuguesa de Sao Paulo (V.C.V.), International Research Center, Hospital Alemao Oswaldo Cruz (A.A.), Brazilian Clinical Research Institute (P.G.M.B.S., R.D.L.), Hospital Sao Camilo (A.T.S.), Hospital Moriah (L.S.E.), Academic Research Organization of Hospital Israelita Albert Einstein (R.H.M.F., O.B.), Hospital Israelita Albert Einstein (L.S.E., A.J.P., A.S.-N.), Hospital Sepaco (F.G.R.F.), and Hospital Santa Paula (O.C.E.G.), Sao Paulo, Hospital Moinhos de Vento, Porto Alegre (R.G.R., M.F.), Hospital Naval Marcilio Dias, Rio de Janeiro (V.C.S.D.), Hospital Giselda Trigueiro, Natal (E.P.M.), Instituto Tacchini de Pesquisa em Saude, Hospital Tacchini, Bento Goncalves (N.A.G.), Hospital Bruno Born, Lajeado (F.F.C.), Hospital Baia Sul, Florianopolis (I.S.M.), Hospital Regional Hans Dieter Schmidt, Joinville (C.R.H.F.); Angiocor Blumenau, Blumenau (A.P.M.K.), and EMS Pharma, Hortolandia (R.B.A., M.F.B.O.) - all in Brazil; and Duke Clinical Research Institute, Duke University Medical Center, Durham, NC (R.D.L.).; From HCor Research Institute (A.B.C., F.G.Z., L.P.D., A.M., L.K.-D., T.L., D.L.M.J., P.G.M.B.S., L.T., E.O.A.-S., L.N.L., I.S.M.), Brazilian Research in Intensive Care Network (A.B.C., F.G.Z., R.G.R., L.C.P.A., V.C.V., T.L., F.G.R.F., A.S.-N., F.R.M.), Hospital Sirio Libanes Research and Education Institute (L.C.P.A.), BP-A Beneficencia Portuguesa de Sao Paulo (V.C.V.), International Research Center, Hospital Alemao Oswaldo Cruz (A.A.), Brazilian Clinical Research Institute (P.G.M.B.S., R.D.L.), Hospital Sao Camilo (A.T.S.), Hospital Moriah (L.S.E.), Academic Research Organization of Hospital Israelita Albert Einstein (R.H.M.F., O.B.), Hospital Israelita Albert Einstein (L.S.E., A.J.P., A.S.-N.), Hospital Sepaco (F.G.R.F.), and Hospital Santa Paula (O.C.E.G.), Sao Paulo, Hospital Moinhos de Vento, Porto Alegre (R.G.R., M.F.), Hospital Naval Marcilio Dias, Rio de Janeiro (V.C.S.D.), Hospital Giselda Trigueiro, Natal (E.P.M.), Instituto Tacchini de Pesquisa em Saude, Hospital Tacchini, Bento Goncalves (N.A.G.), Hospital Bruno Born, Lajeado (F.F.C.), Hospital Baia Sul, Florianopolis (I.S.M.), Hospital Regional Hans Dieter Schmidt, Joinville (C.R.H.F.); Angiocor Blumenau, Blumenau (A.P.M.K.), and EMS Pharma, Hortolandia (R.B.A., M.F.B.O.) - all in Brazil; and Duke Clinical Research Institute, Duke University Medical Center, Durham, NC (R.D.L.).; From HCor Research Institute (A.B.C., F.G.Z., L.P.D., A.M., L.K.-D., T.L., D.L.M.J., P.G.M.B.S., L.T., E.O.A.-S., L.N.L., I.S.M.), Brazilian Research in Intensive Care Network (A.B.C., F.G.Z., R.G.R., L.C.P.A., V.C.V., T.L., F.G.R.F., A.S.-N., F.R.M.), Hospital Sirio Libanes Research and Education Institute (L.C.P.A.), BP-A Beneficencia Portuguesa de Sao Paulo (V.C.V.), International Research Center, Hospital Alemao Oswaldo Cruz (A.A.), Brazilian Clinical Research Institute (P.G.M.B.S., R.D.L.), Hospital Sao Camilo (A.T.S.), Hospital Moriah (L.S.E.), Academic Research Organization of Hospital Israelita Albert Einstein (R.H.M.F., O.B.), Hospital Israelita Albert Einstein (L.S.E., A.J.P., A.S.-N.), Hospital Sepaco (F.G.R.F.), and Hospital Santa Paula (O.C.E.G.), Sao Paulo, Hospital Moinhos de Vento, Porto Alegre (R.G.R., M.F.), Hospital Naval Marcilio Dias, Rio de Janeiro (V.C.S.D.), Hospital Giselda Trigueiro, Natal (E.P.M.), Instituto Tacchini de Pesquisa em Saude, Hospital Tacchini, Bento Goncalves (N.A.G.), Hospital Bruno Born, Lajeado (F.F.C.), Hospital Baia Sul, Florianopolis (I.S.M.), Hospital Regional Hans Dieter Schmidt, Joinville (C.R.H.F.); Angiocor Blumenau, Blumenau (A.P.M.K.), and EMS Pharma, Hortolandia (R.B.A., M.F.B.O.) - all in Brazil; and Duke Clinical Research Institute, Duke University Medical Center, Durham, NC (R.D.L.).; From HCor Research Institute (A.B.C., F.G.Z., L.P.D., A.M., L.K.-D., T.L., D.L.M.J., P.G.M.B.S., L.T., E.O.A.-S., L.N.L., I.S.M.), Brazilian Research in Intensive Care Network (A.B.C., F.G.Z., R.G.R., L.C.P.A., V.C.V., T.L., F.G.R.F., A.S.-N., F.R.M.), Hospital Sirio Libanes Research and Education Institute (L.C.P.A.), BP-A Beneficencia Portuguesa de Sao Paulo (V.C.V.), International Research Center, Hospital Alemao Oswaldo Cruz (A.A.), Brazilian Clinical Research Institute (P.G.M.B.S., R.D.L.), Hospital Sao Camilo (A.T.S.), Hospital Moriah (L.S.E.), Academic Research Organization of Hospital Israelita Albert Einstein (R.H.M.F., O.B.), Hospital Israelita Albert Einstein (L.S.E., A.J.P., A.S.-N.), Hospital Sepaco (F.G.R.F.), and Hospital Santa Paula (O.C.E.G.), Sao Paulo, Hospital Moinhos de Vento, Porto Alegre (R.G.R., M.F.), Hospital Naval Marcilio Dias, Rio de Janeiro (V.C.S.D.), Hospital Giselda Trigueiro, Natal (E.P.M.), Instituto Tacchini de Pesquisa em Saude, Hospital Tacchini, Bento Goncalves (N.A.G.), Hospital Bruno Born, Lajeado (F.F.C.), Hospital Baia Sul, Florianopolis (I.S.M.), Hospital Regional Hans Dieter Schmidt, Joinville (C.R.H.F.); Angiocor Blumenau, Blumenau (A.P.M.K.), and EMS Pharma, Hortolandia (R.B.A., M.F.B.O.) - all in Brazil; and Duke Clinical Research Institute, Duke University Medical Center, Durham, NC (R.D.L.).; From HCor Research Institute (A.B.C., F.G.Z., L.P.D., A.M., L.K.-D., T.L., D.L.M.J., P.G.M.B.S., L.T., E.O.A.-S., L.N.L., I.S.M.), Brazilian Research in Intensive Care Network (A.B.C., F.G.Z., R.G.R., L.C.P.A., V.C.V., T.L., F.G.R.F., A.S.-N., F.R.M.), Hospital Sirio Libanes Research and Education Institute (L.C.P.A.), BP-A Beneficencia Portuguesa de Sao Paulo (V.C.V.), International Research Center, Hospital Alemao Oswaldo Cruz (A.A.), Brazilian Clinical Research Institute (P.G.M.B.S., R.D.L.), Hospital Sao Camilo (A.T.S.), Hospital Moriah (L.S.E.), Academic Research Organization of Hospital Israelita Albert Einstein (R.H.M.F., O.B.), Hospital Israelita Albert Einstein (L.S.E., A.J.P., A.S.-N.), Hospital Sepaco (F.G.R.F.), and Hospital Santa Paula (O.C.E.G.), Sao Paulo, Hospital Moinhos de Vento, Porto Alegre (R.G.R., M.F.), Hospital Naval Marcilio Dias, Rio de Janeiro (V.C.S.D.), Hospital Giselda Trigueiro, Natal (E.P.M.), Instituto Tacchini de Pesquisa em Saude, Hospital Tacchini, Bento Goncalves (N.A.G.), Hospital Bruno Born, Lajeado (F.F.C.), Hospital Baia Sul, Florianopolis (I.S.M.), Hospital Regional Hans Dieter Schmidt, Joinville (C.R.H.F.); Angiocor Blumenau, Blumenau (A.P.M.K.), and EMS Pharma, Hortolandia (R.B.A., M.F.B.O.) - all in Brazil; and Duke Clinical Research Institute, Duke University Medical Center, Durham, NC (R.D.L.).; From HCor Research Institute (A.B.C., F.G.Z., L.P.D., A.M., L.K.-D., T.L., D.L.M.J., P.G.M.B.S., L.T., E.O.A.-S., L.N.L., I.S.M.), Brazilian Research in Intensive Care Network (A.B.C., F.G.Z., R.G.R., L.C.P.A., V.C.V., T.L., F.G.R.F., A.S.-N., F.R.M.), Hospital Sirio Libanes Research and Education Institute (L.C.P.A.), BP-A Beneficencia Portuguesa de Sao Paulo (V.C.V.), International Research Center, Hospital Alemao Oswaldo Cruz (A.A.), Brazilian Clinical Research Institute (P.G.M.B.S., R.D.L.), Hospital Sao Camilo (A.T.S.), Hospital Moriah (L.S.E.), Academic Research Organization of Hospital Israelita Albert Einstein (R.H.M.F., O.B.), Hospital Israelita Albert Einstein (L.S.E., A.J.P., A.S.-N.), Hospital Sepaco (F.G.R.F.), and Hospital Santa Paula (O.C.E.G.), Sao Paulo, Hospital Moinhos de Vento, Porto Alegre (R.G.R., M.F.), Hospital Naval Marcilio Dias, Rio de Janeiro (V.C.S.D.), Hospital Giselda Trigueiro, Natal (E.P.M.), Instituto Tacchini de Pesquisa em Saude, Hospital Tacchini, Bento Goncalves (N.A.G.), Hospital Bruno Born, Lajeado (F.F.C.), Hospital Baia Sul, Florianopolis (I.S.M.), Hospital Regional Hans Dieter Schmidt, Joinville (C.R.H.F.); Angiocor Blumenau, Blumenau (A.P.M.K.), and EMS Pharma, Hortolandia (R.B.A., M.F.B.O.) - all in Brazil; and Duke Clinical Research Institute, Duke University Medical Center, Durham, NC (R.D.L.).; From HCor Research Institute (A.B.C., F.G.Z., L.P.D., A.M., L.K.-D., T.L., D.L.M.J., P.G.M.B.S., L.T., E.O.A.-S., L.N.L., I.S.M.), Brazilian Research in Intensive Care Network (A.B.C., F.G.Z., R.G.R., L.C.P.A., V.C.V., T.L., F.G.R.F., A.S.-N., F.R.M.), Hospital Sirio Libanes Research and Education Institute (L.C.P.A.), BP-A Beneficencia Portuguesa de Sao Paulo (V.C.V.), International Research Center, Hospital Alemao Oswaldo Cruz (A.A.), Brazilian Clinical Research Institute (P.G.M.B.S., R.D.L.), Hospital Sao Camilo (A.T.S.), Hospital Moriah (L.S.E.), Academic Research Organization of Hospital Israelita Albert Einstein (R.H.M.F., O.B.), Hospital Israelita Albert Einstein (L.S.E., A.J.P., A.S.-N.), Hospital Sepaco (F.G.R.F.), and Hospital Santa Paula (O.C.E.G.), Sao Paulo, Hospital Moinhos de Vento, Porto Alegre (R.G.R., M.F.), Hospital Naval Marcilio Dias, Rio de Janeiro (V.C.S.D.), Hospital Giselda Trigueiro, Natal (E.P.M.), Instituto Tacchini de Pesquisa em Saude, Hospital Tacchini, Bento Goncalves (N.A.G.), Hospital Bruno Born, Lajeado (F.F.C.), Hospital Baia Sul, Florianopolis (I.S.M.), Hospital Regional Hans Dieter Schmidt, Joinville (C.R.H.F.); Angiocor Blumenau, Blumenau (A.P.M.K.), and EMS Pharma, Hortolandia (R.B.A., M.F.B.O.) - all in Brazil; and Duke Clinical Research Institute, Duke University Medical Center, Durham, NC (R.D.L.).; From HCor Research Institute (A.B.C., F.G.Z., L.P.D., A.M., L.K.-D., T.L., D.L.M.J., P.G.M.B.S., L.T., E.O.A.-S., L.N.L., I.S.M.), Brazilian Research in Intensive Care Network (A.B.C., F.G.Z., R.G.R., L.C.P.A., V.C.V., T.L., F.G.R.F., A.S.-N., F.R.M.), Hospital Sirio Libanes Research and Education Institute (L.C.P.A.), BP-A Beneficencia Portuguesa de Sao Paulo (V.C.V.), International Research Center, Hospital Alemao Oswaldo Cruz (A.A.), Brazilian Clinical Research Institute (P.G.M.B.S., R.D.L.), Hospital Sao Camilo (A.T.S.), Hospital Moriah (L.S.E.), Academic Research Organization of Hospital Israelita Albert Einstein (R.H.M.F., O.B.), Hospital Israelita Albert Einstein (L.S.E., A.J.P., A.S.-N.), Hospital Sepaco (F.G.R.F.), and Hospital Santa Paula (O.C.E.G.), Sao Paulo, Hospital Moinhos de Vento, Porto Alegre (R.G.R., M.F.), Hospital Naval Marcilio Dias, Rio de Janeiro (V.C.S.D.), Hospital Giselda Trigueiro, Natal (E.P.M.), Instituto Tacchini de Pesquisa em Saude, Hospital Tacchini, Bento Goncalves (N.A.G.), Hospital Bruno Born, Lajeado (F.F.C.), Hospital Baia Sul, Florianopolis (I.S.M.), Hospital Regional Hans Dieter Schmidt, Joinville (C.R.H.F.); Angiocor Blumenau, Blumenau (A.P.M.K.), and EMS Pharma, Hortolandia (R.B.A., M.F.B.O.) - all in Brazil; and Duke Clinical Research Institute, Duke University Medical Center, Durham, NC (R.D.L.).; From HCor Research Institute (A.B.C., F.G.Z., L.P.D., A.M., L.K.-D., T.L., D.L.M.J., P.G.M.B.S., L.T., E.O.A.-S., L.N.L., I.S.M.), Brazilian Research in Intensive Care Network (A.B.C., F.G.Z., R.G.R., L.C.P.A., V.C.V., T.L., F.G.R.F., A.S.-N., F.R.M.), Hospital Sirio Libanes Research and Education Institute (L.C.P.A.), BP-A Beneficencia Portuguesa de Sao Paulo (V.C.V.), International Research Center, Hospital Alemao Oswaldo Cruz (A.A.), Brazilian Clinical Research Institute (P.G.M.B.S., R.D.L.), Hospital Sao Camilo (A.T.S.), Hospital Moriah (L.S.E.), Academic Research Organization of Hospital Israelita Albert Einstein (R.H.M.F., O.B.), Hospital Israelita Albert Einstein (L.S.E., A.J.P., A.S.-N.), Hospital Sepaco (F.G.R.F.), and Hospital Santa Paula (O.C.E.G.), Sao Paulo, Hospital Moinhos de Vento, Porto Alegre (R.G.R., M.F.), Hospital Naval Marcilio Dias, Rio de Janeiro (V.C.S.D.), Hospital Giselda Trigueiro, Natal (E.P.M.), Instituto Tacchini de Pesquisa em Saude, Hospital Tacchini, Bento Goncalves (N.A.G.), Hospital Bruno Born, Lajeado (F.F.C.), Hospital Baia Sul, Florianopolis (I.S.M.), Hospital Regional Hans Dieter Schmidt, Joinville (C.R.H.F.); Angiocor Blumenau, Blumenau (A.P.M.K.), and EMS Pharma, Hortolandia (R.B.A., M.F.B.O.) - all in Brazil; and Duke Clinical Research Institute, Duke University Medical Center, Durham, NC (R.D.L.).&lt;/_author_adr&gt;&lt;_date_display&gt;2020 Nov 19&lt;/_date_display&gt;&lt;_date&gt;2020-11-19&lt;/_date&gt;&lt;_doi&gt;10.1056/NEJMoa2019014&lt;/_doi&gt;&lt;_isbn&gt;1533-4406 (Electronic); 0028-4793 (Linking)&lt;/_isbn&gt;&lt;_issue&gt;21&lt;/_issue&gt;&lt;_journal&gt;N Engl J Med&lt;/_journal&gt;&lt;_language&gt;eng&lt;/_language&gt;&lt;_ori_publication&gt;Copyright (c) 2020 Massachusetts Medical Society.&lt;/_ori_publication&gt;&lt;_pages&gt;2041-2052&lt;/_pages&gt;&lt;_subject_headings&gt;Adult; Aged; Aged, 80 and over; Antiviral Agents/*administration &amp;amp; dosage/therapeutic use; Azithromycin/*administration &amp;amp; dosage/therapeutic use; Betacoronavirus; Brazil; COVID-19; Coronavirus Infections/*drug therapy; Drug Therapy, Combination; Female; Hospitalization; Humans; Hydroxychloroquine/*administration &amp;amp; dosage/therapeutic use; Male; Middle Aged; Pandemics; Patient Acuity; Pneumonia, Viral/*drug therapy; SARS-CoV-2; Treatment Failure&lt;/_subject_headings&gt;&lt;_tertiary_title&gt;The New England journal of medicine&lt;/_tertiary_title&gt;&lt;_type_work&gt;Journal Article; Multicenter Study; Randomized Controlled Trial; Research Support, Non-U.S. Gov&amp;apos;t&lt;/_type_work&gt;&lt;_url&gt;http://www.ncbi.nlm.nih.gov/entrez/query.fcgi?cmd=Retrieve&amp;amp;db=pubmed&amp;amp;dopt=Abstract&amp;amp;list_uids=32706953&amp;amp;query_hl=1&lt;/_url&gt;&lt;_volume&gt;383&lt;/_volume&gt;&lt;_created&gt;64109666&lt;/_created&gt;&lt;_modified&gt;64109666&lt;/_modified&gt;&lt;_db_updated&gt;PubMed&lt;/_db_updated&gt;&lt;_impact_factor&gt;  91.245&lt;/_impact_factor&gt;&lt;/Details&gt;&lt;Extra&gt;&lt;DBUID&gt;{F96A950B-833F-4880-A151-76DA2D6A2879}&lt;/DBUID&gt;&lt;/Extra&gt;&lt;/Item&gt;&lt;/References&gt;&lt;/Group&gt;&lt;/Citation&gt;_x000a_"/>
    <w:docVar w:name="NE.Ref{06A30F8B-39F6-47F3-A145-4E893D220696}" w:val=" ADDIN NE.Ref.{06A30F8B-39F6-47F3-A145-4E893D220696}&lt;Citation&gt;&lt;Group&gt;&lt;References&gt;&lt;Item&gt;&lt;ID&gt;924&lt;/ID&gt;&lt;UID&gt;{FB66A31A-C7F6-4876-BD3F-D27572EDC39E}&lt;/UID&gt;&lt;Title&gt;Casirivimab and imdevimab in patients admitted to hospital with COVID-19 (RECOVERY): a randomised, controlled, open-label, platform trial | medRxiv&lt;/Title&gt;&lt;Template&gt;Web Page&lt;/Template&gt;&lt;Star&gt;0&lt;/Star&gt;&lt;Tag&gt;0&lt;/Tag&gt;&lt;Author/&gt;&lt;Year&gt;2021&lt;/Year&gt;&lt;Details&gt;&lt;_url&gt;https://www.medrxiv.org/content/10.1101/2021.06.15.21258542v1&lt;/_url&gt;&lt;_volume&gt;2021&lt;/_volume&gt;&lt;_issue&gt;2021/11/22&lt;/_issue&gt;&lt;_accessed&gt;64109673&lt;/_accessed&gt;&lt;_created&gt;64109673&lt;/_created&gt;&lt;_modified&gt;64109673&lt;/_modified&gt;&lt;/Details&gt;&lt;Extra&gt;&lt;DBUID&gt;{F96A950B-833F-4880-A151-76DA2D6A2879}&lt;/DBUID&gt;&lt;/Extra&gt;&lt;/Item&gt;&lt;/References&gt;&lt;/Group&gt;&lt;/Citation&gt;_x000a_"/>
    <w:docVar w:name="NE.Ref{07EA118E-0A91-469A-9C7C-CC94358187F7}" w:val=" ADDIN NE.Ref.{07EA118E-0A91-469A-9C7C-CC94358187F7}&lt;Citation&gt;&lt;Group&gt;&lt;References&gt;&lt;Item&gt;&lt;ID&gt;1038&lt;/ID&gt;&lt;UID&gt;{C4FC76D2-DAAE-4DB7-A62D-07C4EF093FA2}&lt;/UID&gt;&lt;Title&gt;COVID-19 pneumonia: different respiratory treatments for different phenotypes?&lt;/Title&gt;&lt;Template&gt;Journal Article&lt;/Template&gt;&lt;Star&gt;0&lt;/Star&gt;&lt;Tag&gt;0&lt;/Tag&gt;&lt;Author&gt;Gattinoni, L; Chiumello, D; Caironi, P; Busana, M; Romitti, F; Brazzi, L; Camporota, L&lt;/Author&gt;&lt;Year&gt;2020&lt;/Year&gt;&lt;Details&gt;&lt;_accession_num&gt;32291463&lt;/_accession_num&gt;&lt;_author_adr&gt;Department of Anesthesiology, Intensive Care and Emergency Medicine, Medical University of Gottingen, Robert-Koch Strasse 40, 37075, Gottingen, Germany. gattinoniluciano@gmail.com.; Department of Anesthesia and Intensive Care, San Paolo Hospital, University of Milan, Milan, Italy.; Department of Anesthesia and Critical Care, Azienda Ospedaliero-Universitaria S.  Luigi Gonzaga, Orbassano, Italy.; Department of Oncology, University of Turin, Turin, Italy.; Department of Anesthesiology, Intensive Care and Emergency Medicine, Medical University of Gottingen, Robert-Koch Strasse 40, 37075, Gottingen, Germany.; Department of Anesthesiology, Intensive Care and Emergency Medicine, Medical University of Gottingen, Robert-Koch Strasse 40, 37075, Gottingen, Germany.; Department of Anesthesia, Intensive Care and Emergency - &amp;apos;Citta della Salute e della Scienza&amp;apos; Hospital, Turin, Italy.; Department of Adult Critical Care, Guy&amp;apos;s and St Thomas&amp;apos; NHS Foundation Trust, Health Centre for Human and Applied Physiological Sciences, London, UK.&lt;/_author_adr&gt;&lt;_date_display&gt;2020 Jun&lt;/_date_display&gt;&lt;_date&gt;2020-06-01&lt;/_date&gt;&lt;_doi&gt;10.1007/s00134-020-06033-2&lt;/_doi&gt;&lt;_isbn&gt;1432-1238 (Electronic); 0342-4642 (Linking)&lt;/_isbn&gt;&lt;_issue&gt;6&lt;/_issue&gt;&lt;_journal&gt;Intensive Care Med&lt;/_journal&gt;&lt;_language&gt;eng&lt;/_language&gt;&lt;_pages&gt;1099-1102&lt;/_pages&gt;&lt;_subject_headings&gt;Airway Resistance; Betacoronavirus/*physiology; COVID-19; Comorbidity; Coronavirus Infections/*classification/physiopathology/therapy; Guidelines as Topic; Humans; Hypoxia/diagnostic imaging/*physiopathology/virology; Lung/diagnostic imaging/*physiopathology/virology; Lung Compliance/*physiology; Organ Size; Pandemics/*classification; Phenotype; Pneumonia, Viral/*classification/physiopathology/therapy; Radiography, Thoracic; Respiratory Dead Space; SARS-CoV-2; Severity of Illness Index; Ventilation-Perfusion Ratio&lt;/_subject_headings&gt;&lt;_tertiary_title&gt;Intensive care medicine&lt;/_tertiary_title&gt;&lt;_type_work&gt;Editorial&lt;/_type_work&gt;&lt;_url&gt;http://www.ncbi.nlm.nih.gov/entrez/query.fcgi?cmd=Retrieve&amp;amp;db=pubmed&amp;amp;dopt=Abstract&amp;amp;list_uids=32291463&amp;amp;query_hl=1&lt;/_url&gt;&lt;_volume&gt;46&lt;/_volume&gt;&lt;_created&gt;64110987&lt;/_created&gt;&lt;_modified&gt;64110987&lt;/_modified&gt;&lt;_db_updated&gt;PubMed&lt;/_db_updated&gt;&lt;_impact_factor&gt;  17.440&lt;/_impact_factor&gt;&lt;/Details&gt;&lt;Extra&gt;&lt;DBUID&gt;{F96A950B-833F-4880-A151-76DA2D6A2879}&lt;/DBUID&gt;&lt;/Extra&gt;&lt;/Item&gt;&lt;/References&gt;&lt;/Group&gt;&lt;/Citation&gt;_x000a_"/>
    <w:docVar w:name="NE.Ref{081B591D-4D0B-414F-AABD-163CF102E492}" w:val=" ADDIN NE.Ref.{081B591D-4D0B-414F-AABD-163CF102E492}&lt;Citation&gt;&lt;Group&gt;&lt;References&gt;&lt;Item&gt;&lt;ID&gt;887&lt;/ID&gt;&lt;UID&gt;{A5273162-816C-4F83-8475-23610DB6DF3A}&lt;/UID&gt;&lt;Title&gt;COVID-19 illness in native and immunosuppressed states: A clinical-therapeutic staging proposal&lt;/Title&gt;&lt;Template&gt;Journal Article&lt;/Template&gt;&lt;Star&gt;0&lt;/Star&gt;&lt;Tag&gt;0&lt;/Tag&gt;&lt;Author&gt;Siddiqi, H K; Mehra, M R&lt;/Author&gt;&lt;Year&gt;2020&lt;/Year&gt;&lt;Details&gt;&lt;_accession_num&gt;32362390&lt;/_accession_num&gt;&lt;_author_adr&gt;Department of Internal Medicine, Brigham and Women&amp;apos;s Hospital and Harvard Medical School, Boston, Massachusetts.; Department of Internal Medicine, Brigham and Women&amp;apos;s Hospital and Harvard Medical School, Boston, Massachusetts. Electronic address: mmehra@bwh.harvard.edu.&lt;/_author_adr&gt;&lt;_date_display&gt;2020 May&lt;/_date_display&gt;&lt;_date&gt;2020-05-01&lt;/_date&gt;&lt;_doi&gt;10.1016/j.healun.2020.03.012&lt;/_doi&gt;&lt;_isbn&gt;1557-3117 (Electronic); 1053-2498 (Linking)&lt;/_isbn&gt;&lt;_issue&gt;5&lt;/_issue&gt;&lt;_journal&gt;J Heart Lung Transplant&lt;/_journal&gt;&lt;_language&gt;eng&lt;/_language&gt;&lt;_pages&gt;405-407&lt;/_pages&gt;&lt;_subject_headings&gt;Betacoronavirus; COVID-19; China; *Coronavirus; Coronavirus Infections; Disease Outbreaks; *Heart Transplantation; Pandemics; Pneumonia, Viral; SARS-CoV-2; Surveys and Questionnaires&lt;/_subject_headings&gt;&lt;_tertiary_title&gt;The Journal of heart and lung transplantation : the official publication of the_x000d__x000a_      International Society for Heart Transplantation&lt;/_tertiary_title&gt;&lt;_type_work&gt;Editorial; Comment&lt;/_type_work&gt;&lt;_url&gt;http://www.ncbi.nlm.nih.gov/entrez/query.fcgi?cmd=Retrieve&amp;amp;db=pubmed&amp;amp;dopt=Abstract&amp;amp;list_uids=32362390&amp;amp;query_hl=1&lt;/_url&gt;&lt;_volume&gt;39&lt;/_volume&gt;&lt;_created&gt;64109625&lt;/_created&gt;&lt;_modified&gt;64109625&lt;/_modified&gt;&lt;_db_updated&gt;PubMed&lt;/_db_updated&gt;&lt;_impact_factor&gt;  10.247&lt;/_impact_factor&gt;&lt;/Details&gt;&lt;Extra&gt;&lt;DBUID&gt;{F96A950B-833F-4880-A151-76DA2D6A2879}&lt;/DBUID&gt;&lt;/Extra&gt;&lt;/Item&gt;&lt;/References&gt;&lt;/Group&gt;&lt;/Citation&gt;_x000a_"/>
    <w:docVar w:name="NE.Ref{08CB51EF-DC2D-44D8-B690-4F095E94798B}" w:val=" ADDIN NE.Ref.{08CB51EF-DC2D-44D8-B690-4F095E94798B}&lt;Citation&gt;&lt;Group&gt;&lt;References&gt;&lt;Item&gt;&lt;ID&gt;900&lt;/ID&gt;&lt;UID&gt;{432B5930-26F4-4498-97A7-3534576F8786}&lt;/UID&gt;&lt;Title&gt;Emergency Use Authorizations for Medical Devices | FDA&lt;/Title&gt;&lt;Template&gt;Web Page&lt;/Template&gt;&lt;Star&gt;0&lt;/Star&gt;&lt;Tag&gt;0&lt;/Tag&gt;&lt;Author/&gt;&lt;Year&gt;2021&lt;/Year&gt;&lt;Details&gt;&lt;_url&gt;https://www.fda.gov/medical-devices/emergency-situations-medical-devices/emergency-use-authorizations-medical-devices#covid19ivd. accessed6.20.2020.&lt;/_url&gt;&lt;_volume&gt;2021&lt;/_volume&gt;&lt;_issue&gt;2021/11/22&lt;/_issue&gt;&lt;_accessed&gt;64109637&lt;/_accessed&gt;&lt;_created&gt;64109637&lt;/_created&gt;&lt;_modified&gt;64109637&lt;/_modified&gt;&lt;/Details&gt;&lt;Extra&gt;&lt;DBUID&gt;{F96A950B-833F-4880-A151-76DA2D6A2879}&lt;/DBUID&gt;&lt;/Extra&gt;&lt;/Item&gt;&lt;/References&gt;&lt;/Group&gt;&lt;/Citation&gt;_x000a_"/>
    <w:docVar w:name="NE.Ref{0969360C-E568-4C6F-BAC5-E09063DB0FD2}" w:val=" ADDIN NE.Ref.{0969360C-E568-4C6F-BAC5-E09063DB0FD2}&lt;Citation&gt;&lt;Group&gt;&lt;References&gt;&lt;Item&gt;&lt;ID&gt;1114&lt;/ID&gt;&lt;UID&gt;{F893046C-5C37-46D3-9207-0B27085C6DB7}&lt;/UID&gt;&lt;Title&gt;新型冠状病毒肺炎重症患者的管理&lt;/Title&gt;&lt;Template&gt;Journal Article&lt;/Template&gt;&lt;Star&gt;0&lt;/Star&gt;&lt;Tag&gt;0&lt;/Tag&gt;&lt;Author&gt;奚晶晶; 马朋林&lt;/Author&gt;&lt;Year&gt;2020&lt;/Year&gt;&lt;Details&gt;&lt;_language&gt;Chinese&lt;/_language&gt;&lt;_created&gt;64111216&lt;/_created&gt;&lt;_modified&gt;64111216&lt;/_modified&gt;&lt;_url&gt;https://kns.cnki.net/kcms/detail/detail.aspx?FileName=ZZYD202001015&amp;amp;DbName=CJFQ2020&lt;/_url&gt;&lt;_journal&gt;中华重症医学电子杂志(网络版)&lt;/_journal&gt;&lt;_volume&gt;6&lt;/_volume&gt;&lt;_issue&gt;01&lt;/_issue&gt;&lt;_pages&gt;45-46&lt;/_pages&gt;&lt;_cited_count&gt;2&lt;/_cited_count&gt;&lt;_date&gt;63197280&lt;/_date&gt;&lt;_keywords&gt;重症患者;ICU;危重病医学;重症医学专业;重症病例;病死率;医学资源;人力资源配置;&lt;/_keywords&gt;&lt;_author_aff&gt;北京大学第三医院危重医学科;&lt;/_author_aff&gt;&lt;_accessed&gt;64111216&lt;/_accessed&gt;&lt;_db_updated&gt;CNKI - Reference&lt;/_db_updated&gt;&lt;_translated_author&gt;Xi, Jingjing;Ma, Penglin&lt;/_translated_author&gt;&lt;/Details&gt;&lt;Extra&gt;&lt;DBUID&gt;{F96A950B-833F-4880-A151-76DA2D6A2879}&lt;/DBUID&gt;&lt;/Extra&gt;&lt;/Item&gt;&lt;/References&gt;&lt;/Group&gt;&lt;/Citation&gt;_x000a_"/>
    <w:docVar w:name="NE.Ref{09F835C7-CC90-41C9-B173-AB9E461E6C75}" w:val=" ADDIN NE.Ref.{09F835C7-CC90-41C9-B173-AB9E461E6C75}&lt;Citation&gt;&lt;Group&gt;&lt;References&gt;&lt;Item&gt;&lt;ID&gt;1024&lt;/ID&gt;&lt;UID&gt;{EF55DB17-9480-4D41-BA5F-8867E071DF5D}&lt;/UID&gt;&lt;Title&gt;Extracorporeal membrane oxygenation support in COVID-19: an international cohort  study of the Extracorporeal Life Support Organization registry&lt;/Title&gt;&lt;Template&gt;Journal Article&lt;/Template&gt;&lt;Star&gt;0&lt;/Star&gt;&lt;Tag&gt;0&lt;/Tag&gt;&lt;Author&gt;Barbaro, R P; MacLaren, G; Boonstra, P S; Iwashyna, T J; Slutsky, A S; Fan, E; Bartlett, R H; Tonna, J E; Hyslop, R; Fanning, J J; Rycus, P T; Hyer, S J; Anders, M M; Agerstrand, C L; Hryniewicz, K; Diaz, R; Lorusso, R; Combes, A; Brodie, D&lt;/Author&gt;&lt;Year&gt;2020&lt;/Year&gt;&lt;Details&gt;&lt;_accession_num&gt;32987008&lt;/_accession_num&gt;&lt;_author_adr&gt;Division of Pediatric Critical Care Medicine and Child Health Evaluation and Research Center, University of Michigan, Ann Arbor, MI, USA. Electronic address:  barbaror@med.umich.edu.; Cardiothoracic Intensive Care Unit, National University Health System, Singapore.; School of Public Health Department of Biostatistics, University of Michigan, Ann  Arbor, MI, USA.; Division of Pulmonary and Critical Care Medicine, University of Michigan Medical  School, Ann Arbor, MI, USA; Veterans Affairs Center for Clinical Management Research, Ann Arbor, MI, USA.; Interdepartmental Division of Critical Care, University of Toronto, Toronto, ON,  Canada; Keenan Centre for Biomedical Research, Li Ka Shing Knowledge Institute, St Michael&amp;apos;s Hospital, Toronto, ON, Canada.; Interdepartmental Division of Critical Care, University of Toronto, Toronto, ON,  Canada.; Department of Surgery, University of Michigan, Ann Arbor, MI, USA.; Division of Cardiothoracic Surgery, University of Utah Health, Salt Lake City, UT, USA.; Heart Institute, Children&amp;apos;s Hospital Colorado, Aurora, CO, USA.; Medical City Children&amp;apos;s Hospital, Dallas, TX, USA.; Extracorporeal Life Support Organization, Ann Arbor, MI, USA.; Extracorporeal Life Support Organization, Ann Arbor, MI, USA.; Baylor College of Medicine and Texas Children&amp;apos;s Hospital, Houston, TX, USA.; Division of Pulmonary, Allergy, and Critical Care Medicine, Columbia University College of Physicians and Surgeons, and Center for Acute Respiratory Failure, New York-Presbyterian Hospital, New York, NY, USA.; Minneapolis Heart Institute, Abbott Northwestern Hospital, Minneapolis, MN, USA.; Clinica Las Condes, Santiago, Chile.; Department of Cardio-Thoracic Surgery, Heart and Vascular Centre, Maastricht University Medical Centre, Cardiovascular Research Institute Maastricht, Maastricht, Netherlands.; Sorbonne University, INSERM, UMRS_1166-ICAN, Institute of Cardiometabolism and Nutrition, Paris, France; Service de medecine intensive-reanimation, Institut de  Cardiologie, Assistance Publique-Hopitaux de Paris Sorbonne Hopital Pitie-Salpetriere, Paris, France.; Division of Pulmonary, Allergy, and Critical Care Medicine, Columbia University College of Physicians and Surgeons, and Center for Acute Respiratory Failure, New York-Presbyterian Hospital, New York, NY, USA.&lt;/_author_adr&gt;&lt;_date_display&gt;2020 Oct 10&lt;/_date_display&gt;&lt;_date&gt;2020-10-10&lt;/_date&gt;&lt;_doi&gt;10.1016/S0140-6736(20)32008-0&lt;/_doi&gt;&lt;_isbn&gt;1474-547X (Electronic); 0140-6736 (Linking)&lt;/_isbn&gt;&lt;_issue&gt;10257&lt;/_issue&gt;&lt;_journal&gt;Lancet&lt;/_journal&gt;&lt;_language&gt;eng&lt;/_language&gt;&lt;_ori_publication&gt;Copyright (c) 2020 Elsevier Ltd. All rights reserved.&lt;/_ori_publication&gt;&lt;_pages&gt;1071-1078&lt;/_pages&gt;&lt;_subject_headings&gt;Adult; *Betacoronavirus; COVID-19; Cohort Studies; Coronavirus Infections/complications/mortality/*therapy; Critical Care; *Extracorporeal Membrane Oxygenation; Female; Hospital Mortality; Hospitalization; Humans; Male; Middle Aged; Pandemics; Pneumonia, Viral/complications/mortality/*therapy; Registries; Respiratory Insufficiency/mortality/*therapy/virology; SARS-CoV-2; Treatment Outcome&lt;/_subject_headings&gt;&lt;_tertiary_title&gt;Lancet (London, England)&lt;/_tertiary_title&gt;&lt;_type_work&gt;Journal Article&lt;/_type_work&gt;&lt;_url&gt;http://www.ncbi.nlm.nih.gov/entrez/query.fcgi?cmd=Retrieve&amp;amp;db=pubmed&amp;amp;dopt=Abstract&amp;amp;list_uids=32987008&amp;amp;query_hl=1&lt;/_url&gt;&lt;_volume&gt;396&lt;/_volume&gt;&lt;_created&gt;64110973&lt;/_created&gt;&lt;_modified&gt;64110973&lt;/_modified&gt;&lt;_db_updated&gt;PubMed&lt;/_db_updated&gt;&lt;_impact_factor&gt;  79.321&lt;/_impact_factor&gt;&lt;_collection_scope&gt;SCI;SCIE&lt;/_collection_scope&gt;&lt;/Details&gt;&lt;Extra&gt;&lt;DBUID&gt;{F96A950B-833F-4880-A151-76DA2D6A2879}&lt;/DBUID&gt;&lt;/Extra&gt;&lt;/Item&gt;&lt;/References&gt;&lt;/Group&gt;&lt;/Citation&gt;_x000a_"/>
    <w:docVar w:name="NE.Ref{0BB62A4D-3FCC-46D8-B90E-BD6E3831441B}" w:val=" ADDIN NE.Ref.{0BB62A4D-3FCC-46D8-B90E-BD6E3831441B}&lt;Citation&gt;&lt;Group&gt;&lt;References&gt;&lt;Item&gt;&lt;ID&gt;902&lt;/ID&gt;&lt;UID&gt;{FE5AA8A2-E1B2-4C49-9EFC-8B5E10A54076}&lt;/UID&gt;&lt;Title&gt;新型冠状病毒肺炎诊疗方案（试行第八版&lt;/Title&gt;&lt;Template&gt;Journal Article&lt;/Template&gt;&lt;Star&gt;0&lt;/Star&gt;&lt;Tag&gt;0&lt;/Tag&gt;&lt;Author/&gt;&lt;Year&gt;0&lt;/Year&gt;&lt;Details&gt;&lt;_language&gt;Chinese&lt;/_language&gt;&lt;_created&gt;64109643&lt;/_created&gt;&lt;_modified&gt;64109643&lt;/_modified&gt;&lt;/Details&gt;&lt;Extra&gt;&lt;DBUID&gt;{F96A950B-833F-4880-A151-76DA2D6A2879}&lt;/DBUID&gt;&lt;/Extra&gt;&lt;/Item&gt;&lt;/References&gt;&lt;/Group&gt;&lt;/Citation&gt;_x000a_"/>
    <w:docVar w:name="NE.Ref{0E41B271-B17D-48ED-B765-B9AE3E0EA7A2}" w:val=" ADDIN NE.Ref.{0E41B271-B17D-48ED-B765-B9AE3E0EA7A2}&lt;Citation&gt;&lt;Group&gt;&lt;References&gt;&lt;Item&gt;&lt;ID&gt;1048&lt;/ID&gt;&lt;UID&gt;{BBA4F458-0C4B-4CCB-9AB7-3ED31773A795}&lt;/UID&gt;&lt;Title&gt;Neuromuscular blocking agents (NMBA) for COVID-19 acute respiratory distress syndrome: a multicenter observational study&lt;/Title&gt;&lt;Template&gt;Journal Article&lt;/Template&gt;&lt;Star&gt;0&lt;/Star&gt;&lt;Tag&gt;0&lt;/Tag&gt;&lt;Author&gt;Courcelle, R; Gaudry, S; Serck, N; Blonz, G; Lascarrou, J B; Grimaldi, D&lt;/Author&gt;&lt;Year&gt;2020&lt;/Year&gt;&lt;Details&gt;&lt;_accession_num&gt;32684169&lt;/_accession_num&gt;&lt;_author_adr&gt;Unite de soins intensifs, Centres Hospitaliers de Jolimont, La Louviere, Belgium.; Reanimation medico-chirurgicale CHU Avicenne, Universite Sorbonne Paris Nord, Bobigny, France.; Unite de soins intensifs, Clinique Saint Pierre, Ottignies, Belgium.; Medecine Intensive Reanimation, District Hospital Center, Boulevard Stephane Moreau, 85000, La Roche Sur Yon, France.; Medecine Intensive Reanimation, CHU Nantes, 30 Boulevard Jean Monnet, 44093, Nantes Cedex 9, France.; Soins Intensifs, Hopital Erasme, ULB, Route de Lennik 808, 1070, Bruxelles, Belgium. david.grimaldi@erasme.ulb.ac.be.&lt;/_author_adr&gt;&lt;_date_display&gt;2020 Jul 19&lt;/_date_display&gt;&lt;_date&gt;2020-07-19&lt;/_date&gt;&lt;_doi&gt;10.1186/s13054-020-03164-2&lt;/_doi&gt;&lt;_isbn&gt;1466-609X (Electronic); 1364-8535 (Linking)&lt;/_isbn&gt;&lt;_issue&gt;1&lt;/_issue&gt;&lt;_journal&gt;Crit Care&lt;/_journal&gt;&lt;_language&gt;eng&lt;/_language&gt;&lt;_pages&gt;446&lt;/_pages&gt;&lt;_subject_headings&gt;Aged; COVID-19; Coronavirus Infections/*complications/*drug therapy; Female; Humans; Male; Middle Aged; Neuromuscular Blocking Agents/*therapeutic use; Pandemics; Pneumonia, Viral/*complications/*drug therapy; Prospective Studies; Respiratory Distress Syndrome/*drug therapy/*virology; Treatment Outcome&lt;/_subject_headings&gt;&lt;_tertiary_title&gt;Critical care (London, England)&lt;/_tertiary_title&gt;&lt;_type_work&gt;Letter; Multicenter Study; Observational Study&lt;/_type_work&gt;&lt;_url&gt;http://www.ncbi.nlm.nih.gov/entrez/query.fcgi?cmd=Retrieve&amp;amp;db=pubmed&amp;amp;dopt=Abstract&amp;amp;list_uids=32684169&amp;amp;query_hl=1&lt;/_url&gt;&lt;_volume&gt;24&lt;/_volume&gt;&lt;_created&gt;64111035&lt;/_created&gt;&lt;_modified&gt;64111035&lt;/_modified&gt;&lt;_db_updated&gt;PubMed&lt;/_db_updated&gt;&lt;_impact_factor&gt;   9.097&lt;/_impact_factor&gt;&lt;_collection_scope&gt;SCI;SCIE&lt;/_collection_scope&gt;&lt;/Details&gt;&lt;Extra&gt;&lt;DBUID&gt;{F96A950B-833F-4880-A151-76DA2D6A2879}&lt;/DBUID&gt;&lt;/Extra&gt;&lt;/Item&gt;&lt;/References&gt;&lt;/Group&gt;&lt;/Citation&gt;_x000a_"/>
    <w:docVar w:name="NE.Ref{10044B06-CFC2-44BA-9D6E-0C136A9DDE37}" w:val=" ADDIN NE.Ref.{10044B06-CFC2-44BA-9D6E-0C136A9DDE37}&lt;Citation&gt;&lt;Group&gt;&lt;References&gt;&lt;Item&gt;&lt;ID&gt;923&lt;/ID&gt;&lt;UID&gt;{5AB94EE5-C054-4E9A-BC75-0EB9DE040F61}&lt;/UID&gt;&lt;Title&gt;REGN-COV2, a Neutralizing Antibody Cocktail, in Outpatients with Covid-19&lt;/Title&gt;&lt;Template&gt;Journal Article&lt;/Template&gt;&lt;Star&gt;0&lt;/Star&gt;&lt;Tag&gt;0&lt;/Tag&gt;&lt;Author&gt;Weinreich, D M; Sivapalasingam, S; Norton, T; Ali, S; Gao, H; Bhore, R; Musser, B J; Soo, Y; Rofail, D; Im, J; Perry, C; Pan, C; Hosain, R; Mahmood, A; Davis, J D; Turner, K C; Hooper, A T; Hamilton, J D; Baum, A; Kyratsous, C A; Kim, Y; Cook, A; Kampman, W; Kohli, A; Sachdeva, Y; Graber, X; Kowal, B; DiCioccio, T; Stahl, N; Lipsich, L; Braunstein, N; Herman, G; Yancopoulos, G D&lt;/Author&gt;&lt;Year&gt;2021&lt;/Year&gt;&lt;Details&gt;&lt;_accession_num&gt;33332778&lt;/_accession_num&gt;&lt;_author_adr&gt;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lt;/_author_adr&gt;&lt;_date_display&gt;2021 Jan 21&lt;/_date_display&gt;&lt;_date&gt;2021-01-21&lt;/_date&gt;&lt;_doi&gt;10.1056/NEJMoa2035002&lt;/_doi&gt;&lt;_isbn&gt;1533-4406 (Electronic); 0028-4793 (Linking)&lt;/_isbn&gt;&lt;_issue&gt;3&lt;/_issue&gt;&lt;_journal&gt;N Engl J Med&lt;/_journal&gt;&lt;_language&gt;eng&lt;/_language&gt;&lt;_ori_publication&gt;Copyright (c) 2020 Massachusetts Medical Society.&lt;/_ori_publication&gt;&lt;_pages&gt;238-251&lt;/_pages&gt;&lt;_subject_headings&gt;Adult; Antibodies, Monoclonal, Humanized/adverse effects/*therapeutic use; Antibodies, Neutralizing/adverse effects/*therapeutic use; COVID-19/diagnosis/*drug therapy/virology; Double-Blind Method; Drug Combinations; Female; Humans; Immunologic Factors/adverse effects/*therapeutic use; Least-Squares Analysis; Male; Middle Aged; Outpatients; Reverse Transcriptase Polymerase Chain Reaction; SARS-CoV-2/genetics/*isolation &amp;amp; purification; Viral Load/*drug effects&lt;/_subject_headings&gt;&lt;_tertiary_title&gt;The New England journal of medicine&lt;/_tertiary_title&gt;&lt;_type_work&gt;Clinical Trial, Phase I; Clinical Trial, Phase II; Journal Article; Multicenter Study; Randomized Controlled Trial; Research Support, Non-U.S. Gov&amp;apos;t&lt;/_type_work&gt;&lt;_url&gt;http://www.ncbi.nlm.nih.gov/entrez/query.fcgi?cmd=Retrieve&amp;amp;db=pubmed&amp;amp;dopt=Abstract&amp;amp;list_uids=33332778&amp;amp;query_hl=1&lt;/_url&gt;&lt;_volume&gt;384&lt;/_volume&gt;&lt;_created&gt;64109671&lt;/_created&gt;&lt;_modified&gt;64109671&lt;/_modified&gt;&lt;_db_updated&gt;PubMed&lt;/_db_updated&gt;&lt;_impact_factor&gt;  91.245&lt;/_impact_factor&gt;&lt;/Details&gt;&lt;Extra&gt;&lt;DBUID&gt;{F96A950B-833F-4880-A151-76DA2D6A2879}&lt;/DBUID&gt;&lt;/Extra&gt;&lt;/Item&gt;&lt;/References&gt;&lt;/Group&gt;&lt;/Citation&gt;_x000a_"/>
    <w:docVar w:name="NE.Ref{11B72DB6-51D0-425C-B125-CDAF59218546}" w:val=" ADDIN NE.Ref.{11B72DB6-51D0-425C-B125-CDAF59218546}&lt;Citation&gt;&lt;Group&gt;&lt;References&gt;&lt;Item&gt;&lt;ID&gt;911&lt;/ID&gt;&lt;UID&gt;{26DBE615-D66E-40E1-9471-016B59A98C94}&lt;/UID&gt;&lt;Title&gt;Drug treatments for covid-19: living systematic review and network meta-analysis&lt;/Title&gt;&lt;Template&gt;Journal Article&lt;/Template&gt;&lt;Star&gt;0&lt;/Star&gt;&lt;Tag&gt;0&lt;/Tag&gt;&lt;Author&gt;Siemieniuk, R A; Bartoszko, J J; Ge, L; Zeraatkar, D; Izcovich, A; Kum, E; Pardo-Hernandez, H; Qasim, A; Martinez, JPD; Rochwerg, B; Lamontagne, F; Han, M A; Liu, Q; Agarwal, A; Agoritsas, T; Chu, D K; Couban, R; Cusano, E; Darzi, A; Devji, T; Fang, B; Fang, C; Flottorp, S A; Foroutan, F; Ghadimi, M; Heels-Ansdell, D; Honarmand, K; Hou, L; Hou, X; Ibrahim, Q; Khamis, A; Lam, B; Loeb, M; Marcucci, M; McLeod, S L; Motaghi, S; Murthy, S; Mustafa, R A; Neary, J D; Rada, G; Riaz, I B; Sadeghirad, B; Sekercioglu, N; Sheng, L; Sreekanta, A; Switzer, C; Tendal, B; Thabane, L; Tomlinson, G; Turner, T; Vandvik, P O; Vernooij, R W; Viteri-Garcia, A; Wang, Y; Yao, L; Ye, Z; Guyatt, G H; Brignardello-Petersen, R&lt;/Author&gt;&lt;Year&gt;2020&lt;/Year&gt;&lt;Details&gt;&lt;_accession_num&gt;32732190&lt;/_accession_num&gt;&lt;_author_adr&gt;Department of Health Research Methods, Evidence, and Impact, McMaster University, 1280 Main St W, Hamilton, ON L8S 4L8, Canada reed.siemieniuk@medportal.ca.; Joint first authors.; Department of Health Research Methods, Evidence, and Impact, McMaster University, 1280 Main St W, Hamilton, ON L8S 4L8, Canada.; Joint first authors.; Evidence Based Social Science Research Center, School of Public Health, Lanzhou University, Lanzhou, Gansu, China.; Joint first authors.; Department of Health Research Methods, Evidence, and Impact, McMaster University, 1280 Main St W, Hamilton, ON L8S 4L8, Canada.; Joint first authors.; Servicio de Clinica Medica del Hospital Aleman, Buenos Aires, Argentina.; Department of Health Research Methods, Evidence, and Impact, McMaster University, 1280 Main St W, Hamilton, ON L8S 4L8, Canada.; Iberoamerican Cochrane Centre, Sant Pau Biomedical Research Institute (IIB Sant Pau), Barcelona, Spain.; CIBER de Epidemiologia y Salud Publica (CIBERESP), Barcelona, Spain.; Department of Health Research Methods, Evidence, and Impact, McMaster University, 1280 Main St W, Hamilton, ON L8S 4L8, Canada.; Department of Health Research Methods, Evidence, and Impact, McMaster University, 1280 Main St W, Hamilton, ON L8S 4L8, Canada.; Department of Health Research Methods, Evidence, and Impact, McMaster University, 1280 Main St W, Hamilton, ON L8S 4L8, Canada.; Department of Medicine, McMaster University, Hamilton, ON, Canada.; Department of Medicine and Centre de recherche du CHU de Sherbrooke, Sherbrooke,  Quebec, Canada.; Department of Preventive Medicine, College of Medicine, Chosun University, Gwangju, Republic of Korea.; Cochrane China Network Affiliate, Chongqing Medical University, Chongqing, China.; School of Public Health and Management, Chongqing Medical University, Chongqing,  China.; Department of Health Research Methods, Evidence, and Impact, McMaster University, 1280 Main St W, Hamilton, ON L8S 4L8, Canada.; Department of Medicine, University of Toronto, Toronto, ON, Canada.; Department of Health Research Methods, Evidence, and Impact, McMaster University, 1280 Main St W, Hamilton, ON L8S 4L8, Canada.; Division of General Internal Medicine &amp;amp; Division of Clinical Epidemiology, University Hospitals of Geneva, Geneva, Switzerland.; Department of Health Research Methods, Evidence, and Impact, McMaster University, 1280 Main St W, Hamilton, ON L8S 4L8, Canada.; Department of Medicine, McMaster University, Hamilton, ON, Canada.; Department of Anesthesia, McMaster University, Hamilton, ON, Canada.; Department of Health Research Methods, Evidence, and Impact, McMaster University, 1280 Main St W, Hamilton, ON L8S 4L8, Canada.; Department of Health Research Methods, Evidence, and Impact, McMaster University, 1280 Main St W, Hamilton, ON L8S 4L8, Canada.; Cochrane China Network Affiliate, Chongqing Medical University, Chongqing, China.; School of Public Health and Management, Chongqing Medical University, Chongqing,  China.; William Osler Health Network, Toronto, ON, Canada.; Norwegian Institute of Public Health, Oslo, Norway.; Institute of Health and Society, University of Oslo, Oslo, Norway.; Department of Health Research Methods, Evidence, and Impact, McMaster University, 1280 Main St W, Hamilton, ON L8S 4L8, Canada.; Ted Rogers Center for Heart Research, Toronto General Hospital, ON, Canada.; Department of Health Research Methods, Evidence, and Impact, McMaster University, 1280 Main St W, Hamilton, ON L8S 4L8, Canada.; Department of Health Research Methods, Evidence, and Impact, McMaster University, 1280 Main St W, Hamilton, ON L8S 4L8, Canada.; Department of Medicine, Western University, London, ON, Canada.; Evidence Based Social Science Research Center, School of Public Health, Lanzhou University, Lanzhou, Gansu, China.; College of Medical Informatics, Chongqing Medical University, Chongqing, China.; Department of Health Research Methods, Evidence, and Impact, McMaster University, 1280 Main St W, Hamilton, ON L8S 4L8, Canada.; Wolfson Palliative Care Research Centre, Hull York Medical School, Hull, UK.; Department of Health Research Methods, Evidence, and Impact, McMaster University, 1280 Main St W, Hamilton, ON L8S 4L8, Canada.; Department of Health Research Methods, Evidence, and Impact, McMaster University, 1280 Main St W, Hamilton, ON L8S 4L8, Canada.; Department of Medicine, McMaster University, Hamilton, ON, Canada.; Department of Health Research Methods, Evidence, and Impact, McMaster University, 1280 Main St W, Hamilton, ON L8S 4L8, Canada.; Department of Medicine, McMaster University, Hamilton, ON, Canada.; Schwartz/Reisman Emergency Medicine Institute, Sinai Health, Toronto, ON, Canada.; Department of Family and Community Medicine, University of Toronto, Toronto, ON,  Canada.; Department of Health Research Methods, Evidence, and Impact, McMaster University, 1280 Main St W, Hamilton, ON L8S 4L8, Canada.; Department of Pediatrics, Faculty of Medicine, University of British Columbia, Vancouver, BC, Canada.; Department of Health Research Methods, Evidence, and Impact, McMaster University, 1280 Main St W, Hamilton, ON L8S 4L8, Canada.; Department of Medicine, University of Kansas Medical Center, Kansas City, MO, USA.; Department of Medicine, McMaster University, Hamilton, ON, Canada.; Epistemonikos Foundation, Santiago, Chile.; UC Evidence Center, Cochrane Chile Associated Center, Pontificia Universidad Catolica de Chile, Santiago, Chile.; Hematology and Oncology, Mayo Clinic Rochester, Rochester, MN, USA.; Department of Health Research Methods, Evidence, and Impact, McMaster University, 1280 Main St W, Hamilton, ON L8S 4L8, Canada.; Department of Anesthesia, McMaster University, Hamilton, ON, Canada.; Department of Health Research Methods, Evidence, and Impact, McMaster University, 1280 Main St W, Hamilton, ON L8S 4L8, Canada.; Cochrane China Network Affiliate, Chongqing Medical University, Chongqing, China.; School of Public Health and Management, Chongqing Medical University, Chongqing,  China.; Department of Health Research Methods, Evidence, and Impact, McMaster University, 1280 Main St W, Hamilton, ON L8S 4L8, Canada.; Department of Health Research Methods, Evidence, and Impact, McMaster University, 1280 Main St W, Hamilton, ON L8S 4L8, Canada.; School of Public Health and Preventative Medicine, Monash University, Melbourne,  Australia.; Department of Health Research Methods, Evidence, and Impact, McMaster University, 1280 Main St W, Hamilton, ON L8S 4L8, Canada.; Department of Medicine, University Health Network, Toronto, ON, Canada.; School of Public Health and Preventative Medicine, Monash University, Melbourne,  Australia.; William Osler Health Network, Toronto, ON, Canada.; Department of Nephrology and Hypertension, University Medical Center Utrecht, Utrecht, Netherlands.; Julius Center for Health Sciences and Primary Care, University Medical Center Utrecht, Utrecht University, Utrecht, Netherlands.; Epistemonikos Foundation, Santiago, Chile.; Centro de Investigacion de Salud Publica y Epidemiologia Clinica (CISPEC), Facultad de Ciencias de la Salud Eugenio Espejo, Universidad UTE, Quito, Ecuador.; Department of Health Research Methods, Evidence, and Impact, McMaster University, 1280 Main St W, Hamilton, ON L8S 4L8, Canada.; Department of Health Research Methods, Evidence, and Impact, McMaster University, 1280 Main St W, Hamilton, ON L8S 4L8, Canada.; Department of Health Research Methods, Evidence, and Impact, McMaster University, 1280 Main St W, Hamilton, ON L8S 4L8, Canada.; Department of Health Research Methods, Evidence, and Impact, McMaster University, 1280 Main St W, Hamilton, ON L8S 4L8, Canada.; Department of Medicine, McMaster University, Hamilton, ON, Canada.; Department of Health Research Methods, Evidence, and Impact, McMaster University, 1280 Main St W, Hamilton, ON L8S 4L8, Canada.&lt;/_author_adr&gt;&lt;_date_display&gt;2020 Jul 30&lt;/_date_display&gt;&lt;_date&gt;2020-07-30&lt;/_date&gt;&lt;_doi&gt;10.1136/bmj.m2980&lt;/_doi&gt;&lt;_isbn&gt;1756-1833 (Electronic); 0959-8138 (Linking)&lt;/_isbn&gt;&lt;_journal&gt;BMJ&lt;/_journal&gt;&lt;_language&gt;eng&lt;/_language&gt;&lt;_ori_publication&gt;(c) Author(s) (or their employer(s)) 2019. Re-use permitted under CC BY-NC. No_x000d__x000a_      commercial re-use. See rights and permissions. Published by BMJ.&lt;/_ori_publication&gt;&lt;_pages&gt;m2980&lt;/_pages&gt;&lt;_subject_headings&gt;Adenosine Monophosphate/analogs &amp;amp; derivatives/therapeutic use; Alanine/analogs &amp;amp; derivatives/therapeutic use; Antiviral Agents/*therapeutic use; Betacoronavirus/*isolation &amp;amp; purification/pathogenicity; COVID-19; Centers for Disease Control and Prevention, U.S./statistics &amp;amp; numerical data; China/epidemiology; Coronavirus Infections/diagnosis/drug therapy/mortality/*therapy/virology; Databases, Factual/statistics &amp;amp; numerical data; Drug Combinations; Evidence-Based Medicine/methods/statistics &amp;amp; numerical data; Glucocorticoids/therapeutic use; Humans; Hydroxychloroquine/therapeutic use; Lopinavir/therapeutic use; Network Meta-Analysis; Pandemics; Pneumonia, Viral/diagnosis/mortality/*therapy/virology; Randomized Controlled Trials as Topic; Respiration, Artificial/*statistics &amp;amp; numerical data; Ritonavir/therapeutic use; SARS-CoV-2; Severity of Illness Index; Standard of Care; Treatment Outcome; United States/epidemiology&lt;/_subject_headings&gt;&lt;_tertiary_title&gt;BMJ (Clinical research ed.)&lt;/_tertiary_title&gt;&lt;_type_work&gt;Comparative Study; Journal Article; Research Support, Non-U.S. Gov&amp;apos;t; Systematic Review&lt;/_type_work&gt;&lt;_url&gt;http://www.ncbi.nlm.nih.gov/entrez/query.fcgi?cmd=Retrieve&amp;amp;db=pubmed&amp;amp;dopt=Abstract&amp;amp;list_uids=32732190&amp;amp;query_hl=1&lt;/_url&gt;&lt;_volume&gt;370&lt;/_volume&gt;&lt;_created&gt;64109658&lt;/_created&gt;&lt;_modified&gt;64109658&lt;/_modified&gt;&lt;_db_updated&gt;PubMed&lt;/_db_updated&gt;&lt;_impact_factor&gt;  39.890&lt;/_impact_factor&gt;&lt;/Details&gt;&lt;Extra&gt;&lt;DBUID&gt;{F96A950B-833F-4880-A151-76DA2D6A2879}&lt;/DBUID&gt;&lt;/Extra&gt;&lt;/Item&gt;&lt;/References&gt;&lt;/Group&gt;&lt;Group&gt;&lt;References&gt;&lt;Item&gt;&lt;ID&gt;913&lt;/ID&gt;&lt;UID&gt;{845319B5-32D5-41BA-9118-92734634EAA1}&lt;/UID&gt;&lt;Title&gt;In severe COVID-19, adding lopinavir-ritonavir to usual care did not improve mortality at 28 days&lt;/Title&gt;&lt;Template&gt;Journal Article&lt;/Template&gt;&lt;Star&gt;0&lt;/Star&gt;&lt;Tag&gt;0&lt;/Tag&gt;&lt;Author&gt;Singh, A&lt;/Author&gt;&lt;Year&gt;2021&lt;/Year&gt;&lt;Details&gt;&lt;_accession_num&gt;33395331&lt;/_accession_num&gt;&lt;_author_adr&gt;University of Alberta, Edmonton, Alberta, Canada (A.S.).&lt;/_author_adr&gt;&lt;_date_display&gt;2021 Jan&lt;/_date_display&gt;&lt;_date&gt;2021-01-01&lt;/_date&gt;&lt;_doi&gt;10.7326/ACPJ202101190-003&lt;/_doi&gt;&lt;_isbn&gt;1539-3704 (Electronic); 0003-4819 (Linking)&lt;/_isbn&gt;&lt;_issue&gt;1&lt;/_issue&gt;&lt;_journal&gt;Ann Intern Med&lt;/_journal&gt;&lt;_language&gt;eng&lt;/_language&gt;&lt;_pages&gt;JC3&lt;/_pages&gt;&lt;_subject_headings&gt;Administration, Oral; Aged; Antiviral Agents/administration &amp;amp; dosage/*therapeutic use; COVID-19/*drug therapy/mortality; Drug Combinations; Female; *Hospitalization; Humans; Lopinavir/administration &amp;amp; dosage/*therapeutic use; Male; Multicenter Studies as Topic; Randomized Controlled Trials as Topic; Ritonavir/administration &amp;amp; dosage/*therapeutic use; SARS-CoV-2; United Kingdom&lt;/_subject_headings&gt;&lt;_tertiary_title&gt;Annals of internal medicine&lt;/_tertiary_title&gt;&lt;_type_work&gt;Journal Article; Research Support, Non-U.S. Gov&amp;apos;t&lt;/_type_work&gt;&lt;_url&gt;http://www.ncbi.nlm.nih.gov/entrez/query.fcgi?cmd=Retrieve&amp;amp;db=pubmed&amp;amp;dopt=Abstract&amp;amp;list_uids=33395331&amp;amp;query_hl=1&lt;/_url&gt;&lt;_volume&gt;174&lt;/_volume&gt;&lt;_created&gt;64109661&lt;/_created&gt;&lt;_modified&gt;64109661&lt;/_modified&gt;&lt;_db_updated&gt;PubMed&lt;/_db_updated&gt;&lt;_impact_factor&gt;  25.391&lt;/_impact_factor&gt;&lt;_collection_scope&gt;SCI;SCIE&lt;/_collection_scope&gt;&lt;/Details&gt;&lt;Extra&gt;&lt;DBUID&gt;{F96A950B-833F-4880-A151-76DA2D6A2879}&lt;/DBUID&gt;&lt;/Extra&gt;&lt;/Item&gt;&lt;/References&gt;&lt;/Group&gt;&lt;/Citation&gt;_x000a_"/>
    <w:docVar w:name="NE.Ref{11D79ADB-5DFE-49B4-B2CD-03CBB68C3602}" w:val=" ADDIN NE.Ref.{11D79ADB-5DFE-49B4-B2CD-03CBB68C3602}&lt;Citation&gt;&lt;Group&gt;&lt;References&gt;&lt;Item&gt;&lt;ID&gt;888&lt;/ID&gt;&lt;UID&gt;{AD8D3300-1252-42AB-9D61-141A40039EF9}&lt;/UID&gt;&lt;Title&gt;COVID-19: consider cytokine storm syndromes and immunosuppression&lt;/Title&gt;&lt;Template&gt;Journal Article&lt;/Template&gt;&lt;Star&gt;0&lt;/Star&gt;&lt;Tag&gt;0&lt;/Tag&gt;&lt;Author&gt;Mehta, P; McAuley, D F; Brown, M; Sanchez, E; Tattersall, R S; Manson, J J&lt;/Author&gt;&lt;Year&gt;2020&lt;/Year&gt;&lt;Details&gt;&lt;_accession_num&gt;32192578&lt;/_accession_num&gt;&lt;_author_adr&gt;Centre for Inflammation and Tissue Repair, UCL Respiratory, Division of Medicine, University College London, London, UK.; Wellcome-Wolfson Institute for Experimental Medicine, Queen&amp;apos;s University Belfast, Belfast, UK; Regional Intensive Care Unit, Royal Victoria Hospital, Belfast, UK.; Hospital for Tropical Diseases, University College London Hospital, London NW1 2PG, UK.; Department of Clinical Virology, University College London Hospital, London NW1 2PG, UK.; Department of Rheumatology, Sheffield Teaching Hospitals NHS Foundation Trust, Sheffield, UK; Sheffield Children&amp;apos;s Hospital NHS Foundation Trust, Sheffield, UK.; Department of Rheumatology, University College London Hospital, London NW1 2PG, UK. Electronic address: jessica.manson@nhs.net.&lt;/_author_adr&gt;&lt;_date_display&gt;2020 Mar 28&lt;/_date_display&gt;&lt;_date&gt;2020-03-28&lt;/_date&gt;&lt;_doi&gt;10.1016/S0140-6736(20)30628-0&lt;/_doi&gt;&lt;_isbn&gt;1474-547X (Electronic); 0140-6736 (Linking)&lt;/_isbn&gt;&lt;_issue&gt;10229&lt;/_issue&gt;&lt;_journal&gt;Lancet&lt;/_journal&gt;&lt;_language&gt;eng&lt;/_language&gt;&lt;_pages&gt;1033-1034&lt;/_pages&gt;&lt;_subject_headings&gt;Antirheumatic Agents/therapeutic use; Betacoronavirus/*immunology; COVID-19; Coronavirus Infections/*complications/drug therapy/immunology/therapy; Cytokines/*metabolism; Humans; Immunization, Passive; Immunoglobulins, Intravenous/therapeutic use; Immunosuppression/*methods; Immunosuppressive Agents; Inflammation/*drug therapy/etiology; Pandemics; Pneumonia, Viral/*complications/drug therapy/immunology; SARS-CoV-2; Steroids/therapeutic use&lt;/_subject_headings&gt;&lt;_tertiary_title&gt;Lancet (London, England)&lt;/_tertiary_title&gt;&lt;_type_work&gt;Letter&lt;/_type_work&gt;&lt;_url&gt;http://www.ncbi.nlm.nih.gov/entrez/query.fcgi?cmd=Retrieve&amp;amp;db=pubmed&amp;amp;dopt=Abstract&amp;amp;list_uids=32192578&amp;amp;query_hl=1&lt;/_url&gt;&lt;_volume&gt;395&lt;/_volume&gt;&lt;_created&gt;64109626&lt;/_created&gt;&lt;_modified&gt;64109626&lt;/_modified&gt;&lt;_db_updated&gt;PubMed&lt;/_db_updated&gt;&lt;_impact_factor&gt;  79.321&lt;/_impact_factor&gt;&lt;_collection_scope&gt;SCI;SCIE&lt;/_collection_scope&gt;&lt;/Details&gt;&lt;Extra&gt;&lt;DBUID&gt;{F96A950B-833F-4880-A151-76DA2D6A2879}&lt;/DBUID&gt;&lt;/Extra&gt;&lt;/Item&gt;&lt;/References&gt;&lt;/Group&gt;&lt;/Citation&gt;_x000a_"/>
    <w:docVar w:name="NE.Ref{121D8C31-2B59-404E-BB9E-8F819F76EF45}" w:val=" ADDIN NE.Ref.{121D8C31-2B59-404E-BB9E-8F819F76EF45}&lt;Citation&gt;&lt;Group&gt;&lt;References&gt;&lt;Item&gt;&lt;ID&gt;1092&lt;/ID&gt;&lt;UID&gt;{8BA544F1-ACCC-466E-861E-A157732E30A0}&lt;/UID&gt;&lt;Title&gt;Nutritional risk and therapy for severe and critical COVID-19 patients: A multicenter retrospective observational study&lt;/Title&gt;&lt;Template&gt;Journal Article&lt;/Template&gt;&lt;Star&gt;0&lt;/Star&gt;&lt;Tag&gt;0&lt;/Tag&gt;&lt;Author&gt;Li, G; Zhou, C L; Ba, Y M; Wang, Y M; Song, B; Cheng, X B; Dong, Q F; Wang, L L; You, S S&lt;/Author&gt;&lt;Year&gt;2021&lt;/Year&gt;&lt;Details&gt;&lt;_accession_num&gt;33077274&lt;/_accession_num&gt;&lt;_author_adr&gt;Department of Critical Care Medicine, Hubei Provincial Hospital of Traditional Chinese Medicine, Wuhan, China; Hubei Province Academy of Traditional Chinese Medicine, Wuhan, China. Electronic address: marty007@163.com.; Department of Critical Care Medicine, Renmin Hospital of Wuhan University, Wuhan, China. Electronic address: 54665420@qq.com.; Department of Nephrology, Hubei Provincial Hospital of Traditional Chinese Medicine, Wuhan, China. Electronic address: 1723426138@qq.com.; Department of Critical Care Medicine, Hubei Provincial Hospital of Integrated Chinese &amp;amp; Western Medicine, Wuhan, China. Electronic address: 804995318@qq.com.; Department of Critical Care Medicine, Jin Yin-tan Hospital, Wuhan, China. Electronic address: 76499599@qq.com.; Department of Critical Care Medicine, Hubei Provincial Hospital of Traditional Chinese Medicine, Wuhan, China. Electronic address: baggion2015@163.com.; Department of Critical Care Medicine, Hubei Provincial Hospital of Traditional Chinese Medicine, Wuhan, China. Electronic address: dongqiufen2011@sina.com.; Department of Critical Care Medicine, Hubei Provincial Hospital of Traditional Chinese Medicine, Wuhan, China. Electronic address: wangll60@163.com.; Department of Critical Care Medicine, Hubei Provincial Hospital of Integrated Chinese &amp;amp; Western Medicine, Wuhan, China. Electronic address: 805015396@qq.com.&lt;/_author_adr&gt;&lt;_date_display&gt;2021 Apr&lt;/_date_display&gt;&lt;_date&gt;2021-04-01&lt;/_date&gt;&lt;_doi&gt;10.1016/j.clnu.2020.09.040&lt;/_doi&gt;&lt;_isbn&gt;1532-1983 (Electronic); 0261-5614 (Linking)&lt;/_isbn&gt;&lt;_issue&gt;4&lt;/_issue&gt;&lt;_journal&gt;Clin Nutr&lt;/_journal&gt;&lt;_keywords&gt;*COVID-19; *NRS score; *NUTRIC score; *Nutritional risk&lt;/_keywords&gt;&lt;_language&gt;eng&lt;/_language&gt;&lt;_ori_publication&gt;Copyright (c) 2020 Elsevier Ltd and European Society for Clinical Nutrition and_x000d__x000a_      Metabolism. All rights reserved.&lt;/_ori_publication&gt;&lt;_pages&gt;2154-2161&lt;/_pages&gt;&lt;_subject_headings&gt;Adult; Aged; COVID-19/*epidemiology/mortality/*therapy; China/epidemiology; Critical Illness/*epidemiology/mortality/*therapy; Female; Hospital Mortality; Hospitalization; Humans; Intensive Care Units; Kaplan-Meier Estimate; Male; Malnutrition/*epidemiology/mortality/*therapy; Middle Aged; Nutrition Assessment; Nutritional Status; *Nutritional Support; Proportional Hazards Models; Retrospective Studies; Risk Assessment; SARS-CoV-2; Severity of Illness Index; Time-to-Treatment&lt;/_subject_headings&gt;&lt;_tertiary_title&gt;Clinical nutrition (Edinburgh, Scotland)&lt;/_tertiary_title&gt;&lt;_type_work&gt;Journal Article; Multicenter Study; Observational Study&lt;/_type_work&gt;&lt;_url&gt;http://www.ncbi.nlm.nih.gov/entrez/query.fcgi?cmd=Retrieve&amp;amp;db=pubmed&amp;amp;dopt=Abstract&amp;amp;list_uids=33077274&amp;amp;query_hl=1&lt;/_url&gt;&lt;_volume&gt;40&lt;/_volume&gt;&lt;_created&gt;64111093&lt;/_created&gt;&lt;_modified&gt;64111093&lt;/_modified&gt;&lt;_db_updated&gt;PubMed&lt;/_db_updated&gt;&lt;_impact_factor&gt;   7.324&lt;/_impact_factor&gt;&lt;_collection_scope&gt;SCIE&lt;/_collection_scope&gt;&lt;/Details&gt;&lt;Extra&gt;&lt;DBUID&gt;{F96A950B-833F-4880-A151-76DA2D6A2879}&lt;/DBUID&gt;&lt;/Extra&gt;&lt;/Item&gt;&lt;/References&gt;&lt;/Group&gt;&lt;/Citation&gt;_x000a_"/>
    <w:docVar w:name="NE.Ref{12D9CEB1-275F-42D1-9F32-3DCDE70394AD}" w:val=" ADDIN NE.Ref.{12D9CEB1-275F-42D1-9F32-3DCDE70394AD}&lt;Citation&gt;&lt;Group&gt;&lt;References&gt;&lt;Item&gt;&lt;ID&gt;1100&lt;/ID&gt;&lt;UID&gt;{E535532C-3C3B-4E87-ACAD-DA4E5A3E102E}&lt;/UID&gt;&lt;Title&gt;ESPEN guideline on clinical nutrition in the intensive care unit&lt;/Title&gt;&lt;Template&gt;Journal Article&lt;/Template&gt;&lt;Star&gt;0&lt;/Star&gt;&lt;Tag&gt;0&lt;/Tag&gt;&lt;Author&gt;Singer, P; Blaser, A R; Berger, M M; Alhazzani, W; Calder, P C; Casaer, M P; Hiesmayr, M; Mayer, K; Montejo, J C; Pichard, C; Preiser, J C; van Zanten, ARH; Oczkowski, S; Szczeklik, W; Bischoff, S C&lt;/Author&gt;&lt;Year&gt;2019&lt;/Year&gt;&lt;Details&gt;&lt;_accession_num&gt;30348463&lt;/_accession_num&gt;&lt;_author_adr&gt;Department of General Intensive Care and Institute for Nutrition Research, Rabin  Medical Center, Beilinson Hospital, Sackler School of Medicine, Tel Aviv University, Tel Aviv, Israel. Electronic address: psinger@clalit.org.il.; Department of Anaesthesiology and Intensive Care, University of Tartu, Tartu, Estonia; Department of Intensive Care Medicine, Lucerne Cantonal Hospital, Lucerne, Switzerland.; Service of Adult Intensive Care and Burns, Lausanne University Hospital, Lausanne, Switzerland.; Department of Medicine, Division of Critical Care and Department of Clinical Epidemiology and Biostatistics, McMaster University, Hamilton, Canada.; Human Development and Health Academic Unit, Faculty of Medicine, University of Southampton and NIHR Southampton Biomedical Research Centre, University Hospital  Southampton NHS Foundation Trust, Southampton, United Kingdom.; Clinical Department and Laboratory of Intensive Care Medicine, Catholic University Hospitals (UZLeuven) and Catholic University Leuven, Leuven, Belgium.; Division Cardiac-, Thoracic-, Vascular Anaesthesia and Intensive Care, Medical University Vienna, Vienna, Austria.; Universitatsklinikum Giessen Medizinische, Giessen, Germany.; Servicio de Medecina Intensiva, Hospital Universitario 12 de Octobre, Madrid, Spain.; Clinical Nutrition, Geneva University Hospital, Geneva, Switzerland.; Department of Intensive Care, Erasme University Hospital, Universite Libre de Bruxelles, Brussels, Belgium.; Department of Intensive Care, Gelderse Vallei Hospital, Ede, the Netherlands.; Department of Medicine, Division of Critical Care and Department of Clinical Epidemiology and Biostatistics, McMaster University, Hamilton, Canada.; Department of Intensive Care and Perioperative Medicine, Jagiellonian University  Medical College, Krakow, Poland.; Department of Nutritional Medicine/Prevention, University of Hohenheim, Stuttgart, Germany.&lt;/_author_adr&gt;&lt;_date_display&gt;2019 Feb&lt;/_date_display&gt;&lt;_date&gt;2019-02-01&lt;/_date&gt;&lt;_doi&gt;10.1016/j.clnu.2018.08.037&lt;/_doi&gt;&lt;_isbn&gt;1532-1983 (Electronic); 0261-5614 (Linking)&lt;/_isbn&gt;&lt;_issue&gt;1&lt;/_issue&gt;&lt;_journal&gt;Clin Nutr&lt;/_journal&gt;&lt;_keywords&gt;*ESPEN; *Enteral; *Guidelines; *Intensive care; *Nutrition; *Parenteral&lt;/_keywords&gt;&lt;_language&gt;eng&lt;/_language&gt;&lt;_ori_publication&gt;Copyright (c) 2018 European Society for Clinical Nutrition and Metabolism._x000d__x000a_      Published by Elsevier Ltd.. All rights reserved.&lt;/_ori_publication&gt;&lt;_pages&gt;48-79&lt;/_pages&gt;&lt;_subject_headings&gt;Critical Care/*methods; Critical Illness; Enteral Nutrition; Europe; Humans; Intensive Care Units; *Nutritional Status; Nutritional Support/*methods; Parenteral Nutrition; Societies, Medical&lt;/_subject_headings&gt;&lt;_tertiary_title&gt;Clinical nutrition (Edinburgh, Scotland)&lt;/_tertiary_title&gt;&lt;_type_work&gt;Journal Article; Practice Guideline&lt;/_type_work&gt;&lt;_url&gt;http://www.ncbi.nlm.nih.gov/entrez/query.fcgi?cmd=Retrieve&amp;amp;db=pubmed&amp;amp;dopt=Abstract&amp;amp;list_uids=30348463&amp;amp;query_hl=1&lt;/_url&gt;&lt;_volume&gt;38&lt;/_volume&gt;&lt;_created&gt;64111103&lt;/_created&gt;&lt;_modified&gt;64111103&lt;/_modified&gt;&lt;_db_updated&gt;PubMed&lt;/_db_updated&gt;&lt;_impact_factor&gt;   7.324&lt;/_impact_factor&gt;&lt;_collection_scope&gt;SCIE&lt;/_collection_scope&gt;&lt;/Details&gt;&lt;Extra&gt;&lt;DBUID&gt;{F96A950B-833F-4880-A151-76DA2D6A2879}&lt;/DBUID&gt;&lt;/Extra&gt;&lt;/Item&gt;&lt;/References&gt;&lt;/Group&gt;&lt;/Citation&gt;_x000a_"/>
    <w:docVar w:name="NE.Ref{130F3944-D7C7-4DC4-9182-5B3ED212D1CF}" w:val=" ADDIN NE.Ref.{130F3944-D7C7-4DC4-9182-5B3ED212D1CF}&lt;Citation&gt;&lt;Group&gt;&lt;References&gt;&lt;Item&gt;&lt;ID&gt;988&lt;/ID&gt;&lt;UID&gt;{9E943C42-41ED-40B2-B00E-16E5D41FD8BD}&lt;/UID&gt;&lt;Title&gt;Early Tracheostomy for Managing ICU Capacity During the COVID-19 Outbreak: A Propensity-Matched Cohort Study&lt;/Title&gt;&lt;Template&gt;Journal Article&lt;/Template&gt;&lt;Star&gt;0&lt;/Star&gt;&lt;Tag&gt;0&lt;/Tag&gt;&lt;Author&gt;Hernandez, G; Ramos, F J; Anon, J M; Ortiz, R; Colinas, L; Masclans, J R; De Haro, C; Ortega, A; Penuelas, O; Cruz-Delgado, M M; Canabal, A; Plans, O; Vaquero, C; Rialp, G; Gordo, F; Lesmes, A; Martinez, M; Figueira, J C; Gomez-Carranza, A; Corrales, R; Castellvi, A; Castineiras, B; Frutos-Vivar, F; Prada, J; De Pablo, R; Naharro, A; Montejo, J C; Diaz, C; Santos-Peral, A; Padilla, R; Marin-Corral, J; Rodriguez-Solis, C; Sanchez-Giralt, J A; Jimenez, J; Cuena, R; Perez-Hoyos, S; Roca, O&lt;/Author&gt;&lt;Year&gt;2021&lt;/Year&gt;&lt;Details&gt;&lt;_accession_num&gt;34147502&lt;/_accession_num&gt;&lt;_author_adr&gt;Intensive Care Unit, University Hospital Virgen de la Salud, Toledo, Spain. Electronic address: ghernandezm@telefonica.net.; Intensive Care Unit, Vall d&amp;apos;Hebron University Hospital, Barcelona, Spain.; Intensive Care Unit, La Paz University Hospital, Madrid, Spain.; Intensive Care Unit, Ciudad Real University Hospital, Ciudad Real, Sabadell, Spain.; Intensive Care Unit, University Hospital Virgen de la Salud, Toledo, Spain.; Intensive Care Unit, Del Mar University Hospital, Barcelona, Spain; Mar Medical Research Institute, University of Barcelona, Barcelona, Spain.; Intensive Care Unit, Parc Tauli University Hospital, Sabadell, Spain.; Intensive Care Unit, Puerta de Hierro University Hospital, Madrid, Spain.; Intensive Care Unit, Getafe University Hospital, Madrid, Spain.; Intensive Care Unit, Torrejon University Hospital, Madrid, Spain.; Intensive Care Unit, La Princesa University Hospital, Madrid, Spain.; Intensive Care Unit, Joan XXIII University Hospital, Tarragona, Spain.; Intensive Care Unit, Ramon y Cajal University Hospital, Madrid, Spain.; Intensive Care Unit, Son Llatzer University Hospital, Mallorca, Spain.; Intensive Care Unit, Henares University Hospital, Madrid, Spain; Universidad Francisco de Vitoria, Madrid, Spain.; Intensive Care Unit, 12 de Octubre University Hospital, Madrid, Spain.; Intensive Care Unit, Vall d&amp;apos;Hebron University Hospital, Barcelona, Spain.; Intensive Care Unit, La Paz University Hospital, Madrid, Spain.; Intensive Care Unit, Ciudad Real University Hospital, Ciudad Real, Sabadell, Spain.; Department of Otolaryngology-Head and Neck Surgery, University Hospital Virgen de la Salud, Toledo, Spain.; Intensive Care Unit, Del Mar University Hospital, Barcelona, Spain.; Intensive Care Unit, Puerta de Hierro University Hospital, Madrid, Spain.; Intensive Care Unit, Getafe University Hospital, Madrid, Spain.; Department of Otolaryngology-Head and Neck Surgery, La Princesa University Hospital, Madrid, Spain.; Intensive Care Unit, Ramon y Cajal University Hospital, Madrid, Spain; Critical Care Department, Alcala de Henares University, Alcala de Henares, Spain.; Intensive Care Unit, Henares University Hospital, Madrid, Spain.; Intensive Care Unit, 12 de Octubre University Hospital, Madrid, Spain.; Intensive Care Unit, La Paz University Hospital, Madrid, Spain.; Intensive Care Unit, Ciudad Real University Hospital, Ciudad Real, Sabadell, Spain.; Intensive Care Unit, University Hospital Virgen de la Salud, Toledo, Spain.; Intensive Care Unit, Del Mar University Hospital, Barcelona, Spain; Mar Medical Research Institute, University of Barcelona, Barcelona, Spain.; Intensive Care Unit, Getafe University Hospital, Madrid, Spain.; Intensive Care Unit, La Princesa University Hospital, Madrid, Spain.; Intensive Care Unit, Getafe University Hospital, Madrid, Spain.; Research Unit, Medical Council, Toledo, Spain.; Statistics and Bioinformatics Unit, Vall d&amp;apos;Hebron Research Institute, Barcelona,  Spain; IDIBAPS, the Genetics, Microbiology and Statistics Department, University  of Barcelona, Barcelona, Spain.; Intensive Care Unit, Vall d&amp;apos;Hebron University Hospital, Barcelona, Spain; Ciber Enfermedades Respiratorias (CIBERES), Health Institute Carlos III, Madrid, Spain.&lt;/_author_adr&gt;&lt;_date_display&gt;2021 Jun 17&lt;/_date_display&gt;&lt;_date&gt;2021-06-17&lt;/_date&gt;&lt;_doi&gt;10.1016/j.chest.2021.06.015&lt;/_doi&gt;&lt;_isbn&gt;1931-3543 (Electronic); 0012-3692 (Linking)&lt;/_isbn&gt;&lt;_journal&gt;Chest&lt;/_journal&gt;&lt;_keywords&gt;capacity; failure-free; resource; timing; tracheostomy&lt;/_keywords&gt;&lt;_language&gt;eng&lt;/_language&gt;&lt;_ori_publication&gt;Copyright (c) 2021 American College of Chest Physicians. Published by Elsevier_x000d__x000a_      Inc. All rights reserved.&lt;/_ori_publication&gt;&lt;_tertiary_title&gt;Chest&lt;/_tertiary_title&gt;&lt;_type_work&gt;Journal Article&lt;/_type_work&gt;&lt;_url&gt;http://www.ncbi.nlm.nih.gov/entrez/query.fcgi?cmd=Retrieve&amp;amp;db=pubmed&amp;amp;dopt=Abstract&amp;amp;list_uids=34147502&amp;amp;query_hl=1&lt;/_url&gt;&lt;_created&gt;64110879&lt;/_created&gt;&lt;_modified&gt;64110879&lt;/_modified&gt;&lt;_db_updated&gt;PubMed&lt;/_db_updated&gt;&lt;_impact_factor&gt;   9.410&lt;/_impact_factor&gt;&lt;_collection_scope&gt;SCI;SCIE&lt;/_collection_scope&gt;&lt;/Details&gt;&lt;Extra&gt;&lt;DBUID&gt;{F96A950B-833F-4880-A151-76DA2D6A2879}&lt;/DBUID&gt;&lt;/Extra&gt;&lt;/Item&gt;&lt;/References&gt;&lt;/Group&gt;&lt;/Citation&gt;_x000a_"/>
    <w:docVar w:name="NE.Ref{148A85BE-DC53-4865-99A3-D8B4FD30B6D9}" w:val=" ADDIN NE.Ref.{148A85BE-DC53-4865-99A3-D8B4FD30B6D9}&lt;Citation&gt;&lt;Group&gt;&lt;References&gt;&lt;Item&gt;&lt;ID&gt;989&lt;/ID&gt;&lt;UID&gt;{766007B0-D3C8-44BA-A5D4-01CDFB11B0DB}&lt;/UID&gt;&lt;Title&gt;Early vs. late tracheostomy in ventilated COVID-19 patients - A retrospective study&lt;/Title&gt;&lt;Template&gt;Journal Article&lt;/Template&gt;&lt;Star&gt;0&lt;/Star&gt;&lt;Tag&gt;0&lt;/Tag&gt;&lt;Author&gt;Livneh, N; Mansour, J; Kassif, Lerner R; Feinmesser, G; Alon, E&lt;/Author&gt;&lt;Year&gt;2021&lt;/Year&gt;&lt;Details&gt;&lt;_accession_num&gt;34120008&lt;/_accession_num&gt;&lt;_author_adr&gt;Department of Otolaryngology Head and Neck Surgery, Sheba Medical Center, Tel-Hashomer, Israel; Sackler Faculty of Medicine, Tel-Aviv University, Tel-Aviv, Israel. Electronic address: livnehnir@gmail.com.; Department of Otolaryngology Head and Neck Surgery, Sheba Medical Center, Tel-Hashomer, Israel; Department of Head and Neck Surgery, The University of Texas MD Anderson Cancer Center, Houston, TX, USA.; Sackler Faculty of Medicine, Tel-Aviv University, Tel-Aviv, Israel; Department of Pediatric Intensive Care, The Edmond and Lily Safra Children&amp;apos;s Hospital, Sheba Medical Center, Tel-Hashomer, Israel.; Department of Otolaryngology Head and Neck Surgery, Sheba Medical Center, Tel-Hashomer, Israel; Sackler Faculty of Medicine, Tel-Aviv University, Tel-Aviv, Israel.; Department of Otolaryngology Head and Neck Surgery, Sheba Medical Center, Tel-Hashomer, Israel; Sackler Faculty of Medicine, Tel-Aviv University, Tel-Aviv, Israel.&lt;/_author_adr&gt;&lt;_date_display&gt;2021 Nov-Dec&lt;/_date_display&gt;&lt;_date&gt;2021-11-01&lt;/_date&gt;&lt;_doi&gt;10.1016/j.amjoto.2021.103102&lt;/_doi&gt;&lt;_isbn&gt;1532-818X (Electronic); 0196-0709 (Linking)&lt;/_isbn&gt;&lt;_issue&gt;6&lt;/_issue&gt;&lt;_journal&gt;Am J Otolaryngol&lt;/_journal&gt;&lt;_keywords&gt;COVID-19; Decannulation; PPE; Tracheostomy; Ventilation&lt;/_keywords&gt;&lt;_language&gt;eng&lt;/_language&gt;&lt;_ori_publication&gt;Copyright (c) 2021 Elsevier Inc. All rights reserved.&lt;/_ori_publication&gt;&lt;_pages&gt;103102&lt;/_pages&gt;&lt;_subject_headings&gt;Aged; COVID-19/mortality/physiopathology/*surgery/therapy; Device Removal/statistics &amp;amp; numerical data; Female; Humans; Intubation, Intratracheal/statistics &amp;amp; numerical data; Male; Middle Aged; *Respiration, Artificial; Retrospective Studies; Tidal Volume; Time Factors; Tracheostomy/*methods/statistics &amp;amp; numerical data&lt;/_subject_headings&gt;&lt;_tertiary_title&gt;American journal of otolaryngology&lt;/_tertiary_title&gt;&lt;_type_work&gt;Journal Article&lt;/_type_work&gt;&lt;_url&gt;http://www.ncbi.nlm.nih.gov/entrez/query.fcgi?cmd=Retrieve&amp;amp;db=pubmed&amp;amp;dopt=Abstract&amp;amp;list_uids=34120008&amp;amp;query_hl=1&lt;/_url&gt;&lt;_volume&gt;42&lt;/_volume&gt;&lt;_created&gt;64110880&lt;/_created&gt;&lt;_modified&gt;64110880&lt;/_modified&gt;&lt;_db_updated&gt;PubMed&lt;/_db_updated&gt;&lt;_impact_factor&gt;   1.808&lt;/_impact_factor&gt;&lt;/Details&gt;&lt;Extra&gt;&lt;DBUID&gt;{F96A950B-833F-4880-A151-76DA2D6A2879}&lt;/DBUID&gt;&lt;/Extra&gt;&lt;/Item&gt;&lt;/References&gt;&lt;/Group&gt;&lt;/Citation&gt;_x000a_"/>
    <w:docVar w:name="NE.Ref{1555F1FF-4880-4354-B972-B67E0C2B60F1}" w:val=" ADDIN NE.Ref.{1555F1FF-4880-4354-B972-B67E0C2B60F1}&lt;Citation&gt;&lt;Group&gt;&lt;References&gt;&lt;Item&gt;&lt;ID&gt;940&lt;/ID&gt;&lt;UID&gt;{4B118AF8-A87D-4CA6-9447-F94DE8B2A235}&lt;/UID&gt;&lt;Title&gt;Effect of Hydrocortisone on Mortality and Organ Support in Patients With Severe COVID-19: The REMAP-CAP COVID-19 Corticosteroid Domain Randomized Clinical Trial&lt;/Title&gt;&lt;Template&gt;Journal Article&lt;/Template&gt;&lt;Star&gt;0&lt;/Star&gt;&lt;Tag&gt;0&lt;/Tag&gt;&lt;Author&gt;Angus, D C; Derde, L; Al-Beidh, F; Annane, D; Arabi, Y; Beane, A; van Bentum-Puijk, W; Berry, L; Bhimani, Z; Bonten, M; Bradbury, C; Brunkhorst, F; Buxton, M; Buzgau, A; Cheng, A C; de Jong, M; Detry, M; Estcourt, L; Fitzgerald, M; Goossens, H; Green, C; Haniffa, R; Higgins, A M; Horvat, C; Hullegie, S J; Kruger, P; Lamontagne, F; Lawler, P R; Linstrum, K; Litton, E; Lorenzi, E; Marshall, J; McAuley, D; McGlothin, A; McGuinness, S; McVerry, B; Montgomery, S; Mouncey, P; Murthy, S; Nichol, A; Parke, R; Parker, J; Rowan, K; Sanil, A; Santos, M; Saunders, C; Seymour, C; Turner, A; van de Veerdonk, F; Venkatesh, B; Zarychanski, R; Berry, S; Lewis, R J; McArthur, C; Webb, S A; Gordon, A C; Al-Beidh, F; Angus, D; Annane, D; Arabi, Y; van Bentum-Puijk, W; Berry, S; Beane, A; Bhimani, Z; Bonten, M; Bradbury, C; Brunkhorst, F; Buxton, M; Cheng, A; De Jong, M; Derde, L; Estcourt, L; Goossens, H; Gordon, A; Green, C; Haniffa, R; Lamontagne, F; Lawler, P; Litton, E; Marshall, J; McArthur, C; McAuley, D; McGuinness, S; McVerry, B; Montgomery, S; Mouncey, P; Murthy, S; Nichol, A; Parke, R; Rowan, K; Seymour, C; Turner, A; van de Veerdonk, F; Webb, S; Zarychanski, R; Campbell, L; Forbes, A; Gattas, D; Heritier, S; Higgins, L; Kruger, P; Peake, S; Presneill, J; Seppelt, I; Trapani, T; Young, P; Bagshaw, S; Daneman, N; Ferguson, N; Misak, C; Santos, M; Hullegie, S; Pletz, M; Rohde, G; Rowan, K; Alexander, B; Basile, K; Girard, T; Horvat, C; Huang, D; Linstrum, K; Vates, J; Beasley, R; Fowler, R; McGloughlin, S; Morpeth, S; Paterson, D; Venkatesh, B; Uyeki, T; Baillie, K; Duffy, E; Fowler, R; Hills, T; Orr, K; Patanwala, A; Tong, S; Netea, M; Bihari, S; Carrier, M; Fergusson, D; Goligher, E; Haidar, G; Hunt, B; Kumar, A; Laffan, M; Lawless, P; Lother, S; McCallum, P; Middeldopr, S; McQuilten, Z; Neal, M; Pasi, J; Schutgens, R; Stanworth, S; Turgeon, A; Weissman, A; Adhikari, N; Anstey, M; Brant, E; de Man, A; Lamonagne, F; Masse, M H; Udy, A; Arnold, D; Begin, P; Charlewood, R; Chasse, M; Coyne, M; Cooper, J; Daly, J; Gosbell, I; Harvala-Simmonds, H; Hills, T; MacLennan, S; Menon, D; McDyer, J; Pridee, N; Roberts, D; Shankar-Hari, M; Thomas, H; Tinmouth, A; Triulzi, D; Walsh, T; Wood, E; Calfee, C; O&amp;apos;Kane, C; Shyamsundar, M; Sinha, P; Thompson, T; Young, I; Bihari, S; Hodgson, C; Laffey, J; McAuley, D; Orford, N; Neto, A; Detry, M; Fitzgerald, M; Lewis, R; McGlothlin, A; Sanil, A; Saunders, C; Berry, L; Lorenzi, E; Miller, E; Singh, V; Zammit, C; van Bentum, Puijk W; Bouwman, W; Mangindaan, Y; Parker, L; Peters, S; Rietveld, I; Raymakers, K; Ganpat, R; Brillinger, N; Markgraf, R; Ainscough, K; Brickell, K; Anjum, A; Lane, J B; Richards-Belle, A; Saull, M; Wiley, D; Bion, J; Connor, J; Gates, S; Manax, V; van der Poll, T; Reynolds, J; van Beurden, M; Effelaar, E; Schotsman, J; Boyd, C; Harland, C; Shearer, A; Wren, J; Clermont, G; Garrard, W; Kalchthaler, K; King, A; Ricketts, D; Malakoutis, S; Marroquin, O; Music, E; Quinn, K; Cate, H; Pearson, K; Collins, J; Hanson, J; Williams, P; Jackson, S; Asghar, A; Dyas, S; Sutu, M; Murphy, S; Williamson, D; Mguni, N; Potter, A; Porter, D; Goodwin, J; Rook, C; Harrison, S; Williams, H; Campbell, H; Lomme, K; Williamson, J; Sheffield, J; Van&amp;apos;T, Hoff W; McCracken, P; Young, M; Board, J; Mart, E; Knott, C; Smith, J; Boschert, C; Affleck, J; Ramanan, M; D&amp;apos;Souza, R; Pateman, K; Shakih, A; Cheung, W; Kol, M; Wong, H; Shah, A; Wagh, A; Simpson, J; Duke, G; Chan, P; Cartner, B; Hunter, S; Laver, R; Shrestha, T; Regli, A; Pellicano, A; McCullough, J; Tallott, M; Kumar, N; Panwar, R; Brinkerhoff, G; Koppen, C; Cazzola, F; Brain, M; Mineall, S; Fischer, R; Biradar, V; Soar, N; White, H; Estensen, K; Morrison, L; Smith, J; Cooper, M; Health, M; Shehabi, Y; Al-Bassam, W; Hulley, A; Whitehead, C; Lowrey, J; Gresha, R; Walsham, J; Meyer, J; Harward, M; Venz, E; Williams, P; Kurenda, C; Smith, K; Smith, M; Garcia, R; Barge, D; Byrne, D; Byrne, K; Driscoll, A; Fortune, L; Janin, P; Yarad, E; Hammond, N; Bass, F; Ashelford, A; Waterson, S; Wedd, S; McNamara, R; Buhr, H; Coles, J; Schweikert, S; Wibrow, B; Rauniyar, R; Myers, E; Fysh, E; Dawda, A; Mevavala, B; Litton, E; Ferrier, J; Nair, P; Buscher, H; Reynolds, C; Santamaria, J; Barbazza, L; Homes, J; Smith, R; Murray, L; Brailsford, J; Forbes, L; Maguire, T; Mariappa, V; Smith, J; Simpson, S; Maiden, M; Bone, A; Horton, M; Salerno, T; Sterba, M; Geng, W; Depuydt, P; De Waele, J; De Bus, L; Fierens, J; Bracke, S; Reeve, B; Dechert, W; Chasse, M; Carrier, F M; Boumahni, D; Benettaib, F; Ghamraoui, A; Bellemare, D; Cloutier, E; Francoeur, C; Lamontagne, F; D&amp;apos;Aragon, F; Carbonneau, E; Leblond, J; Vazquez-Grande, G; Marten, N; Wilson, M; Albert, M; Serri, K; Cavayas, A; Duplaix, M; Williams, V; Rochwerg, B; Karachi, T; Oczkowski, S; Centofanti, J; Millen, T; Duan, E; Tsang, J; Patterson, L; English, S; Watpool, I; Porteous, R; Miezitis, S; McIntyre, L; Brochard, L; Burns, K; Sandhu, G; Khalid, I; Binnie, A; Powell, E; McMillan, A; Luk, T; Aref, N; Andric, Z; Cviljevic, S; Dimoti, R; Zapalac, M; Mirkovic, G; Barsic, B; Kutlesa, M; Kotarski, V; Vujaklija, Brajkovic A; Babel, J; Sever, H; Dragija, L; Kusan, I; Vaara, S; Pettila, L; Heinonen, J; Kuitunen, A; Karlsson, S; Vahtera, A; Kiiski, H; Ristimaki, S; Azaiz, A; Charron, C; Godement, M; Geri, G; Vieillard-Baron, A; Pourcine, F; Monchi, M; Luis, D; Mercier, R; Sagnier, A; Verrier, N; Caplin, C; Siami, S; Aparicio, C; Vautier, S; Jeblaoui, A; Fartoukh, M; Courtin, L; Labbe, V; Leparco, C; Muller, G; Nay, M A; Kamel, T; Benzekri, D; Jacquier, S; Mercier, E; Chartier, D; Salmon, C; Dequin, P; Schneider, F; Morel, G; L&amp;apos;Hotellier, S; Badie, J; Berdaguer, F D; Malfroy, S; Mezher, C; Bourgoin, C; Megarbane, B; Voicu, S; Deye, N; Malissin, I; Sutterlin, L; Guitton, C; Darreau, C; Landais, M; Chudeau, N; Robert, A; Moine, P; Heming, N; Maxime, V; Bossard, I; Nicholier, T B; Colin, G; Zinzoni, V; Maquigneau, N; Finn, A; Kress, G; Hoff, U; Friedrich, Hinrichs C; Nee, J; Pletz, M; Hagel, S; Ankert, J; Kolanos, S; Bloos, F; Petros, S; Pasieka, B; Kunz, K; Appelt, P; Schutze, B; Kluge, S; Nierhaus, A; Jarczak, D; Roedl, K; Weismann, D; Frey, A; Klinikum, Neukolln V; Reill, L; Distler, M; Maselli, A; Belteczki, J; Magyar, I; Fazekas, A; Kovacs, S; Szoke, V; Szigligeti, G; Leszkoven, J; Collins, D; Breen, P; Frohlich, S; Whelan, R; McNicholas, B; Scully, M; Casey, S; Kernan, M; Doran, P; O&amp;apos;Dywer, M; Smyth, M; Hayes, L; Hoiting, O; Peters, M; Rengers, E; Evers, M; Prinssen, A; Bosch, Ziekenhuis J; Simons, K; Rozendaal, W; Polderman, F; de Jager, P; Moviat, M; Paling, A; Salet, A; Rademaker, E; Peters, A L; de Jonge, E; Wigbers, J; Guilder, E; Butler, M; Cowdrey, K A; Newby, L; Chen, Y; Simmonds, C; McConnochie, R; Ritzema, Carter J; Henderson, S; Van Der Heyden, K; Mehrtens, J; Williams, T; Kazemi, A; Song, R; Lai, V; Girijadevi, D; Everitt, R; Russell, R; Hacking, D; Buehner, U; Williams, E; Browne, T; Grimwade, K; Goodson, J; Keet, O; Callender, O; Martynoga, R; Trask, K; Butler, A; Schischka, L; Young, C; Lesona, E; Olatunji, S; Robertson, Y; Jose, N; Amaro, Dos Santos Catorze T; de Lima, Pereira TNA; Neves, Pessoa LM; Castro, Ferreira RM; Pereira, Sousa Bastos JM; Aysel, Florescu S; Stanciu, D; Zaharia, M F; Kosa, A G; Codreanu, D; Marabi, Y; Al, Qasim E; Moneer, Hagazy M; Al, Swaidan L; Arishi, H; Munoz-Bermudez, R; Marin-Corral, J; Salazar, Degracia A; Parrilla, Gomez F; Mateo, Lopez MI; Rodriguez, Fernandez J; Carcel, Fernandez S; Carmona, Flores R; Leon, Lopez R; de la Fuente, Martos C; Allan, A; Polgarova, P; Farahi, N; McWilliam, S; Hawcutt, D; Rad, L; O&amp;apos;Malley, L; Whitbread, J; Kelsall, O; Wild, L; Thrush, J; Wood, H; Austin, K; Donnelly, A; Kelly, M; O&amp;apos;Kane, S; McClintock, D; Warnock, M; Johnston, P; Gallagher, L J; Mc, Goldrick C; Mc, Master M; Strzelecka, A; Jha, R; Kalogirou, M; Ellis, C; Krishnamurthy, V; Deelchand, V; Silversides, J; McGuigan, P; Ward, K; O&amp;apos;Neill, A; Finn, S; Phillips, B; Mullan, D; Oritz-Ruiz, De Gordoa L; Thomas, M; Sweet, K; Grimmer, L; Johnson, R; Pinnell, J; Robinson, M; Gledhill, L; Wood, T; Morgan, M; Cole, J; Hill, H; Davies, M; Antcliffe, D; Templeton, M; Rojo, R; Coghlan, P; Smee, J; Mackay, E; Cort, J; Whileman, A; Spencer, T; Spittle, N; Kasipandian, V; Patel, A; Allibone, S; Genetu, R M; Ramali, M; Ghosh, A; Bamford, P; London, E; Cawley, K; Faulkner, M; Jeffrey, H; Smith, T; Brewer, C; Gregory, J; Limb, J; Cowton, A; O&amp;apos;Brien, J; Nikitas, N; Wells, C; Lankester, L; Pulletz, M; Williams, P; Birch, J; Wiseman, S; Horton, S; Alegria, A; Turki, S; Elsefi, T; Crisp, N; Allen, L; McCullagh, I; Robinson, P; Hays, C; Babio-Galan, M; Stevenson, H; Khare, D; Pinder, M; Selvamoni, S; Gopinath, A; Pugh, R; Menzies, D; Mackay, C; Allan, E; Davies, G; Puxty, K; McCue, C; Cathcart, S; Hickey, N; Ireland, J; Yusuff, H; Isgro, G; Brightling, C; Bourne, M; Craner, M; Watters, M; Prout, R; Davies, L; Pegler, S; Kyeremeh, L; Arbane, G; Wilson, K; Gomm, L; Francia, F; Brett, S; Sousa, Arias S; Elin, Hall R; Budd, J; Small, C; Birch, J; Collins, E; Henning, J; Bonner, S; Hugill, K; Cirstea, E; Wilkinson, D; Karlikowski, M; Sutherland, H; Wilhelmsen, E; Woods, J; North, J; Sundaran, D; Hollos, L; Coburn, S; Walsh, J; Turns, M; Hopkins, P; Smith, J; Noble, H; Depante, M T; Clarey, E; Laha, S; Verlander, M; Williams, A; Huckle, A; Hall, A; Cooke, J; Gardiner-Hill, C; Maloney, C; Qureshi, H; Flint, N; Nicholson, S; Southin, S; Nicholson, A; Borgatta, B; Turner-Bone, I; Reddy, A; Wilding, L; Chamara, Warnapura L; Agno, Sathianathan R; Golden, D; Hart, C; Jones, J; Bannard-Smith, J; Henry, J; Birchall, K; Pomeroy, F; Quayle, R; Makowski, A; Misztal, B; Ahmed, I; KyereDiabour, T; Naiker, K; Stewart, R; Mwaura, E; Mew, L; Wren, L; Willams, F; Innes, R; Doble, P; Hutter, J; Shovelton, C; Plumb, B; Szakmany, T; Hamlyn, V; Hawkins, N; Lewis, S; Dell, A; Gopal, S; Ganguly, S; Smallwood, A; Harris, N; Metherell, S; Lazaro, J M; Newman, T; Fletcher, S; Nortje, J; Fottrell-Gould, D; Randell, G; Zaman, M; Elmahi, E; Jones, A; Hall, K; Mills, G; Ryalls, K; Bowler, H; Sall, J; Bourne, R; Borrill, Z; Duncan, T; Lamb, T; Shaw, J; Fox, C; Moreno, Cuesta J; Xavier, K; Purohit, D; Elhassan, M; Bakthavatsalam, D; Rowland, M; Hutton, P; Bashyal, A; Davidson, N; Hird, C; Chhablani, M; Phalod, G; Kirkby, A; Archer, S; Netherton, K; Reschreiter, H; Camsooksai, J; Patch, S; Jenkins, S; Pogson, D; Rose, S; Daly, Z; Brimfield, L; Claridge, H; Parekh, D; Bergin, C; Bates, M; Dasgin, J; McGhee, C; Sim, M; Hay, S K; Henderson, S; Phull, M K; Zaidi, A; Pogreban, T; Rosaroso, L P; Harvey, D; Lowe, B; Meredith, M; Ryan, L; Hormis, A; Walker, R; Collier, D; Kimpton, S; Oakley, S; Rooney, K; Rodden, N; Hughes, E; Thomson, N; McGlynn, D; Walden, A; Jacques, N; Coles, H; Tilney, E; Vowell, E; Schuster-Bruce, M; Pitts, S; Miln, R; Purandare, L; Vamplew, L; Spivey, M; Bean, S; Burt, K; Moore, L; Day, C; Gibson, C; Gordon, E; Zitter, L; Keenan, S; Baker, E; Cherian, S; Cutler, S; Roynon-Reed, A; Harrington, K; Raithatha, A; Bauchmuller, K; Ahmad, N; Grecu, I; Trodd, D; Martin, J; Wrey, Brown C; Arias, A M; Craven, T; Hope, D; Singleton, J; Clark, S; Rae, N; Welters, I; Hamilton, D O; Williams, K; Waugh, V; Shaw, D; Puthucheary, Z; Martin, T; Santos, F; Uddin, R; Somerville, A; Tatham, K C; Jhanji, S; Black, E; Dela, Rosa A; Howle, R; Tully, R; Drummond, A; Dearden, J; Philbin, J; Munt, S; Vuylsteke, A; Chan, C; Victor, S; Matsa, R; Gellamucho, M; Creagh-Brown, B; Tooley, J; Montague, L; De Beaux, F; Bullman, L; Kersiake, I; Demetriou, C; Mitchard, S; Ramos, L; White, K; Donnison, P; Johns, M; Casey, R; Mattocks, L; Salisbury, S; Dark, P; Claxton, A; McLachlan, D; Slevin, K; Lee, S; Hulme, J; Joseph, S; Kinney, F; Senya, H J; Oborska, A; Kayani, A; Hadebe, B; Orath, Prabakaran R; Nichols, L; Thomas, M; Worner, R; Faulkner, B; Gendall, E; Hayes, K; Hamilton-Davies, C; Chan, C; Mfuko, C; Abbass, H; Mandadapu, V; Leaver, S; Forton, D; Patel, K; Paramasivam, E; Powell, M; Gould, R; Wilby, E; Howcroft, C; Banach, D; Fernandez, De Pinedo Artaraz Z; Cabreros, L; White, I; Croft, M; Holland, N; Pereira, R; Zaki, A; Johnson, D; Jackson, M; Garrard, H; Juhaz, V; Roy, A; Rostron, A; Woods, L; Cornell, S; Pillai, S; Harford, R; Rees, T; Ivatt, H; Sundara, Raman A; Davey, M; Lee, K; Barber, R; Chablani, M; Brohi, F; Jagannathan, V; Clark, M; Purvis, S; Wetherill, B; Dushianthan, A; Cusack, R; de Courcy-Golder, K; Smith, S; Jackson, S; Attwood, B; Parsons, P; Page, V; Zhao, X B; Oza, D; Rhodes, J; Anderson, T; Morris, S; Xia, Le Tai C; Thomas, A; Keen, A; Digby, S; Cowley, N; Wild, L; Southern, D; Reddy, H; Campbell, A; Watkins, C; Smuts, S; Touma, O; Barnes, N; Alexander, P; Felton, T; Ferguson, S; Sellers, K; Bradley-Potts, J; Yates, D; Birkinshaw, I; Kell, K; Marshall, N; Carr-Knott, L; Summers, C&lt;/Author&gt;&lt;Year&gt;2020&lt;/Year&gt;&lt;Details&gt;&lt;_accession_num&gt;32876697&lt;/_accession_num&gt;&lt;_author_adr&gt;The Clinical Research Investigation and Systems Modeling of Acute Illness (CRISMA) Center, Department of Critical Care Medicine, University of Pittsburgh School of Medicine, Pittsburgh, Pennsylvania.; The UPMC Health System Office of Healthcare Innovation, Pittsburgh, Pennsylvania.; Julius Center for Health Sciences and Primary Care, University Medical Center Utrecht, Utrecht, the Netherlands.; Intensive Care Center, University Medical Center Utrecht, Utrecht, the Netherlands.; Division of Anaesthetics, Pain Medicine and Intensive Care Medicine, Department of Surgery and Cancer, Imperial College London and Imperial College Healthcare NHS Trust, London, United Kingdom.; Intensive Care Unit, Raymond Poincare Hospital (AP-HP), Paris, France.; Simone Veil School of Medicine, University of Versailles, Versailles, France.; University Paris Saclay, Garches, France.; Intensive Care Department, College of Medicine, King Saud Bin Abdulaziz University for Health Sciences, King Abdullah International Medical Research Center, King Abdulaziz Medical City, Riyadh, Saudi Arabia.; Nuffield Department of Clinical Medicine, University of Oxford, Oxford, United Kingdom.; Julius Center for Health Sciences and Primary Care, University Medical Center Utrecht, Utrecht, the Netherlands.; Berry Consultants LLC, Austin, Texas.; Li Ka Shing Knowledge Institute, St Michael&amp;apos;s Hospital, Toronto, Ontario, Canada.; Julius Center for Health Sciences and Primary Care, University Medical Center Utrecht, Utrecht, the Netherlands.; Department of Medical Microbiology, University Medical Center Utrecht, Utrecht, the Netherlands.; Bristol Royal Informatory, Bristol, United Kingdom.; University of Bristol, Bristol, United Kingdom.; Center for Clinical Studies and Center for Sepsis Control and Care (CSCC), Department of Anesthesiology and Intensive Care Medicine, Jena University Hospital, Jena, Germany.; Global Coalition for Adaptive Research, San Francisco, California.; Helix, Monash University, Melbourne, Victoria, Australia.; Infection Prevention and Healthcare Epidemiology Unit, Alfred Health, Melbourne,  Victoria, Australia.; Australian and New Zealand Intensive Care Research Centre, School of Epidemiology and Preventive Medicine, Monash University, Melbourne, Victoria, Australia.; Department of Medical Microbiology, Amsterdam University Medical Center, University of Amsterdam, the Netherlands.; Berry Consultants LLC, Austin, Texas.; NHS Blood and Transplant, Bristol, United Kingdom.; Transfusion Medicine, Medical Sciences Division, University of Oxford, Oxford, United Kingdom.; Berry Consultants LLC, Austin, Texas.; Department of Microbiology, Antwerp University Hospital, Antwerp, Belgium.; Australian and New Zealand Intensive Care Research Centre, School of Epidemiology and Preventive Medicine, Monash University, Melbourne, Victoria, Australia.; Network for Improving Critical Care Systems and Training, Colombo, Sri Lanka.; Mahidol Oxford Tropical Medicine Research Unit, Bangkok, Thailand.; Australian and New Zealand Intensive Care Research Centre, School of Epidemiology and Preventive Medicine, Monash University, Melbourne, Victoria, Australia.; The Clinical Research Investigation and Systems Modeling of Acute Illness (CRISMA) Center, Department of Critical Care Medicine, University of Pittsburgh School of Medicine, Pittsburgh, Pennsylvania.; The UPMC Health System Office of Healthcare Innovation, Pittsburgh, Pennsylvania.; Julius Center for Health Sciences and Primary Care, University Medical Center Utrecht, Utrecht, the Netherlands.; Intensive Care Unit, Princess Alexandra Hospital, Brisbane, Queensland, Australia.; Universite de Sherbrooke, Sherbrooke, Quebec, Canada.; Cardiac Intensive Care Unit, Peter Munk Cardiac Centre, University Health Network, Interdepartmental Division of Critical Care Medicine, University of Toronto, Toronto, Ontario, Canada.; The Clinical Research Investigation and Systems Modeling of Acute Illness (CRISMA) Center, Department of Critical Care Medicine, University of Pittsburgh School of Medicine, Pittsburgh, Pennsylvania.; School of Medicine and Pharmacology, University of Western Australia, Crawley, Western Australia, Australia.; Berry Consultants LLC, Austin, Texas.; Li Ka Shing Knowledge Institute, St Michael&amp;apos;s Hospital, Toronto, Ontario, Canada.; Interdepartmental Division of Critical Care, University of Toronto, Toronto, Ontario, Canada.; Centre for Experimental Medicine, School of Medicine, Dentistry and Biomedical Sciences, Queen&amp;apos;s University Belfast, Belfast, United Kingdom.; Berry Consultants LLC, Austin, Texas.; Australian and New Zealand Intensive Care Research Centre, School of Epidemiology and Preventive Medicine, Monash University, Melbourne, Victoria, Australia.; Cardiothoracic and Vascular Intensive Care Unit, Auckland City Hospital, Auckland, New Zealand.; The Health Research Council of New Zealand, Wellington, New Zealand.; Medical Research Institute of New Zealand, Wellington, New Zealand.; Department of Medicine, University of Pittsburgh School of Medicine, Pittsburgh,  Pennsylvania.; The Clinical Research Investigation and Systems Modeling of Acute Illness (CRISMA) Center, Department of Critical Care Medicine, University of Pittsburgh School of Medicine, Pittsburgh, Pennsylvania.; The UPMC Health System Office of Healthcare Innovation, Pittsburgh, Pennsylvania.; Clinical Trials Unit, Intensive Care National Audit &amp;amp; Research Centre (ICNARC), London, United Kingdom.; University of British Columbia School of Medicine, Vancouver, Canada.; Australian and New Zealand Intensive Care Research Centre, School of Epidemiology and Preventive Medicine, Monash University, Melbourne, Victoria, Australia.; Department of Anesthesia and Intensive Care, St Vincent&amp;apos;s University Hospital, Dublin, Ireland.; School of Medicine and Medical Sciences, University College Dublin, Dublin, Ireland.; Department of Intensive Care, Alfred Health, Melbourne, Victoria, Australia.; Cardiothoracic and Vascular Intensive Care Unit, Auckland City Hospital, Auckland, New Zealand.; The Health Research Council of New Zealand, Wellington, New Zealand.; Medical Research Institute of New Zealand, Wellington, New Zealand.; School of Nursing, University of Auckland, Auckland, New Zealand.; Australian and New Zealand Intensive Care Research Centre, School of Epidemiology and Preventive Medicine, Monash University, Melbourne, Victoria, Australia.; Clinical Trials Unit, Intensive Care National Audit &amp;amp; Research Centre (ICNARC), London, United Kingdom.; Berry Consultants LLC, Austin, Texas.; Li Ka Shing Knowledge Institute, St Michael&amp;apos;s Hospital, Toronto, Ontario, Canada.; Berry Consultants LLC, Austin, Texas.; The Clinical Research Investigation and Systems Modeling of Acute Illness (CRISMA) Center, Department of Critical Care Medicine, University of Pittsburgh School of Medicine, Pittsburgh, Pennsylvania.; The UPMC Health System Office of Healthcare Innovation, Pittsburgh, Pennsylvania.; Medical Research Institute of New Zealand, Wellington, New Zealand.; Radboud Institute for Molecular Life Sciences, Radboud University Medical Center, Nijmegen, the Netherlands.; Southside Clinical Unit, Princess Alexandra Hospital, Brisbane, Queensland, Australia.; The George Institute for Global Health, Sydney, Australia.; Department of Medicine, Critical Care and Hematology/Medical Oncology, University of Manitoba, Winnipeg, Manitoba, Canada.; Berry Consultants LLC, Austin, Texas.; Berry Consultants LLC, Austin, Texas.; Department of Emergency Medicine, Harbor-UCLA Medical Center, Torrance, California.; Department of Emergency Medicine, David Geffen School of Medicine at University of California, Los Angeles.; Medical Research Institute of New Zealand, Wellington, New Zealand.; Department of Critical Care Medicine, Auckland City Hospital, Auckland, New Zealand.; Australian and New Zealand Intensive Care Research Centre, School of Epidemiology and Preventive Medicine, Monash University, Melbourne, Victoria, Australia.; School of Medicine and Pharmacology, University of Western Australia, Crawley, Western Australia, Australia.; St John of God Hospital, Subiaco, Western Australia, Australia.; Division of Anaesthetics, Pain Medicine and Intensive Care Medicine, Department of Surgery and Cancer, Imperial College London and Imperial College Healthcare NHS Trust, London, United Kingdom.&lt;/_author_adr&gt;&lt;_date_display&gt;2020 Oct 6&lt;/_date_display&gt;&lt;_date&gt;2020-10-06&lt;/_date&gt;&lt;_doi&gt;10.1001/jama.2020.17022&lt;/_doi&gt;&lt;_isbn&gt;1538-3598 (Electronic); 0098-7484 (Linking)&lt;/_isbn&gt;&lt;_issue&gt;13&lt;/_issue&gt;&lt;_journal&gt;JAMA&lt;/_journal&gt;&lt;_language&gt;eng&lt;/_language&gt;&lt;_pages&gt;1317-1329&lt;/_pages&gt;&lt;_subject_headings&gt;Adrenal Cortex Hormones/therapeutic use; Adult; Anti-Inflammatory Agents/*administration &amp;amp; dosage/adverse effects; Betacoronavirus; COVID-19; Coronavirus Infections/*drug therapy/mortality/therapy; Early Termination of Clinical Trials; Female; Humans; Hydrocortisone/*administration &amp;amp; dosage/adverse effects; Intensive Care Units; Male; Middle Aged; Pandemics; Pneumonia, Viral/*drug therapy/mortality/therapy; Respiration, Artificial/*statistics &amp;amp; numerical data; SARS-CoV-2; Shock/drug therapy/etiology; Treatment Outcome&lt;/_subject_headings&gt;&lt;_tertiary_title&gt;JAMA&lt;/_tertiary_title&gt;&lt;_type_work&gt;Journal Article; Randomized Controlled Trial; Research Support, Non-U.S. Gov&amp;apos;t&lt;/_type_work&gt;&lt;_url&gt;http://www.ncbi.nlm.nih.gov/entrez/query.fcgi?cmd=Retrieve&amp;amp;db=pubmed&amp;amp;dopt=Abstract&amp;amp;list_uids=32876697&amp;amp;query_hl=1&lt;/_url&gt;&lt;_volume&gt;324&lt;/_volume&gt;&lt;_created&gt;64109838&lt;/_created&gt;&lt;_modified&gt;64109838&lt;/_modified&gt;&lt;_db_updated&gt;PubMed&lt;/_db_updated&gt;&lt;_impact_factor&gt;  56.272&lt;/_impact_factor&gt;&lt;/Details&gt;&lt;Extra&gt;&lt;DBUID&gt;{F96A950B-833F-4880-A151-76DA2D6A2879}&lt;/DBUID&gt;&lt;/Extra&gt;&lt;/Item&gt;&lt;/References&gt;&lt;/Group&gt;&lt;Group&gt;&lt;References&gt;&lt;Item&gt;&lt;ID&gt;941&lt;/ID&gt;&lt;UID&gt;{56AC30E1-B1A8-400A-8E85-5F1E17AE42ED}&lt;/UID&gt;&lt;Title&gt;Effect of Hydrocortisone on 21-Day Mortality or Respiratory Support Among Critically Ill Patients With COVID-19: A Randomized Clinical Trial&lt;/Title&gt;&lt;Template&gt;Journal Article&lt;/Template&gt;&lt;Star&gt;0&lt;/Star&gt;&lt;Tag&gt;0&lt;/Tag&gt;&lt;Author&gt;Dequin, P F; Heming, N; Meziani, F; Plantefeve, G; Voiriot, G; Badie, J; Francois, B; Aubron, C; Ricard, J D; Ehrmann, S; Jouan, Y; Guillon, A; Leclerc, M; Coffre, C; Bourgoin, H; Lengelle, C; Caille-Fenerol, C; Tavernier, E; Zohar, S; Giraudeau, B; Annane, D; Le Gouge, A&lt;/Author&gt;&lt;Year&gt;2020&lt;/Year&gt;&lt;Details&gt;&lt;_accession_num&gt;32876689&lt;/_accession_num&gt;&lt;_author_adr&gt;Medecine Intensive-Reanimation, CHU de Tours, Tours, France.; INSERM U1100, Centre d&amp;apos;Etude des Pathologies Respiratoires, Universite de Tours,  Tours, France.; INSERM CIC1415, CHU de Tours, Tours, France.; Medecine Intensive Reanimation, Hopital Raymond Poincare (GHU APHP Universite Paris Saclay), Garches, France, and RHU RECORDS and FHU SEPSIS.; INSERM U1173, Universite de Versailles SQY-Universite Paris Saclay, Garches, France.; Medecine Intensive Reanimation, Nouvel Hopital Civil, Hopitaux Universitaires de  Strasbourg, Strasbourg, France.; INSERM UMR 1260, Universite de Strasbourg, Strasbourg, France.; Reanimation polyvalente, CH Victor Dupouy, Argenteuil, France.; Medecine Intensive Reanimation, Hopital Tenon (Assistance Publique-Hopitaux de Paris), Paris, France.; Sorbonne Universite, Paris, France.; Reanimation Polyvalente, Hopital Nord Franche-Comte, Trevenans, France.; Reanimation Polyvalente, CHU de Limoges, Limoges, France.; INSERM UMR 1092, Universite de Limoges, Limoges, France.; INSERM CIC 1435, CHU de Limoges, Limoges, France.; Medecine Intensive Reanimation, CHRU de Brest, Brest, France.; Universite de Bretagne Occidentale, Brest, France.; Universite de Paris, IAME U1137, Medecine Intensive Reanimation, DMU ESPRIT, Hopital Louis Mourier, Assistance Publique-Hopitaux de Paris, Colombe, France.; Medecine Intensive-Reanimation, CHU de Tours, Tours, France.; INSERM U1100, Centre d&amp;apos;Etude des Pathologies Respiratoires, Universite de Tours,  Tours, France.; INSERM CIC1415, CHU de Tours, Tours, France.; Medecine Intensive-Reanimation, CHU de Tours, Tours, France.; INSERM U1100, Centre d&amp;apos;Etude des Pathologies Respiratoires, Universite de Tours,  Tours, France.; INSERM CIC1415, CHU de Tours, Tours, France.; Medecine Intensive-Reanimation, CHU de Tours, Tours, France.; INSERM U1100, Centre d&amp;apos;Etude des Pathologies Respiratoires, Universite de Tours,  Tours, France.; INSERM CIC1415, CHU de Tours, Tours, France.; Delegation a la Recherche Clinique et a l&amp;apos;Innovation, CHU de Tours, Tours, France.; Delegation a la Recherche Clinique et a l&amp;apos;Innovation, CHU de Tours, Tours, France.; Pharmacie a Usage Interne, CHU de Tours, Tours, France.; Centre regional de pharmacovigilance et d&amp;apos;information sur le medicament, service  de pharmacosurveillance, CHU de Tours, Tours, France.; INSERM CIC 1435, CHU de Limoges, Limoges, France.; INSERM CIC1415, CHU de Tours, Tours, France.; INSERM, Centre de Recherche des Cordeliers, Sorbonne Universite, Universite de Paris, Paris, France.; INSERM CIC1415, CHU de Tours, Tours, France.; Universite de Tours, Universite de Nantes, INSERM, SPHERE U1246, Tours, France.; Medecine Intensive Reanimation, Hopital Raymond Poincare (GHU APHP Universite Paris Saclay), Garches, France, and RHU RECORDS and FHU SEPSIS.; INSERM U1173, Universite de Versailles SQY-Universite Paris Saclay, Garches, France.; INSERM CIC1415, CHU de Tours, Tours, France.&lt;/_author_adr&gt;&lt;_date_display&gt;2020 Oct 6&lt;/_date_display&gt;&lt;_date&gt;2020-10-06&lt;/_date&gt;&lt;_doi&gt;10.1001/jama.2020.16761&lt;/_doi&gt;&lt;_isbn&gt;1538-3598 (Electronic); 0098-7484 (Linking)&lt;/_isbn&gt;&lt;_issue&gt;13&lt;/_issue&gt;&lt;_journal&gt;JAMA&lt;/_journal&gt;&lt;_language&gt;eng&lt;/_language&gt;&lt;_pages&gt;1298-1306&lt;/_pages&gt;&lt;_subject_headings&gt;Aged; Anti-Inflammatory Agents/administration &amp;amp; dosage/*therapeutic use; Betacoronavirus; COVID-19; Coronavirus Infections/*drug therapy/mortality/therapy; Critical Illness; Double-Blind Method; Early Termination of Clinical Trials; Female; Humans; Hydrocortisone/administration &amp;amp; dosage/*therapeutic use; Male; Middle Aged; Oxygen Inhalation Therapy; Pandemics; Pneumonia, Viral/*drug therapy/mortality/therapy; *Respiration, Artificial/statistics &amp;amp; numerical data; Respiratory Insufficiency/drug therapy/etiology/*therapy; SARS-CoV-2; Treatment Failure&lt;/_subject_headings&gt;&lt;_tertiary_title&gt;JAMA&lt;/_tertiary_title&gt;&lt;_type_work&gt;Journal Article; Multicenter Study; Randomized Controlled Trial; Research Support, Non-U.S. Gov&amp;apos;t&lt;/_type_work&gt;&lt;_url&gt;http://www.ncbi.nlm.nih.gov/entrez/query.fcgi?cmd=Retrieve&amp;amp;db=pubmed&amp;amp;dopt=Abstract&amp;amp;list_uids=32876689&amp;amp;query_hl=1&lt;/_url&gt;&lt;_volume&gt;324&lt;/_volume&gt;&lt;_created&gt;64109841&lt;/_created&gt;&lt;_modified&gt;64109841&lt;/_modified&gt;&lt;_db_updated&gt;PubMed&lt;/_db_updated&gt;&lt;_impact_factor&gt;  56.272&lt;/_impact_factor&gt;&lt;/Details&gt;&lt;Extra&gt;&lt;DBUID&gt;{F96A950B-833F-4880-A151-76DA2D6A2879}&lt;/DBUID&gt;&lt;/Extra&gt;&lt;/Item&gt;&lt;/References&gt;&lt;/Group&gt;&lt;/Citation&gt;_x000a_"/>
    <w:docVar w:name="NE.Ref{17EB4056-7CD9-4605-84F1-0263207D4D4E}" w:val=" ADDIN NE.Ref.{17EB4056-7CD9-4605-84F1-0263207D4D4E}&lt;Citation&gt;&lt;Group&gt;&lt;References&gt;&lt;Item&gt;&lt;ID&gt;916&lt;/ID&gt;&lt;UID&gt;{2ACC3493-8F3F-4F41-BE5C-8D32705F19F6}&lt;/UID&gt;&lt;Title&gt;Efficacy and safety of pegylated interferon alfa-2b in moderate COVID-19: A phase II, randomized, controlled, open-label study&lt;/Title&gt;&lt;Template&gt;Journal Article&lt;/Template&gt;&lt;Star&gt;0&lt;/Star&gt;&lt;Tag&gt;0&lt;/Tag&gt;&lt;Author&gt;Pandit, A; Bhalani, N; Bhushan, BLS; Koradia, P; Gargiya, S; Bhomia, V; Kansagra, K&lt;/Author&gt;&lt;Year&gt;2021&lt;/Year&gt;&lt;Details&gt;&lt;_accession_num&gt;33713817&lt;/_accession_num&gt;&lt;_author_adr&gt;National Cancer Institute, Badsa, Jhajjar, Haryana 124105, India.; Rhythm Heart Institute, Near Siddharth Bungalows, Sama Savli Road, Vadodara 390022, Gujarat, India.; Victoria Hospital, Bangalore Medical College &amp;amp; Research Institute, Fort K R Road, Bangalore Urban, Karnataka 560002, India.; BAPS Pramukh Swami Hospital, Shri Pramukh Swami Maharaj Marg, Adajan Char Road, Adajan, Surat 395009, Gujarat, India.; Tapan Research Centre, Basement Tapan Hospital Nr. Platinum Hall, Anandnagar Cross Road Satellite, Ahmedabad 380015, Gujarat, India.; Sanjivani Super Speciality Hospital, 1, Uday Park Society, Nr. Sunrise Park, Vastrapur, Ahmedabad 380015, Gujarat, India.; Zydus Research Centre, Clinical R &amp;amp; D, Cadila Healthcare Limited, Sarkhej-Bavla N. H. No. 8 A, Moraiya, Ahmedabad 382213, Gujarat, India. Electronic address: kevinkumarkansagra@zyduscadila.com.&lt;/_author_adr&gt;&lt;_date_display&gt;2021 Apr&lt;/_date_display&gt;&lt;_date&gt;2021-04-01&lt;/_date&gt;&lt;_doi&gt;10.1016/j.ijid.2021.03.015&lt;/_doi&gt;&lt;_isbn&gt;1878-3511 (Electronic); 1201-9712 (Linking)&lt;/_isbn&gt;&lt;_journal&gt;Int J Infect Dis&lt;/_journal&gt;&lt;_keywords&gt;Antiviral; COVID-19; Coronavirus; Pegylated interferon alfa-2b (PEG IFN-alpha2b)&lt;/_keywords&gt;&lt;_language&gt;eng&lt;/_language&gt;&lt;_ori_publication&gt;Copyright (c) 2021 The Author(s). Published by Elsevier Ltd.. All rights_x000d__x000a_      reserved.&lt;/_ori_publication&gt;&lt;_pages&gt;516-521&lt;/_pages&gt;&lt;_subject_headings&gt;Adult; Aged; Antiviral Agents/*therapeutic use; COVID-19/*drug therapy; Female; Humans; Interferon alpha-2/adverse effects/*therapeutic use; Interferon-alpha/adverse effects/*therapeutic use; Male; Middle Aged; Polyethylene Glycols/adverse effects/*therapeutic use; Recombinant Proteins/adverse effects/therapeutic use; *SARS-CoV-2&lt;/_subject_headings&gt;&lt;_tertiary_title&gt;International journal of infectious diseases : IJID : official publication of the_x000d__x000a_      International Society for Infectious Diseases&lt;/_tertiary_title&gt;&lt;_type_work&gt;Clinical Trial, Phase II; Journal Article; Multicenter Study; Randomized Controlled Trial&lt;/_type_work&gt;&lt;_url&gt;http://www.ncbi.nlm.nih.gov/entrez/query.fcgi?cmd=Retrieve&amp;amp;db=pubmed&amp;amp;dopt=Abstract&amp;amp;list_uids=33713817&amp;amp;query_hl=1&lt;/_url&gt;&lt;_volume&gt;105&lt;/_volume&gt;&lt;_created&gt;64109664&lt;/_created&gt;&lt;_modified&gt;64109664&lt;/_modified&gt;&lt;_db_updated&gt;PubMed&lt;/_db_updated&gt;&lt;_impact_factor&gt;   3.623&lt;/_impact_factor&gt;&lt;_collection_scope&gt;SCIE&lt;/_collection_scope&gt;&lt;/Details&gt;&lt;Extra&gt;&lt;DBUID&gt;{F96A950B-833F-4880-A151-76DA2D6A2879}&lt;/DBUID&gt;&lt;/Extra&gt;&lt;/Item&gt;&lt;/References&gt;&lt;/Group&gt;&lt;/Citation&gt;_x000a_"/>
    <w:docVar w:name="NE.Ref{1C6C2E84-AF2F-4442-B98C-872559CD24A5}" w:val=" ADDIN NE.Ref.{1C6C2E84-AF2F-4442-B98C-872559CD24A5}&lt;Citation&gt;&lt;Group&gt;&lt;References&gt;&lt;Item&gt;&lt;ID&gt;998&lt;/ID&gt;&lt;UID&gt;{445182C4-584E-41D3-8A09-70980A0E584D}&lt;/UID&gt;&lt;Title&gt;Effect of Lung Recruitment and Titrated Positive End-Expiratory Pressure (PEEP) vs Low PEEP on Mortality in Patients With Acute Respiratory Distress Syndrome: A  Randomized Clinical Trial&lt;/Title&gt;&lt;Template&gt;Journal Article&lt;/Template&gt;&lt;Star&gt;0&lt;/Star&gt;&lt;Tag&gt;0&lt;/Tag&gt;&lt;Author&gt;Cavalcanti, A B; Suzumura, E A; Laranjeira, L N; Paisani, D M; Damiani, L P; Guimaraes, H P; Romano, E R; Regenga, M M; Taniguchi, LNT; Teixeira, C; Pinheiro, De Oliveira R; Machado, F R; Diaz-Quijano, F A; Filho, MSA; Maia, I S; Caser, E B; Filho, W O; Borges, M C; Martins, P A; Matsui, M; Ospina-Tascon, G A; Giancursi, T S; Giraldo-Ramirez, N D; Vieira, SRR; Assef, MDGPL; Hasan, M S; Szczeklik, W; Rios, F; Amato, MBP; Berwanger, O; Ribeiro, De Carvalho CR&lt;/Author&gt;&lt;Year&gt;2017&lt;/Year&gt;&lt;Details&gt;&lt;_accession_num&gt;28973363&lt;/_accession_num&gt;&lt;_author_adr&gt;HCor Research Institute, Sao Paulo, Brazil.; HCor Research Institute, Sao Paulo, Brazil.; HCor Research Institute, Sao Paulo, Brazil.; HCor Research Institute, Sao Paulo, Brazil.; HCor Research Institute, Sao Paulo, Brazil.; HCor Research Institute, Sao Paulo, Brazil.; HCor Research Institute, Sao Paulo, Brazil.; HCor Research Institute, Sao Paulo, Brazil.; HCor Research Institute, Sao Paulo, Brazil.; Hospital Moinhos de Vento, Porto Alegre, Brazil.; Irmandade Santa Casa de Misericordia de Porto Alegre, Porto Alegre, Brazil.; Anesthesiology, Pain, and Intensive Care Department, Federal University of Sao Paulo-UNIFESP, Sao Paulo, Brazil.; Epidemiology Department, School of Public Health, University of Sao Paulo, Sao Paulo, Brazil.; Hospital Maternidade Sao Vicente de Paulo, Barbalha, Brazil.; Hospital Nereu Ramos, Florianopolis, Brazil.; Hospital Unimed Vitoria, Vitoria, Brazil.; Hospital e Pronto-Socorro 28 de Agosto, Manaus, Brazil.; Unidade de Emergencia do Hospital das Clinicas da FMRP-USP, Ribeirao Preto, Brazil.; Hospital Estadual Dr Jayme dos Santos Neves, Serra, Brazil.; Hospital Universitario da Universidade Federal da Grande Dourados, Dourados, Brazil.; Department of Intensive Care Medicine, Fundacion Valle del Lili - Universidad ICESI, Cali, Colombia.; Hospital Universitario do Oeste do Parana, Cascavel, Brazil.; Hospital Pablo Tobon Uribe, Medellin, Colombia.; Hospital de Clinicas de Porto Alegre, Porto Alegre, Brazil.; Hospital Regional Hans Dieter Schmidt, Joinville, Brazil.; University Malaya Medical Centre, Kuala Lumpur, Malaysia.; Jagiellonian University Medical College; Department of Intensive Care and Perioperative Medicine, Krakow, Poland.; Hospital Nacional Alejandro Posadas, Moron, Argentina.; Cardio-Pulmonary Department, Pulmonary Division, Heart Institute (Incor), University of Sao Paulo, Sao Paulo, Brazil.; HCor Research Institute, Sao Paulo, Brazil.; Cardio-Pulmonary Department, Pulmonary Division, Heart Institute (Incor), University of Sao Paulo, Sao Paulo, Brazil.&lt;/_author_adr&gt;&lt;_date_display&gt;2017 Oct 10&lt;/_date_display&gt;&lt;_date&gt;2017-10-10&lt;/_date&gt;&lt;_doi&gt;10.1001/jama.2017.14171&lt;/_doi&gt;&lt;_isbn&gt;1538-3598 (Electronic); 0098-7484 (Linking)&lt;/_isbn&gt;&lt;_issue&gt;14&lt;/_issue&gt;&lt;_journal&gt;JAMA&lt;/_journal&gt;&lt;_language&gt;eng&lt;/_language&gt;&lt;_pages&gt;1335-1345&lt;/_pages&gt;&lt;_subject_headings&gt;Adult; Aged; Female; Humans; Intensive Care Units; Male; Middle Aged; Pneumothorax/etiology; Positive-Pressure Respiration/adverse effects/*methods; Respiratory Distress Syndrome/mortality/*therapy; Tidal Volume; Treatment Failure&lt;/_subject_headings&gt;&lt;_tertiary_title&gt;JAMA&lt;/_tertiary_title&gt;&lt;_type_work&gt;Comparative Study; Journal Article; Multicenter Study; Randomized Controlled Trial&lt;/_type_work&gt;&lt;_url&gt;http://www.ncbi.nlm.nih.gov/entrez/query.fcgi?cmd=Retrieve&amp;amp;db=pubmed&amp;amp;dopt=Abstract&amp;amp;list_uids=28973363&amp;amp;query_hl=1&lt;/_url&gt;&lt;_volume&gt;318&lt;/_volume&gt;&lt;_created&gt;64110929&lt;/_created&gt;&lt;_modified&gt;64110929&lt;/_modified&gt;&lt;_db_updated&gt;PubMed&lt;/_db_updated&gt;&lt;_impact_factor&gt;  56.272&lt;/_impact_factor&gt;&lt;/Details&gt;&lt;Extra&gt;&lt;DBUID&gt;{F96A950B-833F-4880-A151-76DA2D6A2879}&lt;/DBUID&gt;&lt;/Extra&gt;&lt;/Item&gt;&lt;/References&gt;&lt;/Group&gt;&lt;/Citation&gt;_x000a_"/>
    <w:docVar w:name="NE.Ref{1D5CC6B6-A479-44F6-B51B-146CD44BC7E0}" w:val=" ADDIN NE.Ref.{1D5CC6B6-A479-44F6-B51B-146CD44BC7E0}&lt;Citation&gt;&lt;Group&gt;&lt;References&gt;&lt;Item&gt;&lt;ID&gt;1035&lt;/ID&gt;&lt;UID&gt;{7F3F9E7A-E2A4-4538-856A-2A9BD70B2FFD}&lt;/UID&gt;&lt;Title&gt;Sedation for critically ill patients with COVID-19: Which specificities? One size does not fit all&lt;/Title&gt;&lt;Template&gt;Journal Article&lt;/Template&gt;&lt;Star&gt;0&lt;/Star&gt;&lt;Tag&gt;0&lt;/Tag&gt;&lt;Author&gt;Payen, J F; Chanques, G; Futier, E; Velly, L; Jaber, S; Constantin, J M&lt;/Author&gt;&lt;Year&gt;2020&lt;/Year&gt;&lt;Details&gt;&lt;_accession_num&gt;32360979&lt;/_accession_num&gt;&lt;_author_adr&gt;Department of Anaesthesia and Intensive Care, Grenoble-Alpes University Hospital, and Grenoble-Alpes University, Grenoble Institut des Neurosciences, INSERM U1216, 38000 Grenoble, France. Electronic address: jfpayen@univ-grenoble-alpes.fr.; Department of Anaesthesia and Intensive Care, University of Montpellier Saint-Eloi Hospital, and PhyMedExp, University of Montpellier, INSERM, CNRS, 34295 Montpellier cedex 5, France.; Department of Anaesthesia and Intensive Care, Estaing Hospital, and Universite Clermont-Auvergne, CNRS, INSERM U-1103, 63000 Clermont-Ferrand, France.; Department of Anaesthesiology and Critical Care Medicine, Aix-Marseille University, AP-HM, University Hospital La Timone, Marseille, France.; Department of Anaesthesia and Intensive Care, University of Montpellier Saint-Eloi Hospital, and PhyMedExp, University of Montpellier, INSERM, CNRS, 34295 Montpellier cedex 5, France.; Sorbonne University, GRC 29, AP-HP, DMU DREAM, and Department of Anaesthesiology  and Critical Care, Pitie-Salpetriere Hospital, Paris, France.&lt;/_author_adr&gt;&lt;_date_display&gt;2020 Jun&lt;/_date_display&gt;&lt;_date&gt;2020-06-01&lt;/_date&gt;&lt;_doi&gt;10.1016/j.accpm.2020.04.010&lt;/_doi&gt;&lt;_isbn&gt;2352-5568 (Electronic); 2352-5568 (Linking)&lt;/_isbn&gt;&lt;_issue&gt;3&lt;/_issue&gt;&lt;_journal&gt;Anaesth Crit Care Pain Med&lt;/_journal&gt;&lt;_keywords&gt;*COVID-19; *Pain; *Sedation; *Ventilation&lt;/_keywords&gt;&lt;_language&gt;eng&lt;/_language&gt;&lt;_pages&gt;341-343&lt;/_pages&gt;&lt;_subject_headings&gt;Analgesics, Opioid/administration &amp;amp; dosage/adverse effects/therapeutic use; *Betacoronavirus; COVID-19; Coronavirus Infections/*complications; *Critical Illness; Deep Sedation/adverse effects/*methods; Delirium/chemically induced; Drug Therapy, Combination; Hemodynamics/drug effects; Humans; Hypnotics and Sedatives/administration &amp;amp; dosage/adverse effects/supply &amp;amp;_x000d__x000a_      distribution/*therapeutic use; Lung Compliance/drug effects; Neuromuscular Blocking Agents/administration &amp;amp; dosage/adverse effects/therapeutic_x000d__x000a_      use; Pain, Procedural/drug therapy/etiology/prevention &amp;amp; control; Pandemics; Pneumonia, Viral/*complications; Propofol/administration &amp;amp; dosage/adverse effects/therapeutic use; Respiration, Artificial/*adverse effects; Respiratory Distress Syndrome/*therapy; SARS-CoV-2; Unnecessary Procedures; Ventilator Weaning; Ventilator-Induced Lung Injury/prevention &amp;amp; control&lt;/_subject_headings&gt;&lt;_tertiary_title&gt;Anaesthesia, critical care &amp;amp; pain medicine&lt;/_tertiary_title&gt;&lt;_type_work&gt;Journal Article; Review&lt;/_type_work&gt;&lt;_url&gt;http://www.ncbi.nlm.nih.gov/entrez/query.fcgi?cmd=Retrieve&amp;amp;db=pubmed&amp;amp;dopt=Abstract&amp;amp;list_uids=32360979&amp;amp;query_hl=1&lt;/_url&gt;&lt;_volume&gt;39&lt;/_volume&gt;&lt;_created&gt;64110985&lt;/_created&gt;&lt;_modified&gt;64110985&lt;/_modified&gt;&lt;_db_updated&gt;PubMed&lt;/_db_updated&gt;&lt;_impact_factor&gt;   4.132&lt;/_impact_factor&gt;&lt;/Details&gt;&lt;Extra&gt;&lt;DBUID&gt;{F96A950B-833F-4880-A151-76DA2D6A2879}&lt;/DBUID&gt;&lt;/Extra&gt;&lt;/Item&gt;&lt;/References&gt;&lt;/Group&gt;&lt;/Citation&gt;_x000a_"/>
    <w:docVar w:name="NE.Ref{1D890877-DE4B-48E6-B1BC-4169BA66A5E0}" w:val=" ADDIN NE.Ref.{1D890877-DE4B-48E6-B1BC-4169BA66A5E0}&lt;Citation&gt;&lt;Group&gt;&lt;References&gt;&lt;Item&gt;&lt;ID&gt;890&lt;/ID&gt;&lt;UID&gt;{D28CB0C2-5008-41B1-927D-C74F9D7C0C1B}&lt;/UID&gt;&lt;Title&gt;Immunity, endothelial injury and complement-induced coagulopathy in COVID-19&lt;/Title&gt;&lt;Template&gt;Journal Article&lt;/Template&gt;&lt;Star&gt;0&lt;/Star&gt;&lt;Tag&gt;0&lt;/Tag&gt;&lt;Author&gt;Perico, L; Benigni, A; Casiraghi, F; Ng, LFP; Renia, L; Remuzzi, G&lt;/Author&gt;&lt;Year&gt;2021&lt;/Year&gt;&lt;Details&gt;&lt;_accession_num&gt;33077917&lt;/_accession_num&gt;&lt;_author_adr&gt;Istituto di Ricerche Farmacologiche Mario Negri IRCCS, Bergamo, Italy.; Istituto di Ricerche Farmacologiche Mario Negri IRCCS, Bergamo, Italy.; Istituto di Ricerche Farmacologiche Mario Negri IRCCS, Bergamo, Italy.; Infectious Diseases Horizontal Technology Centre (ID HTC), Agency for Science, Technology and Research (A*STAR), Singapore, Singapore.; Immunology Network (SIgN), Agency for Science, Technology and Research (A*STAR),  Singapore, Singapore.; Institute of Infection, Veterinary and Ecological Sciences, University of Liverpool, Liverpool, UK.; Infectious Diseases Horizontal Technology Centre (ID HTC), Agency for Science, Technology and Research (A*STAR), Singapore, Singapore.; Immunology Network (SIgN), Agency for Science, Technology and Research (A*STAR),  Singapore, Singapore.; Istituto di Ricerche Farmacologiche Mario Negri IRCCS, Bergamo, Italy. giuseppe.remuzzi@marionegri.it.; Department of Biomedical and Clinical Sciences, University of Milan, Milan, Italy. giuseppe.remuzzi@marionegri.it.&lt;/_author_adr&gt;&lt;_date_display&gt;2021 Jan&lt;/_date_display&gt;&lt;_date&gt;2021-01-01&lt;/_date&gt;&lt;_doi&gt;10.1038/s41581-020-00357-4&lt;/_doi&gt;&lt;_isbn&gt;1759-507X (Electronic); 1759-5061 (Linking)&lt;/_isbn&gt;&lt;_issue&gt;1&lt;/_issue&gt;&lt;_journal&gt;Nat Rev Nephrol&lt;/_journal&gt;&lt;_language&gt;eng&lt;/_language&gt;&lt;_pages&gt;46-64&lt;/_pages&gt;&lt;_subject_headings&gt;Angiotensin-Converting Enzyme 2/physiology; Blood Coagulation Disorders/*etiology; COVID-19/*complications/immunology/therapy; Complement Pathway, Classical; Complement System Proteins/*physiology; Endothelium, Vascular/*physiopathology; Humans; Immunization, Passive; Kidney Diseases/etiology; SARS-CoV-2/*immunology&lt;/_subject_headings&gt;&lt;_tertiary_title&gt;Nature reviews. Nephrology&lt;/_tertiary_title&gt;&lt;_type_work&gt;Journal Article; Research Support, Non-U.S. Gov&amp;apos;t; Review&lt;/_type_work&gt;&lt;_url&gt;http://www.ncbi.nlm.nih.gov/entrez/query.fcgi?cmd=Retrieve&amp;amp;db=pubmed&amp;amp;dopt=Abstract&amp;amp;list_uids=33077917&amp;amp;query_hl=1&lt;/_url&gt;&lt;_volume&gt;17&lt;/_volume&gt;&lt;_created&gt;64109628&lt;/_created&gt;&lt;_modified&gt;64109628&lt;/_modified&gt;&lt;_db_updated&gt;PubMed&lt;/_db_updated&gt;&lt;_impact_factor&gt;  28.314&lt;/_impact_factor&gt;&lt;_collection_scope&gt;SCI;SCIE&lt;/_collection_scope&gt;&lt;/Details&gt;&lt;Extra&gt;&lt;DBUID&gt;{F96A950B-833F-4880-A151-76DA2D6A2879}&lt;/DBUID&gt;&lt;/Extra&gt;&lt;/Item&gt;&lt;/References&gt;&lt;/Group&gt;&lt;/Citation&gt;_x000a_"/>
    <w:docVar w:name="NE.Ref{20647D68-D337-4EDD-9DA7-3E9A5590B27A}" w:val=" ADDIN NE.Ref.{20647D68-D337-4EDD-9DA7-3E9A5590B27A}&lt;Citation&gt;&lt;Group&gt;&lt;References&gt;&lt;Item&gt;&lt;ID&gt;1076&lt;/ID&gt;&lt;UID&gt;{77E8293E-04D1-4768-88FE-4E1E5937EAA8}&lt;/UID&gt;&lt;Title&gt;Hypercoagulation and Antithrombotic Treatment in Coronavirus 2019: A New Challenge&lt;/Title&gt;&lt;Template&gt;Journal Article&lt;/Template&gt;&lt;Star&gt;0&lt;/Star&gt;&lt;Tag&gt;0&lt;/Tag&gt;&lt;Author&gt;Violi, F; Pastori, D; Cangemi, R; Pignatelli, P; Loffredo, L&lt;/Author&gt;&lt;Year&gt;2020&lt;/Year&gt;&lt;Details&gt;&lt;_accession_num&gt;32349133&lt;/_accession_num&gt;&lt;_author_adr&gt;Department of Clinical, Internal Medicine, Anesthesiologic and Cardiovascular Sciences, Sapienza University of Rome, Italy.; Department of Clinical, Internal Medicine, Anesthesiologic and Cardiovascular Sciences, Sapienza University of Rome, Italy.; Department of Translational and Precision Medicine, Sapienza University of Rome,  Italy.; Department of Clinical, Internal Medicine, Anesthesiologic and Cardiovascular Sciences, Sapienza University of Rome, Italy.; Department of Clinical, Internal Medicine, Anesthesiologic and Cardiovascular Sciences, Sapienza University of Rome, Italy.&lt;/_author_adr&gt;&lt;_date_display&gt;2020 Jun&lt;/_date_display&gt;&lt;_date&gt;2020-06-01&lt;/_date&gt;&lt;_doi&gt;10.1055/s-0040-1710317&lt;/_doi&gt;&lt;_isbn&gt;2567-689X (Electronic); 0340-6245 (Linking)&lt;/_isbn&gt;&lt;_issue&gt;6&lt;/_issue&gt;&lt;_journal&gt;Thromb Haemost&lt;/_journal&gt;&lt;_language&gt;eng&lt;/_language&gt;&lt;_ori_publication&gt;Georg Thieme Verlag KG Stuttgart . New York.&lt;/_ori_publication&gt;&lt;_pages&gt;949-956&lt;/_pages&gt;&lt;_subject_headings&gt;Algorithms; Betacoronavirus; COVID-19; Cardiology; Coronavirus Infections/blood/*complications; Fibrin Fibrinogen Degradation Products/analysis; Fibrinolytic Agents/*therapeutic use; Humans; Liver Failure/therapy; Pandemics; Partial Thromboplastin Time; Platelet Count; Pneumonia, Viral/blood/*complications; Prothrombin Time; Risk; SARS-CoV-2; Thrombophilia/*prevention &amp;amp; control/*therapy; Thrombosis/*prevention &amp;amp; control/*therapy; Treatment Outcome&lt;/_subject_headings&gt;&lt;_tertiary_title&gt;Thrombosis and haemostasis&lt;/_tertiary_title&gt;&lt;_type_work&gt;Journal Article; Systematic Review&lt;/_type_work&gt;&lt;_url&gt;http://www.ncbi.nlm.nih.gov/entrez/query.fcgi?cmd=Retrieve&amp;amp;db=pubmed&amp;amp;dopt=Abstract&amp;amp;list_uids=32349133&amp;amp;query_hl=1&lt;/_url&gt;&lt;_volume&gt;120&lt;/_volume&gt;&lt;_created&gt;64111067&lt;/_created&gt;&lt;_modified&gt;64111067&lt;/_modified&gt;&lt;_db_updated&gt;PubMed&lt;/_db_updated&gt;&lt;_impact_factor&gt;   5.249&lt;/_impact_factor&gt;&lt;/Details&gt;&lt;Extra&gt;&lt;DBUID&gt;{F96A950B-833F-4880-A151-76DA2D6A2879}&lt;/DBUID&gt;&lt;/Extra&gt;&lt;/Item&gt;&lt;/References&gt;&lt;/Group&gt;&lt;/Citation&gt;_x000a_"/>
    <w:docVar w:name="NE.Ref{210EDB0C-0C68-42FF-8880-60377C1B567B}" w:val=" ADDIN NE.Ref.{210EDB0C-0C68-42FF-8880-60377C1B567B}&lt;Citation&gt;&lt;Group&gt;&lt;References&gt;&lt;Item&gt;&lt;ID&gt;953&lt;/ID&gt;&lt;UID&gt;{5AB36FE5-CDF5-40AC-B83C-472322ADCAAB}&lt;/UID&gt;&lt;Title&gt;Association Between Administration of IL-6 Antagonists and Mortality Among Patients Hospitalized for COVID-19: A Meta-analysis&lt;/Title&gt;&lt;Template&gt;Journal Article&lt;/Template&gt;&lt;Star&gt;0&lt;/Star&gt;&lt;Tag&gt;0&lt;/Tag&gt;&lt;Author&gt;Shankar-Hari, M; Vale, C L; Godolphin, P J; Fisher, D; Higgins, JPT; Spiga, F; Savovic, J; Tierney, J; &amp;quot;Baron G&amp;quot;; Benbenishty, J S; Berry, L R; Broman, N; Cavalcanti, A B; Colman, R; De Buyser, S L; Derde, LPG; Domingo, P; Omar, S F; Fernandez-Cruz, A; Feuth, T; Garcia, F; Garcia-Vicuna, R; Gonzalez-Alvaro, I; Gordon, A C; Haynes, R; Hermine, O; Horby, P W; Horick, N K; Kumar, K; Lambrecht, B N; Landray, M J; Leal, L; Lederer, D J; Lorenzi, E; Mariette, X; Merchante, N; Misnan, N A; Mohan, S V; Nivens, M C; Oksi, J; Perez-Molina, J A; Pizov, R; Porcher, R; Postma, S; Rajasuriar, R; Ramanan, A V; Ravaud, P; Reid, P D; Rutgers, A; Sancho-Lopez, A; Seto, T B; Sivapalasingam, S; Soin, A S; Staplin, N; Stone, J H; Strohbehn, G W; Sunden-Cullberg, J; Torre-Cisneros, J; Tsai, L W; van Hoogstraten, H; van Meerten, T; Veiga, V C; Westerweel, P E; Murthy, S; Diaz, J V; Marshall, J C; Sterne, JAC&lt;/Author&gt;&lt;Year&gt;2021&lt;/Year&gt;&lt;Details&gt;&lt;_accession_num&gt;34228774&lt;/_accession_num&gt;&lt;_author_adr&gt;Guy&amp;apos;s and St Thomas&amp;apos; NHS Foundation Trust, ICU Support Offices, St Thomas&amp;apos; Hospital, London, England.; School of Immunology and Microbial Sciences, Kings College London, London, England.; University College London, MRC Clinical Trials Unit at UCL, London, England.; University College London, MRC Clinical Trials Unit at UCL, London, England.; University College London, MRC Clinical Trials Unit at UCL, London, England.; Population Health Sciences, Bristol Medical School, University of Bristol, Bristol, England.; NIHR Bristol Biomedical Research Centre, Bristol, England.; National Institute for Health Research Applied Research Collaboration West at University Hospitals Bristol and Weston NHS Foundation Trust, Bristol, England.; University of Bristol, Bristol, England.; Population Health Sciences, Bristol Medical School, University of Bristol, Bristol, England.; National Institute for Health Research Applied Research Collaboration West at University Hospitals Bristol and Weston NHS Foundation Trust, Bristol, England.; University College London, MRC Clinical Trials Unit at UCL, London, England.; Assistance Publique-Hopitaux de Paris, Centre for Clinical Epidemiology, Hopital  Hotel-Dieu, Paris, France.; INSERM UMRS-1153, Centre de Recherche Epidemiologie et Statistique Universite de  Paris, METHODS Team, Paris, France.; Department of Nursing, Hadassah Hebrew University Medical Center, Jerusalem, Israel.; Berry Consultants, Austin, Texas.; Turku University Hospital, Department of Infectious Diseases, Turku, Finland.; BP-A Beneficencia Portuguesa de Sao Paulo, Rua Maestro Cardim, Sao Paulo, Brazil.; Department of Public Health and Primary Care, Ghent University, Ghent, Belgium.; Department of Public Health and Primary Care, Ghent University, Ghent, Belgium.; Department of Intensive Care Medicine, University Medical Center Utrecht, Utrecht, the Netherlands.; Department of Infectious Diseases, Hospital de la Santa Creu i Sant Pau, Barcelona, Spain.; Department of Medicine, University of Malaya, Kuala Lumpur, Malaysia.; Infectious Diseases Unit, Internal Medicine Department, Hospital Universitario Puerta de Hierro-Majadahonda, Madrid, Spain.; Department of Pulmonary Diseases, Turku University Hospital, Turku, Finland.; Infectious Diseases Department, Hospital Clinic Barcelona-IDIBAPS, Barcelona, Spain.; Rheumatology, Hospital Universitario La Princesa IIS-IP, Madrid, Spain.; Rheumatology, Hospital Universitario La Princesa IIS-IP, Madrid, Spain.; Division of Anaesthetics, Pain Medicine and Intensive Care, Imperial College London, London, England.; Nuffield Department of Population Health, University of Oxford, Oxford, England.; MRC Population Health Research Unit, University of Oxford, Oxford, England.; Department of Hematology, Necker Hospital, Paris, France.; Imagine Institute, University of Paris, INSERM U1153, Paris, France.; Centre for Tropical Medicine and Global Health, Nuffield Department of Medicine,  University of Oxford, Oxford, England.; International Severe Acute Respiratory and Emerging Infections Consortium, University of Oxford, Oxford, England.; Pandemic Sciences Centre, University of Oxford, Oxford, England.; Department of Medicine, Massachusetts General Hospital, Boston.; Medanta-The Medicity, Institute of Liver Transplantation and Regenerative Medicine, Gurugram, India.; Research Department, Medanta Institute of Education and Research, Gurugram, India.; VIB Center for Inflammation Research, Ghent University, Ghent, Belgium.; Department of Internal Medicine and Pediatrics, Ghent University, Ghent, Belgium.; Nuffield Department of Population Health, University of Oxford, Oxford, England.; MRC Population Health Research Unit, University of Oxford, Oxford, England.; Infectious Diseases Department, Hospital Clinic Barcelona-IDIBAPS, Barcelona, Spain.; Regeneron Pharmaceuticals Inc, Tarrytown, New York.; Berry Consultants, Austin, Texas.; Centre for Immunology of Viral Infections and Autoimmune Diseases, Universite Paris-Saclay, INSERM UMR1184, Le Kremlin-Bicetre, Paris, France.; Department of Rheumatology, Assistance Publique-Hopitaux de Paris, Le Le Kremlin-Bicetre, Paris, France.; Unit of Infectious Diseases and Microbiology, Valme University Hospital, Institute of Biomedicine of Sevilla, Seville, Spain.; Hospital Sungai Buloh, Ministry of Health, Buloh, Malaysia.; Genentech, South San Francisco, California.; Regeneron Pharmaceuticals Inc, Tarrytown, New York.; Turku University Hospital, Department of Infectious Diseases, Turku, Finland.; Hospital Universitario Ramon y Cajal IRYCIS, Infectious Diseases Department, Madrid, Spain.; Department of Anesthesilogy Critical Care and Pain Medicine, Hadassah Hebrew University Hospital, Jerusalem, Israel.; Assistance Publique-Hopitaux de Paris, Centre for Clinical Epidemiology, Hopital  Hotel-Dieu, Paris, France.; INSERM UMRS-1153, Centre de Recherche Epidemiologie et Statistique Universite de  Paris, METHODS Team, Paris, France.; University de Paris, CRESS UMR1153, INSERM, INRA, Paris, France.; Department of Rheumatology and Clinical Immunology, University Hospital Groningen, University Medical Center Groningen, Groningen, the Netherlands.; Department of Medicine, University of Malaya, Kuala Lumpur, Malaysia.; Peter Doherty Institute for Infection and Immunity, University of Melbourne, Melbourne, Australia.; Department of Paediatric Rheumatology, University Hospitals Bristol, NHS Foundation Trust, Bristol, England.; Assistance Publique-Hopitaux de Paris, Centre for Clinical Epidemiology, Hopital  Hotel-Dieu, Paris, France.; INSERM UMRS-1153, Centre de Recherche Epidemiologie et Statistique Universite de  Paris, METHODS Team, Paris, France.; University de Paris, CRESS UMR1153, INSERM, INRA, Paris, France.; Department of Medicine (Rheumatology), University of Chicago Medical Center, Chicago, Illinois.; Department of Rheumatology and Clinical Immunology, University Hospital Groningen, University Medical Center Groningen, Groningen, the Netherlands.; Department of Clinical Pharmacology, Hospital Universitario Puerta de Hierro Majadahonda, Madrid, Spain.; Center for Outcomes Research and Evaluation, Queen&amp;apos;s Medical Center, Honolulu, Hawaii.; Regeneron Pharmaceuticals Inc, Tarrytown, New York.; Medanta-The Medicity, Institute of Liver Transplantation and Regenerative Medicine, Gurugram, India.; Nuffield Department of Population Health, University of Oxford, Oxford, England.; MRC Population Health Research Unit, University of Oxford, Oxford, England.; Division of Rheumatology, Allergy, and Immunology, Massachusetts General Hospital, Boston.; Department of Medicine (Rheumatology), Massachusetts General Hospital, Boston.; VA Ann Arbor, Center for Clinical Management and Research, Ann Arbor, Michigan.; Department of Infectious Diseases, Karolinska Institute at Karolinska University  Hospital Huddinge, Stockholm, Sweden.; Maimonides Institute for Biomedical Research of Cordoba/Reina Sofia University Hospital/University of Cordoba, Cordoba, Spain.; Genentech, South San Francisco, California.; Global Medical Affairs, Sanofi-Genzyme, Bridgewater, New Jersey.; Department of Hematology, University Medical Center Groningen, Groningen, the Netherlands.; BP-A Beneficencia Portuguesa de Sao Paulo, Rua Maestro Cardim, Sao Paulo, Brazil.; Department of Internal Medicine, Albert Schweitzer Hospital, Dordrecht, the Netherlands.; Department of Pediatrics, University of British Columbia, Vancouver, Canada.; Clinical Unit, Health Emergencies Programme, World Health Organization, Geneva, Switzerland.; Li Ka Shing Knowledge Institute, St Michael&amp;apos;s Hospital, University of Toronto, Toronto, Ontario, Canada.; Population Health Sciences, Bristol Medical School, University of Bristol, Bristol, England.; NIHR Bristol Biomedical Research Centre, Bristol, England.; Health Data Research UK South-West, Bristol, England.&lt;/_author_adr&gt;&lt;_date_display&gt;2021 Aug 10&lt;/_date_display&gt;&lt;_date&gt;2021-08-10&lt;/_date&gt;&lt;_doi&gt;10.1001/jama.2021.11330&lt;/_doi&gt;&lt;_isbn&gt;1538-3598 (Electronic); 0098-7484 (Linking)&lt;/_isbn&gt;&lt;_issue&gt;6&lt;/_issue&gt;&lt;_journal&gt;JAMA&lt;/_journal&gt;&lt;_language&gt;eng&lt;/_language&gt;&lt;_pages&gt;499-518&lt;/_pages&gt;&lt;_subject_headings&gt;Aged; Antibodies, Monoclonal, Humanized/*therapeutic use; COVID-19/complications/*drug therapy/mortality/therapy; Cause of Death; Coinfection; Disease Progression; Drug Therapy, Combination; Female; Glucocorticoids/therapeutic use; Hospitalization; Humans; Interleukin-6/*antagonists &amp;amp; inhibitors; Male; Middle Aged; Prospective Studies; Randomized Controlled Trials as Topic; Respiration, Artificial&lt;/_subject_headings&gt;&lt;_tertiary_title&gt;JAMA&lt;/_tertiary_title&gt;&lt;_type_work&gt;Comparative Study; Journal Article; Meta-Analysis; Research Support, Non-U.S. Gov&amp;apos;t&lt;/_type_work&gt;&lt;_url&gt;http://www.ncbi.nlm.nih.gov/entrez/query.fcgi?cmd=Retrieve&amp;amp;db=pubmed&amp;amp;dopt=Abstract&amp;amp;list_uids=34228774&amp;amp;query_hl=1&lt;/_url&gt;&lt;_volume&gt;326&lt;/_volume&gt;&lt;_created&gt;64110086&lt;/_created&gt;&lt;_modified&gt;64110086&lt;/_modified&gt;&lt;_db_updated&gt;PubMed&lt;/_db_updated&gt;&lt;_impact_factor&gt;  56.272&lt;/_impact_factor&gt;&lt;/Details&gt;&lt;Extra&gt;&lt;DBUID&gt;{F96A950B-833F-4880-A151-76DA2D6A2879}&lt;/DBUID&gt;&lt;/Extra&gt;&lt;/Item&gt;&lt;/References&gt;&lt;/Group&gt;&lt;/Citation&gt;_x000a_"/>
    <w:docVar w:name="NE.Ref{2248F3DF-CF0F-46A2-B46E-48F7DCA3CF4C}" w:val=" ADDIN NE.Ref.{2248F3DF-CF0F-46A2-B46E-48F7DCA3CF4C}&lt;Citation&gt;&lt;Group&gt;&lt;References&gt;&lt;Item&gt;&lt;ID&gt;948&lt;/ID&gt;&lt;UID&gt;{DC7CD997-8D54-41E6-9044-0A5C57448B96}&lt;/UID&gt;&lt;Title&gt;Corticosteroid treatment in severe COVID-19 patients with acute respiratory distress syndrome&lt;/Title&gt;&lt;Template&gt;Journal Article&lt;/Template&gt;&lt;Star&gt;0&lt;/Star&gt;&lt;Tag&gt;0&lt;/Tag&gt;&lt;Author&gt;Liu, J; Zhang, S; Dong, X; Li, Z; Xu, Q; Feng, H; Cai, J; Huang, S; Guo, J; Zhang, L; Chen, Y; Zhu, W; &amp;quot;Du H&amp;quot;; Liu, Y; Wang, T; Chen, L; Wen, Z; Annane, D; Qu, J; Chen, D&lt;/Author&gt;&lt;Year&gt;2020&lt;/Year&gt;&lt;Details&gt;&lt;_accession_num&gt;33141117&lt;/_accession_num&gt;&lt;_author_adr&gt;Department of Critical Care Medicine, Ruijin Hospital, Shanghai Jiao Tong University School of Medicine, Shanghai, China.; Department of Critical Care Medicine, Ruijin Hospital North, Shanghai Jiao Tong University School of Medicine, Shanghai, China.; Department of Critical Care Medicine, Ruijin Hospital, Shanghai Jiao Tong University School of Medicine, Shanghai, China.; Tuberculosis and Respiratory Department, Wuhan Jinyin-tan Hospital, Wuhan, China.; Department of Critical Care Medicine, Wuhan No. 9 Hospital, Wuhan, China.; Department of Critical Care Medicine, Zhejiang Hospital, Hangzhou, China.; Intensive Care Unit, Huangshi Central Hospital, Affiliated Hospital of Hubei Polytechnic University, Edong Healthcare Group, Huangshi, China.; Department of Critical Care Medicine, Second Affiliated Hospital of Zhejiang University Medical College, Hangzhou, China.; Department of Critical Care Medicine, Ruijin Hospital North, Shanghai Jiao Tong University School of Medicine, Shanghai, China.; Intensive Care Unit, Huazhong University of Science and Technology Union Jiangbei Hospital, Wuhan, China.; Department of Critical Care Medicine, Ruijin Hospital North, Shanghai Jiao Tong University School of Medicine, Shanghai, China.; Department of Critical Care Medicine, Ruijin Hospital North, Shanghai Jiao Tong University School of Medicine, Shanghai, China.; Intensive Care Unit, Tianyou Hospital Affiliated to Wuhan University of Science and Technology, Wuhan, China.; Department of Critical Care Medicine, Ruijin Hospital, Shanghai Jiao Tong University School of Medicine, Shanghai, China.; Department of Critical Care Medicine, Ruijin Hospital, Shanghai Jiao Tong University School of Medicine, Shanghai, China.; Department of Critical Care Medicine, Ruijin Hospital, Shanghai Jiao Tong University School of Medicine, Shanghai, China.; Department of Critical Care Medicine, Ruijin Hospital, Shanghai Jiao Tong University School of Medicine, Shanghai, China.; Department of Critical Care Medicine, Ruijin Hospital North, Shanghai Jiao Tong University School of Medicine, Shanghai, China.; FHU SEPSIS (Saclay and Paris Seine Nord Endeavour to PerSonalize Interventions for Sepsis), RHU RECORDS (Rapi&amp;apos;d rEcognition of CORticosteroiD resistant or sensitive Sepsis), Department of Intensive Care, Hopital Raymond Poincare (APHP), Laboratory of Infection and Inflammation - U1173, School of Medicine Simone Veil, University Versailles Saint Quentin - University Paris Saclay, INSERM, Garches, France.; Department of Pulmonary and Critical Care Medicine, Ruijin Hospital, Shanghai Jiao Tong University School of Medicine, Shanghai, China.; Department of Critical Care Medicine, Ruijin Hospital, Shanghai Jiao Tong University School of Medicine, Shanghai, China.; Department of Critical Care Medicine, Ruijin Hospital North, Shanghai Jiao Tong University School of Medicine, Shanghai, China.&lt;/_author_adr&gt;&lt;_date_display&gt;2020 Dec 1&lt;/_date_display&gt;&lt;_date&gt;2020-12-01&lt;/_date&gt;&lt;_doi&gt;10.1172/JCI140617&lt;/_doi&gt;&lt;_isbn&gt;1558-8238 (Electronic); 0021-9738 (Linking)&lt;/_isbn&gt;&lt;_issue&gt;12&lt;/_issue&gt;&lt;_journal&gt;J Clin Invest&lt;/_journal&gt;&lt;_keywords&gt;*COVID-19; *Respiration&lt;/_keywords&gt;&lt;_language&gt;eng&lt;/_language&gt;&lt;_pages&gt;6417-6428&lt;/_pages&gt;&lt;_subject_headings&gt;Adrenal Cortex Hormones/*administration &amp;amp; dosage/*adverse effects; Aged; COVID-19/complications/*drug therapy/*mortality; Disease-Free Survival; Female; Humans; Male; Middle Aged; Respiratory Distress Syndrome/*drug therapy/etiology/*mortality; Retrospective Studies; Severity of Illness Index; Survival Rate&lt;/_subject_headings&gt;&lt;_tertiary_title&gt;The Journal of clinical investigation&lt;/_tertiary_title&gt;&lt;_type_work&gt;Clinical Trial; Journal Article; Multicenter Study; Observational Study&lt;/_type_work&gt;&lt;_url&gt;http://www.ncbi.nlm.nih.gov/entrez/query.fcgi?cmd=Retrieve&amp;amp;db=pubmed&amp;amp;dopt=Abstract&amp;amp;list_uids=33141117&amp;amp;query_hl=1&lt;/_url&gt;&lt;_volume&gt;130&lt;/_volume&gt;&lt;_created&gt;64110079&lt;/_created&gt;&lt;_modified&gt;64110079&lt;/_modified&gt;&lt;_db_updated&gt;PubMed&lt;/_db_updated&gt;&lt;_impact_factor&gt;  14.808&lt;/_impact_factor&gt;&lt;_collection_scope&gt;SCI;SCIE&lt;/_collection_scope&gt;&lt;/Details&gt;&lt;Extra&gt;&lt;DBUID&gt;{F96A950B-833F-4880-A151-76DA2D6A2879}&lt;/DBUID&gt;&lt;/Extra&gt;&lt;/Item&gt;&lt;/References&gt;&lt;/Group&gt;&lt;/Citation&gt;_x000a_"/>
    <w:docVar w:name="NE.Ref{22AA323B-C527-410C-A0EC-5759F5524FF6}" w:val=" ADDIN NE.Ref.{22AA323B-C527-410C-A0EC-5759F5524FF6}&lt;Citation&gt;&lt;Group&gt;&lt;References&gt;&lt;Item&gt;&lt;ID&gt;1005&lt;/ID&gt;&lt;UID&gt;{B2010BD3-D34C-47E2-9070-B8359D6A994B}&lt;/UID&gt;&lt;Title&gt;Airborne precautions recommended in Wuhan, China for bedside fiberoptic bronchoscopy examination of patients with COVID-19&lt;/Title&gt;&lt;Template&gt;Journal Article&lt;/Template&gt;&lt;Star&gt;0&lt;/Star&gt;&lt;Tag&gt;0&lt;/Tag&gt;&lt;Author&gt;He, M; Xiong, J; Huang, S; Bian, Y; Yan, P; Redding, S R&lt;/Author&gt;&lt;Year&gt;2020&lt;/Year&gt;&lt;Details&gt;&lt;_accession_num&gt;32283160&lt;/_accession_num&gt;&lt;_author_adr&gt;Tongji Hospital, Tongji Medical College, Huazhong University of Science and Technology, No.1095 Jiefang Avenue, Qiaokou District, Wuhan, China.; Tongji Hospital, Tongji Medical College, Huazhong University of Science and Technology, No.1095 Jiefang Avenue, Qiaokou District, Wuhan, China. Electronic address: 914808880@qq.com.; Tongji Hospital, Tongji Medical College, Huazhong University of Science and Technology, No.1095 Jiefang Avenue, Qiaokou District, Wuhan, China.; Tongji Hospital, Tongji Medical College, Huazhong University of Science and Technology, No.1095 Jiefang Avenue, Qiaokou District, Wuhan, China. Electronic address: bianyi@hust.edu.cn.; Tongji Hospital, Tongji Medical College, Huazhong University of Science and Technology, No.1095 Jiefang Avenue, Qiaokou District, Wuhan, China. Electronic address: 754903581@qq.com.; Project HOPE, Millwood VA, USA. Electronic address: shredding@cox.net.&lt;/_author_adr&gt;&lt;_date_display&gt;2020 Jul&lt;/_date_display&gt;&lt;_date&gt;2020-07-01&lt;/_date&gt;&lt;_doi&gt;10.1016/j.jinf.2020.03.055&lt;/_doi&gt;&lt;_isbn&gt;1532-2742 (Electronic); 0163-4453 (Linking)&lt;/_isbn&gt;&lt;_issue&gt;1&lt;/_issue&gt;&lt;_journal&gt;J Infect&lt;/_journal&gt;&lt;_language&gt;eng&lt;/_language&gt;&lt;_pages&gt;e75-e77&lt;/_pages&gt;&lt;_subject_headings&gt;Betacoronavirus; Bronchoscopy; COVID-19; China; *Coronavirus; Coronavirus Infections/*epidemiology; Humans; Pandemics; Pneumonia, Viral/*epidemiology; SARS-CoV-2&lt;/_subject_headings&gt;&lt;_tertiary_title&gt;The Journal of infection&lt;/_tertiary_title&gt;&lt;_type_work&gt;Letter; Comment&lt;/_type_work&gt;&lt;_url&gt;http://www.ncbi.nlm.nih.gov/entrez/query.fcgi?cmd=Retrieve&amp;amp;db=pubmed&amp;amp;dopt=Abstract&amp;amp;list_uids=32283160&amp;amp;query_hl=1&lt;/_url&gt;&lt;_volume&gt;81&lt;/_volume&gt;&lt;_created&gt;64110937&lt;/_created&gt;&lt;_modified&gt;64110938&lt;/_modified&gt;&lt;_db_updated&gt;PubMed&lt;/_db_updated&gt;&lt;_impact_factor&gt;   6.072&lt;/_impact_factor&gt;&lt;/Details&gt;&lt;Extra&gt;&lt;DBUID&gt;{F96A950B-833F-4880-A151-76DA2D6A2879}&lt;/DBUID&gt;&lt;/Extra&gt;&lt;/Item&gt;&lt;/References&gt;&lt;/Group&gt;&lt;/Citation&gt;_x000a_"/>
    <w:docVar w:name="NE.Ref{25445224-1960-4B0A-92CB-6CAE18FD4E15}" w:val=" ADDIN NE.Ref.{25445224-1960-4B0A-92CB-6CAE18FD4E15}&lt;Citation&gt;&lt;Group&gt;&lt;References&gt;&lt;Item&gt;&lt;ID&gt;1064&lt;/ID&gt;&lt;UID&gt;{9C2E075D-F738-40F5-914D-8414F03F0CF1}&lt;/UID&gt;&lt;Title&gt;Acute cor pulmonale in ARDS&lt;/Title&gt;&lt;Template&gt;Journal Article&lt;/Template&gt;&lt;Star&gt;0&lt;/Star&gt;&lt;Tag&gt;0&lt;/Tag&gt;&lt;Author&gt;Vieillard-Baron, A; Price, L C; Matthay, M A&lt;/Author&gt;&lt;Year&gt;2013&lt;/Year&gt;&lt;Details&gt;&lt;_accession_num&gt;23907498&lt;/_accession_num&gt;&lt;_author_adr&gt;Thorax-Vascular Disease-Abdomen-Metabolism Section, Intensive Care Unit, Assistance Publique-Hopitaux de Paris, University Hospital Ambroise Pare, 92104,  Boulogne-Billancourt, France, antoine.vieillard-baron@apr.aphp.fr.&lt;/_author_adr&gt;&lt;_date_display&gt;2013 Oct&lt;/_date_display&gt;&lt;_date&gt;2013-10-01&lt;/_date&gt;&lt;_doi&gt;10.1007/s00134-013-3045-2&lt;/_doi&gt;&lt;_isbn&gt;1432-1238 (Electronic); 0342-4642 (Linking)&lt;/_isbn&gt;&lt;_issue&gt;10&lt;/_issue&gt;&lt;_journal&gt;Intensive Care Med&lt;/_journal&gt;&lt;_language&gt;eng&lt;/_language&gt;&lt;_pages&gt;1836-8&lt;/_pages&gt;&lt;_subject_headings&gt;Echocardiography, Transesophageal; Humans; Incidence; Pulmonary Heart Disease/diagnostic imaging/epidemiology/*etiology; Respiration, Artificial/*adverse effects/methods; Respiratory Distress Syndrome/*complications/diagnostic imaging/therapy&lt;/_subject_headings&gt;&lt;_tertiary_title&gt;Intensive care medicine&lt;/_tertiary_title&gt;&lt;_type_work&gt;Journal Article&lt;/_type_work&gt;&lt;_url&gt;http://www.ncbi.nlm.nih.gov/entrez/query.fcgi?cmd=Retrieve&amp;amp;db=pubmed&amp;amp;dopt=Abstract&amp;amp;list_uids=23907498&amp;amp;query_hl=1&lt;/_url&gt;&lt;_volume&gt;39&lt;/_volume&gt;&lt;_created&gt;64111054&lt;/_created&gt;&lt;_modified&gt;64111054&lt;/_modified&gt;&lt;_db_updated&gt;PubMed&lt;/_db_updated&gt;&lt;_impact_factor&gt;  17.440&lt;/_impact_factor&gt;&lt;/Details&gt;&lt;Extra&gt;&lt;DBUID&gt;{F96A950B-833F-4880-A151-76DA2D6A2879}&lt;/DBUID&gt;&lt;/Extra&gt;&lt;/Item&gt;&lt;/References&gt;&lt;/Group&gt;&lt;/Citation&gt;_x000a_"/>
    <w:docVar w:name="NE.Ref{26E6A01F-782D-49FA-A360-584454CF7EA8}" w:val=" ADDIN NE.Ref.{26E6A01F-782D-49FA-A360-584454CF7EA8}&lt;Citation&gt;&lt;Group&gt;&lt;References&gt;&lt;Item&gt;&lt;ID&gt;980&lt;/ID&gt;&lt;UID&gt;{282BB451-8D3B-49FF-B546-D36A98EE2D95}&lt;/UID&gt;&lt;Title&gt;Just the Facts: Airway management during the coronavirus disease 2019 (COVID-19)  pandemic&lt;/Title&gt;&lt;Template&gt;Journal Article&lt;/Template&gt;&lt;Star&gt;0&lt;/Star&gt;&lt;Tag&gt;0&lt;/Tag&gt;&lt;Author&gt;Kovacs, G; Sowers, N; Campbell, S; French, J; Atkinson, P&lt;/Author&gt;&lt;Year&gt;2020&lt;/Year&gt;&lt;Details&gt;&lt;_accession_num&gt;32223782&lt;/_accession_num&gt;&lt;_author_adr&gt;Department of Emergency Medicine, Dalhousie University, Halifax, NS.; Department of Emergency Medicine, Dalhousie University, Halifax, NS.; Department of Emergency Medicine, Dalhousie University, Halifax, NS.; Department of Emergency Medicine, Dalhousie University, Saint John Regional Hospital, NB.; Department of Emergency Medicine, Dalhousie University, Saint John Regional Hospital, NB.&lt;/_author_adr&gt;&lt;_date_display&gt;2020 Jul&lt;/_date_display&gt;&lt;_date&gt;2020-07-01&lt;/_date&gt;&lt;_doi&gt;10.1017/cem.2020.353&lt;/_doi&gt;&lt;_isbn&gt;1481-8043 (Electronic); 1481-8035 (Linking)&lt;/_isbn&gt;&lt;_issue&gt;4&lt;/_issue&gt;&lt;_journal&gt;CJEM&lt;/_journal&gt;&lt;_keywords&gt;*Airway management; *coronavirus; *hazard control measures&lt;/_keywords&gt;&lt;_language&gt;eng&lt;/_language&gt;&lt;_pages&gt;440-444&lt;/_pages&gt;&lt;_subject_headings&gt;Airway Management/*methods; Betacoronavirus; COVID-19; Coronavirus Infections/prevention &amp;amp; control/*therapy/transmission; Decision Making; Disease Progression; Equipment Design; Humans; Intubation, Intratracheal; Occupational Exposure/*prevention &amp;amp; control; Oxygen Inhalation Therapy; Pandemics/prevention &amp;amp; control; Personal Protective Equipment; Pneumonia, Viral/prevention &amp;amp; control/*therapy/transmission; Practice Guidelines as Topic; SARS-CoV-2&lt;/_subject_headings&gt;&lt;_tertiary_title&gt;CJEM&lt;/_tertiary_title&gt;&lt;_type_work&gt;Journal Article; Video-Audio Media&lt;/_type_work&gt;&lt;_url&gt;http://www.ncbi.nlm.nih.gov/entrez/query.fcgi?cmd=Retrieve&amp;amp;db=pubmed&amp;amp;dopt=Abstract&amp;amp;list_uids=32223782&amp;amp;query_hl=1&lt;/_url&gt;&lt;_volume&gt;22&lt;/_volume&gt;&lt;_created&gt;64110121&lt;/_created&gt;&lt;_modified&gt;64110121&lt;/_modified&gt;&lt;_db_updated&gt;PubMed&lt;/_db_updated&gt;&lt;_impact_factor&gt;   2.410&lt;/_impact_factor&gt;&lt;/Details&gt;&lt;Extra&gt;&lt;DBUID&gt;{F96A950B-833F-4880-A151-76DA2D6A2879}&lt;/DBUID&gt;&lt;/Extra&gt;&lt;/Item&gt;&lt;/References&gt;&lt;/Group&gt;&lt;Group&gt;&lt;References&gt;&lt;Item&gt;&lt;ID&gt;981&lt;/ID&gt;&lt;UID&gt;{F3EDCE78-606D-4688-8261-A1EBF1950658}&lt;/UID&gt;&lt;Title&gt;COVID-19 respiratory support in the emergency department setting&lt;/Title&gt;&lt;Template&gt;Journal Article&lt;/Template&gt;&lt;Star&gt;0&lt;/Star&gt;&lt;Tag&gt;0&lt;/Tag&gt;&lt;Author&gt;Montrief, T; Ramzy, M; Long, B; Gottlieb, M; Hercz, D&lt;/Author&gt;&lt;Year&gt;2020&lt;/Year&gt;&lt;Details&gt;&lt;_accession_num&gt;33046288&lt;/_accession_num&gt;&lt;_author_adr&gt;Department of Emergency Medicine, Jackson Memorial Health System, Miami, Florida, United States of America.; Department of Emergency Medicine, Maimonides Medical Center, Brooklyn, NY, United States of America.; Department of Emergency Medicine, Brooke Army Medical Center, San Antonio, TX, United States of America. Electronic address: Brit.long@yahoo.com.; Department of Emergency Medicine, Rush University Medical Center, Chicago, IL, United States of America.; Department of Emergency Medicine, Jackson Memorial Hospital, Miami, FL, United States of America.&lt;/_author_adr&gt;&lt;_date_display&gt;2020 Oct&lt;/_date_display&gt;&lt;_date&gt;2020-10-01&lt;/_date&gt;&lt;_doi&gt;10.1016/j.ajem.2020.08.001&lt;/_doi&gt;&lt;_isbn&gt;1532-8171 (Electronic); 0735-6757 (Linking)&lt;/_isbn&gt;&lt;_issue&gt;10&lt;/_issue&gt;&lt;_journal&gt;Am J Emerg Med&lt;/_journal&gt;&lt;_keywords&gt;Airway; COVID-19; Coronavirus; Emergency medicine; Intensive care; Intubation; SARS-CoV-2&lt;/_keywords&gt;&lt;_language&gt;eng&lt;/_language&gt;&lt;_ori_publication&gt;Published by Elsevier Inc.&lt;/_ori_publication&gt;&lt;_pages&gt;2160-2168&lt;/_pages&gt;&lt;_subject_headings&gt;COVID-19/complications/prevention &amp;amp; control/*therapy/transmission; Emergency Service, Hospital/organization &amp;amp; administration; Humans; Infection Control/instrumentation; Intubation, Intratracheal/adverse effects/*methods; Pandemics; *Personal Protective Equipment; Respiration, Artificial/adverse effects/*methods; Respiratory Insufficiency/etiology/*therapy; SARS-CoV-2&lt;/_subject_headings&gt;&lt;_tertiary_title&gt;The American journal of emergency medicine&lt;/_tertiary_title&gt;&lt;_type_work&gt;Journal Article; Review&lt;/_type_work&gt;&lt;_url&gt;http://www.ncbi.nlm.nih.gov/entrez/query.fcgi?cmd=Retrieve&amp;amp;db=pubmed&amp;amp;dopt=Abstract&amp;amp;list_uids=33046288&amp;amp;query_hl=1&lt;/_url&gt;&lt;_volume&gt;38&lt;/_volume&gt;&lt;_created&gt;64110122&lt;/_created&gt;&lt;_modified&gt;64110122&lt;/_modified&gt;&lt;_db_updated&gt;PubMed&lt;/_db_updated&gt;&lt;_impact_factor&gt;   2.469&lt;/_impact_factor&gt;&lt;_collection_scope&gt;SCIE&lt;/_collection_scope&gt;&lt;/Details&gt;&lt;Extra&gt;&lt;DBUID&gt;{F96A950B-833F-4880-A151-76DA2D6A2879}&lt;/DBUID&gt;&lt;/Extra&gt;&lt;/Item&gt;&lt;/References&gt;&lt;/Group&gt;&lt;Group&gt;&lt;References&gt;&lt;Item&gt;&lt;ID&gt;982&lt;/ID&gt;&lt;UID&gt;{7328CA11-A82A-4B11-8673-25AD6EB00982}&lt;/UID&gt;&lt;Title&gt;Outbreak of a new coronavirus: what anaesthetists should know&lt;/Title&gt;&lt;Template&gt;Journal Article&lt;/Template&gt;&lt;Star&gt;0&lt;/Star&gt;&lt;Tag&gt;0&lt;/Tag&gt;&lt;Author&gt;Peng, PWH; Ho, P L; Hota, S S&lt;/Author&gt;&lt;Year&gt;2020&lt;/Year&gt;&lt;Details&gt;&lt;_accession_num&gt;32115186&lt;/_accession_num&gt;&lt;_author_adr&gt;Department of Anesthesiology and Pain Medicine, University Health Network, University of Toronto, Toronto, ON, Canada. Electronic address: Philip.peng@uhn.ca.; Department of Microbiology and Carol Yu Centre for Infection, University of Hong  Kong, Hong Kong.; Infection Prevention and Control Department, University Health Network, Toronto,  ON, Canada; Department of Medicine, University of Toronto, Toronto, ON, Canada.&lt;/_author_adr&gt;&lt;_date_display&gt;2020 May&lt;/_date_display&gt;&lt;_date&gt;2020-05-01&lt;/_date&gt;&lt;_doi&gt;10.1016/j.bja.2020.02.008&lt;/_doi&gt;&lt;_isbn&gt;1471-6771 (Electronic); 0007-0912 (Linking)&lt;/_isbn&gt;&lt;_issue&gt;5&lt;/_issue&gt;&lt;_journal&gt;Br J Anaesth&lt;/_journal&gt;&lt;_keywords&gt;*2019-nCoV; *COVID-19; *MERS; *SARS; *airway management; *coronavirus; *infection prevention and control&lt;/_keywords&gt;&lt;_language&gt;eng&lt;/_language&gt;&lt;_pages&gt;497-501&lt;/_pages&gt;&lt;_subject_headings&gt;Aerosols; Airway Management/*methods; *Anesthesia, General/methods; *Anesthetists; Betacoronavirus; COVID-19; China/epidemiology; *Coronavirus Infections/complications/epidemiology/transmission; Critical Care; Disease Outbreaks; Humans; Infection Control/*methods; *Infectious Disease Transmission, Patient-to-Professional/prevention &amp;amp; control; *Pandemics; *Personal Protective Equipment; *Pneumonia, Viral/complications/epidemiology/transmission; SARS-CoV-2; Severe Acute Respiratory Syndrome/epidemiology&lt;/_subject_headings&gt;&lt;_tertiary_title&gt;British journal of anaesthesia&lt;/_tertiary_title&gt;&lt;_type_work&gt;Editorial&lt;/_type_work&gt;&lt;_url&gt;http://www.ncbi.nlm.nih.gov/entrez/query.fcgi?cmd=Retrieve&amp;amp;db=pubmed&amp;amp;dopt=Abstract&amp;amp;list_uids=32115186&amp;amp;query_hl=1&lt;/_url&gt;&lt;_volume&gt;124&lt;/_volume&gt;&lt;_created&gt;64110122&lt;/_created&gt;&lt;_modified&gt;64110123&lt;/_modified&gt;&lt;_db_updated&gt;PubMed&lt;/_db_updated&gt;&lt;_impact_factor&gt;   9.166&lt;/_impact_factor&gt;&lt;/Details&gt;&lt;Extra&gt;&lt;DBUID&gt;{F96A950B-833F-4880-A151-76DA2D6A2879}&lt;/DBUID&gt;&lt;/Extra&gt;&lt;/Item&gt;&lt;/References&gt;&lt;/Group&gt;&lt;Group&gt;&lt;References&gt;&lt;Item&gt;&lt;ID&gt;983&lt;/ID&gt;&lt;UID&gt;{7440B33B-55B6-44B8-BF22-B39F0FC72061}&lt;/UID&gt;&lt;Title&gt;Recommendations for Endotracheal Intubation of COVID-19 Patients&lt;/Title&gt;&lt;Template&gt;Journal Article&lt;/Template&gt;&lt;Star&gt;0&lt;/Star&gt;&lt;Tag&gt;0&lt;/Tag&gt;&lt;Author&gt;Orser, B A&lt;/Author&gt;&lt;Year&gt;2020&lt;/Year&gt;&lt;Details&gt;&lt;_accession_num&gt;32209810&lt;/_accession_num&gt;&lt;_author_adr&gt;From the Departments of Anesthesiology and Pain Medicine and Physiology, University of Toronto, Toronto, Ontario, Canada; and Department of Anesthesia, Sunnybrook Health Sciences Centre, Toronto, Ontario, Canada.&lt;/_author_adr&gt;&lt;_date_display&gt;2020 May&lt;/_date_display&gt;&lt;_date&gt;2020-05-01&lt;/_date&gt;&lt;_doi&gt;10.1213/ANE.0000000000004803&lt;/_doi&gt;&lt;_isbn&gt;1526-7598 (Electronic); 0003-2999 (Linking)&lt;/_isbn&gt;&lt;_issue&gt;5&lt;/_issue&gt;&lt;_journal&gt;Anesth Analg&lt;/_journal&gt;&lt;_language&gt;eng&lt;/_language&gt;&lt;_pages&gt;1109-1110&lt;/_pages&gt;&lt;_subject_headings&gt;Betacoronavirus/*isolation &amp;amp; purification; COVID-19; Coronavirus Infections/epidemiology/*therapy/transmission; Humans; Infection Control/*methods/standards; Infectious Disease Transmission, Patient-to-Professional/*prevention &amp;amp; control; Intubation, Intratracheal/*methods/standards; Pandemics; Pneumonia, Viral/epidemiology/*therapy/transmission; Practice Guidelines as Topic; SARS-CoV-2&lt;/_subject_headings&gt;&lt;_tertiary_title&gt;Anesthesia and analgesia&lt;/_tertiary_title&gt;&lt;_type_work&gt;Editorial&lt;/_type_work&gt;&lt;_url&gt;http://www.ncbi.nlm.nih.gov/entrez/query.fcgi?cmd=Retrieve&amp;amp;db=pubmed&amp;amp;dopt=Abstract&amp;amp;list_uids=32209810&amp;amp;query_hl=1&lt;/_url&gt;&lt;_volume&gt;130&lt;/_volume&gt;&lt;_created&gt;64110123&lt;/_created&gt;&lt;_modified&gt;64110123&lt;/_modified&gt;&lt;_db_updated&gt;PubMed&lt;/_db_updated&gt;&lt;_impact_factor&gt;   5.108&lt;/_impact_factor&gt;&lt;_collection_scope&gt;SCI;SCIE&lt;/_collection_scope&gt;&lt;/Details&gt;&lt;Extra&gt;&lt;DBUID&gt;{F96A950B-833F-4880-A151-76DA2D6A2879}&lt;/DBUID&gt;&lt;/Extra&gt;&lt;/Item&gt;&lt;/References&gt;&lt;/Group&gt;&lt;Group&gt;&lt;References&gt;&lt;Item&gt;&lt;ID&gt;984&lt;/ID&gt;&lt;UID&gt;{34DBDD2E-F7DC-4E51-962F-A7EEB03E02F0}&lt;/UID&gt;&lt;Title&gt;High-flow nasal-oxygenation-assisted fibreoptic tracheal intubation in critically ill patients with COVID-19 pneumonia: a prospective randomised controlled trial&lt;/Title&gt;&lt;Template&gt;Journal Article&lt;/Template&gt;&lt;Star&gt;0&lt;/Star&gt;&lt;Tag&gt;0&lt;/Tag&gt;&lt;Author&gt;Wu, C N; Xia, L Z; Li, K H; Ma, W H; Yu, D N; Qu, B; Li, B X; Cao, Y&lt;/Author&gt;&lt;Year&gt;2020&lt;/Year&gt;&lt;Details&gt;&lt;_accession_num&gt;32200994&lt;/_accession_num&gt;&lt;_author_adr&gt;Guangzhou, China.; Wuhan, China.; Wuhan, China.; Guangzhou, China.; Guangzhou, China.; Guangzhou, China.; Wuhan, China. Electronic address: bxlee@sohu.com.; Guangzhou, China. Electronic address: yingcao1986@163.com.&lt;/_author_adr&gt;&lt;_date_display&gt;2020 Jul&lt;/_date_display&gt;&lt;_date&gt;2020-07-01&lt;/_date&gt;&lt;_doi&gt;10.1016/j.bja.2020.02.020&lt;/_doi&gt;&lt;_isbn&gt;1471-6771 (Electronic); 0007-0912 (Linking)&lt;/_isbn&gt;&lt;_issue&gt;1&lt;/_issue&gt;&lt;_journal&gt;Br J Anaesth&lt;/_journal&gt;&lt;_keywords&gt;*COVID-19 pneumonia; *airway management; *high-flow nasal oxygenation; *preoxygenation; *tracheal intubation&lt;/_keywords&gt;&lt;_language&gt;eng&lt;/_language&gt;&lt;_pages&gt;e166-e168&lt;/_pages&gt;&lt;_subject_headings&gt;Aged; *Betacoronavirus; COVID-19; Coronavirus Infections/complications/*therapy; Critical Care/methods; Critical Illness; Female; Fiber Optic Technology/*methods; Humans; Intubation, Intratracheal/*methods; Male; Middle Aged; Oxygen/administration &amp;amp; dosage; Oxygen Inhalation Therapy/*methods; Pandemics; Pneumonia/etiology/*therapy; Pneumonia, Viral/complications/*therapy; Prospective Studies; SARS-CoV-2&lt;/_subject_headings&gt;&lt;_tertiary_title&gt;British journal of anaesthesia&lt;/_tertiary_title&gt;&lt;_type_work&gt;Letter; Randomized Controlled Trial; Research Support, Non-U.S. Gov&amp;apos;t&lt;/_type_work&gt;&lt;_url&gt;http://www.ncbi.nlm.nih.gov/entrez/query.fcgi?cmd=Retrieve&amp;amp;db=pubmed&amp;amp;dopt=Abstract&amp;amp;list_uids=32200994&amp;amp;query_hl=1&lt;/_url&gt;&lt;_volume&gt;125&lt;/_volume&gt;&lt;_created&gt;64110124&lt;/_created&gt;&lt;_modified&gt;64110124&lt;/_modified&gt;&lt;_db_updated&gt;PubMed&lt;/_db_updated&gt;&lt;_impact_factor&gt;   9.166&lt;/_impact_factor&gt;&lt;/Details&gt;&lt;Extra&gt;&lt;DBUID&gt;{F96A950B-833F-4880-A151-76DA2D6A2879}&lt;/DBUID&gt;&lt;/Extra&gt;&lt;/Item&gt;&lt;/References&gt;&lt;/Group&gt;&lt;/Citation&gt;_x000a_"/>
    <w:docVar w:name="NE.Ref{2720CB8E-BCF9-4A89-A4CA-512E9391A700}" w:val=" ADDIN NE.Ref.{2720CB8E-BCF9-4A89-A4CA-512E9391A700}&lt;Citation&gt;&lt;Group&gt;&lt;References&gt;&lt;Item&gt;&lt;ID&gt;1022&lt;/ID&gt;&lt;UID&gt;{B851345D-935F-4160-A4ED-5C37BFFF8887}&lt;/UID&gt;&lt;Title&gt;Global Impact of Coronavirus Disease 2019 Infection Requiring Admission to the ICU: A Systematic Review and Meta-analysis&lt;/Title&gt;&lt;Template&gt;Journal Article&lt;/Template&gt;&lt;Star&gt;0&lt;/Star&gt;&lt;Tag&gt;0&lt;/Tag&gt;&lt;Author&gt;Tan, E; Song, J; Deane, A M; Plummer, M P&lt;/Author&gt;&lt;Year&gt;2021&lt;/Year&gt;&lt;Details&gt;&lt;_accession_num&gt;33069725&lt;/_accession_num&gt;&lt;_author_adr&gt;Intensive Care Unit, Royal Melbourne Hospital, Parkville, VIC, Australia. Electronic address: tanyilin@gmail.com.; Intensive Care Unit, Royal North Shore Hospital, St Leonards, NSW, Australia.; Intensive Care Unit, Royal Melbourne Hospital, Parkville, VIC, Australia; University of Melbourne, Melbourne Medical School, Department of Medicine and Radiology, Royal Melbourne Hospital, Parkville, VIC, Australia.; Intensive Care Unit, Royal Melbourne Hospital, Parkville, VIC, Australia; University of Melbourne, Melbourne Medical School, Department of Medicine and Radiology, Royal Melbourne Hospital, Parkville, VIC, Australia.&lt;/_author_adr&gt;&lt;_date_display&gt;2021 Feb&lt;/_date_display&gt;&lt;_date&gt;2021-02-01&lt;/_date&gt;&lt;_doi&gt;10.1016/j.chest.2020.10.014&lt;/_doi&gt;&lt;_isbn&gt;1931-3543 (Electronic); 0012-3692 (Linking)&lt;/_isbn&gt;&lt;_issue&gt;2&lt;/_issue&gt;&lt;_journal&gt;Chest&lt;/_journal&gt;&lt;_keywords&gt;*SARS-CoV-2; *coronavirus; *critical illness; *intensive care; *respiratory medicine&lt;/_keywords&gt;&lt;_language&gt;eng&lt;/_language&gt;&lt;_ori_publication&gt;Copyright (c) 2020 American College of Chest Physicians. Published by Elsevier_x000d__x000a_      Inc. All rights reserved.&lt;/_ori_publication&gt;&lt;_pages&gt;524-536&lt;/_pages&gt;&lt;_subject_headings&gt;Acute Kidney Injury/physiopathology/therapy; Anti-Bacterial Agents/therapeutic use; Antiviral Agents/therapeutic use; COVID-19/*epidemiology/mortality/physiopathology/therapy; Coinfection/physiopathology/therapy; Comorbidity; Diabetes Mellitus/epidemiology; Extracorporeal Membrane Oxygenation/*statistics &amp;amp; numerical data; Glucocorticoids/therapeutic use; Heart Diseases/physiopathology/therapy; *Hospital Mortality; Hospitalization; Humans; Hypertension/epidemiology; Immunoglobulins, Intravenous/therapeutic use; Immunologic Factors/therapeutic use; *Intensive Care Units; Length of Stay/statistics &amp;amp; numerical data; Renal Replacement Therapy/*statistics &amp;amp; numerical data; Respiration, Artificial/*statistics &amp;amp; numerical data; Respiratory Distress Syndrome/physiopathology/therapy; Risk Factors; SARS-CoV-2; Severity of Illness Index; Thrombosis/physiopathology/therapy; Vasoconstrictor Agents/*therapeutic use&lt;/_subject_headings&gt;&lt;_tertiary_title&gt;Chest&lt;/_tertiary_title&gt;&lt;_type_work&gt;Journal Article; Meta-Analysis; Systematic Review&lt;/_type_work&gt;&lt;_url&gt;http://www.ncbi.nlm.nih.gov/entrez/query.fcgi?cmd=Retrieve&amp;amp;db=pubmed&amp;amp;dopt=Abstract&amp;amp;list_uids=33069725&amp;amp;query_hl=1&lt;/_url&gt;&lt;_volume&gt;159&lt;/_volume&gt;&lt;_created&gt;64110960&lt;/_created&gt;&lt;_modified&gt;64110960&lt;/_modified&gt;&lt;_db_updated&gt;PubMed&lt;/_db_updated&gt;&lt;_impact_factor&gt;   9.410&lt;/_impact_factor&gt;&lt;_collection_scope&gt;SCI;SCIE&lt;/_collection_scope&gt;&lt;/Details&gt;&lt;Extra&gt;&lt;DBUID&gt;{F96A950B-833F-4880-A151-76DA2D6A2879}&lt;/DBUID&gt;&lt;/Extra&gt;&lt;/Item&gt;&lt;/References&gt;&lt;/Group&gt;&lt;/Citation&gt;_x000a_"/>
    <w:docVar w:name="NE.Ref{286BE911-98E5-46B8-A73B-ABE2BC29E595}" w:val=" ADDIN NE.Ref.{286BE911-98E5-46B8-A73B-ABE2BC29E595}&lt;Citation&gt;&lt;Group&gt;&lt;References&gt;&lt;Item&gt;&lt;ID&gt;1049&lt;/ID&gt;&lt;UID&gt;{6C3C84A7-B3E1-4642-9240-F48D9F3B4D5A}&lt;/UID&gt;&lt;Title&gt;The neuroinvasive potential of SARS-CoV2 may play a role in the respiratory failure of COVID-19 patients&lt;/Title&gt;&lt;Template&gt;Journal Article&lt;/Template&gt;&lt;Star&gt;0&lt;/Star&gt;&lt;Tag&gt;0&lt;/Tag&gt;&lt;Author&gt;Li, Y C; Bai, W Z; Hashikawa, T&lt;/Author&gt;&lt;Year&gt;2020&lt;/Year&gt;&lt;Details&gt;&lt;_accession_num&gt;32104915&lt;/_accession_num&gt;&lt;_author_adr&gt;Department of Histology and Embryology, College of Basic Medical Sciences, Norman Bethune College of Medicine, Jilin University, Changchun, Jilin, China.; Institute of Acupuncture and Moxibustion, China Academy of Chinese Medical Science, Beijing, China.; Neural Architecture, Advanced Technology Development Group, RIKEN Brain Science Institute, Saitama, Japan.&lt;/_author_adr&gt;&lt;_date_display&gt;2020 Jun&lt;/_date_display&gt;&lt;_date&gt;2020-06-01&lt;/_date&gt;&lt;_doi&gt;10.1002/jmv.25728&lt;/_doi&gt;&lt;_isbn&gt;1096-9071 (Electronic); 0146-6615 (Linking)&lt;/_isbn&gt;&lt;_issue&gt;6&lt;/_issue&gt;&lt;_journal&gt;J Med Virol&lt;/_journal&gt;&lt;_keywords&gt;*cell susceptibility; *coronavirus; *dissemination; *nervous system&lt;/_keywords&gt;&lt;_language&gt;eng&lt;/_language&gt;&lt;_ori_publication&gt;(c) 2020 Wiley Periodicals, Inc.&lt;/_ori_publication&gt;&lt;_pages&gt;552-555&lt;/_pages&gt;&lt;_subject_headings&gt;Betacoronavirus/*pathogenicity/physiology; COVID-19; Central Nervous System/physiopathology/*virology; China/epidemiology; Coronavirus Infections/*epidemiology/physiopathology/transmission/virology; Headache/diagnosis/physiopathology/*virology; Humans; Lung/physiopathology/virology; Mechanotransduction, Cellular; Nausea/diagnosis/physiopathology/virology; *Pandemics; Pneumonia, Viral/*epidemiology/physiopathology/transmission/virology; Respiratory Insufficiency/diagnosis/physiopathology/virology; SARS Virus/*pathogenicity/physiology; SARS-CoV-2; Severe Acute Respiratory_x000d__x000a_      Syndrome/epidemiology/physiopathology/transmission/virology; Vomiting/diagnosis/physiopathology/virology&lt;/_subject_headings&gt;&lt;_tertiary_title&gt;Journal of medical virology&lt;/_tertiary_title&gt;&lt;_type_work&gt;Journal Article; Review&lt;/_type_work&gt;&lt;_url&gt;http://www.ncbi.nlm.nih.gov/entrez/query.fcgi?cmd=Retrieve&amp;amp;db=pubmed&amp;amp;dopt=Abstract&amp;amp;list_uids=32104915&amp;amp;query_hl=1&lt;/_url&gt;&lt;_volume&gt;92&lt;/_volume&gt;&lt;_created&gt;64111037&lt;/_created&gt;&lt;_modified&gt;64111037&lt;/_modified&gt;&lt;_db_updated&gt;PubMed&lt;/_db_updated&gt;&lt;_impact_factor&gt;   2.327&lt;/_impact_factor&gt;&lt;_collection_scope&gt;SCI;SCIE&lt;/_collection_scope&gt;&lt;/Details&gt;&lt;Extra&gt;&lt;DBUID&gt;{F96A950B-833F-4880-A151-76DA2D6A2879}&lt;/DBUID&gt;&lt;/Extra&gt;&lt;/Item&gt;&lt;/References&gt;&lt;/Group&gt;&lt;/Citation&gt;_x000a_"/>
    <w:docVar w:name="NE.Ref{2979FEAB-89E3-4737-B62C-6E1E8EA986C2}" w:val=" ADDIN NE.Ref.{2979FEAB-89E3-4737-B62C-6E1E8EA986C2}&lt;Citation&gt;&lt;Group&gt;&lt;References&gt;&lt;Item&gt;&lt;ID&gt;1053&lt;/ID&gt;&lt;UID&gt;{8D77DE7C-44DA-4879-AAAF-2DD5F392FAE4}&lt;/UID&gt;&lt;Title&gt;Association of Cardiac Injury With Mortality in Hospitalized Patients With COVID-19 in Wuhan, China&lt;/Title&gt;&lt;Template&gt;Journal Article&lt;/Template&gt;&lt;Star&gt;0&lt;/Star&gt;&lt;Tag&gt;0&lt;/Tag&gt;&lt;Author&gt;Shi, S; Qin, M; Shen, B; Cai, Y; Liu, T; Yang, F; Gong, W; Liu, X; Liang, J; Zhao, Q; Huang, H; Yang, B; Huang, C&lt;/Author&gt;&lt;Year&gt;2020&lt;/Year&gt;&lt;Details&gt;&lt;_accession_num&gt;32211816&lt;/_accession_num&gt;&lt;_author_adr&gt;Department of Cardiology, Renmin Hospital of Wuhan University, Wuhan, China.; Cardiovascular Research Institute, Wuhan University, Wuhan, China.; Hubei Key Laboratory of Cardiology, Wuhan University, Wuhan, China.; Shanghai Chest Hospital, Department of Cardiology, Shanghai Jiaotong University,  Shanghai, China.; Department of Cardiology, Renmin Hospital of Wuhan University, Wuhan, China.; Cardiovascular Research Institute, Wuhan University, Wuhan, China.; Hubei Key Laboratory of Cardiology, Wuhan University, Wuhan, China.; Department of Endocrinology, Renmin Hospital of Wuhan University, Wuhan, China.; Department of Cardiology, Renmin Hospital of Wuhan University, Wuhan, China.; Cardiovascular Research Institute, Wuhan University, Wuhan, China.; Hubei Key Laboratory of Cardiology, Wuhan University, Wuhan, China.; Department of Infectious Diseases, Renmin Hospital of Wuhan University, Wuhan, China.; Department of Radiology, Renmin Hospital of Wuhan University, Wuhan, China.; Shanghai Chest Hospital, Department of Cardiology, Shanghai Jiaotong University,  Shanghai, China.; Department of Cardiology, Renmin Hospital of Wuhan University, Wuhan, China.; Cardiovascular Research Institute, Wuhan University, Wuhan, China.; Hubei Key Laboratory of Cardiology, Wuhan University, Wuhan, China.; Department of Cardiology, Renmin Hospital of Wuhan University, Wuhan, China.; Cardiovascular Research Institute, Wuhan University, Wuhan, China.; Hubei Key Laboratory of Cardiology, Wuhan University, Wuhan, China.; Department of Cardiology, Renmin Hospital of Wuhan University, Wuhan, China.; Cardiovascular Research Institute, Wuhan University, Wuhan, China.; Hubei Key Laboratory of Cardiology, Wuhan University, Wuhan, China.; Department of Cardiology, Renmin Hospital of Wuhan University, Wuhan, China.; Cardiovascular Research Institute, Wuhan University, Wuhan, China.; Hubei Key Laboratory of Cardiology, Wuhan University, Wuhan, China.; Department of Cardiology, Renmin Hospital of Wuhan University, Wuhan, China.; Cardiovascular Research Institute, Wuhan University, Wuhan, China.; Hubei Key Laboratory of Cardiology, Wuhan University, Wuhan, China.&lt;/_author_adr&gt;&lt;_date_display&gt;2020 Jul 1&lt;/_date_display&gt;&lt;_date&gt;2020-07-01&lt;/_date&gt;&lt;_doi&gt;10.1001/jamacardio.2020.0950&lt;/_doi&gt;&lt;_isbn&gt;2380-6591 (Electronic)&lt;/_isbn&gt;&lt;_issue&gt;7&lt;/_issue&gt;&lt;_journal&gt;JAMA Cardiol&lt;/_journal&gt;&lt;_language&gt;eng&lt;/_language&gt;&lt;_pages&gt;802-810&lt;/_pages&gt;&lt;_subject_headings&gt;Adult; Aged; Aged, 80 and over; *Betacoronavirus; COVID-19; China; Cohort Studies; Coronavirus Infections/*complications/*mortality/therapy; Female; Heart Diseases/diagnosis/*epidemiology/therapy; Hospital Mortality; *Hospitalization; Humans; Male; Middle Aged; Pandemics; Pneumonia, Viral/*complications/*mortality/therapy; SARS-CoV-2; Survival Rate; Young Adult&lt;/_subject_headings&gt;&lt;_tertiary_title&gt;JAMA cardiology&lt;/_tertiary_title&gt;&lt;_type_work&gt;Journal Article; Research Support, Non-U.S. Gov&amp;apos;t&lt;/_type_work&gt;&lt;_url&gt;http://www.ncbi.nlm.nih.gov/entrez/query.fcgi?cmd=Retrieve&amp;amp;db=pubmed&amp;amp;dopt=Abstract&amp;amp;list_uids=32211816&amp;amp;query_hl=1&lt;/_url&gt;&lt;_volume&gt;5&lt;/_volume&gt;&lt;_created&gt;64111042&lt;/_created&gt;&lt;_modified&gt;64111042&lt;/_modified&gt;&lt;_db_updated&gt;PubMed&lt;/_db_updated&gt;&lt;_impact_factor&gt;  14.676&lt;/_impact_factor&gt;&lt;_collection_scope&gt;SCIE&lt;/_collection_scope&gt;&lt;/Details&gt;&lt;Extra&gt;&lt;DBUID&gt;{F96A950B-833F-4880-A151-76DA2D6A2879}&lt;/DBUID&gt;&lt;/Extra&gt;&lt;/Item&gt;&lt;/References&gt;&lt;/Group&gt;&lt;/Citation&gt;_x000a_"/>
    <w:docVar w:name="NE.Ref{2C770684-DFDB-419E-9305-DF9A41AC93E6}" w:val=" ADDIN NE.Ref.{2C770684-DFDB-419E-9305-DF9A41AC93E6}&lt;Citation&gt;&lt;Group&gt;&lt;References&gt;&lt;Item&gt;&lt;ID&gt;1109&lt;/ID&gt;&lt;UID&gt;{628F5DFF-E697-4D75-AA08-55B2486E8CD0}&lt;/UID&gt;&lt;Title&gt;Postdischarge symptoms and rehabilitation needs in survivors of COVID-19 infection: A cross-sectional evaluation&lt;/Title&gt;&lt;Template&gt;Journal Article&lt;/Template&gt;&lt;Star&gt;0&lt;/Star&gt;&lt;Tag&gt;0&lt;/Tag&gt;&lt;Author&gt;Halpin, S J; McIvor, C; Whyatt, G; Adams, A; Harvey, O; McLean, L; Walshaw, C; Kemp, S; Corrado, J; Singh, R; Collins, T; O&amp;apos;Connor, R J; Sivan, M&lt;/Author&gt;&lt;Year&gt;2021&lt;/Year&gt;&lt;Details&gt;&lt;_accession_num&gt;32729939&lt;/_accession_num&gt;&lt;_author_adr&gt;Academic Department of Rehabilitation Medicine, Leeds Institute of Rheumatic and  Musculoskeletal Medicine, School of Medicine, University of Leeds, Leeds, UK.; National Demonstration Centre for Rehabilitation Medicine, Leeds Teaching Hospitals NHS Trust, Leeds, UK.; Leeds Community Healthcare NHS Trust, Leeds, UK.; Department of Physiotherapy, Leeds Teaching Hospitals NHS Trust, Leeds, UK.; National Demonstration Centre for Rehabilitation Medicine, Leeds Teaching Hospitals NHS Trust, Leeds, UK.; National Demonstration Centre for Rehabilitation Medicine, Leeds Teaching Hospitals NHS Trust, Leeds, UK.; National Demonstration Centre for Rehabilitation Medicine, Leeds Teaching Hospitals NHS Trust, Leeds, UK.; Department of Occupational Therapy, Leeds Teaching Hospitals NHS Trust, Leeds, UK.; Department of Occupational Therapy, Leeds Teaching Hospitals NHS Trust, Leeds, UK.; School of Psychology, Leeds Beckett University, Leeds, UK.; National Demonstration Centre for Rehabilitation Medicine, Leeds Teaching Hospitals NHS Trust, Leeds, UK.; National Demonstration Centre for Rehabilitation Medicine, Leeds Teaching Hospitals NHS Trust, Leeds, UK.; Leeds Community Healthcare NHS Trust, Leeds, UK.; Academic Department of Rehabilitation Medicine, Leeds Institute of Rheumatic and  Musculoskeletal Medicine, School of Medicine, University of Leeds, Leeds, UK.; National Demonstration Centre for Rehabilitation Medicine, Leeds Teaching Hospitals NHS Trust, Leeds, UK.; Academic Department of Rehabilitation Medicine, Leeds Institute of Rheumatic and  Musculoskeletal Medicine, School of Medicine, University of Leeds, Leeds, UK.; National Demonstration Centre for Rehabilitation Medicine, Leeds Teaching Hospitals NHS Trust, Leeds, UK.; Leeds Community Healthcare NHS Trust, Leeds, UK.&lt;/_author_adr&gt;&lt;_date_display&gt;2021 Feb&lt;/_date_display&gt;&lt;_date&gt;2021-02-01&lt;/_date&gt;&lt;_doi&gt;10.1002/jmv.26368&lt;/_doi&gt;&lt;_isbn&gt;1096-9071 (Electronic); 0146-6615 (Linking)&lt;/_isbn&gt;&lt;_issue&gt;2&lt;/_issue&gt;&lt;_journal&gt;J Med Virol&lt;/_journal&gt;&lt;_keywords&gt;*SARS CoV-2; *acute respiratory distress syndrome; *post-COVID syndrome; *post-intensive care syndrome&lt;/_keywords&gt;&lt;_language&gt;eng&lt;/_language&gt;&lt;_ori_publication&gt;(c) 2020 The Authors. Journal of Medical Virology published by Wiley Periodicals _x000d__x000a_      LLC.&lt;/_ori_publication&gt;&lt;_pages&gt;1013-1022&lt;/_pages&gt;&lt;_subject_headings&gt;Adult; Aged; Aged, 80 and over; COVID-19/*complications/epidemiology/*rehabilitation; Critical Care; Cross-Sectional Studies; Female; Hospitals, University/statistics &amp;amp; numerical data; Humans; Male; Middle Aged; Patient Discharge/*statistics &amp;amp; numerical data; Prevalence; Survivors/*statistics &amp;amp; numerical data; United Kingdom/epidemiology; Young Adult&lt;/_subject_headings&gt;&lt;_tertiary_title&gt;Journal of medical virology&lt;/_tertiary_title&gt;&lt;_type_work&gt;Journal Article&lt;/_type_work&gt;&lt;_url&gt;http://www.ncbi.nlm.nih.gov/entrez/query.fcgi?cmd=Retrieve&amp;amp;db=pubmed&amp;amp;dopt=Abstract&amp;amp;list_uids=32729939&amp;amp;query_hl=1&lt;/_url&gt;&lt;_volume&gt;93&lt;/_volume&gt;&lt;_created&gt;64111122&lt;/_created&gt;&lt;_modified&gt;64111122&lt;/_modified&gt;&lt;_db_updated&gt;PubMed&lt;/_db_updated&gt;&lt;_impact_factor&gt;   2.327&lt;/_impact_factor&gt;&lt;_collection_scope&gt;SCI;SCIE&lt;/_collection_scope&gt;&lt;/Details&gt;&lt;Extra&gt;&lt;DBUID&gt;{F96A950B-833F-4880-A151-76DA2D6A2879}&lt;/DBUID&gt;&lt;/Extra&gt;&lt;/Item&gt;&lt;/References&gt;&lt;/Group&gt;&lt;/Citation&gt;_x000a_"/>
    <w:docVar w:name="NE.Ref{2D868D46-4690-4499-AA0A-B1F31DBBBCE8}" w:val=" ADDIN NE.Ref.{2D868D46-4690-4499-AA0A-B1F31DBBBCE8}&lt;Citation&gt;&lt;Group&gt;&lt;References&gt;&lt;Item&gt;&lt;ID&gt;972&lt;/ID&gt;&lt;UID&gt;{7B2DD751-50D6-4F6E-AA82-39D946087571}&lt;/UID&gt;&lt;Title&gt;Continuous positive airway pressure in COVID-19 patients with moderate-to-severe  respiratory failure&lt;/Title&gt;&lt;Template&gt;Journal Article&lt;/Template&gt;&lt;Star&gt;0&lt;/Star&gt;&lt;Tag&gt;0&lt;/Tag&gt;&lt;Author&gt;Brusasco, C; Corradi, F; Di Domenico, A; Raggi, F; Timossi, G; Santori, G; Brusasco, V&lt;/Author&gt;&lt;Year&gt;2021&lt;/Year&gt;&lt;Details&gt;&lt;_accession_num&gt;33033151&lt;/_accession_num&gt;&lt;_author_adr&gt;Anaesthesia and Intensive Care Unit, E.O. Ospedali Galliera, Genoa, Italy.; Anaesthesia and Intensive Care Unit, E.O. Ospedali Galliera, Genoa, Italy.; Dept of Surgical, Medical, Molecular Pathology and Critical Care Medicine, University of Pisa, Pisa, Italy.; Dept of Urology, E.O. Ospedali Galliera, Genoa, Italy.; Dept of Internal Medicine, E.O. Ospedali Galliera, Genoa, Italy.; Dept of Internal Medicine, E.O. Ospedali Galliera, Genoa, Italy.; Dept of Surgical Sciences and Integrated Diagnostics (DISC), University of Genoa, Genoa, Italy.; Dept of Experimental Medicine, University of Genoa, Genoa, Italy.&lt;/_author_adr&gt;&lt;_date_display&gt;2021 Feb&lt;/_date_display&gt;&lt;_date&gt;2021-02-01&lt;/_date&gt;&lt;_doi&gt;10.1183/13993003.02524-2020&lt;/_doi&gt;&lt;_isbn&gt;1399-3003 (Electronic); 0903-1936 (Linking)&lt;/_isbn&gt;&lt;_issue&gt;2&lt;/_issue&gt;&lt;_journal&gt;Eur Respir J&lt;/_journal&gt;&lt;_language&gt;eng&lt;/_language&gt;&lt;_subject_headings&gt;Adult; Aged; Aged, 80 and over; Air Filters; Algorithms; Antibodies, Monoclonal, Humanized/therapeutic use; Antirheumatic Agents/therapeutic use; COVID-19/diagnostic imaging/drug therapy/epidemiology/physiopathology/*therapy; Comorbidity; Continuous Positive Airway Pressure/*methods; Diabetes Mellitus/epidemiology; Female; Glucocorticoids/therapeutic use; Humans; Hydroxychloroquine/therapeutic use; Hypertension/epidemiology; Hypoxia/physiopathology/*therapy; Interleukin 1 Receptor Antagonist Protein/therapeutic use; Intubation, Intratracheal; Lung/diagnostic imaging; Male; Methylprednisolone/therapeutic use; Middle Aged; Noninvasive Ventilation/*methods; Oxygen Inhalation Therapy; Partial Pressure; Pulmonary Disease, Chronic Obstructive/epidemiology; Respiratory Insufficiency/diagnostic imaging/physiopathology/*therapy; SARS-CoV-2; Severity of Illness Index; Sex Factors; Tomography, X-Ray Computed; Treatment Failure; Treatment Outcome&lt;/_subject_headings&gt;&lt;_tertiary_title&gt;The European respiratory journal&lt;/_tertiary_title&gt;&lt;_type_work&gt;Letter&lt;/_type_work&gt;&lt;_url&gt;http://www.ncbi.nlm.nih.gov/entrez/query.fcgi?cmd=Retrieve&amp;amp;db=pubmed&amp;amp;dopt=Abstract&amp;amp;list_uids=33033151&amp;amp;query_hl=1&lt;/_url&gt;&lt;_volume&gt;57&lt;/_volume&gt;&lt;_created&gt;64110110&lt;/_created&gt;&lt;_modified&gt;64110110&lt;/_modified&gt;&lt;_db_updated&gt;PubMed&lt;/_db_updated&gt;&lt;_impact_factor&gt;  16.671&lt;/_impact_factor&gt;&lt;_collection_scope&gt;SCI;SCIE&lt;/_collection_scope&gt;&lt;/Details&gt;&lt;Extra&gt;&lt;DBUID&gt;{F96A950B-833F-4880-A151-76DA2D6A2879}&lt;/DBUID&gt;&lt;/Extra&gt;&lt;/Item&gt;&lt;/References&gt;&lt;/Group&gt;&lt;/Citation&gt;_x000a_"/>
    <w:docVar w:name="NE.Ref{2F27FA1C-3204-4742-8FDA-303FD7457A81}" w:val=" ADDIN NE.Ref.{2F27FA1C-3204-4742-8FDA-303FD7457A81}&lt;Citation&gt;&lt;Group&gt;&lt;References&gt;&lt;Item&gt;&lt;ID&gt;975&lt;/ID&gt;&lt;UID&gt;{C7B60B50-80B4-4B73-9141-679254BBA10C}&lt;/UID&gt;&lt;Title&gt;Effect of timing of intubation on clinical outcomes of critically ill patients with COVID-19: a systematic review and meta-analysis of non-randomized cohort studies&lt;/Title&gt;&lt;Template&gt;Journal Article&lt;/Template&gt;&lt;Star&gt;0&lt;/Star&gt;&lt;Tag&gt;0&lt;/Tag&gt;&lt;Author&gt;Papoutsi, E; Giannakoulis, V G; Xourgia, E; Routsi, C; Kotanidou, A; Siempos, I I&lt;/Author&gt;&lt;Year&gt;2021&lt;/Year&gt;&lt;Details&gt;&lt;_accession_num&gt;33766109&lt;/_accession_num&gt;&lt;_author_adr&gt;First Department of Critical Care Medicine and Pulmonary Services, Evangelismos Hospital, National and Kapodistrian University of Athens Medical School, 45-47 Ipsilantou Street, 10676, Athens, Greece.; First Department of Critical Care Medicine and Pulmonary Services, Evangelismos Hospital, National and Kapodistrian University of Athens Medical School, 45-47 Ipsilantou Street, 10676, Athens, Greece.; First Department of Critical Care Medicine and Pulmonary Services, Evangelismos Hospital, National and Kapodistrian University of Athens Medical School, 45-47 Ipsilantou Street, 10676, Athens, Greece.; First Department of Critical Care Medicine and Pulmonary Services, Evangelismos Hospital, National and Kapodistrian University of Athens Medical School, 45-47 Ipsilantou Street, 10676, Athens, Greece.; First Department of Critical Care Medicine and Pulmonary Services, Evangelismos Hospital, National and Kapodistrian University of Athens Medical School, 45-47 Ipsilantou Street, 10676, Athens, Greece.; First Department of Critical Care Medicine and Pulmonary Services, Evangelismos Hospital, National and Kapodistrian University of Athens Medical School, 45-47 Ipsilantou Street, 10676, Athens, Greece. isiempos@yahoo.com.; Division of Pulmonary and Critical Care Medicine, Department of Medicine, Weill Cornell Medicine, New York-Presbyterian Hospital-Weill Cornell Medical Center, New York, NY, USA. isiempos@yahoo.com.&lt;/_author_adr&gt;&lt;_date_display&gt;2021 Mar 25&lt;/_date_display&gt;&lt;_date&gt;2021-03-25&lt;/_date&gt;&lt;_doi&gt;10.1186/s13054-021-03540-6&lt;/_doi&gt;&lt;_isbn&gt;1466-609X (Electronic); 1364-8535 (Linking)&lt;/_isbn&gt;&lt;_issue&gt;1&lt;/_issue&gt;&lt;_journal&gt;Crit Care&lt;/_journal&gt;&lt;_keywords&gt;*Acute respiratory distress syndrome; *Acute respiratory failure; *Coronavirus; *Delayed; *Intensive care unit; *Pneumonia&lt;/_keywords&gt;&lt;_language&gt;eng&lt;/_language&gt;&lt;_pages&gt;121&lt;/_pages&gt;&lt;_subject_headings&gt;COVID-19/mortality/*therapy; Cohort Studies; Critical Illness; Humans; Intubation, Intratracheal/*statistics &amp;amp; numerical data; Time Factors; Treatment Outcome&lt;/_subject_headings&gt;&lt;_tertiary_title&gt;Critical care (London, England)&lt;/_tertiary_title&gt;&lt;_type_work&gt;Journal Article; Meta-Analysis; Research Support, Non-U.S. Gov&amp;apos;t; Systematic Review&lt;/_type_work&gt;&lt;_url&gt;http://www.ncbi.nlm.nih.gov/entrez/query.fcgi?cmd=Retrieve&amp;amp;db=pubmed&amp;amp;dopt=Abstract&amp;amp;list_uids=33766109&amp;amp;query_hl=1&lt;/_url&gt;&lt;_volume&gt;25&lt;/_volume&gt;&lt;_created&gt;64110114&lt;/_created&gt;&lt;_modified&gt;64110114&lt;/_modified&gt;&lt;_db_updated&gt;PubMed&lt;/_db_updated&gt;&lt;_impact_factor&gt;   9.097&lt;/_impact_factor&gt;&lt;_collection_scope&gt;SCI;SCIE&lt;/_collection_scope&gt;&lt;/Details&gt;&lt;Extra&gt;&lt;DBUID&gt;{F96A950B-833F-4880-A151-76DA2D6A2879}&lt;/DBUID&gt;&lt;/Extra&gt;&lt;/Item&gt;&lt;/References&gt;&lt;/Group&gt;&lt;/Citation&gt;_x000a_"/>
    <w:docVar w:name="NE.Ref{2F4F8C5E-72AF-4F20-927A-7F4285B6B437}" w:val=" ADDIN NE.Ref.{2F4F8C5E-72AF-4F20-927A-7F4285B6B437}&lt;Citation&gt;&lt;Group&gt;&lt;References&gt;&lt;Item&gt;&lt;ID&gt;1114&lt;/ID&gt;&lt;UID&gt;{F893046C-5C37-46D3-9207-0B27085C6DB7}&lt;/UID&gt;&lt;Title&gt;新型冠状病毒肺炎重症患者的管理&lt;/Title&gt;&lt;Template&gt;Journal Article&lt;/Template&gt;&lt;Star&gt;0&lt;/Star&gt;&lt;Tag&gt;0&lt;/Tag&gt;&lt;Author&gt;奚晶晶; 马朋林&lt;/Author&gt;&lt;Year&gt;2020&lt;/Year&gt;&lt;Details&gt;&lt;_language&gt;Chinese&lt;/_language&gt;&lt;_created&gt;64111216&lt;/_created&gt;&lt;_modified&gt;64111216&lt;/_modified&gt;&lt;_url&gt;https://kns.cnki.net/kcms/detail/detail.aspx?FileName=ZZYD202001015&amp;amp;DbName=CJFQ2020&lt;/_url&gt;&lt;_journal&gt;中华重症医学电子杂志(网络版)&lt;/_journal&gt;&lt;_volume&gt;6&lt;/_volume&gt;&lt;_issue&gt;01&lt;/_issue&gt;&lt;_pages&gt;45-46&lt;/_pages&gt;&lt;_cited_count&gt;2&lt;/_cited_count&gt;&lt;_date&gt;63197280&lt;/_date&gt;&lt;_keywords&gt;重症患者;ICU;危重病医学;重症医学专业;重症病例;病死率;医学资源;人力资源配置;&lt;/_keywords&gt;&lt;_author_aff&gt;北京大学第三医院危重医学科;&lt;/_author_aff&gt;&lt;_accessed&gt;64111216&lt;/_accessed&gt;&lt;_db_updated&gt;CNKI - Reference&lt;/_db_updated&gt;&lt;_translated_author&gt;Xi, Jingjing;Ma, Penglin&lt;/_translated_author&gt;&lt;/Details&gt;&lt;Extra&gt;&lt;DBUID&gt;{F96A950B-833F-4880-A151-76DA2D6A2879}&lt;/DBUID&gt;&lt;/Extra&gt;&lt;/Item&gt;&lt;/References&gt;&lt;/Group&gt;&lt;/Citation&gt;_x000a_"/>
    <w:docVar w:name="NE.Ref{3161485B-D417-4F5E-8972-70A368DBFDE4}" w:val=" ADDIN NE.Ref.{3161485B-D417-4F5E-8972-70A368DBFDE4}&lt;Citation&gt;&lt;Group&gt;&lt;References&gt;&lt;Item&gt;&lt;ID&gt;967&lt;/ID&gt;&lt;UID&gt;{06822C50-E9BA-490E-AA11-2E21C9543511}&lt;/UID&gt;&lt;Title&gt;A Novel Risk-Stratification Models of the High-Flow Nasal Cannula Therapy in COVID-19 Patients With Hypoxemic Respiratory Failure&lt;/Title&gt;&lt;Template&gt;Journal Article&lt;/Template&gt;&lt;Star&gt;0&lt;/Star&gt;&lt;Tag&gt;0&lt;/Tag&gt;&lt;Author&gt;Xu, J; Yang, X; Huang, C; Zou, X; Zhou, T; Pan, S; Yang, L; Wu, Y; Ouyang, Y; Wang, Y; Xu, D; Zhao, X; Shu, H; Jiang, Y; Xiong, W; Ren, L; Liu, H; Yuan, Y; Qi, H; Fu, S; Chen, D; Zhang, D; Yuan, S; Shang, Y&lt;/Author&gt;&lt;Year&gt;2020&lt;/Year&gt;&lt;Details&gt;&lt;_accession_num&gt;33425951&lt;/_accession_num&gt;&lt;_author_adr&gt;Department of Critical Care Medicine, Union Hospital, Tongji Medical College, Huazhong University of Science and Technology, Wuhan, China.; Department of Critical Care Medicine, Union Hospital, Tongji Medical College, Huazhong University of Science and Technology, Wuhan, China.; Research Center for Translational Medicine, Jinyintan Hospital, Wuhan, China.; Department of Critical Care Medicine, Union Hospital, Tongji Medical College, Huazhong University of Science and Technology, Wuhan, China.; Department of Critical Care Medicine, Union Hospital, Tongji Medical College, Huazhong University of Science and Technology, Wuhan, China.; Department of Critical Care Medicine, Union Hospital, Tongji Medical College, Huazhong University of Science and Technology, Wuhan, China.; Department of ICU/Emergency Wuhan Third Hospital, Wuhan University, Wuhan, China.; Department of Critical Care Medicine, Union Hospital, Tongji Medical College, Huazhong University of Science and Technology, Wuhan, China.; Department of Critical Care Medicine, Union Hospital, Tongji Medical College, Huazhong University of Science and Technology, Wuhan, China.; Department of Critical Care Medicine, Union Hospital, Tongji Medical College, Huazhong University of Science and Technology, Wuhan, China.; Department of Critical Care Medicine, Union Hospital, Tongji Medical College, Huazhong University of Science and Technology, Wuhan, China.; Department of Critical Care Medicine, Union Hospital, Tongji Medical College, Huazhong University of Science and Technology, Wuhan, China.; Department of Critical Care Medicine, Union Hospital, Tongji Medical College, Huazhong University of Science and Technology, Wuhan, China.; Department of Critical Care Medicine, Union Hospital, Tongji Medical College, Huazhong University of Science and Technology, Wuhan, China.; Department of Critical Care Medicine, Union Hospital, Tongji Medical College, Huazhong University of Science and Technology, Wuhan, China.; Department of Critical Care Medicine, Union Hospital, Tongji Medical College, Huazhong University of Science and Technology, Wuhan, China.; Department of Critical Care Medicine, Union Hospital, Tongji Medical College, Huazhong University of Science and Technology, Wuhan, China.; Research Center for Translational Medicine, Jinyintan Hospital, Wuhan, China.; Department of Critical Care Medicine, Union Hospital, Tongji Medical College, Huazhong University of Science and Technology, Wuhan, China.; Department of Critical Care Medicine, Union Hospital, Tongji Medical College, Huazhong University of Science and Technology, Wuhan, China.; Department of ICU/Emergency Wuhan Third Hospital, Wuhan University, Wuhan, China.; Department of Pulmonary and Critical Care Medicine, Ruijin Hospital, Shanghai Jiao Tong University School of Medicine, Shanghai, China.; Research Center for Translational Medicine, Jinyintan Hospital, Wuhan, China.; Department of Critical Care Medicine, Union Hospital, Tongji Medical College, Huazhong University of Science and Technology, Wuhan, China.; Department of Critical Care Medicine, Union Hospital, Tongji Medical College, Huazhong University of Science and Technology, Wuhan, China.; Research Center for Translational Medicine, Jinyintan Hospital, Wuhan, China.; Institute of Anesthesiology and Critical Care Medicine, Union Hospital, Tongji Medical College, Huazhong University of Science and Technology, Wuhan, China.&lt;/_author_adr&gt;&lt;_date_display&gt;2020&lt;/_date_display&gt;&lt;_date&gt;2020-01-20&lt;/_date&gt;&lt;_doi&gt;10.3389/fmed.2020.607821&lt;/_doi&gt;&lt;_isbn&gt;2296-858X (Print); 2296-858X (Linking)&lt;/_isbn&gt;&lt;_journal&gt;Front Med (Lausanne)&lt;/_journal&gt;&lt;_keywords&gt;COVID-19; HFNC; ROX; mechanical ventilation; risk-stratification; thrombocytopenia&lt;/_keywords&gt;&lt;_language&gt;eng&lt;/_language&gt;&lt;_ori_publication&gt;Copyright (c) 2020 Xu, Yang, Huang, Zou, Zhou, Pan, Yang, Wu, Ouyang, Wang, Xu,_x000d__x000a_      Zhao, Shu, Jiang, Xiong, Ren, Liu, Yuan, Qi, Fu, Chen, Zhang, Yuan and Shang.&lt;/_ori_publication&gt;&lt;_pages&gt;607821&lt;/_pages&gt;&lt;_tertiary_title&gt;Frontiers in medicine&lt;/_tertiary_title&gt;&lt;_type_work&gt;Journal Article&lt;/_type_work&gt;&lt;_url&gt;http://www.ncbi.nlm.nih.gov/entrez/query.fcgi?cmd=Retrieve&amp;amp;db=pubmed&amp;amp;dopt=Abstract&amp;amp;list_uids=33425951&amp;amp;query_hl=1&lt;/_url&gt;&lt;_volume&gt;7&lt;/_volume&gt;&lt;_created&gt;64110105&lt;/_created&gt;&lt;_modified&gt;64110105&lt;/_modified&gt;&lt;_db_updated&gt;PubMed&lt;/_db_updated&gt;&lt;/Details&gt;&lt;Extra&gt;&lt;DBUID&gt;{F96A950B-833F-4880-A151-76DA2D6A2879}&lt;/DBUID&gt;&lt;/Extra&gt;&lt;/Item&gt;&lt;/References&gt;&lt;/Group&gt;&lt;/Citation&gt;_x000a_"/>
    <w:docVar w:name="NE.Ref{321057A8-C587-4B9A-B343-89963BD627A1}" w:val=" ADDIN NE.Ref.{321057A8-C587-4B9A-B343-89963BD627A1}&lt;Citation&gt;&lt;Group&gt;&lt;References&gt;&lt;Item&gt;&lt;ID&gt;884&lt;/ID&gt;&lt;UID&gt;{51BB2953-4158-461D-BE5A-AE94935F4416}&lt;/UID&gt;&lt;Title&gt;Clinical features of patients infected with 2019 novel coronavirus in Wuhan, China&lt;/Title&gt;&lt;Template&gt;Journal Article&lt;/Template&gt;&lt;Star&gt;0&lt;/Star&gt;&lt;Tag&gt;0&lt;/Tag&gt;&lt;Author&gt;Huang, C; Wang, Y; Li, X; Ren, L; Zhao, J; Hu, Y; Zhang, L; Fan, G; Xu, J; Gu, X; Cheng, Z; Yu, T; Xia, J; Wei, Y; Wu, W; Xie, X; Yin, W; Li, H; Liu, M; Xiao, Y; Gao, H; Guo, L; Xie, J; Wang, G; Jiang, R; Gao, Z; Jin, Q; Wang, J; Cao, B&lt;/Author&gt;&lt;Year&gt;2020&lt;/Year&gt;&lt;Details&gt;&lt;_accession_num&gt;31986264&lt;/_accession_num&gt;&lt;_author_adr&gt;Jin Yin-tan Hospital, Wuhan, China.; Department of Pulmonary and Critical Care Medicine, Center of Respiratory Medicine, National Clinical Research Center for Respiratory Diseases, China-Japan Friendship Hospital, Beijing, China; Institute of Respiratory Medicine, Chinese Academy of Medical Sciences, Peking Union Medical College, Beijing, China; Department of Respiratory Medicine, Capital Medical University, Beijing, China.; Clinical and Research Center of Infectious Diseases, Beijing Ditan Hospital, Capital Medical University, Beijing, China.; NHC Key Laboratory of Systems Biology of Pathogens and Christophe Merieux Laboratory, Institute of Pathogen Biology, Chinese Academy of Medical Sciences and Peking Union Medical College, Beijing, China.; Tongji Hospital, Tongji Medical College, Huazhong University of Science and Technology, Wuhan, China.; Department of Pulmonary and Critical Care Medicine, The Central Hospital of Wuhan, Tongji Medical College, Huazhong University of Science and Technology, Wuhan, China.; Jin Yin-tan Hospital, Wuhan, China.; Department of Pulmonary and Critical Care Medicine, Center of Respiratory Medicine, National Clinical Research Center for Respiratory Diseases, China-Japan Friendship Hospital, Beijing, China; Institute of Clinical Medical Sciences, China-Japan Friendship Hospital, Beijing, China; Institute of Respiratory Medicine, Chinese Academy of Medical Sciences, Peking Union Medical College, Beijing, China.; Tsinghua University School of Medicine, Beijing, China.; Department of Pulmonary and Critical Care Medicine, Center of Respiratory Medicine, National Clinical Research Center for Respiratory Diseases, China-Japan Friendship Hospital, Beijing, China; Institute of Clinical Medical Sciences, China-Japan Friendship Hospital, Beijing, China; Institute of Respiratory Medicine, Chinese Academy of Medical Sciences, Peking Union Medical College, Beijing, China.; Department of Respiratory medicine, Zhongnan Hospital of Wuhan University, Wuhan, China.; Jin Yin-tan Hospital, Wuhan, China.; Jin Yin-tan Hospital, Wuhan, China.; Jin Yin-tan Hospital, Wuhan, China.; Jin Yin-tan Hospital, Wuhan, China.; Jin Yin-tan Hospital, Wuhan, China.; Department of Pulmonary and Critical Care Medicine, The Central Hospital of Wuhan, Tongji Medical College, Huazhong University of Science and Technology, Wuhan, China.; Department of Pulmonary and Critical Care Medicine, Center of Respiratory Medicine, National Clinical Research Center for Respiratory Diseases, China-Japan Friendship Hospital, Beijing, China; Institute of Respiratory Medicine, Chinese Academy of Medical Sciences, Peking Union Medical College, Beijing, China; Department of Respiratory Medicine, Capital Medical University, Beijing, China.; Department of Radiology, China-Japan Friendship Hospital, Beijing, China.; NHC Key Laboratory of Systems Biology of Pathogens and Christophe Merieux Laboratory, Institute of Pathogen Biology, Chinese Academy of Medical Sciences and Peking Union Medical College, Beijing, China.; Institute of Laboratory Animal Science, Chinese Academy of Medical Sciences and Peking Union Medical College, Beijing, China.; NHC Key Laboratory of Systems Biology of Pathogens and Christophe Merieux Laboratory, Institute of Pathogen Biology, Chinese Academy of Medical Sciences and Peking Union Medical College, Beijing, China.; Tongji Hospital, Tongji Medical College, Huazhong University of Science and Technology, Wuhan, China.; Department of Pulmonary and Critical Care Medicine, Peking University First Hospital, Beijing, China.; Clinical and Research Center of Infectious Diseases, Beijing Ditan Hospital, Capital Medical University, Beijing, China.; Department of Pulmonary and Critical Care Medicine, Peking University People&amp;apos;s Hospital, Beijing, China.; NHC Key Laboratory of Systems Biology of Pathogens and Christophe Merieux Laboratory, Institute of Pathogen Biology, Chinese Academy of Medical Sciences and Peking Union Medical College, Beijing, China.; NHC Key Laboratory of Systems Biology of Pathogens and Christophe Merieux Laboratory, Institute of Pathogen Biology, Chinese Academy of Medical Sciences and Peking Union Medical College, Beijing, China. Electronic address: wangjw28@163.com.; Department of Pulmonary and Critical Care Medicine, Center of Respiratory Medicine, National Clinical Research Center for Respiratory Diseases, China-Japan Friendship Hospital, Beijing, China; Institute of Respiratory Medicine, Chinese Academy of Medical Sciences, Peking Union Medical College, Beijing, China; Department of Respiratory Medicine, Capital Medical University, Beijing, China; Tsinghua University-Peking University Joint Center for Life Sciences, Beijing, China. Electronic address: caobin_ben@163.com.&lt;/_author_adr&gt;&lt;_date_display&gt;2020 Feb 15&lt;/_date_display&gt;&lt;_date&gt;2020-02-15&lt;/_date&gt;&lt;_doi&gt;10.1016/S0140-6736(20)30183-5&lt;/_doi&gt;&lt;_isbn&gt;1474-547X (Electronic); 0140-6736 (Linking)&lt;/_isbn&gt;&lt;_issue&gt;10223&lt;/_issue&gt;&lt;_journal&gt;Lancet&lt;/_journal&gt;&lt;_language&gt;eng&lt;/_language&gt;&lt;_ori_publication&gt;Copyright (c) 2020 Elsevier Ltd. All rights reserved.&lt;/_ori_publication&gt;&lt;_pages&gt;497-506&lt;/_pages&gt;&lt;_subject_headings&gt;Adult; Age Distribution; Aged; COVID-19; China/epidemiology; Comorbidity; Coronavirus Infections/complications/*diagnosis/*epidemiology/transmission; Cough/epidemiology/virology; Female; Fever/epidemiology/virology; Hospitalization/statistics &amp;amp; numerical data; Humans; Intensive Care Units/statistics &amp;amp; numerical data; Male; Middle Aged; Myalgia/epidemiology/virology; Pneumonia, Viral/complications/*diagnosis/*epidemiology/transmission; Prognosis; Radiography, Thoracic; Respiratory Distress Syndrome/epidemiology/virology; Time Factors; Tomography, X-Ray Computed; Young Adult&lt;/_subject_headings&gt;&lt;_tertiary_title&gt;Lancet (London, England)&lt;/_tertiary_title&gt;&lt;_type_work&gt;Journal Article; Research Support, Non-U.S. Gov&amp;apos;t&lt;/_type_work&gt;&lt;_url&gt;http://www.ncbi.nlm.nih.gov/entrez/query.fcgi?cmd=Retrieve&amp;amp;db=pubmed&amp;amp;dopt=Abstract&amp;amp;list_uids=31986264&amp;amp;query_hl=1&lt;/_url&gt;&lt;_volume&gt;395&lt;/_volume&gt;&lt;_created&gt;64109623&lt;/_created&gt;&lt;_modified&gt;64109623&lt;/_modified&gt;&lt;_db_updated&gt;PubMed&lt;/_db_updated&gt;&lt;_impact_factor&gt;  79.321&lt;/_impact_factor&gt;&lt;_collection_scope&gt;SCI;SCIE&lt;/_collection_scope&gt;&lt;/Details&gt;&lt;Extra&gt;&lt;DBUID&gt;{F96A950B-833F-4880-A151-76DA2D6A2879}&lt;/DBUID&gt;&lt;/Extra&gt;&lt;/Item&gt;&lt;/References&gt;&lt;/Group&gt;&lt;/Citation&gt;_x000a_"/>
    <w:docVar w:name="NE.Ref{32FB8F2F-C001-4BB3-AEA4-A62BA7071F9D}" w:val=" ADDIN NE.Ref.{32FB8F2F-C001-4BB3-AEA4-A62BA7071F9D}&lt;Citation&gt;&lt;Group&gt;&lt;References&gt;&lt;Item&gt;&lt;ID&gt;996&lt;/ID&gt;&lt;UID&gt;{1D367C79-51A1-4194-848C-B0026213AECC}&lt;/UID&gt;&lt;Title&gt;Mechanical ventilation parameters in critically ill COVID-19 patients: a scoping  review&lt;/Title&gt;&lt;Template&gt;Journal Article&lt;/Template&gt;&lt;Star&gt;0&lt;/Star&gt;&lt;Tag&gt;0&lt;/Tag&gt;&lt;Author&gt;Grasselli, G; Cattaneo, E; Florio, G; Ippolito, M; Zanella, A; Cortegiani, A; Huang, J; Pesenti, A; Einav, S&lt;/Author&gt;&lt;Year&gt;2021&lt;/Year&gt;&lt;Details&gt;&lt;_accession_num&gt;33743812&lt;/_accession_num&gt;&lt;_author_adr&gt;Department of Pathophysiology and Transplantation, University of Milan, Milan, Italy. giacomo.grasselli@unimi.it.; Dipartimento Di Anestesia, Rianimazione ed Emergenza-Urgenza, Fondazione IRCCS Ca&amp;apos; Granda Ospedale Maggiore Policlinico, Via Francesco Sforza 35, 20122, Milan,  Italy. giacomo.grasselli@unimi.it.; Dipartimento Di Anestesia, Rianimazione ed Emergenza-Urgenza, Fondazione IRCCS Ca&amp;apos; Granda Ospedale Maggiore Policlinico, Via Francesco Sforza 35, 20122, Milan,  Italy.; Department of Pathophysiology and Transplantation, University of Milan, Milan, Italy.; Department of Surgical, Oncological and Oral Science (Di.Chir.On.S.), University  of Palermo, Palermo, Italy.; Department of Pathophysiology and Transplantation, University of Milan, Milan, Italy.; Dipartimento Di Anestesia, Rianimazione ed Emergenza-Urgenza, Fondazione IRCCS Ca&amp;apos; Granda Ospedale Maggiore Policlinico, Via Francesco Sforza 35, 20122, Milan,  Italy.; Department of Surgical, Oncological and Oral Science (Di.Chir.On.S.), University  of Palermo, Palermo, Italy.; Department of Anesthesia, Intensive Care and Emergency, Policlinico Paolo Giaccone, University of Palermo, Palermo, Italy.; Department of General Surgery, The First Affiliated Hospital, Chongqing Medical University, Chongqing, China.; Department of Pathophysiology and Transplantation, University of Milan, Milan, Italy.; Dipartimento Di Anestesia, Rianimazione ed Emergenza-Urgenza, Fondazione IRCCS Ca&amp;apos; Granda Ospedale Maggiore Policlinico, Via Francesco Sforza 35, 20122, Milan,  Italy.; General Intensive Care Unit, Shaare Zedek Medical Center, Jerusalem, Israel.; Faculty of Medicine, Hebrew University, Jerusalem, Israel.&lt;/_author_adr&gt;&lt;_date_display&gt;2021 Mar 20&lt;/_date_display&gt;&lt;_date&gt;2021-03-20&lt;/_date&gt;&lt;_doi&gt;10.1186/s13054-021-03536-2&lt;/_doi&gt;&lt;_isbn&gt;1466-609X (Electronic); 1364-8535 (Linking)&lt;/_isbn&gt;&lt;_issue&gt;1&lt;/_issue&gt;&lt;_journal&gt;Crit Care&lt;/_journal&gt;&lt;_keywords&gt;*Acute respiratory distress syndrome; *Coronavirus disease 2019; *Intensive care units; *Mechanical ventilation&lt;/_keywords&gt;&lt;_language&gt;eng&lt;/_language&gt;&lt;_pages&gt;115&lt;/_pages&gt;&lt;_subject_headings&gt;COVID-19/complications/*physiopathology/*therapy; Critical Illness; Humans; Intensive Care Units; *Respiration, Artificial; Respiratory Distress Syndrome/physiopathology/therapy/virology; Respiratory Mechanics&lt;/_subject_headings&gt;&lt;_tertiary_title&gt;Critical care (London, England)&lt;/_tertiary_title&gt;&lt;_type_work&gt;Journal Article; Research Support, Non-U.S. Gov&amp;apos;t; Review&lt;/_type_work&gt;&lt;_url&gt;http://www.ncbi.nlm.nih.gov/entrez/query.fcgi?cmd=Retrieve&amp;amp;db=pubmed&amp;amp;dopt=Abstract&amp;amp;list_uids=33743812&amp;amp;query_hl=1&lt;/_url&gt;&lt;_volume&gt;25&lt;/_volume&gt;&lt;_created&gt;64110886&lt;/_created&gt;&lt;_modified&gt;64110886&lt;/_modified&gt;&lt;_db_updated&gt;PubMed&lt;/_db_updated&gt;&lt;_impact_factor&gt;   9.097&lt;/_impact_factor&gt;&lt;_collection_scope&gt;SCI;SCIE&lt;/_collection_scope&gt;&lt;/Details&gt;&lt;Extra&gt;&lt;DBUID&gt;{F96A950B-833F-4880-A151-76DA2D6A2879}&lt;/DBUID&gt;&lt;/Extra&gt;&lt;/Item&gt;&lt;/References&gt;&lt;/Group&gt;&lt;/Citation&gt;_x000a_"/>
    <w:docVar w:name="NE.Ref{334C5CF7-7CCE-4111-BF0C-934438D103D2}" w:val=" ADDIN NE.Ref.{334C5CF7-7CCE-4111-BF0C-934438D103D2}&lt;Citation&gt;&lt;Group&gt;&lt;References&gt;&lt;Item&gt;&lt;ID&gt;1027&lt;/ID&gt;&lt;UID&gt;{69772EC6-4E0B-42D5-9475-FDDCBCA7147C}&lt;/UID&gt;&lt;Title&gt;Extracorporeal membrane oxygenation in patients with severe respiratory failure from COVID-19&lt;/Title&gt;&lt;Template&gt;Journal Article&lt;/Template&gt;&lt;Star&gt;0&lt;/Star&gt;&lt;Tag&gt;0&lt;/Tag&gt;&lt;Author&gt;Shaefi, S; Brenner, S K; Gupta, S; O&amp;apos;Gara, B P; Krajewski, M L; Charytan, D M; Chaudhry, S; Mirza, S H; Peev, V; Anderson, M; Bansal, A; Hayek, S S; Srivastava, A; Mathews, K S; Johns, T S; Leonberg-Yoo, A; Green, A; Arunthamakun, J; Wille, K M; Shaukat, T; Singh, H; Admon, A J; Semler, M W; Hernan, M A; Mueller, A L; Wang, W; Leaf, D E&lt;/Author&gt;&lt;Year&gt;2021&lt;/Year&gt;&lt;Details&gt;&lt;_accession_num&gt;33528595&lt;/_accession_num&gt;&lt;_author_adr&gt;Department of Anesthesia, Critical Care and Pain Medicine, Beth Israel Deaconess  Medical Center, Harvard Medical School, 1 Deaconess Road, Boston, MA, 02215, USA. sshaefi@bidmc.harvard.edu.; Department of Internal Medicine, Hackensack Meridian School of Medicine at Seton  Hall, Nutley, NJ, USA.; Department of Internal Medicine, Heart and Vascular Hospital, Hackensack Meridian Health Hackensack University Medical Center, Hackensack, NJ, USA.; Division of Renal Medicine, Brigham and Women&amp;apos;s Hospital, Boston, MA, USA.; Department of Anesthesia, Critical Care and Pain Medicine, Beth Israel Deaconess  Medical Center, Harvard Medical School, 1 Deaconess Road, Boston, MA, 02215, USA.; Department of Anesthesia, Critical Care and Pain Medicine, Beth Israel Deaconess  Medical Center, Harvard Medical School, 1 Deaconess Road, Boston, MA, 02215, USA.; Division of Nephrology, New York University Grossman School of Medicine, New York, NY, USA.; Division of Nephrology, New York University Grossman School of Medicine, New York, NY, USA.; Division of Pulmonary and Critical Care Medicine, Rush University Medical Center, Chicago, IL, USA.; Department of Medicine, Rush University Medical Center, Chicago, IL, USA.; Department of Surgery, Hackensack Meridian School of Medicine at Seton Hall, Nutley, NJ, USA.; Division of Cardiac Surgery, Heart and Vascular Hospital, Hackensack Meridian Health Hackensack University Medical Center, Hackensack, NJ, USA.; Division of Renal Diseases and Hypertension, University of Colorado Anschutz Medical Campus, Aurora, CO, USA.; Division of Cardiology, Department of Medicine, University of Michigan, Ann Arbor, MI, USA.; Division of Nephrology and Hypertension, Center for Translational Metabolism and  Health, Institute for Public Health and Medicine, Northwestern University Feinberg School of Medicine, Chicago, IL, USA.; Division of Pulmonary, Critical Care, and Sleep Medicine, Icahn School of Medicine at Mount Sinai, New York, NY, USA.; Division of Nephrology, Department of Medicine, Albert Einstein College of Medicine/Montefiore Medical Center, The Bronx, NY, USA.; Renal-Electrolyte and Hypertension Division, Perelman School of Medicine, University of Pennsylvania, Philadelphia, PA, USA.; Division of Critical Care Medicine, Cooper University Health Care, Camden, NJ, USA.; Department of Internal Medicine, Baylor University Medical Center, Baylor Research Institute, Dallas, TX, USA.; Division of Pulmonary, Allergy, and Critical Care Medicine, University of Alabama at Birmingham, Birmingham, AL, USA.; Division of Renal Medicine, Brigham and Women&amp;apos;s Hospital, Boston, MA, USA.; Division of Renal Medicine, Brigham and Women&amp;apos;s Hospital, Boston, MA, USA.; Division of Pulmonary and Critical Care Medicine, Department of Internal Medicine, University of Michigan, Ann Arbor, MI, USA.; Division of Allergy, Pulmonary, and Critical Care Medicine, Vanderbilt University Medical Center, Nashville, TN, USA.; Departments of Epidemiology and Biostatistics, Harvard T.H. Chan School of Public Health, Boston, MA, USA.; Harvard-MIT Division of Health Sciences and Technology, Cambridge, MA, USA.; Department of Anesthesia, Critical Care and Pain Medicine, Massachusetts General  Hospital, Boston, MA, USA.; Departments of Medicine and Neurology, Brigham and Women&amp;apos;s Hospital, Boston, MA,  USA.; Division of Renal Medicine, Brigham and Women&amp;apos;s Hospital, Boston, MA, USA.&lt;/_author_adr&gt;&lt;_date_display&gt;2021 Feb&lt;/_date_display&gt;&lt;_date&gt;2021-02-01&lt;/_date&gt;&lt;_doi&gt;10.1007/s00134-020-06331-9&lt;/_doi&gt;&lt;_isbn&gt;1432-1238 (Electronic); 0342-4642 (Linking)&lt;/_isbn&gt;&lt;_issue&gt;2&lt;/_issue&gt;&lt;_journal&gt;Intensive Care Med&lt;/_journal&gt;&lt;_keywords&gt;*ARDS; *COVID-19; *Extracorporeal membrane oxygenation; *Mortality; *Severe respiratory failure; *VV-ECMO&lt;/_keywords&gt;&lt;_language&gt;eng&lt;/_language&gt;&lt;_pages&gt;208-221&lt;/_pages&gt;&lt;_subject_headings&gt;Adult; COVID-19/complications/*therapy; Cohort Studies; *Extracorporeal Membrane Oxygenation; Female; Humans; Male; Middle Aged; Respiratory Distress Syndrome/*therapy/virology; Treatment Outcome&lt;/_subject_headings&gt;&lt;_tertiary_title&gt;Intensive care medicine&lt;/_tertiary_title&gt;&lt;_type_work&gt;Journal Article; Multicenter Study; Research Support, N.I.H., Extramural&lt;/_type_work&gt;&lt;_url&gt;http://www.ncbi.nlm.nih.gov/entrez/query.fcgi?cmd=Retrieve&amp;amp;db=pubmed&amp;amp;dopt=Abstract&amp;amp;list_uids=33528595&amp;amp;query_hl=1&lt;/_url&gt;&lt;_volume&gt;47&lt;/_volume&gt;&lt;_created&gt;64110975&lt;/_created&gt;&lt;_modified&gt;64110976&lt;/_modified&gt;&lt;_db_updated&gt;PubMed&lt;/_db_updated&gt;&lt;_impact_factor&gt;  17.440&lt;/_impact_factor&gt;&lt;/Details&gt;&lt;Extra&gt;&lt;DBUID&gt;{F96A950B-833F-4880-A151-76DA2D6A2879}&lt;/DBUID&gt;&lt;/Extra&gt;&lt;/Item&gt;&lt;/References&gt;&lt;/Group&gt;&lt;/Citation&gt;_x000a_"/>
    <w:docVar w:name="NE.Ref{360D7CA9-60F1-4E9B-B9CE-22C7B31E9BC9}" w:val=" ADDIN NE.Ref.{360D7CA9-60F1-4E9B-B9CE-22C7B31E9BC9}&lt;Citation&gt;&lt;Group&gt;&lt;References&gt;&lt;Item&gt;&lt;ID&gt;964&lt;/ID&gt;&lt;UID&gt;{A5050057-BE88-4AF1-983A-882D133BA78D}&lt;/UID&gt;&lt;Title&gt;The experience of high-flow nasal cannula in hospitalized patients with 2019 novel coronavirus-infected pneumonia in two hospitals of Chongqing, China&lt;/Title&gt;&lt;Template&gt;Journal Article&lt;/Template&gt;&lt;Star&gt;0&lt;/Star&gt;&lt;Tag&gt;0&lt;/Tag&gt;&lt;Author&gt;Wang, K; Zhao, W; Li, J; Shu, W; Duan, J&lt;/Author&gt;&lt;Year&gt;2020&lt;/Year&gt;&lt;Details&gt;&lt;_accession_num&gt;32232685&lt;/_accession_num&gt;&lt;_author_adr&gt;Department of Respiratory and Critical Care Medicine, The Second Affiliated Hospital of Chongqing Medical University, Chongqing, 400010, People&amp;apos;s Republic of China.; Department of Oncology, The Second Affiliated Hospital of Chongqing Medical University, Chongqing, 400010, People&amp;apos;s Republic of China.; Department of Thoracic Surgery, Chongqing Public Health Medical Center, Chongqing, 500106, People&amp;apos;s Republic of China.; Department of Critical Care Medicine, Yongchuan Hospital of Chongqing Medical University, Xuanhua Road 429, Yongchuan District, Chongqing, 402160, People&amp;apos;s Republic of China. shuweiwei361@163.com.; Department of Respiratory and Critical Care Medicine, The First Affiliated Hospital of Chongqing Medical University, Youyi Road 1, Yuzhong District, Chongqing, 400016, People&amp;apos;s Republic of China. duanjun412589@163.com.&lt;/_author_adr&gt;&lt;_date_display&gt;2020 Mar 30&lt;/_date_display&gt;&lt;_date&gt;2020-03-30&lt;/_date&gt;&lt;_doi&gt;10.1186/s13613-020-00653-z&lt;/_doi&gt;&lt;_isbn&gt;2110-5820 (Print); 2110-5820 (Linking)&lt;/_isbn&gt;&lt;_issue&gt;1&lt;/_issue&gt;&lt;_journal&gt;Ann Intensive Care&lt;/_journal&gt;&lt;_keywords&gt;Coronavirus; High-flow nasal cannula; Pneumonia&lt;/_keywords&gt;&lt;_language&gt;eng&lt;/_language&gt;&lt;_pages&gt;37&lt;/_pages&gt;&lt;_tertiary_title&gt;Annals of intensive care&lt;/_tertiary_title&gt;&lt;_type_work&gt;Journal Article&lt;/_type_work&gt;&lt;_url&gt;http://www.ncbi.nlm.nih.gov/entrez/query.fcgi?cmd=Retrieve&amp;amp;db=pubmed&amp;amp;dopt=Abstract&amp;amp;list_uids=32232685&amp;amp;query_hl=1&lt;/_url&gt;&lt;_volume&gt;10&lt;/_volume&gt;&lt;_created&gt;64110100&lt;/_created&gt;&lt;_modified&gt;64110100&lt;/_modified&gt;&lt;_db_updated&gt;PubMed&lt;/_db_updated&gt;&lt;_impact_factor&gt;   6.925&lt;/_impact_factor&gt;&lt;_collection_scope&gt;SCIE&lt;/_collection_scope&gt;&lt;/Details&gt;&lt;Extra&gt;&lt;DBUID&gt;{F96A950B-833F-4880-A151-76DA2D6A2879}&lt;/DBUID&gt;&lt;/Extra&gt;&lt;/Item&gt;&lt;/References&gt;&lt;/Group&gt;&lt;/Citation&gt;_x000a_"/>
    <w:docVar w:name="NE.Ref{368BF443-7BFA-43A5-BB94-662E00B96278}" w:val=" ADDIN NE.Ref.{368BF443-7BFA-43A5-BB94-662E00B96278}&lt;Citation&gt;&lt;Group&gt;&lt;References&gt;&lt;Item&gt;&lt;ID&gt;976&lt;/ID&gt;&lt;UID&gt;{390E80FE-9422-41B6-A4CF-FAE4EECCEC75}&lt;/UID&gt;&lt;Title&gt;Prognostic Factors for 30-Day Mortality in Critically Ill Patients With Coronavirus Disease 2019: An Observational Cohort Study&lt;/Title&gt;&lt;Template&gt;Journal Article&lt;/Template&gt;&lt;Star&gt;0&lt;/Star&gt;&lt;Tag&gt;0&lt;/Tag&gt;&lt;Author&gt;Ferrando-Vivas, P; Doidge, J; Thomas, K; Gould, D W; Mouncey, P; Shankar-Hari, M; Young, J D; Rowan, K M; Harrison, D A&lt;/Author&gt;&lt;Year&gt;2021&lt;/Year&gt;&lt;Details&gt;&lt;_accession_num&gt;33116052&lt;/_accession_num&gt;&lt;_author_adr&gt;Intensive Care National Audit &amp;amp; Research Centre (ICNARC), London, United Kingdom.; Intensive Care National Audit &amp;amp; Research Centre (ICNARC), London, United Kingdom.; Intensive Care National Audit &amp;amp; Research Centre (ICNARC), London, United Kingdom.; Intensive Care National Audit &amp;amp; Research Centre (ICNARC), London, United Kingdom.; Intensive Care National Audit &amp;amp; Research Centre (ICNARC), London, United Kingdom.; Intensive Care, Unit, Guy&amp;apos;s and St Thomas&amp;apos; NHS Foundation Trust, London, United Kingdom.; School of Immunology &amp;amp; Microbial Sciences, Kings College London, London, United Kingdom.; Nuffield Department of Clinical Neurosciences, University of Oxford, Oxford, United Kingdom.; Intensive Care National Audit &amp;amp; Research Centre (ICNARC), London, United Kingdom.; Intensive Care National Audit &amp;amp; Research Centre (ICNARC), London, United Kingdom.&lt;/_author_adr&gt;&lt;_date_display&gt;2021 Jan 1&lt;/_date_display&gt;&lt;_date&gt;2021-01-01&lt;/_date&gt;&lt;_doi&gt;10.1097/CCM.0000000000004740&lt;/_doi&gt;&lt;_isbn&gt;1530-0293 (Electronic); 0090-3493 (Linking)&lt;/_isbn&gt;&lt;_issue&gt;1&lt;/_issue&gt;&lt;_journal&gt;Crit Care Med&lt;/_journal&gt;&lt;_language&gt;eng&lt;/_language&gt;&lt;_ori_publication&gt;Copyright (c) 2020 by the Society of Critical Care Medicine and Wolters Kluwer_x000d__x000a_      Health, Inc. All Rights Reserved.&lt;/_ori_publication&gt;&lt;_pages&gt;102-111&lt;/_pages&gt;&lt;_subject_headings&gt;Adult; COVID-19/*mortality/therapy; Cohort Studies; Critical Illness/*mortality/therapy; England; Female; Hospital Mortality; Humans; Male; Middle Aged; Northern Ireland; Prognosis; Respiration, Artificial/mortality; *Severity of Illness Index; Wales&lt;/_subject_headings&gt;&lt;_tertiary_title&gt;Critical care medicine&lt;/_tertiary_title&gt;&lt;_type_work&gt;Journal Article; Observational Study&lt;/_type_work&gt;&lt;_url&gt;http://www.ncbi.nlm.nih.gov/entrez/query.fcgi?cmd=Retrieve&amp;amp;db=pubmed&amp;amp;dopt=Abstract&amp;amp;list_uids=33116052&amp;amp;query_hl=1&lt;/_url&gt;&lt;_volume&gt;49&lt;/_volume&gt;&lt;_created&gt;64110115&lt;/_created&gt;&lt;_modified&gt;64110115&lt;/_modified&gt;&lt;_db_updated&gt;PubMed&lt;/_db_updated&gt;&lt;_impact_factor&gt;   7.598&lt;/_impact_factor&gt;&lt;_collection_scope&gt;SCI;SCIE&lt;/_collection_scope&gt;&lt;/Details&gt;&lt;Extra&gt;&lt;DBUID&gt;{F96A950B-833F-4880-A151-76DA2D6A2879}&lt;/DBUID&gt;&lt;/Extra&gt;&lt;/Item&gt;&lt;/References&gt;&lt;/Group&gt;&lt;/Citation&gt;_x000a_"/>
    <w:docVar w:name="NE.Ref{36A3FF01-81F5-40EB-87E6-1C77FA58DA8F}" w:val=" ADDIN NE.Ref.{36A3FF01-81F5-40EB-87E6-1C77FA58DA8F}&lt;Citation&gt;&lt;Group&gt;&lt;References&gt;&lt;Item&gt;&lt;ID&gt;1100&lt;/ID&gt;&lt;UID&gt;{E535532C-3C3B-4E87-ACAD-DA4E5A3E102E}&lt;/UID&gt;&lt;Title&gt;ESPEN guideline on clinical nutrition in the intensive care unit&lt;/Title&gt;&lt;Template&gt;Journal Article&lt;/Template&gt;&lt;Star&gt;0&lt;/Star&gt;&lt;Tag&gt;0&lt;/Tag&gt;&lt;Author&gt;Singer, P; Blaser, A R; Berger, M M; Alhazzani, W; Calder, P C; Casaer, M P; Hiesmayr, M; Mayer, K; Montejo, J C; Pichard, C; Preiser, J C; van Zanten, ARH; Oczkowski, S; Szczeklik, W; Bischoff, S C&lt;/Author&gt;&lt;Year&gt;2019&lt;/Year&gt;&lt;Details&gt;&lt;_accession_num&gt;30348463&lt;/_accession_num&gt;&lt;_author_adr&gt;Department of General Intensive Care and Institute for Nutrition Research, Rabin  Medical Center, Beilinson Hospital, Sackler School of Medicine, Tel Aviv University, Tel Aviv, Israel. Electronic address: psinger@clalit.org.il.; Department of Anaesthesiology and Intensive Care, University of Tartu, Tartu, Estonia; Department of Intensive Care Medicine, Lucerne Cantonal Hospital, Lucerne, Switzerland.; Service of Adult Intensive Care and Burns, Lausanne University Hospital, Lausanne, Switzerland.; Department of Medicine, Division of Critical Care and Department of Clinical Epidemiology and Biostatistics, McMaster University, Hamilton, Canada.; Human Development and Health Academic Unit, Faculty of Medicine, University of Southampton and NIHR Southampton Biomedical Research Centre, University Hospital  Southampton NHS Foundation Trust, Southampton, United Kingdom.; Clinical Department and Laboratory of Intensive Care Medicine, Catholic University Hospitals (UZLeuven) and Catholic University Leuven, Leuven, Belgium.; Division Cardiac-, Thoracic-, Vascular Anaesthesia and Intensive Care, Medical University Vienna, Vienna, Austria.; Universitatsklinikum Giessen Medizinische, Giessen, Germany.; Servicio de Medecina Intensiva, Hospital Universitario 12 de Octobre, Madrid, Spain.; Clinical Nutrition, Geneva University Hospital, Geneva, Switzerland.; Department of Intensive Care, Erasme University Hospital, Universite Libre de Bruxelles, Brussels, Belgium.; Department of Intensive Care, Gelderse Vallei Hospital, Ede, the Netherlands.; Department of Medicine, Division of Critical Care and Department of Clinical Epidemiology and Biostatistics, McMaster University, Hamilton, Canada.; Department of Intensive Care and Perioperative Medicine, Jagiellonian University  Medical College, Krakow, Poland.; Department of Nutritional Medicine/Prevention, University of Hohenheim, Stuttgart, Germany.&lt;/_author_adr&gt;&lt;_date_display&gt;2019 Feb&lt;/_date_display&gt;&lt;_date&gt;2019-02-01&lt;/_date&gt;&lt;_doi&gt;10.1016/j.clnu.2018.08.037&lt;/_doi&gt;&lt;_isbn&gt;1532-1983 (Electronic); 0261-5614 (Linking)&lt;/_isbn&gt;&lt;_issue&gt;1&lt;/_issue&gt;&lt;_journal&gt;Clin Nutr&lt;/_journal&gt;&lt;_keywords&gt;*ESPEN; *Enteral; *Guidelines; *Intensive care; *Nutrition; *Parenteral&lt;/_keywords&gt;&lt;_language&gt;eng&lt;/_language&gt;&lt;_ori_publication&gt;Copyright (c) 2018 European Society for Clinical Nutrition and Metabolism._x000d__x000a_      Published by Elsevier Ltd.. All rights reserved.&lt;/_ori_publication&gt;&lt;_pages&gt;48-79&lt;/_pages&gt;&lt;_subject_headings&gt;Critical Care/*methods; Critical Illness; Enteral Nutrition; Europe; Humans; Intensive Care Units; *Nutritional Status; Nutritional Support/*methods; Parenteral Nutrition; Societies, Medical&lt;/_subject_headings&gt;&lt;_tertiary_title&gt;Clinical nutrition (Edinburgh, Scotland)&lt;/_tertiary_title&gt;&lt;_type_work&gt;Journal Article; Practice Guideline&lt;/_type_work&gt;&lt;_url&gt;http://www.ncbi.nlm.nih.gov/entrez/query.fcgi?cmd=Retrieve&amp;amp;db=pubmed&amp;amp;dopt=Abstract&amp;amp;list_uids=30348463&amp;amp;query_hl=1&lt;/_url&gt;&lt;_volume&gt;38&lt;/_volume&gt;&lt;_created&gt;64111103&lt;/_created&gt;&lt;_modified&gt;64111103&lt;/_modified&gt;&lt;_db_updated&gt;PubMed&lt;/_db_updated&gt;&lt;_impact_factor&gt;   7.324&lt;/_impact_factor&gt;&lt;_collection_scope&gt;SCIE&lt;/_collection_scope&gt;&lt;/Details&gt;&lt;Extra&gt;&lt;DBUID&gt;{F96A950B-833F-4880-A151-76DA2D6A2879}&lt;/DBUID&gt;&lt;/Extra&gt;&lt;/Item&gt;&lt;/References&gt;&lt;/Group&gt;&lt;Group&gt;&lt;References&gt;&lt;Item&gt;&lt;ID&gt;1101&lt;/ID&gt;&lt;UID&gt;{408C8DB6-9E5B-4268-B40A-9A216C66EA65}&lt;/UID&gt;&lt;Title&gt;Early enteral nutrition in critically ill patients: ESICM clinical practice guidelines&lt;/Title&gt;&lt;Template&gt;Journal Article&lt;/Template&gt;&lt;Star&gt;0&lt;/Star&gt;&lt;Tag&gt;0&lt;/Tag&gt;&lt;Author&gt;Reintam, Blaser A; Starkopf, J; Alhazzani, W; Berger, M M; Casaer, M P; Deane, A M; Fruhwald, S; Hiesmayr, M; Ichai, C; Jakob, S M; Loudet, C I; Malbrain, M L; Montejo, Gonzalez JC; Paugam-Burtz, C; Poeze, M; Preiser, J C; Singer, P; van Zanten, A R; De Waele, J; Wendon, J; Wernerman, J; Whitehouse, T; Wilmer, A; Oudemans-van, Straaten HM&lt;/Author&gt;&lt;Year&gt;2017&lt;/Year&gt;&lt;Details&gt;&lt;_accession_num&gt;28168570&lt;/_accession_num&gt;&lt;_author_adr&gt;Department of Anaesthesiology and Intensive Care, University of Tartu, Tartu, Estonia. annika.reintam.blaser@ut.ee.; Center of Intensive Care Medicine, Lucerne Cantonal Hospital, Lucerne, Switzerland. annika.reintam.blaser@ut.ee.; Department of Anaesthesiology and Intensive Care, University of Tartu, Tartu, Estonia.; Department of Anaesthesiology and Intensive Care, Tartu University Hospital, Tartu, Estonia.; Department of Medicine, Division of Critical Care, McMaster University, Hamilton, Canada.; Department of Clinical Epidemiology and Biostatistics, McMaster University, Hamilton, Canada.; Services of Adult Intensive Care Medicine and Burns, Lausanne University Hospital, Lausanne, Switzerland.; Department of Intensive Care Medicine, University Hospital Leuven, Louvain, Belgium.; Discipline of Acute Care Medicine, University of Adelaide, Adelaide, Australia.; Department of Anaesthesiology and Intensive Care Medicine, Medical University of  Graz, Graz, Austria.; Klinische Abteilung fur Herz-Thorax-Gefasschirurgische Anasthesie &amp;amp; Intensivmedizin, Medizinische Universitat Wien, Vienna, Austria.; Intensive Care Unit, Hopital Pasteur 2, University of Nice, Nice, France.; Department of Intensive Care Medicine, University Hospital, University of Bern, Bern, Switzerland.; Intensive Care Unit, Hospital Interzonal General de Agudos General San Martin de  La Plata, Buenos Aires, Argentina.; Intensive Care Unit, Ziekenhuis Netwerk Antwerpen, ZNA Stuivenberg, Antwerp, Belgium.; Department of Intensive Care Medicine, Hospital Universitario 12 de Octubre, Madrid, Spain.; Anesthesiology and Perioperative Care Medicine Department, Hopital Beaujon APHP,  Clichy, France.; Department of Surgery/IntensiveCare Medicine, Maastricht University Medical Center, Maastricht, The Netherlands.; Department of Intensive Care, Erasme University Hospital, Universite Libre de Bruxelles, Brussels, Belgium.; Intensive Care Department, Rabin Medical Center, Beilinson Campus, Petah Tikva, Israel.; Anesthesia and Intensive Care Division, Sackler School of Medicine, Tel Aviv University, Tel Aviv, Israel.; Department of Intensive Care Medicine, Gelderse Vallei Hospital, Ede, The Netherlands.; Department of Critical Care Medicine, Ghent University Hospital, Ghent, Belgium.; Department of Intensive Care Medicine, Division of Immunobiology and Transplantation, King&amp;apos;s College London, King&amp;apos;s College Hospital, London, UK.; Department of Anaesthesiology and Intensive Care Medicine, Karolinska University  Hospital Huddinge and Karolinska Institutet, Stockholm, Sweden.; Department of Critical Care and Anaesthesia, Queen Elizabeth Hospital, Birmingham, UK.; Medical Intensive Care Unit, University Hospital Leuven, Leuven, Belgium.; Department of Intensive Care Medicine, VU University Medical Center, Amsterdam, The Netherlands.&lt;/_author_adr&gt;&lt;_date_display&gt;2017 Mar&lt;/_date_display&gt;&lt;_date&gt;2017-03-01&lt;/_date&gt;&lt;_doi&gt;10.1007/s00134-016-4665-0&lt;/_doi&gt;&lt;_isbn&gt;1432-1238 (Electronic); 0342-4642 (Linking)&lt;/_isbn&gt;&lt;_issue&gt;3&lt;/_issue&gt;&lt;_journal&gt;Intensive Care Med&lt;/_journal&gt;&lt;_keywords&gt;Abdominal problems; Contraindications; Delay of enteral nutrition; Early enteral nutrition; GI symptoms; Parenteral nutrition&lt;/_keywords&gt;&lt;_language&gt;eng&lt;/_language&gt;&lt;_pages&gt;380-398&lt;/_pages&gt;&lt;_subject_headings&gt;Cohort Studies; Critical Illness/*therapy; Enteral Nutrition/*methods/*standards; Evidence-Based Medicine; Humans; Randomized Controlled Trials as Topic; Time Factors&lt;/_subject_headings&gt;&lt;_tertiary_title&gt;Intensive care medicine&lt;/_tertiary_title&gt;&lt;_type_work&gt;Comparative Study; Journal Article; Meta-Analysis; Practice Guideline; Review&lt;/_type_work&gt;&lt;_url&gt;http://www.ncbi.nlm.nih.gov/entrez/query.fcgi?cmd=Retrieve&amp;amp;db=pubmed&amp;amp;dopt=Abstract&amp;amp;list_uids=28168570&amp;amp;query_hl=1&lt;/_url&gt;&lt;_volume&gt;43&lt;/_volume&gt;&lt;_created&gt;64111104&lt;/_created&gt;&lt;_modified&gt;64111104&lt;/_modified&gt;&lt;_db_updated&gt;PubMed&lt;/_db_updated&gt;&lt;_impact_factor&gt;  17.440&lt;/_impact_factor&gt;&lt;/Details&gt;&lt;Extra&gt;&lt;DBUID&gt;{F96A950B-833F-4880-A151-76DA2D6A2879}&lt;/DBUID&gt;&lt;/Extra&gt;&lt;/Item&gt;&lt;/References&gt;&lt;/Group&gt;&lt;Group&gt;&lt;References&gt;&lt;Item&gt;&lt;ID&gt;1103&lt;/ID&gt;&lt;UID&gt;{6E99790C-946D-4AE9-9F61-C5408ABC53EF}&lt;/UID&gt;&lt;Title&gt;Guidelines for the Provision and Assessment of Nutrition Support Therapy in the Adult Critically Ill Patient: Society of Critical Care Medicine (SCCM) and American Society for Parenteral and Enteral Nutrition (A.S.P.E.N.)&lt;/Title&gt;&lt;Template&gt;Journal Article&lt;/Template&gt;&lt;Star&gt;0&lt;/Star&gt;&lt;Tag&gt;0&lt;/Tag&gt;&lt;Author&gt;McClave, S A; Taylor, B E; Martindale, R G; Warren, M M; Johnson, D R; Braunschweig, C; McCarthy, M S; Davanos, E; Rice, T W; Cresci, G A; Gervasio, J M; Sacks, G S; Roberts, P R; Compher, C&lt;/Author&gt;&lt;Year&gt;2016&lt;/Year&gt;&lt;Details&gt;&lt;_accession_num&gt;26773077&lt;/_accession_num&gt;&lt;_author_adr&gt;Department of Medicine, University of Louisville, Louisville, Kentucky.; Nutrition Support Specialist, Barnes Jewish Hospital, St Louis, Missouri.; Chief Division of General Surgery, Oregon Health and Science University, Portland, Oregon.; Critical Care Dietitian, Portland VA Medical Center, Portland, Oregon.; Clinical Nurse Specialist: Wound, Skin, Ostomy, UW Health University of Wisconsin Hospital and Clinics, Madison, Wisconsin.; Professor, Department of Kinesiology and Nutrition and Division of Epidemiology and Biostatistics, University of Illinois at Chicago, Chicago, Illinois.; Senior Nurse Scientist, Center for Nursing Science and Clinical Inquiry, Madigan  Healthcare System, Tacoma, Washington.; Pharmacotherapy Specialist, Nutrition Support, The Brooklyn Hospital Center, Brooklyn, New York.; Assistant Professor of Medicine, Division of Allergy, Pulmonary, and Critical Care Medicine, Vanderbilt University School of Medicine, Nashville, Tennessee.; Project Research Staff, Digestive Disease Institute, Gastroenterology and Pathobiology, Cleveland, Ohio.; Chair and Professor of Pharmacy Practice, Butler University College of Pharmacy and Health Science, Indianapolis, Indiana.; Professor and Head, Department of Pharmacy Practice, Harrison School of Pharmacy, Auburn University, Auburn, Alabama.; Professor and Vice Chair, Division Chief of Critical Care Medicine, Director of Research John A. Moffitt Endowed Chair, Department of Anesthesiology, Oklahoma City, Oklahoma.; Professor of Nutrition Science, University of Pennsylvania School of Nursing, Philadelphia, Pennsylvania compherc@nursing.upenn.edu.&lt;/_author_adr&gt;&lt;_date_display&gt;2016 Feb&lt;/_date_display&gt;&lt;_date&gt;2016-02-01&lt;/_date&gt;&lt;_doi&gt;10.1177/0148607115621863&lt;/_doi&gt;&lt;_isbn&gt;1941-2444 (Electronic); 0148-6071 (Linking)&lt;/_isbn&gt;&lt;_issue&gt;2&lt;/_issue&gt;&lt;_journal&gt;JPEN J Parenter Enteral Nutr&lt;/_journal&gt;&lt;_keywords&gt;Grading of Recommendations, Assessment, Development, and Evaluation criteria; critical care; enteral; evidence-based medicine; guidelines; intensive care unit; nutrition; parenteral&lt;/_keywords&gt;&lt;_language&gt;eng&lt;/_language&gt;&lt;_pages&gt;159-211&lt;/_pages&gt;&lt;_subject_headings&gt;Acute Disease; Chronic Disease; Critical Care/*standards; Critical Illness/*therapy; Dietary Carbohydrates/administration &amp;amp; dosage/analysis; Dietary Fats/administration &amp;amp; dosage/analysis; Energy Intake; Enteral Nutrition/*standards; Humans; Liver Failure/therapy; Lung Diseases/therapy; Nutrition Assessment; Obesity/therapy; Observational Studies as Topic; Pancreatitis/therapy; Parenteral Nutrition/*standards; Postoperative Care; Randomized Controlled Trials as Topic; Renal Insufficiency/therapy; Sepsis/therapy&lt;/_subject_headings&gt;&lt;_tertiary_title&gt;JPEN. Journal of parenteral and enteral nutrition&lt;/_tertiary_title&gt;&lt;_type_work&gt;Journal Article; Practice Guideline&lt;/_type_work&gt;&lt;_url&gt;http://www.ncbi.nlm.nih.gov/entrez/query.fcgi?cmd=Retrieve&amp;amp;db=pubmed&amp;amp;dopt=Abstract&amp;amp;list_uids=26773077&amp;amp;query_hl=1&lt;/_url&gt;&lt;_volume&gt;40&lt;/_volume&gt;&lt;_created&gt;64111107&lt;/_created&gt;&lt;_modified&gt;64111107&lt;/_modified&gt;&lt;_db_updated&gt;PubMed&lt;/_db_updated&gt;&lt;_impact_factor&gt;   4.016&lt;/_impact_factor&gt;&lt;/Details&gt;&lt;Extra&gt;&lt;DBUID&gt;{F96A950B-833F-4880-A151-76DA2D6A2879}&lt;/DBUID&gt;&lt;/Extra&gt;&lt;/Item&gt;&lt;/References&gt;&lt;/Group&gt;&lt;/Citation&gt;_x000a_"/>
    <w:docVar w:name="NE.Ref{38E96FB8-CEBE-4423-BBF0-B774114CF855}" w:val=" ADDIN NE.Ref.{38E96FB8-CEBE-4423-BBF0-B774114CF855}&lt;Citation&gt;&lt;Group&gt;&lt;References&gt;&lt;Item&gt;&lt;ID&gt;1125&lt;/ID&gt;&lt;UID&gt;{D30F2361-ECF5-494D-8549-4171DC36E8D2}&lt;/UID&gt;&lt;Title&gt;Expert Recommendations for Tracheal Intubation in Critically ill Patients with Noval Coronavirus Disease 2019&lt;/Title&gt;&lt;Template&gt;Journal Article&lt;/Template&gt;&lt;Star&gt;0&lt;/Star&gt;&lt;Tag&gt;0&lt;/Tag&gt;&lt;Author&gt;Zuo, M Z; Huang, Y G; Ma, W H; Xue, Z G; Zhang, J Q; Gong, Y H; Che, L; Airway, Management Chinese Society Of&lt;/Author&gt;&lt;Year&gt;2020&lt;/Year&gt;&lt;Details&gt;&lt;_accession_num&gt;32102726&lt;/_accession_num&gt;&lt;_author_adr&gt;Department of Anesthesiology, Beijing Hospital, National Center of Gerontology; Institute of Geriatric Medicine, Chinese Academy of Medical Sciences, Beijing, 100730 China.; Department of Anesthesiology, Peking Union Medical College Hospital, Chinese Academy of Medical Sciences, Beijing, 100730 China.; Department of Anesthesiology, First Affiliated Hospital, Guangzhou University of  Chinese Medicine, Guangzhou, 510405 China.; Department of Anesthesiology, Zhongshan Hospital Fudan University, Shanghai, 200032 China.; Department of Anesthesiology, Henan Provincial People&amp;apos;s Hospital, Zhengzhou, 450003 China.; Department of Anesthesiology, Peking Union Medical College Hospital, Chinese Academy of Medical Sciences, Beijing, 100730 China.; Department of Anesthesiology, Peking Union Medical College Hospital, Chinese Academy of Medical Sciences, Beijing, 100730 China.&lt;/_author_adr&gt;&lt;_date_display&gt;2020 Feb 27&lt;/_date_display&gt;&lt;_date&gt;2020-02-27&lt;/_date&gt;&lt;_doi&gt;10.24920/003724&lt;/_doi&gt;&lt;_isbn&gt;1001-9294 (Print); 1001-9294 (Linking)&lt;/_isbn&gt;&lt;_journal&gt;Chin Med Sci J&lt;/_journal&gt;&lt;_language&gt;eng&lt;/_language&gt;&lt;_tertiary_title&gt;Chinese medical sciences journal = Chung-kuo i hsueh k&amp;apos;o hsueh tsa chih&lt;/_tertiary_title&gt;&lt;_type_work&gt;Journal Article&lt;/_type_work&gt;&lt;_url&gt;http://www.ncbi.nlm.nih.gov/entrez/query.fcgi?cmd=Retrieve&amp;amp;db=pubmed&amp;amp;dopt=Abstract&amp;amp;list_uids=32102726&amp;amp;query_hl=1&lt;/_url&gt;&lt;_created&gt;64111507&lt;/_created&gt;&lt;_modified&gt;64111507&lt;/_modified&gt;&lt;_db_updated&gt;PubMed&lt;/_db_updated&gt;&lt;/Details&gt;&lt;Extra&gt;&lt;DBUID&gt;{F96A950B-833F-4880-A151-76DA2D6A2879}&lt;/DBUID&gt;&lt;/Extra&gt;&lt;/Item&gt;&lt;/References&gt;&lt;/Group&gt;&lt;Group&gt;&lt;References&gt;&lt;Item&gt;&lt;ID&gt;1126&lt;/ID&gt;&lt;UID&gt;{13240462-E9E7-4DD6-8644-EA35D180291E}&lt;/UID&gt;&lt;Title&gt;Recommendations for Endotracheal Intubation of COVID-19 Patients&lt;/Title&gt;&lt;Template&gt;Journal Article&lt;/Template&gt;&lt;Star&gt;0&lt;/Star&gt;&lt;Tag&gt;0&lt;/Tag&gt;&lt;Author&gt;Orser, B A&lt;/Author&gt;&lt;Year&gt;2020&lt;/Year&gt;&lt;Details&gt;&lt;_accession_num&gt;32209810&lt;/_accession_num&gt;&lt;_author_adr&gt;From the Departments of Anesthesiology and Pain Medicine and Physiology, University of Toronto, Toronto, Ontario, Canada; and Department of Anesthesia, Sunnybrook Health Sciences Centre, Toronto, Ontario, Canada.&lt;/_author_adr&gt;&lt;_date_display&gt;2020 May&lt;/_date_display&gt;&lt;_date&gt;2020-05-01&lt;/_date&gt;&lt;_doi&gt;10.1213/ANE.0000000000004803&lt;/_doi&gt;&lt;_isbn&gt;1526-7598 (Electronic); 0003-2999 (Linking)&lt;/_isbn&gt;&lt;_issue&gt;5&lt;/_issue&gt;&lt;_journal&gt;Anesth Analg&lt;/_journal&gt;&lt;_language&gt;eng&lt;/_language&gt;&lt;_pages&gt;1109-1110&lt;/_pages&gt;&lt;_subject_headings&gt;Betacoronavirus/*isolation &amp;amp; purification; COVID-19; Coronavirus Infections/epidemiology/*therapy/transmission; Humans; Infection Control/*methods/standards; Infectious Disease Transmission, Patient-to-Professional/*prevention &amp;amp; control; Intubation, Intratracheal/*methods/standards; Pandemics; Pneumonia, Viral/epidemiology/*therapy/transmission; Practice Guidelines as Topic; SARS-CoV-2&lt;/_subject_headings&gt;&lt;_tertiary_title&gt;Anesthesia and analgesia&lt;/_tertiary_title&gt;&lt;_type_work&gt;Editorial&lt;/_type_work&gt;&lt;_url&gt;http://www.ncbi.nlm.nih.gov/entrez/query.fcgi?cmd=Retrieve&amp;amp;db=pubmed&amp;amp;dopt=Abstract&amp;amp;list_uids=32209810&amp;amp;query_hl=1&lt;/_url&gt;&lt;_volume&gt;130&lt;/_volume&gt;&lt;_created&gt;64111509&lt;/_created&gt;&lt;_modified&gt;64111509&lt;/_modified&gt;&lt;_db_updated&gt;PubMed&lt;/_db_updated&gt;&lt;_impact_factor&gt;   5.108&lt;/_impact_factor&gt;&lt;_collection_scope&gt;SCI;SCIE&lt;/_collection_scope&gt;&lt;/Details&gt;&lt;Extra&gt;&lt;DBUID&gt;{F96A950B-833F-4880-A151-76DA2D6A2879}&lt;/DBUID&gt;&lt;/Extra&gt;&lt;/Item&gt;&lt;/References&gt;&lt;/Group&gt;&lt;/Citation&gt;_x000a_"/>
    <w:docVar w:name="NE.Ref{38F2E396-093F-4570-B782-5BF5D977D470}" w:val=" ADDIN NE.Ref.{38F2E396-093F-4570-B782-5BF5D977D470}&lt;Citation&gt;&lt;Group&gt;&lt;References&gt;&lt;Item&gt;&lt;ID&gt;1015&lt;/ID&gt;&lt;UID&gt;{A6AADB4C-4D8A-4B88-B5C7-2E50E71AE594}&lt;/UID&gt;&lt;Title&gt;Prone Position for Acute Respiratory Distress Syndrome. A Systematic Review and Meta-Analysis&lt;/Title&gt;&lt;Template&gt;Journal Article&lt;/Template&gt;&lt;Star&gt;0&lt;/Star&gt;&lt;Tag&gt;0&lt;/Tag&gt;&lt;Author&gt;Munshi, L; Del, Sorbo L; Adhikari, NKJ; Hodgson, C L; Wunsch, H; Meade, M O; Uleryk, E; Mancebo, J; Pesenti, A; Ranieri, V M; Fan, E&lt;/Author&gt;&lt;Year&gt;2017&lt;/Year&gt;&lt;Details&gt;&lt;_accession_num&gt;29068269&lt;/_accession_num&gt;&lt;_author_adr&gt;1 Interdepartmental Division of Critical Care Medicine, Toronto General Hospital, Toronto, Ontario, Canada.; 1 Interdepartmental Division of Critical Care Medicine, Toronto General Hospital, Toronto, Ontario, Canada.; 2 Sunnybrook Health Sciences Centre, Toronto, Ontario, Canada.; 3 Monash University, Melbourne, Victoria, Australia.; 4 Critical Care Medicine, University of Toronto, Toronto, Ontario, Canada.; 5 McMaster University, Hamilton, Ontario, Canada.; 6 Hospital for Sick Children, Toronto, Ontario, Canada.; 7 University of Montreal, Montreal, Quebec, Canada.; 8 Universita degli Studi di Milano, Milan, Italy; and.; 9 Policlinico Umberto I, Universita &amp;quot;La Sapienza&amp;quot; Roma, Rome, Italy.; 1 Interdepartmental Division of Critical Care Medicine, Toronto General Hospital, Toronto, Ontario, Canada.&lt;/_author_adr&gt;&lt;_date_display&gt;2017 Oct&lt;/_date_display&gt;&lt;_date&gt;2017-10-01&lt;/_date&gt;&lt;_doi&gt;10.1513/AnnalsATS.201704-343OT&lt;/_doi&gt;&lt;_isbn&gt;2325-6621 (Electronic); 2325-6621 (Linking)&lt;/_isbn&gt;&lt;_issue&gt;Supplement_4&lt;/_issue&gt;&lt;_journal&gt;Ann Am Thorac Soc&lt;/_journal&gt;&lt;_keywords&gt;adult respiratory distress syndrome; critical care; intensive care units; prone position; systematic review&lt;/_keywords&gt;&lt;_language&gt;eng&lt;/_language&gt;&lt;_pages&gt;S280-S288&lt;/_pages&gt;&lt;_subject_headings&gt;Adult; Critical Care; Humans; Intubation, Intratracheal/adverse effects; Pressure Ulcer/*epidemiology/etiology; *Prone Position; Randomized Controlled Trials as Topic; Respiration, Artificial/*adverse effects; Respiratory Distress Syndrome/*mortality/*therapy&lt;/_subject_headings&gt;&lt;_tertiary_title&gt;Annals of the American Thoracic Society&lt;/_tertiary_title&gt;&lt;_type_work&gt;Journal Article; Meta-Analysis; Review; Systematic Review&lt;/_type_work&gt;&lt;_url&gt;http://www.ncbi.nlm.nih.gov/entrez/query.fcgi?cmd=Retrieve&amp;amp;db=pubmed&amp;amp;dopt=Abstract&amp;amp;list_uids=29068269&amp;amp;query_hl=1&lt;/_url&gt;&lt;_volume&gt;14&lt;/_volume&gt;&lt;_created&gt;64110946&lt;/_created&gt;&lt;_modified&gt;64110946&lt;/_modified&gt;&lt;_db_updated&gt;PubMed&lt;/_db_updated&gt;&lt;/Details&gt;&lt;Extra&gt;&lt;DBUID&gt;{F96A950B-833F-4880-A151-76DA2D6A2879}&lt;/DBUID&gt;&lt;/Extra&gt;&lt;/Item&gt;&lt;/References&gt;&lt;/Group&gt;&lt;/Citation&gt;_x000a_"/>
    <w:docVar w:name="NE.Ref{39A61614-144C-4933-A699-D306310678C6}" w:val=" ADDIN NE.Ref.{39A61614-144C-4933-A699-D306310678C6}&lt;Citation&gt;&lt;Group&gt;&lt;References&gt;&lt;Item&gt;&lt;ID&gt;996&lt;/ID&gt;&lt;UID&gt;{1D367C79-51A1-4194-848C-B0026213AECC}&lt;/UID&gt;&lt;Title&gt;Mechanical ventilation parameters in critically ill COVID-19 patients: a scoping  review&lt;/Title&gt;&lt;Template&gt;Journal Article&lt;/Template&gt;&lt;Star&gt;0&lt;/Star&gt;&lt;Tag&gt;0&lt;/Tag&gt;&lt;Author&gt;Grasselli, G; Cattaneo, E; Florio, G; Ippolito, M; Zanella, A; Cortegiani, A; Huang, J; Pesenti, A; Einav, S&lt;/Author&gt;&lt;Year&gt;2021&lt;/Year&gt;&lt;Details&gt;&lt;_accession_num&gt;33743812&lt;/_accession_num&gt;&lt;_author_adr&gt;Department of Pathophysiology and Transplantation, University of Milan, Milan, Italy. giacomo.grasselli@unimi.it.; Dipartimento Di Anestesia, Rianimazione ed Emergenza-Urgenza, Fondazione IRCCS Ca&amp;apos; Granda Ospedale Maggiore Policlinico, Via Francesco Sforza 35, 20122, Milan,  Italy. giacomo.grasselli@unimi.it.; Dipartimento Di Anestesia, Rianimazione ed Emergenza-Urgenza, Fondazione IRCCS Ca&amp;apos; Granda Ospedale Maggiore Policlinico, Via Francesco Sforza 35, 20122, Milan,  Italy.; Department of Pathophysiology and Transplantation, University of Milan, Milan, Italy.; Department of Surgical, Oncological and Oral Science (Di.Chir.On.S.), University  of Palermo, Palermo, Italy.; Department of Pathophysiology and Transplantation, University of Milan, Milan, Italy.; Dipartimento Di Anestesia, Rianimazione ed Emergenza-Urgenza, Fondazione IRCCS Ca&amp;apos; Granda Ospedale Maggiore Policlinico, Via Francesco Sforza 35, 20122, Milan,  Italy.; Department of Surgical, Oncological and Oral Science (Di.Chir.On.S.), University  of Palermo, Palermo, Italy.; Department of Anesthesia, Intensive Care and Emergency, Policlinico Paolo Giaccone, University of Palermo, Palermo, Italy.; Department of General Surgery, The First Affiliated Hospital, Chongqing Medical University, Chongqing, China.; Department of Pathophysiology and Transplantation, University of Milan, Milan, Italy.; Dipartimento Di Anestesia, Rianimazione ed Emergenza-Urgenza, Fondazione IRCCS Ca&amp;apos; Granda Ospedale Maggiore Policlinico, Via Francesco Sforza 35, 20122, Milan,  Italy.; General Intensive Care Unit, Shaare Zedek Medical Center, Jerusalem, Israel.; Faculty of Medicine, Hebrew University, Jerusalem, Israel.&lt;/_author_adr&gt;&lt;_date_display&gt;2021 Mar 20&lt;/_date_display&gt;&lt;_date&gt;2021-03-20&lt;/_date&gt;&lt;_doi&gt;10.1186/s13054-021-03536-2&lt;/_doi&gt;&lt;_isbn&gt;1466-609X (Electronic); 1364-8535 (Linking)&lt;/_isbn&gt;&lt;_issue&gt;1&lt;/_issue&gt;&lt;_journal&gt;Crit Care&lt;/_journal&gt;&lt;_keywords&gt;*Acute respiratory distress syndrome; *Coronavirus disease 2019; *Intensive care units; *Mechanical ventilation&lt;/_keywords&gt;&lt;_language&gt;eng&lt;/_language&gt;&lt;_pages&gt;115&lt;/_pages&gt;&lt;_subject_headings&gt;COVID-19/complications/*physiopathology/*therapy; Critical Illness; Humans; Intensive Care Units; *Respiration, Artificial; Respiratory Distress Syndrome/physiopathology/therapy/virology; Respiratory Mechanics&lt;/_subject_headings&gt;&lt;_tertiary_title&gt;Critical care (London, England)&lt;/_tertiary_title&gt;&lt;_type_work&gt;Journal Article; Research Support, Non-U.S. Gov&amp;apos;t; Review&lt;/_type_work&gt;&lt;_url&gt;http://www.ncbi.nlm.nih.gov/entrez/query.fcgi?cmd=Retrieve&amp;amp;db=pubmed&amp;amp;dopt=Abstract&amp;amp;list_uids=33743812&amp;amp;query_hl=1&lt;/_url&gt;&lt;_volume&gt;25&lt;/_volume&gt;&lt;_created&gt;64110886&lt;/_created&gt;&lt;_modified&gt;64110886&lt;/_modified&gt;&lt;_db_updated&gt;PubMed&lt;/_db_updated&gt;&lt;_impact_factor&gt;   9.097&lt;/_impact_factor&gt;&lt;_collection_scope&gt;SCI;SCIE&lt;/_collection_scope&gt;&lt;/Details&gt;&lt;Extra&gt;&lt;DBUID&gt;{F96A950B-833F-4880-A151-76DA2D6A2879}&lt;/DBUID&gt;&lt;/Extra&gt;&lt;/Item&gt;&lt;/References&gt;&lt;/Group&gt;&lt;/Citation&gt;_x000a_"/>
    <w:docVar w:name="NE.Ref{3BE32CCE-59F2-4865-A467-AA28838A4B74}" w:val=" ADDIN NE.Ref.{3BE32CCE-59F2-4865-A467-AA28838A4B74}&lt;Citation&gt;&lt;Group&gt;&lt;References&gt;&lt;Item&gt;&lt;ID&gt;1079&lt;/ID&gt;&lt;UID&gt;{644C1475-BE37-42D3-974B-7CD0B649E5C9}&lt;/UID&gt;&lt;Title&gt;COVID-19 and Thrombotic or Thromboembolic Disease: Implications for Prevention, Antithrombotic Therapy, and Follow-Up: JACC State-of-the-Art Review&lt;/Title&gt;&lt;Template&gt;Journal Article&lt;/Template&gt;&lt;Star&gt;0&lt;/Star&gt;&lt;Tag&gt;0&lt;/Tag&gt;&lt;Author&gt;Bikdeli, B; Madhavan, M V; Jimenez, D; Chuich, T; Dreyfus, I; Driggin, E; Nigoghossian, C; Ageno, W; Madjid, M; Guo, Y; Tang, L V; Hu, Y; Giri, J; Cushman, M; Quere, I; Dimakakos, E P; Gibson, C M; Lippi, G; Favaloro, E J; Fareed, J; Caprini, J A; Tafur, A J; Burton, J R; Francese, D P; Wang, E Y; Falanga, A; McLintock, C; Hunt, B J; Spyropoulos, A C; Barnes, G D; Eikelboom, J W; Weinberg, I; Schulman, S; Carrier, M; Piazza, G; Beckman, J A; Steg, P G; Stone, G W; Rosenkranz, S; Goldhaber, S Z; Parikh, S A; Monreal, M; Krumholz, H M; Konstantinides, S V; Weitz, J I; Lip, GYH&lt;/Author&gt;&lt;Year&gt;2020&lt;/Year&gt;&lt;Details&gt;&lt;_accession_num&gt;32311448&lt;/_accession_num&gt;&lt;_author_adr&gt;NewYork-Presbyterian Hospital/Columbia University Irving Medical Center, New York, New York; Center for Outcomes Research and Evaluation (CORE), Yale School of Medicine, New Haven, Connecticut; Clinical Trials Center, Cardiovascular Research Foundation, New York, New York. Electronic address: bb2813@cumc.columbia.edu.; NewYork-Presbyterian Hospital/Columbia University Irving Medical Center, New York, New York; Clinical Trials Center, Cardiovascular Research Foundation, New York, New York. Electronic address: mvm2122@cumc.columbia.edu.; Respiratory Department, Hospital Ramon y Cajal and Medicine Department, Universidad de Alcala (Instituto de Ramon y Cajal de Investigacion Sanitaria), Centro de Investigacion Biomedica en Red de Enfermedades Respiratorias, Madrid, Spain.; NewYork-Presbyterian Hospital/Columbia University Irving Medical Center, New York, New York.; NewYork-Presbyterian Hospital/Columbia University Irving Medical Center, New York, New York.; NewYork-Presbyterian Hospital/Columbia University Irving Medical Center, New York, New York.; NewYork-Presbyterian Hospital/Columbia University Irving Medical Center, New York, New York.; Department of Medicine and Surgery, University of Insubria, Varese, Italy.; McGovern Medical School, University of Texas Health Science Center at Houston, Houston, Texas.; Department of Cardiology, Chinese PLA General Hospital, Beijing, China.; Institute of Hematology, Union Hospital, Tongji Medical College, Huazhong University of Science and Technology, Wuhan, China.; Institute of Hematology, Union Hospital, Tongji Medical College, Huazhong University of Science and Technology, Wuhan, China.; Cardiovascular Division, Hospital of the University of Pennsylvania, Philadelphia, Pennsylvania; Penn Cardiovascular Outcomes, Quality, and Evaluative Research Center, Leonard Davis Institute of Health Economics, University of Pennsylvania, Philadelphia, Pennsylvania; Corporal Michael J. Crescenz VA Medical Center, Philadelphia, Pennsylvania.; University of Vermont Medical Center, Burlington, Vermont.; Department of Vascular Medicine, University of Montpellier, Centre Hospitalier Universitaire Montpellier, InnoVTE F-CRIN Network, Montpellier, France.; Oncology Unit GPP, Sotiria General Hospital Athens School of Medicine, Athens, Greece.; Harvard Medical School, Boston, Massachusetts; Beth Israel Deaconess Medical Center, Boston, Massachusetts.; Laboratory of Clinical Chemistry and Hematology, University Hospital of Verona, Verona, Italy.; Haematology Laboratory, Institute of Clinical Pathology and Medical Research, NSW Health Pathology, Westmead Hospital, Westmead, New South Wales, Australia; Sydney Centres for Thrombosis and Haemostasis, Westmead, New South Wales, Australia.; Loyola University Medical Center, Chicago, Illinois.; Pritzker School of Medicine, University of Chicago, Chicago, Illinois.; Pritzker School of Medicine, University of Chicago, Chicago, Illinois; Division of Vascular Medicine, Department of Medicine, NorthShore University HealthSystem, Skokie, Illinois.; NewYork-Presbyterian Hospital/Columbia University Irving Medical Center, New York, New York.; Clinical Trials Center, Cardiovascular Research Foundation, New York, New York.; NewYork-Presbyterian Hospital/Columbia University Irving Medical Center, New York, New York.; Department of Immunohematology and Transfusion Medicine, Hospital Papa Giovanni XXIII, University of Milan Bicocca, Bergamo, Italy.; Auckland City Hospital, Auckland, New Zealand.; St Thomas&amp;apos; Hospital, London, United Kingdom.; Donald and Barbara Zucker School of Medicine at Hofstra/Northwell, Hofstra University, Hempstead, New York.; Center for Bioethics and Social Science in Medicine, University of Michigan, Ann  Arbor, Michigan; Frankel Cardiovascular Center, University of Michigan, Ann Arbor, Michigan.; Population Health Research Institute, Hamilton Health Sciences, McMaster University, Hamilton, Ontario, Canada.; Harvard Medical School, Boston, Massachusetts; Massachusetts General Hospital, Boston, Massachusetts.; Department of Obstetrics and Gynecology, I.M. Sechenov First Moscow State Medical University, Moscow, Russia; McMaster University, Hamilton, Ontario, Canada; Thrombosis and Atherosclerosis Research Institute, Hamilton, Ontario, Canada.; Ottawa Hospital Research Institute, Ottawa, Ontario, Canada.; Harvard Medical School, Boston, Massachusetts; Brigham and Women&amp;apos;s Hospital, Boston, Massachusetts.; Vanderbilt University School of Medicine, Nashville, Tennessee.; INSERM U1148, Hopital Bichat, Assistance Publique-Hopitaux de Paris, FACT (French Alliance for Cardiovascular Trials), Paris, France; Universite Paris, Paris, France; Royal Brompton Hospital, Imperial College London, London, United Kingdom.; Clinical Trials Center, Cardiovascular Research Foundation, New York, New York; Zena and Michael A. Wiener Cardiovascular Institute, Icahn School of Medicine at  Mount Sinai, New York, New York.; Cologne Cardiovascular Research Center, Heart Center, Department of Cardiology, University of Cologne, Cologne, Germany.; Harvard Medical School, Boston, Massachusetts; Brigham and Women&amp;apos;s Hospital, Boston, Massachusetts.; NewYork-Presbyterian Hospital/Columbia University Irving Medical Center, New York, New York; Clinical Trials Center, Cardiovascular Research Foundation, New York, New York.; Department of Internal Medicine, Hospital Universitari Germans Trials i Pujol, Universidad Catolica San Antonio de Murcia, Barcelona, Spain.; Center for Outcomes Research and Evaluation (CORE), Yale School of Medicine, New  Haven, Connecticut; Department of Health Policy and Administration, Yale School of Public Health, New Haven, Connecticut; Section of Cardiovascular Medicine, Department of Internal Medicine, Yale School of Medicine, New Haven, Connecticut.; Center for Thrombosis and Hemostasis, Johannes Gutenberg University of Mainz, Mainz, Germany.; McMaster University, Hamilton, Ontario, Canada; Thrombosis and Atherosclerosis Research Institute, Hamilton, Ontario, Canada.; Liverpool Centre for Cardiovascular Science, Liverpool Heart and Chest Hospital,  University of Liverpool, Liverpool, United Kingdom; Aalborg University, Aalborg,  Denmark.&lt;/_author_adr&gt;&lt;_date_display&gt;2020 Jun 16&lt;/_date_display&gt;&lt;_date&gt;2020-06-16&lt;/_date&gt;&lt;_doi&gt;10.1016/j.jacc.2020.04.031&lt;/_doi&gt;&lt;_isbn&gt;1558-3597 (Electronic); 0735-1097 (Linking)&lt;/_isbn&gt;&lt;_issue&gt;23&lt;/_issue&gt;&lt;_journal&gt;J Am Coll Cardiol&lt;/_journal&gt;&lt;_keywords&gt;*COVID-19; *SARS-CoV-2; *anticoagulant; *antiplatelet; *antithrombotic therapy; *thrombosis&lt;/_keywords&gt;&lt;_language&gt;eng&lt;/_language&gt;&lt;_ori_publication&gt;Copyright (c) 2020 American College of Cardiology Foundation. Published by_x000d__x000a_      Elsevier Inc. All rights reserved.&lt;/_ori_publication&gt;&lt;_pages&gt;2950-2973&lt;/_pages&gt;&lt;_subject_headings&gt;Anticoagulants/*pharmacology; Betacoronavirus/*isolation &amp;amp; purification; COVID-19; *Coronavirus Infections/blood/complications/epidemiology/therapy; Fibrinolytic Agents/*pharmacology; Humans; *Pandemics; Platelet Aggregation Inhibitors/*pharmacology; *Pneumonia, Viral/blood/complications/epidemiology/therapy; SARS-CoV-2; *Thromboembolism/drug therapy/epidemiology/etiology/physiopathology; Treatment Outcome&lt;/_subject_headings&gt;&lt;_tertiary_title&gt;Journal of the American College of Cardiology&lt;/_tertiary_title&gt;&lt;_type_work&gt;Journal Article; Research Support, N.I.H., Extramural; Review&lt;/_type_work&gt;&lt;_url&gt;http://www.ncbi.nlm.nih.gov/entrez/query.fcgi?cmd=Retrieve&amp;amp;db=pubmed&amp;amp;dopt=Abstract&amp;amp;list_uids=32311448&amp;amp;query_hl=1&lt;/_url&gt;&lt;_volume&gt;75&lt;/_volume&gt;&lt;_created&gt;64111071&lt;/_created&gt;&lt;_modified&gt;64111071&lt;/_modified&gt;&lt;_db_updated&gt;PubMed&lt;/_db_updated&gt;&lt;_impact_factor&gt;  24.094&lt;/_impact_factor&gt;&lt;_collection_scope&gt;SCI;SCIE&lt;/_collection_scope&gt;&lt;/Details&gt;&lt;Extra&gt;&lt;DBUID&gt;{F96A950B-833F-4880-A151-76DA2D6A2879}&lt;/DBUID&gt;&lt;/Extra&gt;&lt;/Item&gt;&lt;/References&gt;&lt;/Group&gt;&lt;/Citation&gt;_x000a_"/>
    <w:docVar w:name="NE.Ref{3DCB57E5-7B74-4741-A656-AC92F9672AE3}" w:val=" ADDIN NE.Ref.{3DCB57E5-7B74-4741-A656-AC92F9672AE3}&lt;Citation&gt;&lt;Group&gt;&lt;References&gt;&lt;Item&gt;&lt;ID&gt;882&lt;/ID&gt;&lt;UID&gt;{667626A4-AE29-4CFC-89AF-092D01DE6479}&lt;/UID&gt;&lt;Title&gt;WHO Coronavirus (COVID-19) Dashboard | WHO Coronavirus (COVID-19) Dashboard With Vaccination Data&lt;/Title&gt;&lt;Template&gt;Web Page&lt;/Template&gt;&lt;Star&gt;0&lt;/Star&gt;&lt;Tag&gt;0&lt;/Tag&gt;&lt;Author/&gt;&lt;Year&gt;2021&lt;/Year&gt;&lt;Details&gt;&lt;_url&gt;https://covid19.who.int/&lt;/_url&gt;&lt;_volume&gt;2021&lt;/_volume&gt;&lt;_issue&gt;2021/11/22&lt;/_issue&gt;&lt;_accessed&gt;64109620&lt;/_accessed&gt;&lt;_created&gt;64109620&lt;/_created&gt;&lt;_modified&gt;64109620&lt;/_modified&gt;&lt;/Details&gt;&lt;Extra&gt;&lt;DBUID&gt;{F96A950B-833F-4880-A151-76DA2D6A2879}&lt;/DBUID&gt;&lt;/Extra&gt;&lt;/Item&gt;&lt;/References&gt;&lt;/Group&gt;&lt;/Citation&gt;_x000a_"/>
    <w:docVar w:name="NE.Ref{3E81D322-FAC8-4D78-A19C-ED549D471917}" w:val=" ADDIN NE.Ref.{3E81D322-FAC8-4D78-A19C-ED549D471917}&lt;Citation&gt;&lt;Group&gt;&lt;References&gt;&lt;Item&gt;&lt;ID&gt;896&lt;/ID&gt;&lt;UID&gt;{E38CB22C-E0DC-434B-946A-62040FC95400}&lt;/UID&gt;&lt;Title&gt;Viral load of SARS-CoV-2 in clinical samples&lt;/Title&gt;&lt;Template&gt;Journal Article&lt;/Template&gt;&lt;Star&gt;0&lt;/Star&gt;&lt;Tag&gt;0&lt;/Tag&gt;&lt;Author&gt;Pan, Y; Zhang, D; Yang, P; Poon, LLM; Wang, Q&lt;/Author&gt;&lt;Year&gt;2020&lt;/Year&gt;&lt;Details&gt;&lt;_accession_num&gt;32105638&lt;/_accession_num&gt;&lt;_author_adr&gt;Beijing Center for Disease Prevention and Control, Beijing 100013, China; Beijing Research Center for Preventive Medicine, Beijing, China; School of Public Health, Capital Medical University, Beijing, China.; Beijing Center for Disease Prevention and Control, Beijing 100013, China; Beijing Research Center for Preventive Medicine, Beijing, China.; Beijing Center for Disease Prevention and Control, Beijing 100013, China; Beijing Research Center for Preventive Medicine, Beijing, China; School of Public Health, Capital Medical University, Beijing, China.; School of Public Health, LKS Faculty of Medicine, The University of Hong Kong, Hong Kong Special Administrative Region 999077, China. Electronic address: llmpoon@hku.hk.; Beijing Center for Disease Prevention and Control, Beijing 100013, China; Beijing Research Center for Preventive Medicine, Beijing, China. Electronic address: bjcdcxm@126.com.&lt;/_author_adr&gt;&lt;_date_display&gt;2020 Apr&lt;/_date_display&gt;&lt;_date&gt;2020-04-01&lt;/_date&gt;&lt;_doi&gt;10.1016/S1473-3099(20)30113-4&lt;/_doi&gt;&lt;_isbn&gt;1474-4457 (Electronic); 1473-3099 (Linking)&lt;/_isbn&gt;&lt;_issue&gt;4&lt;/_issue&gt;&lt;_journal&gt;Lancet Infect Dis&lt;/_journal&gt;&lt;_language&gt;eng&lt;/_language&gt;&lt;_pages&gt;411-412&lt;/_pages&gt;&lt;_subject_headings&gt;Betacoronavirus/genetics/*isolation &amp;amp; purification; COVID-19; COVID-19 Testing; China; Clinical Laboratory Techniques; Coronavirus Infections/diagnosis/*virology; Humans; Pandemics; Pharynx/virology; Pneumonia, Viral/diagnosis/*virology; Real-Time Polymerase Chain Reaction; SARS-CoV-2; Sputum/virology; Viral Load&lt;/_subject_headings&gt;&lt;_tertiary_title&gt;The Lancet. Infectious diseases&lt;/_tertiary_title&gt;&lt;_type_work&gt;Letter&lt;/_type_work&gt;&lt;_url&gt;http://www.ncbi.nlm.nih.gov/entrez/query.fcgi?cmd=Retrieve&amp;amp;db=pubmed&amp;amp;dopt=Abstract&amp;amp;list_uids=32105638&amp;amp;query_hl=1&lt;/_url&gt;&lt;_volume&gt;20&lt;/_volume&gt;&lt;_created&gt;64109634&lt;/_created&gt;&lt;_modified&gt;64109634&lt;/_modified&gt;&lt;_db_updated&gt;PubMed&lt;/_db_updated&gt;&lt;_impact_factor&gt;  25.071&lt;/_impact_factor&gt;&lt;_collection_scope&gt;SCI;SCIE&lt;/_collection_scope&gt;&lt;/Details&gt;&lt;Extra&gt;&lt;DBUID&gt;{F96A950B-833F-4880-A151-76DA2D6A2879}&lt;/DBUID&gt;&lt;/Extra&gt;&lt;/Item&gt;&lt;/References&gt;&lt;/Group&gt;&lt;/Citation&gt;_x000a_"/>
    <w:docVar w:name="NE.Ref{3F6F5BDD-A586-4867-B313-47BB2D3FE55B}" w:val=" ADDIN NE.Ref.{3F6F5BDD-A586-4867-B313-47BB2D3FE55B}&lt;Citation&gt;&lt;Group&gt;&lt;References&gt;&lt;Item&gt;&lt;ID&gt;902&lt;/ID&gt;&lt;UID&gt;{FE5AA8A2-E1B2-4C49-9EFC-8B5E10A54076}&lt;/UID&gt;&lt;Title&gt;新型冠状病毒肺炎诊疗方案（试行第八版&lt;/Title&gt;&lt;Template&gt;Journal Article&lt;/Template&gt;&lt;Star&gt;0&lt;/Star&gt;&lt;Tag&gt;0&lt;/Tag&gt;&lt;Author/&gt;&lt;Year&gt;0&lt;/Year&gt;&lt;Details&gt;&lt;_language&gt;Chinese&lt;/_language&gt;&lt;_created&gt;64109643&lt;/_created&gt;&lt;_modified&gt;64109643&lt;/_modified&gt;&lt;/Details&gt;&lt;Extra&gt;&lt;DBUID&gt;{F96A950B-833F-4880-A151-76DA2D6A2879}&lt;/DBUID&gt;&lt;/Extra&gt;&lt;/Item&gt;&lt;/References&gt;&lt;/Group&gt;&lt;/Citation&gt;_x000a_"/>
    <w:docVar w:name="NE.Ref{40C1995F-B440-48A6-9A81-DB052A640928}" w:val=" ADDIN NE.Ref.{40C1995F-B440-48A6-9A81-DB052A640928}&lt;Citation&gt;&lt;Group&gt;&lt;References&gt;&lt;Item&gt;&lt;ID&gt;936&lt;/ID&gt;&lt;UID&gt;{EC76DCF2-D545-4E95-BBBD-257A2A128027}&lt;/UID&gt;&lt;Title&gt;Effect of Convalescent Plasma on Organ Support-Free Days in Critically Ill Patients With COVID-19: A Randomized Clinical Trial&lt;/Title&gt;&lt;Template&gt;Journal Article&lt;/Template&gt;&lt;Star&gt;0&lt;/Star&gt;&lt;Tag&gt;0&lt;/Tag&gt;&lt;Author&gt;Estcourt, L J; Turgeon, A F; McQuilten, Z K; McVerry, B J; Al-Beidh, F; Annane, D; Arabi, Y M; Arnold, D M; Beane, A; Begin, P; van Bentum-Puijk, W; Berry, L R; Bhimani, Z; Birchall, J E; Bonten, MJM; Bradbury, C A; Brunkhorst, F M; Buxton, M; Callum, J L; Chasse, M; Cheng, A C; Cove, M E; Daly, J; Derde, L; Detry, M A; De Jong, M; Evans, A; Fergusson, D A; Fish, M; Fitzgerald, M; Foley, C; Goossens, H; Gordon, A C; Gosbell, I B; Green, C; Haniffa, R; Harvala, H; Higgins, A M; Hills, T E; Hoad, V C; Horvat, C; Huang, D T; Hudson, C L; Ichihara, N; Laing, E; Lamikanra, A A; Lamontagne, F; Lawler, P R; Linstrum, K; Litton, E; Lorenzi, E; MacLennan, S; Marshall, J; McAuley, D F; McDyer, J F; McGlothlin, A; McGuinness, S; Miflin, G; Montgomery, S; Mouncey, P R; Murthy, S; Nichol, A; Parke, R; Parker, J C; Priddee, N; Purcell, DFJ; Reyes, L F; Richardson, P; Robitaille, N; Rowan, K M; Rynne, J; Saito, H; Santos, M; Saunders, C T; Serpa, Neto A; Seymour, C W; Silversides, J A; Tinmouth, A A; Triulzi, D J; Turner, A M; van de Veerdonk, F; Walsh, T S; Wood, E M; Berry, S; Lewis, R J; Menon, D K; McArthur, C; Zarychanski, R; Angus, D C; Webb, S A; Roberts, D J; Shankar-Hari, M&lt;/Author&gt;&lt;Year&gt;2021&lt;/Year&gt;&lt;Details&gt;&lt;_accession_num&gt;34606578&lt;/_accession_num&gt;&lt;_author_adr&gt;NHS Blood and Transplant, Oxford, England.; Radcliffe Department of Medicine and BRC Hematology Theme, University of Oxford,  Oxford, England.; Division of Critical Care Medicine, Department of Anesthesiology and Critical Care Medicine, Universite Laval, Quebec City, Quebec, Canada.; CHU de Quebec-Universite Laval Research Center, Population Health and Optimal Health Practices Unit, Trauma-Emergency-Critical Care Medicine, CHU de Quebec-Universite Laval, Quebec City, Quebec, Canada.; Transfusion Research Unit, School of Public Health and Preventive Medicine, Monash University, Melbourne, Australia.; Department of Clinical Hematology, Monash Health, Melbourne, Australia.; Department of Medicine, School of Medicine, University of Pittsburgh, Pittsburgh, Pennsylvania.; Division of Anesthetics, Pain Medicine, and Intensive Care Medicine, Department of Surgery and Cancer, Imperial College London and Imperial College Healthcare NHS Trust, London, England.; Intensive Care Unit, Raymond Poincare Hospital, Paris, France.; Simone Veil School of Medicine, University of Versailles, Versailles, France.; University Paris Saclay, Garches, France.; Intensive Care Department, College of Medicine, King Saud Bin Abdulaziz University for Health Sciences, King Abdullah International Medical Research Center, Ministry of National Guard Health Affairs, Riyadh, Saudi Arabia.; McMaster University, Hamilton, Ontario, Canada.; Nuffield Department of Clinical Medicine, University of Oxford, Oxford, England.; Universite de Montreal, Montreal, Quebec, Canada.; Julius Center for Health Sciences and Primary Care, University Medical Center Utrecht, Utrecht University, Utrecht, the Netherlands.; Berry Consultants LLC, Austin, Texas.; Li Ka Shing Knowledge Institute, Unity Health Toronto, St Michael&amp;apos;s Hospital, Toronto, Ontario, Canada.; Welsh Blood Service, Cardiff, Wales.; Julius Center for Health Sciences and Primary Care, University Medical Center Utrecht, Utrecht University, Utrecht, the Netherlands.; Department of Medical Microbiology, University Medical Center Utrecht, Utrecht University, Utrecht, the Netherlands.; University Hospitals Bristol and Weston NHS Foundation Trust, Bristol, England.; Faculty of Health Sciences, University of Bristol, Bristol, England.; Center for Clinical Studies and Center for Sepsis Control and Care, Department of Anesthesiology and Intensive Care Medicine, Jena University Hospital, Jena, Germany.; Global Coalition for Adaptive Research, San Francisco, California.; Canadian Blood Services, Ottawa, Ontario, Canada.; Department of Pathology and Molecular Medicine, Kingston Health Sciences Centre and Queens University, Kingston, Ontario, Canada.; Department of Laboratory Medicine and Molecular Diagnostics, Sunnybrook Health Sciences Centre, Toronto, Ontario, Canada.; Universite de Montreal, Montreal, Quebec, Canada.; Infection Prevention and Healthcare Epidemiology Unit, Alfred Health, Melbourne,  Australia.; Australian and New Zealand Intensive Care Research Centre, School of Public Health and Preventive Medicine, Monash University, Melbourne, Australia.; Department of Medicine, Yong Loo Lin School of Medicine, National University of Singapore, Singapore.; Australian Red Cross Lifeblood, Sydney and Perth, Australia.; Julius Center for Health Sciences and Primary Care, University Medical Center Utrecht, Utrecht University, Utrecht, the Netherlands.; Intensive Care Center, University Medical Center Utrecht, Utrecht University, Utrecht, the Netherlands.; Berry Consultants LLC, Austin, Texas.; Department of Medical Microbiology, University of Amsterdam Medical Center, University of Amsterdam, the Netherlands.; NHSBT Clinical Trials Unit, NHS Blood and Transplant, Cambridge, England.; Ottawa Hospital Research Institute, Clinical Epidemiology Unit, Ottawa, Ontario,  Canada.; School of Immunology and Microbial Sciences, Kings College London, London, England.; Berry Consultants LLC, Austin, Texas.; NHSBT Clinical Trials Unit, NHS Blood and Transplant, Cambridge, England.; Department of Microbiology, Antwerp University Hospital, Antwerp, Belgium.; Division of Anesthetics, Pain Medicine, and Intensive Care Medicine, Department of Surgery and Cancer, Imperial College London and Imperial College Healthcare NHS Trust, London, England.; Australian Red Cross Lifeblood, Sydney and Perth, Australia.; Western Sydney University, Sydney, Australia.; Australian and New Zealand Intensive Care Research Centre, School of Public Health and Preventive Medicine, Monash University, Melbourne, Australia.; Network for Improving Critical Care Systems and Training, Colombo, Sri Lanka.; Mahidol Oxford Tropical Medicine Research Unit, Bangkok, Thailand.; NHS Blood and Transplant, London, England.; Australian and New Zealand Intensive Care Research Centre, School of Public Health and Preventive Medicine, Monash University, Melbourne, Australia.; Medical Research Institute of New Zealand, Wellington.; Australian Red Cross Lifeblood, Sydney and Perth, Australia.; UPMC Children&amp;apos;s Hospital of Pittsburgh, Pittsburgh, Pennsylvania.; Department of Critical Care Medicine, School of Medicine, University of Pittsburgh, Pittsburgh, Pennsylvania.; NHSBT Clinical Trials Unit, Bristol, England.; Department of Healthcare Quality Assessment, Graduate School of Medicine, University of Tokyo, Tokyo, Japan.; NHSBT Clinical Trials Unit, NHS Blood and Transplant, Cambridge, England.; NHS Blood and Transplant, Oxford, England.; Universite de Sherbrooke, Sherbrooke, Quebec, Canada.; Cardiac Intensive Care Unit, Peter Munk Cardiac Centre, University Health Network, Interdepartmental Division of Critical Care Medicine, University of Toronto, Toronto, Ontario, Canada.; Clinical Research Investigation and Systems Modeling of Acute Illness Center, Department of Critical Care Medicine, School of Medicine, University of Pittsburgh, Pittsburgh, Pennsylvania.; School of Medicine and Pharmacology, University of Western Australia, Crawley.; Berry Consultants LLC, Austin, Texas.; NHS Blood and Transplant, Barnsley, England.; Li Ka Shing Knowledge Institute, Unity Health Toronto, St Michael&amp;apos;s Hospital, Toronto, Ontario, Canada.; Interdepartmental Division of Critical Care, University of Toronto, Toronto, Ontario, Canada.; Centre for Experimental Medicine, School of Medicine, Dentistry, and Biomedical Sciences, Queen&amp;apos;s University Belfast, Belfast, Ireland.; Department of Medicine, School of Medicine, University of Pittsburgh, Pittsburgh, Pennsylvania.; Berry Consultants LLC, Austin, Texas.; Australian and New Zealand Intensive Care Research Centre, School of Public Health and Preventive Medicine, Monash University, Melbourne, Australia.; Cardiothoracic and Vascular Intensive Care Unit, Auckland City Hospital, Auckland, New Zealand.; Medical Research Institute of New Zealand, Wellington.; NHS Blood and Transplant, Bristol, England.; Clinical Research Investigation and Systems Modeling of Acute Illness Center, Department of Critical Care Medicine, School of Medicine, University of Pittsburgh, Pittsburgh, Pennsylvania.; UPMC Health System Office of Healthcare Innovation, Pittsburgh, Pennsylvania.; Clinical Trials Unit, Intensive Care National Audit and Research Centre, London,  England.; School of Medicine, University of British Columbia, Vancouver, Canada.; Australian and New Zealand Intensive Care Research Centre, School of Public Health and Preventive Medicine, Monash University, Melbourne, Australia.; Department of Anesthesia and Intensive Care, St Vincent&amp;apos;s University Hospital, Dublin, Ireland.; School of Medicine and Medical Sciences, University College Dublin, Dublin, Ireland.; Department of Intensive Care, Alfred Health, Melbourne, Australia.; Cardiothoracic and Vascular Intensive Care Unit, Auckland City Hospital, Auckland, New Zealand.; Medical Research Institute of New Zealand, Wellington.; School of Nursing, University of Auckland, Auckland, New Zealand.; Australian and New Zealand Intensive Care Research Centre, School of Public Health and Preventive Medicine, Monash University, Melbourne, Australia.; Scottish National Blood Transfusion Service, Edinburgh, Scotland.; Peter Doherty Institute for Infection and Immunity, University of Melbourne, Melbourne, Australia.; Universidad de La Sabana, Chia, Colombia.; Clinica Universidad de La Sabana, Chia, Colombia.; Welsh Blood Service, Cardiff, Wales.; Hema-Quebec, Montreal, Quebec, Canada.; Division of Hematology and Oncology, Department of Pediatrics, CHU Sainte-Justine, Montreal, Quebec, Canada.; Department of Pediatrics, Universite de Montreal, Montreal, Quebec, Canada.; Clinical Trials Unit, Intensive Care National Audit and Research Centre, London,  England.; School of Immunology and Microbial Sciences, Kings College London, London, England.; Department of Emergency and Critical Care Medicine, St Marianna University School of Medicine, Yokohama City Seibu Hospital, Yokohama, Japan.; Li Ka Shing Knowledge Institute, Unity Health Toronto, St Michael&amp;apos;s Hospital, Toronto, Ontario, Canada.; Berry Consultants LLC, Austin, Texas.; Australian and New Zealand Intensive Care Research Centre, School of Public Health and Preventive Medicine, Monash University, Melbourne, Australia.; Department of Critical Care Medicine, Hospital Israelita Albert Einstein, Sao Paulo, Brazil.; Clinical Research Investigation and Systems Modeling of Acute Illness Center, Department of Critical Care Medicine, School of Medicine, University of Pittsburgh, Pittsburgh, Pennsylvania.; UPMC Health System Office of Healthcare Innovation, Pittsburgh, Pennsylvania.; Centre for Experimental Medicine, School of Medicine, Dentistry, and Biomedical Sciences, Queen&amp;apos;s University Belfast, Belfast, Ireland.; Ottawa Hospital Research Institute, Clinical Epidemiology Unit, Ottawa, Ontario,  Canada.; Department of Pathology, School of Medicine, University of Pittsburgh, Pittsburgh, Pennsylvania.; Medical Research Institute of New Zealand, Wellington.; Radboud Institute for Molecular Life Sciences, Radboud University Medical Center, Nijmegen, the Netherlands.; University of Edinburgh, Edinburgh, Scotland.; Transfusion Research Unit, School of Public Health and Preventive Medicine, Monash University, Melbourne, Australia.; Department of Clinical Hematology, Monash Health, Melbourne, Australia.; Berry Consultants LLC, Austin, Texas.; Berry Consultants LLC, Austin, Texas.; Department of Emergency Medicine, Harbor-UCLA Medical Center, Torrance, California.; Department of Emergency Medicine, David Geffen School of Medicine at UCLA, Los Angeles, California.; University Division of Anesthesia, Addenbrooke&amp;apos;s Hospital Cambridge, Cambridge, England.; Clinical Trials Unit, Intensive Care National Audit and Research Centre, London,  England.; Department of Critical Care Medicine, Auckland City Hospital, Auckland, New Zealand.; Department of Medicine, Critical Care and Hematology/Medical Oncology, University of Manitoba, Winnipeg, Canada.; Clinical Research Investigation and Systems Modeling of Acute Illness Center, Department of Critical Care Medicine, School of Medicine, University of Pittsburgh, Pittsburgh, Pennsylvania.; UPMC Health System Office of Healthcare Innovation, Pittsburgh, Pennsylvania.; Australian and New Zealand Intensive Care Research Centre, School of Public Health and Preventive Medicine, Monash University, Melbourne, Australia.; St John of God Hospital, Subiaco, Australia.; NHS Blood and Transplant, Oxford, England.; Radcliffe Department of Medicine and BRC Hematology Theme, University of Oxford,  Oxford, England.; School of Immunology and Microbial Sciences, Kings College London, London, England.; Guy&amp;apos;s and St Thomas&amp;apos; NHS Foundation Trust, ICU Support Offices, St Thomas&amp;apos; Hospital, London, England.&lt;/_author_adr&gt;&lt;_date_display&gt;2021 Nov 2&lt;/_date_display&gt;&lt;_date&gt;2021-11-02&lt;/_date&gt;&lt;_doi&gt;10.1001/jama.2021.18178&lt;/_doi&gt;&lt;_isbn&gt;1538-3598 (Electronic); 0098-7484 (Linking)&lt;/_isbn&gt;&lt;_issue&gt;17&lt;/_issue&gt;&lt;_journal&gt;JAMA&lt;/_journal&gt;&lt;_language&gt;eng&lt;/_language&gt;&lt;_pages&gt;1690-1702&lt;/_pages&gt;&lt;_subject_headings&gt;ABO Blood-Group System; Adult; Aged; COVID-19/*therapy; Critical Illness/therapy; Female; Hospital Mortality; Humans; Immunization, Passive; Length of Stay; Logistic Models; Male; Middle Aged; Respiration, Artificial/statistics &amp;amp; numerical data; Treatment Failure; Vasoconstrictor Agents/therapeutic use&lt;/_subject_headings&gt;&lt;_tertiary_title&gt;JAMA&lt;/_tertiary_title&gt;&lt;_type_work&gt;Journal Article; Multicenter Study; Randomized Controlled Trial&lt;/_type_work&gt;&lt;_url&gt;http://www.ncbi.nlm.nih.gov/entrez/query.fcgi?cmd=Retrieve&amp;amp;db=pubmed&amp;amp;dopt=Abstract&amp;amp;list_uids=34606578&amp;amp;query_hl=1&lt;/_url&gt;&lt;_volume&gt;326&lt;/_volume&gt;&lt;_created&gt;64109685&lt;/_created&gt;&lt;_modified&gt;64109685&lt;/_modified&gt;&lt;_db_updated&gt;PubMed&lt;/_db_updated&gt;&lt;_impact_factor&gt;  56.272&lt;/_impact_factor&gt;&lt;/Details&gt;&lt;Extra&gt;&lt;DBUID&gt;{F96A950B-833F-4880-A151-76DA2D6A2879}&lt;/DBUID&gt;&lt;/Extra&gt;&lt;/Item&gt;&lt;/References&gt;&lt;/Group&gt;&lt;Group&gt;&lt;References&gt;&lt;Item&gt;&lt;ID&gt;932&lt;/ID&gt;&lt;UID&gt;{43B3EC4C-4B4C-4532-B5AF-CBD58A56ABDA}&lt;/UID&gt;&lt;Title&gt;Effect of Convalescent Plasma Therapy on Time to Clinical Improvement in Patients With Severe and Life-threatening COVID-19: A Randomized Clinical Trial&lt;/Title&gt;&lt;Template&gt;Journal Article&lt;/Template&gt;&lt;Star&gt;0&lt;/Star&gt;&lt;Tag&gt;0&lt;/Tag&gt;&lt;Author&gt;Li, L; Zhang, W; Hu, Y; Tong, X; Zheng, S; Yang, J; Kong, Y; Ren, L; Wei, Q; Mei, H; Hu, C; Tao, C; Yang, R; Wang, J; Yu, Y; Guo, Y; Wu, X; Xu, Z; Zeng, L; Xiong, N; Chen, L; Wang, J; Man, N; Liu, Y; Xu, H; Deng, E; Zhang, X; Li, C; Wang, C; Su, S; Zhang, L; Wang, J; Wu, Y; Liu, Z&lt;/Author&gt;&lt;Year&gt;2020&lt;/Year&gt;&lt;Details&gt;&lt;_accession_num&gt;32492084&lt;/_accession_num&gt;&lt;_author_adr&gt;Institute of Blood Transfusion, Chinese Academy of Medical Sciences and Peking Union Medical College, Chengdu, China.; Key Laboratory of Transfusion Adverse Reactions, CAMS, Chengdu, China.; Guanggu District Maternal and Child Health Hospital of Hubei Province, Wuhan, China.; Department of Respiratory and Critical Care Medicine, First Affiliated Hospital,  the Second Military Medical University, Shanghai, China.; Institute of Hematology, Union Hospital, Tongji Medical College, Huazhong University of Science and Technology, Wuhan, China.; Department of Pulmonary and Critical Care Medicine, Beijing Hospital, National Respiratory quality control center, National Center of Gerontology, Beijing, China.; Department of Transfusion, General Hospital of Central Theater Command of PLA, Wuhan, China.; State Key Laboratory of Medical Molecular Biology, Institute of Basic Medical Sciences, Chinese Academy of Medical Sciences &amp;amp; Peking Union, Beijing, China.; Institute of Blood Transfusion, Chinese Academy of Medical Sciences and Peking Union Medical College, Chengdu, China.; Key Laboratory of Transfusion Adverse Reactions, CAMS, Chengdu, China.; NHC Key Laboratory of Systems Biology of Pathogens and Christophe Merieux Laboratory, Institute of Pathogen Biology, Chinese Academy of Medical Sciences (CAMS) &amp;amp; Peking Union Medical College, Beijing, China.; Key Laboratory of Respiratory Disease Pathogenomics, Chinese Academy of Medical Sciences and Peking Union Medical College, Beijing, China.; Department of Blood Transfusion, Tongji Hospital, Tongji Medical College, Huazhong University of Science and Technology, Wuhan, China.; Institute of Hematology, Union Hospital, Tongji Medical College, Huazhong University of Science and Technology, Wuhan, China.; Wuhan Red Cross Hospital, Wuhan, China.; Department of Blood Transfusion, Wuhan Asia Heart Hospital, Wuhan, China.; Department of Blood Transfusion, Wuhan Asia General Hospital, Wuhan, China.; Wuhan Blood Center, Wuhan, China.; Institute of Blood Transfusion, Chinese Academy of Medical Sciences and Peking Union Medical College, Chengdu, China.; Key Laboratory of Transfusion Adverse Reactions, CAMS, Chengdu, China.; Peking University Clinical Research Institute, Peking University Health Science Center, Beijing, China.; Department of Biomedical Engineering, School of Medicine, Tsinghua University, Beijing, China.; Department of Emergency, Union Hospital, Tongji Medical College, Huazhong University of Science and Technology, Wuhan, China.; Wuhan Red Cross Hospital, Wuhan, China.; Mianyang Central Hospital, Mianyang, China.; Guanggu District Maternal and Child Health Hospital of Hubei Province, Wuhan, China.; Department of Organ Transplantation, First Affiliated Hospital, the Second Military Medical University, Shanghai, China.; Wuhan Red Cross Hospital, Wuhan, China.; Department of Neurology, Union Hospital, Tongji Medical College, Huazhong University of Science and Technology, Wuhan, China.; Wuhan Pulmonary Hospital, Wuhan, China.; Department of Blood Transfusion, Tongji Hospital, Tongji Medical College, Huazhong University of Science and Technology, Wuhan, China.; Department of Respiratory Medicine, Wuhan Asia General Hospital, Wuhan, China.; Institute of Blood Transfusion, Chinese Academy of Medical Sciences and Peking Union Medical College, Chengdu, China.; Institute of Blood Transfusion, Chinese Academy of Medical Sciences and Peking Union Medical College, Chengdu, China.; Key Laboratory of Transfusion Adverse Reactions, CAMS, Chengdu, China.; Institute of Blood Transfusion, Chinese Academy of Medical Sciences and Peking Union Medical College, Chengdu, China.; Institute of Blood Transfusion, Chinese Academy of Medical Sciences and Peking Union Medical College, Chengdu, China.; Institute of Blood Transfusion, Chinese Academy of Medical Sciences and Peking Union Medical College, Chengdu, China.; Key Laboratory of Transfusion Adverse Reactions, CAMS, Chengdu, China.; NHC Key Laboratory of Systems Biology of Pathogens and Christophe Merieux Laboratory, Institute of Pathogen Biology, Chinese Academy of Medical Sciences (CAMS) &amp;amp; Peking Union Medical College, Beijing, China.; Department of Biomedical Engineering, School of Medicine, Tsinghua University, Beijing, China.; Center for Global Health and Infectious Diseases, Comprehensive AIDS Research Center, and Beijing Advanced Innovation Center for Structural Biology, School of  Medicine, Tsinghua University, Beijing, China.; NHC Key Laboratory of Systems Biology of Pathogens and Christophe Merieux Laboratory, Institute of Pathogen Biology, Chinese Academy of Medical Sciences (CAMS) &amp;amp; Peking Union Medical College, Beijing, China.; Key Laboratory of Respiratory Disease Pathogenomics, Chinese Academy of Medical Sciences and Peking Union Medical College, Beijing, China.; Department of Pathology, University of Miami, Miami, Florida.; Institute of Blood Transfusion, Chinese Academy of Medical Sciences and Peking Union Medical College, Chengdu, China.; Key Laboratory of Transfusion Adverse Reactions, CAMS, Chengdu, China.&lt;/_author_adr&gt;&lt;_date_display&gt;2020 Aug 4&lt;/_date_display&gt;&lt;_date&gt;2020-08-04&lt;/_date&gt;&lt;_doi&gt;10.1001/jama.2020.10044&lt;/_doi&gt;&lt;_isbn&gt;1538-3598 (Electronic); 0098-7484 (Linking)&lt;/_isbn&gt;&lt;_issue&gt;5&lt;/_issue&gt;&lt;_journal&gt;JAMA&lt;/_journal&gt;&lt;_language&gt;eng&lt;/_language&gt;&lt;_pages&gt;460-470&lt;/_pages&gt;&lt;_subject_headings&gt;Aged; Aged, 80 and over; Betacoronavirus/*immunology; Blood Component Transfusion; COVID-19; China; Combined Modality Therapy; Coronavirus Infections/mortality/*therapy; Female; Humans; Immunization, Passive/adverse effects; Male; Middle Aged; Pandemics; Patient Acuity; Pneumonia, Viral/mortality/*therapy; SARS-CoV-2; Treatment Outcome&lt;/_subject_headings&gt;&lt;_tertiary_title&gt;JAMA&lt;/_tertiary_title&gt;&lt;_type_work&gt;Comparative Study; Journal Article; Multicenter Study; Randomized Controlled Trial; Research Support, Non-U.S. Gov&amp;apos;t&lt;/_type_work&gt;&lt;_url&gt;http://www.ncbi.nlm.nih.gov/entrez/query.fcgi?cmd=Retrieve&amp;amp;db=pubmed&amp;amp;dopt=Abstract&amp;amp;list_uids=32492084&amp;amp;query_hl=1&lt;/_url&gt;&lt;_volume&gt;324&lt;/_volume&gt;&lt;_created&gt;64109682&lt;/_created&gt;&lt;_modified&gt;64109682&lt;/_modified&gt;&lt;_db_updated&gt;PubMed&lt;/_db_updated&gt;&lt;_impact_factor&gt;  56.272&lt;/_impact_factor&gt;&lt;/Details&gt;&lt;Extra&gt;&lt;DBUID&gt;{F96A950B-833F-4880-A151-76DA2D6A2879}&lt;/DBUID&gt;&lt;/Extra&gt;&lt;/Item&gt;&lt;/References&gt;&lt;/Group&gt;&lt;Group&gt;&lt;References&gt;&lt;Item&gt;&lt;ID&gt;933&lt;/ID&gt;&lt;UID&gt;{06536C0E-A11C-4B2B-AE35-20348BADAD6D}&lt;/UID&gt;&lt;Title&gt;Early versus deferred anti-SARS-CoV-2 convalescent plasma in patients admitted for COVID-19: A randomized phase II clinical trial&lt;/Title&gt;&lt;Template&gt;Journal Article&lt;/Template&gt;&lt;Star&gt;0&lt;/Star&gt;&lt;Tag&gt;0&lt;/Tag&gt;&lt;Author&gt;Balcells, M E; Rojas, L; Le Corre, N; Martinez-Valdebenito, C; Ceballos, M E; Ferres, M; Chang, M; Vizcaya, C; Mondaca, S; Huete, A; Castro, R; Sarmiento, M; Villarroel, L; Pizarro, A; Ross, P; Santander, J; Lara, B; Ferrada, M; Vargas-Salas, S; Beltran-Pavez, C; Soto-Rifo, R; Valiente-Echeverria, F; Caglevic, C; Mahave, M; Selman, C; Gazitua, R; Briones, J L; Villarroel-Espindola, F; Balmaceda, C; Espinoza, M A; Pereira, J; Nervi, B&lt;/Author&gt;&lt;Year&gt;2021&lt;/Year&gt;&lt;Details&gt;&lt;_accession_num&gt;33657114&lt;/_accession_num&gt;&lt;_author_adr&gt;Department of Infectious Diseases, School of Medicine, Pontificia Universidad Catolica de Chile, Santiago, Chile.; Department of Internal Medicine, School of Medicine, Pontificia Universidad Catolica de Chile, Santiago, Chile.; Program of Pharmacology and Toxicology, School of Medicine, Pontificia Universidad Catolica de Chile, Santiago, Chile.; Department of Pediatric Infectious Diseases and Immunology, School of Medicine, Pontificia Universidad Catolica de Chile, Santiago, Chile.; Diagnostic Virology Laboratory, Red de Salud UC CHRISTUS, Santiago, Chile.; Department of Pediatric Infectious Diseases and Immunology, School of Medicine, Pontificia Universidad Catolica de Chile, Santiago, Chile.; Diagnostic Virology Laboratory, Red de Salud UC CHRISTUS, Santiago, Chile.; Department of Infectious Diseases, School of Medicine, Pontificia Universidad Catolica de Chile, Santiago, Chile.; Department of Pediatric Infectious Diseases and Immunology, School of Medicine, Pontificia Universidad Catolica de Chile, Santiago, Chile.; Diagnostic Virology Laboratory, Red de Salud UC CHRISTUS, Santiago, Chile.; Department of Hematology and Oncology, School of Medicine, Pontificia Universidad Catolica de Chile, Santiago, Chile.; Department of Pediatric Infectious Diseases and Immunology, School of Medicine, Pontificia Universidad Catolica de Chile, Santiago, Chile.; Department of Hematology and Oncology, School of Medicine, Pontificia Universidad Catolica de Chile, Santiago, Chile.; Department of Radiology, School of Medicine, Pontificia Universidad Catolica de Chile, Santiago, Chile.; Department of Intensive Care Medicine, School of Medicine, Pontificia Universidad Catolica de Chile, Santiago, Chile.; Department of Hematology and Oncology, School of Medicine, Pontificia Universidad Catolica de Chile, Santiago, Chile.; Department of Public Health, School of Medicine, Pontificia Universidad Catolica  de Chile, Santiago, Chile.; Department of Infectious Diseases, School of Medicine, Pontificia Universidad Catolica de Chile, Santiago, Chile.; Department of Internal Medicine, School of Medicine, Pontificia Universidad Catolica de Chile, Santiago, Chile.; Department of Psychiatry, School of Medicine, Pontificia Universidad Catolica de  Chile, Santiago, Chile.; Emergency Medicine Section, School of Medicine, Pontificia Universidad Catolica de Chile, Santiago, Chile.; Clinical Research Center, School of Medicine, Pontificia Universidad Catolica de  Chile, Santiago, Chile.; Department of Hematology and Oncology, School of Medicine, Pontificia Universidad Catolica de Chile, Santiago, Chile.; Laboratory of Molecular and Cellular Virology, Virology Program, Institute of Biomedical Sciences, Faculty of Medicine, Universidad de Chile, Santiago, Chile.; HIV/AIDS Work Group, Faculty of Medicine, Universidad de Chile, Santiago, Chile.; Laboratory of Molecular and Cellular Virology, Virology Program, Institute of Biomedical Sciences, Faculty of Medicine, Universidad de Chile, Santiago, Chile.; HIV/AIDS Work Group, Faculty of Medicine, Universidad de Chile, Santiago, Chile.; Laboratory of Molecular and Cellular Virology, Virology Program, Institute of Biomedical Sciences, Faculty of Medicine, Universidad de Chile, Santiago, Chile.; HIV/AIDS Work Group, Faculty of Medicine, Universidad de Chile, Santiago, Chile.; Instituto Oncologico Fundacion Arturo Lopez Perez, Santiago, Chile.; Instituto Oncologico Fundacion Arturo Lopez Perez, Santiago, Chile.; Instituto Oncologico Fundacion Arturo Lopez Perez, Santiago, Chile.; Instituto Oncologico Fundacion Arturo Lopez Perez, Santiago, Chile.; Instituto Oncologico Fundacion Arturo Lopez Perez, Santiago, Chile.; Instituto Oncologico Fundacion Arturo Lopez Perez, Santiago, Chile.; Translational Medicine Research Laboratory, Fundacion Arturo Lopez Perez, Santiago, Chile.; Health Technology Assessment Unit, Clinical Research Center, School of Medicine,  Pontificia Universidad Catolica de Chile, Santiago, Chile.; Department of Public Health, School of Medicine, Pontificia Universidad Catolica  de Chile, Santiago, Chile.; Department of Hematology and Oncology, School of Medicine, Pontificia Universidad Catolica de Chile, Santiago, Chile.; Department of Hematology and Oncology, School of Medicine, Pontificia Universidad Catolica de Chile, Santiago, Chile.&lt;/_author_adr&gt;&lt;_date_display&gt;2021 Mar&lt;/_date_display&gt;&lt;_date&gt;2021-03-01&lt;/_date&gt;&lt;_doi&gt;10.1371/journal.pmed.1003415&lt;/_doi&gt;&lt;_isbn&gt;1549-1676 (Electronic); 1549-1277 (Linking)&lt;/_isbn&gt;&lt;_issue&gt;3&lt;/_issue&gt;&lt;_journal&gt;PLoS Med&lt;/_journal&gt;&lt;_language&gt;eng&lt;/_language&gt;&lt;_pages&gt;e1003415&lt;/_pages&gt;&lt;_subject_headings&gt;Adult; Aged; Aged, 80 and over; COVID-19/complications/mortality/pathology/*therapy; Chile; Disease Progression; Early Medical Intervention/*methods/statistics &amp;amp; numerical data; Female; Hospital Mortality; Humans; Immunization, Passive/methods/mortality; Length of Stay/statistics &amp;amp; numerical data; Male; Middle Aged; Mortality; Respiration, Artificial/mortality/statistics &amp;amp; numerical data; *Time-to-Treatment/standards; Treatment Outcome&lt;/_subject_headings&gt;&lt;_tertiary_title&gt;PLoS medicine&lt;/_tertiary_title&gt;&lt;_type_work&gt;Clinical Trial, Phase II; Journal Article; Randomized Controlled Trial; Research Support, Non-U.S. Gov&amp;apos;t&lt;/_type_work&gt;&lt;_url&gt;http://www.ncbi.nlm.nih.gov/entrez/query.fcgi?cmd=Retrieve&amp;amp;db=pubmed&amp;amp;dopt=Abstract&amp;amp;list_uids=33657114&amp;amp;query_hl=1&lt;/_url&gt;&lt;_volume&gt;18&lt;/_volume&gt;&lt;_created&gt;64109683&lt;/_created&gt;&lt;_modified&gt;64109683&lt;/_modified&gt;&lt;_db_updated&gt;PubMed&lt;/_db_updated&gt;&lt;_impact_factor&gt;  11.069&lt;/_impact_factor&gt;&lt;_collection_scope&gt;SCIE&lt;/_collection_scope&gt;&lt;/Details&gt;&lt;Extra&gt;&lt;DBUID&gt;{F96A950B-833F-4880-A151-76DA2D6A2879}&lt;/DBUID&gt;&lt;/Extra&gt;&lt;/Item&gt;&lt;/References&gt;&lt;/Group&gt;&lt;Group&gt;&lt;References&gt;&lt;Item&gt;&lt;ID&gt;934&lt;/ID&gt;&lt;UID&gt;{B172DF87-6F24-4F2E-AB0E-89CA13E62AF8}&lt;/UID&gt;&lt;Title&gt;Effect of Convalescent Plasma in Critically Ill Patients With COVID-19: An Observational Study&lt;/Title&gt;&lt;Template&gt;Journal Article&lt;/Template&gt;&lt;Star&gt;0&lt;/Star&gt;&lt;Tag&gt;0&lt;/Tag&gt;&lt;Author&gt;Kurtz, P; Righy, C; Gadelha, M; Bozza, F A; Bozza, P T; Goncalves, B; Bastos, LSL; Vale, A M; Higa, L M; Castilho, L; Monteiro, F L; Charris, N; Fialho, F; Turon, R; Guterres, A; Lyra, Miranda R; de Azeredo, Lima CH; de Caro, V; Prazeres, M A; Ventura, N; Gaspari, C; Miranda, F; Jose, Da Mata P; Pecego, M; Mateos, S; Lopes, M E; Castilho, S; Oliveira, A; Boquimpani, C; Rabello, A; Lopes, J; Neto, O C; Ferreira, ODC Jr; Tanuri, A; Filho, P N; Amorim, L&lt;/Author&gt;&lt;Year&gt;2021&lt;/Year&gt;&lt;Details&gt;&lt;_accession_num&gt;33585529&lt;/_accession_num&gt;&lt;_author_adr&gt;Instituto Estadual do Cerebro Paulo Niemeyer, Rio de Janeiro, Brazil.; Instituto Estadual do Cerebro Paulo Niemeyer, Rio de Janeiro, Brazil.; Instituto Estadual do Cerebro Paulo Niemeyer, Rio de Janeiro, Brazil.; D&amp;apos;Or Institute for Research and Education, Rio de Janeiro, Brazil.; National Institute of Infectious Disease Evandro Chagas, Oswaldo Cruz Foundation, Rio de Janeiro, Brazil.; Laboratory of Immunopharmacology, Oswaldo Cruz Institute, Oswaldo Cruz Foundation, Rio de Janeiro, Brazil.; Instituto Estadual do Cerebro Paulo Niemeyer, Rio de Janeiro, Brazil.; Industrial Engineering Department, Pontifical Catholic University of Rio de Janeiro (PUC-Rio), Rio de Janeiro, Brazil.; Laboratory of Lymphocyte Biology, Program in Immunobiology, Carlos Chagas Filho Institute of Biophysics, Federal University of Rio de Janeiro (UFRJ), Rio de Janeiro, Brazil.; Laboratory of Molecular Virology, Department of Genetics, Institute of Biology, Federal University of Rio de Janeiro, Rio de Janeiro, Brazil.; Laboratory of Cell Culture Engineering, COPPE, Chemical Engineering Program, Federal University of Rio de Janeiro (UFRJ), Rio de Janeiro, Brazil.; Laboratory of Molecular Virology, Department of Genetics, Institute of Biology, Federal University of Rio de Janeiro, Rio de Janeiro, Brazil.; Instituto Estadual do Cerebro Paulo Niemeyer, Rio de Janeiro, Brazil.; Instituto Estadual do Cerebro Paulo Niemeyer, Rio de Janeiro, Brazil.; Instituto Estadual do Cerebro Paulo Niemeyer, Rio de Janeiro, Brazil.; Instituto Estadual do Cerebro Paulo Niemeyer, Rio de Janeiro, Brazil.; Instituto Estadual do Cerebro Paulo Niemeyer, Rio de Janeiro, Brazil.; Instituto Estadual do Cerebro Paulo Niemeyer, Rio de Janeiro, Brazil.; Instituto Estadual do Cerebro Paulo Niemeyer, Rio de Janeiro, Brazil.; Instituto Estadual do Cerebro Paulo Niemeyer, Rio de Janeiro, Brazil.; Instituto Estadual do Cerebro Paulo Niemeyer, Rio de Janeiro, Brazil.; Instituto Estadual do Cerebro Paulo Niemeyer, Rio de Janeiro, Brazil.; Instituto Estadual do Cerebro Paulo Niemeyer, Rio de Janeiro, Brazil.; Instituto Estadual do Cerebro Paulo Niemeyer, Rio de Janeiro, Brazil.; Instituto Estadual de Hematologia Arthur de Siqueira Cavalcanti (HEMORIO), Rio de Janeiro, Brazil.; Instituto Estadual de Hematologia Arthur de Siqueira Cavalcanti (HEMORIO), Rio de Janeiro, Brazil.; Instituto Estadual de Hematologia Arthur de Siqueira Cavalcanti (HEMORIO), Rio de Janeiro, Brazil.; Instituto Estadual de Hematologia Arthur de Siqueira Cavalcanti (HEMORIO), Rio de Janeiro, Brazil.; Instituto Estadual de Hematologia Arthur de Siqueira Cavalcanti (HEMORIO), Rio de Janeiro, Brazil.; Instituto Estadual de Hematologia Arthur de Siqueira Cavalcanti (HEMORIO), Rio de Janeiro, Brazil.; Instituto Estadual de Hematologia Arthur de Siqueira Cavalcanti (HEMORIO), Rio de Janeiro, Brazil.; Instituto Estadual de Hematologia Arthur de Siqueira Cavalcanti (HEMORIO), Rio de Janeiro, Brazil.; Instituto Estadual de Hematologia Arthur de Siqueira Cavalcanti (HEMORIO), Rio de Janeiro, Brazil.; Laboratory of Molecular Virology, Department of Genetics, Institute of Biology, Federal University of Rio de Janeiro, Rio de Janeiro, Brazil.; Laboratory of Molecular Virology, Department of Genetics, Institute of Biology, Federal University of Rio de Janeiro, Rio de Janeiro, Brazil.; Instituto Estadual do Cerebro Paulo Niemeyer, Rio de Janeiro, Brazil.; Instituto Estadual de Hematologia Arthur de Siqueira Cavalcanti (HEMORIO), Rio de Janeiro, Brazil.&lt;/_author_adr&gt;&lt;_date_display&gt;2021&lt;/_date_display&gt;&lt;_date&gt;2021-01-20&lt;/_date&gt;&lt;_doi&gt;10.3389/fmed.2021.630982&lt;/_doi&gt;&lt;_isbn&gt;2296-858X (Print); 2296-858X (Linking)&lt;/_isbn&gt;&lt;_journal&gt;Front Med (Lausanne)&lt;/_journal&gt;&lt;_keywords&gt;COVID-19; acute respiratory distress syndrome; convalescent plasma; coronavirus; survival&lt;/_keywords&gt;&lt;_language&gt;eng&lt;/_language&gt;&lt;_ori_publication&gt;Copyright (c) 2021 Kurtz, Righy, Gadelha, Bozza, Bozza, Goncalves, Bastos, Vale, _x000d__x000a_      Higa, Castilho, Monteiro, Charris, Fialho, Turon, Guterres, Lyra Miranda, de_x000d__x000a_      Azeredo Lima, de Caro, Prazeres, Ventura, Gaspari, Miranda, Jose da Mata, Pecego,_x000d__x000a_      Mateos, Lopes, Castilho, Oliveira, Boquimpani, Rabello, Lopes, Neto, Ferreira,_x000d__x000a_      Tanuri, Filho and Amorim.&lt;/_ori_publication&gt;&lt;_pages&gt;630982&lt;/_pages&gt;&lt;_tertiary_title&gt;Frontiers in medicine&lt;/_tertiary_title&gt;&lt;_type_work&gt;Journal Article&lt;/_type_work&gt;&lt;_url&gt;http://www.ncbi.nlm.nih.gov/entrez/query.fcgi?cmd=Retrieve&amp;amp;db=pubmed&amp;amp;dopt=Abstract&amp;amp;list_uids=33585529&amp;amp;query_hl=1&lt;/_url&gt;&lt;_volume&gt;8&lt;/_volume&gt;&lt;_created&gt;64109684&lt;/_created&gt;&lt;_modified&gt;64109684&lt;/_modified&gt;&lt;_db_updated&gt;PubMed&lt;/_db_updated&gt;&lt;/Details&gt;&lt;Extra&gt;&lt;DBUID&gt;{F96A950B-833F-4880-A151-76DA2D6A2879}&lt;/DBUID&gt;&lt;/Extra&gt;&lt;/Item&gt;&lt;/References&gt;&lt;/Group&gt;&lt;/Citation&gt;_x000a_"/>
    <w:docVar w:name="NE.Ref{41332D40-4D26-4344-B968-642E2BAC3247}" w:val=" ADDIN NE.Ref.{41332D40-4D26-4344-B968-642E2BAC3247}&lt;Citation&gt;&lt;Group&gt;&lt;References&gt;&lt;Item&gt;&lt;ID&gt;1020&lt;/ID&gt;&lt;UID&gt;{3DDCFA64-87F6-46FE-9B5A-B63E25071233}&lt;/UID&gt;&lt;Title&gt;Prone Positioning and Survival in Mechanically Ventilated Patients With Coronavirus Disease 2019-Related Respiratory Failure&lt;/Title&gt;&lt;Template&gt;Journal Article&lt;/Template&gt;&lt;Star&gt;0&lt;/Star&gt;&lt;Tag&gt;0&lt;/Tag&gt;&lt;Author&gt;Mathews, K S; Soh, H; Shaefi, S; Wang, W; Bose, S; Coca, S; Gupta, S; Hayek, S S; Srivastava, A; Brenner, S K; Radbel, J; Green, A; Sutherland, A; Leonberg-Yoo, A; Shehata, A; Schenck, E J; Short, SAP; Hernan, M A; Chan, L; Leaf, D E&lt;/Author&gt;&lt;Year&gt;2021&lt;/Year&gt;&lt;Details&gt;&lt;_accession_num&gt;33595960&lt;/_accession_num&gt;&lt;_author_adr&gt;Division of Pulmonary, Critical Care, and Sleep Medicine, Department of Medicine, Icahn School of Medicine at Mount Sinai, New York, NY.; Department of Emergency Medicine, Icahn School of Medicine at Mount Sinai, New York, NY.; Division of Pulmonary, Critical Care, and Sleep Medicine, Department of Medicine, Icahn School of Medicine at Mount Sinai, New York, NY.; Department of Anesthesia, Critical Care and Pain Medicine, Beth Israel Deaconess  Medical Center, Boston, MA.; Department of Medicine and Neurology, Brigham and Women&amp;apos;s Hospital, Boston, MA.; Division of Pulmonary, Critical Care, and Sleep Medicine, Department of Medicine, Icahn School of Medicine at Mount Sinai, New York, NY.; Division of Nephrology, Department of Medicine, Icahn School of Medicine at Mount Sinai, New York, NY.; Division of Renal Medicine, Department of Medicine, Brigham and Women&amp;apos;s Hospital, Boston, MA.; Division of Cardiology, Department of Medicine, University of Michigan, Ann Arbor, MI.; Division of Nephrology and Hypertension, Department of Medicine, Center for Translational Metabolism and Health, Institute for Public Health and Medicine, Northwestern University Feinberg School of Medicine, Chicago, IL.; Department of Internal Medicine, Hackensack Meridian School of Medicine, Nutley,  NJ.; Department of Internal Medicine, Heart &amp;amp; Vascular Hospital, Hackensack Meridian Health, Hackensack University Medical Center, Hackensack, NJ.; Department of Medicine, Rutgers Robert Wood Johnson Medical School, New Brunswick, NJ.; Division of Critical Care Medicine, Department of Medicine, Cooper University Health Care, Camden, NJ.; Division of Pulmonary and Critical Care Medicine, Department of Medicine, Rutgers New Jersey Medical School, Newark, NJ.; Division of Renal-Electrolyte and Hypertension, Department of Medicine, Perelman  School of Medicine, University of Pennsylvania, Philadelphia, PA.; Department of Medicine, Hackensack Meridian Health Mountainside Medical Center, Glen Ridge, NJ.; Division of Pulmonary and Critical Care Medicine, Department of Medicine Weill Cornell Medicine, New York, NY.; Larner College of Medicine, University of Vermont, Burlington, VT.; Department of Epidemiology, Harvard T.H. Chan School of Public Health, Boston, MA.; Department of Biostatistics, Harvard T.H. Chan School of Public Health, Boston, MA.; Division of Health Sciences and Technology, Harvard-Massachusetts Institute of Technology, Boston, MA.; Division of Nephrology, Department of Medicine, Icahn School of Medicine at Mount Sinai, New York, NY.; Division of Renal Medicine, Department of Medicine, Brigham and Women&amp;apos;s Hospital, Boston, MA.&lt;/_author_adr&gt;&lt;_date_display&gt;2021 Jul 1&lt;/_date_display&gt;&lt;_date&gt;2021-07-01&lt;/_date&gt;&lt;_doi&gt;10.1097/CCM.0000000000004938&lt;/_doi&gt;&lt;_isbn&gt;1530-0293 (Electronic); 0090-3493 (Linking)&lt;/_isbn&gt;&lt;_issue&gt;7&lt;/_issue&gt;&lt;_journal&gt;Crit Care Med&lt;/_journal&gt;&lt;_language&gt;eng&lt;/_language&gt;&lt;_ori_publication&gt;Copyright (c) 2021 by the Society of Critical Care Medicine and Wolters Kluwer_x000d__x000a_      Health, Inc. All Rights Reserved.&lt;/_ori_publication&gt;&lt;_pages&gt;1026-1037&lt;/_pages&gt;&lt;_subject_headings&gt;Aged; COVID-19/*complications; Cohort Studies; Female; Hospital Mortality; Humans; Hypoxia/*therapy; Intensive Care Units; Male; Middle Aged; *Patient Positioning; *Prone Position; *Respiration, Artificial; Respiratory Insufficiency/*etiology; SARS-CoV-2; Survival Analysis; Time-to-Treatment; United States/epidemiology&lt;/_subject_headings&gt;&lt;_tertiary_title&gt;Critical care medicine&lt;/_tertiary_title&gt;&lt;_type_work&gt;Journal Article; Multicenter Study&lt;/_type_work&gt;&lt;_url&gt;http://www.ncbi.nlm.nih.gov/entrez/query.fcgi?cmd=Retrieve&amp;amp;db=pubmed&amp;amp;dopt=Abstract&amp;amp;list_uids=33595960&amp;amp;query_hl=1&lt;/_url&gt;&lt;_volume&gt;49&lt;/_volume&gt;&lt;_created&gt;64110951&lt;/_created&gt;&lt;_modified&gt;64110951&lt;/_modified&gt;&lt;_db_updated&gt;PubMed&lt;/_db_updated&gt;&lt;_impact_factor&gt;   7.598&lt;/_impact_factor&gt;&lt;_collection_scope&gt;SCI;SCIE&lt;/_collection_scope&gt;&lt;/Details&gt;&lt;Extra&gt;&lt;DBUID&gt;{F96A950B-833F-4880-A151-76DA2D6A2879}&lt;/DBUID&gt;&lt;/Extra&gt;&lt;/Item&gt;&lt;/References&gt;&lt;/Group&gt;&lt;/Citation&gt;_x000a_"/>
    <w:docVar w:name="NE.Ref{41688F7C-F4DC-4BA7-ADCC-CA391801383E}" w:val=" ADDIN NE.Ref.{41688F7C-F4DC-4BA7-ADCC-CA391801383E}&lt;Citation&gt;&lt;Group&gt;&lt;References&gt;&lt;Item&gt;&lt;ID&gt;1019&lt;/ID&gt;&lt;UID&gt;{D13F52B7-007C-4CAA-897E-955E528FFCD2}&lt;/UID&gt;&lt;Title&gt;Prone position in intubated, mechanically ventilated patients with COVID-19: a multi-centric study of more than 1000 patients&lt;/Title&gt;&lt;Template&gt;Journal Article&lt;/Template&gt;&lt;Star&gt;0&lt;/Star&gt;&lt;Tag&gt;0&lt;/Tag&gt;&lt;Author&gt;Langer, T; Brioni, M; Guzzardella, A; Carlesso, E; Cabrini, L; Castelli, G; Dalla, Corte F; De Robertis, E; Favarato, M; Forastieri, A; Forlini, C; Girardis, M; Grieco, D L; Mirabella, L; Noseda, V; Previtali, P; Protti, A; Rona, R; Tardini, F; Tonetti, T; Zannoni, F; Antonelli, M; Foti, G; Ranieri, M; Pesenti, A; Fumagalli, R; Grasselli, G&lt;/Author&gt;&lt;Year&gt;2021&lt;/Year&gt;&lt;Details&gt;&lt;_accession_num&gt;33823862&lt;/_accession_num&gt;&lt;_author_adr&gt;Department of Medicine and Surgery, University of Milan-Bicocca, Monza, Italy.; Department of Anesthesia and Intensive Care Medicine, Niguarda Ca&amp;apos; Granda, Milan, Italy.; Department of Anesthesia, Critical Care and Emergency, Fondazione IRCCS Ca&amp;apos; Granda Ospedale Maggiore Policlinico, Via Francesco Sforza 35, 20122, Milan, Italy.; Department of Pathophysiology and Transplantation, University of Milan, Milan, Italy.; Department of Pathophysiology and Transplantation, University of Milan, Milan, Italy.; Ospedale di Circolo e Fondazione Macchi, Universita degli studi dell&amp;apos;Insubria, Varese, Italy.; Department of Anesthesiology and Intensive Care, ASST Mantova-Ospedale Carlo Poma, Mantova, Italy.; Department of Biomedical Sciences, Humanitas University, Pieve Emanuele, MI, Italy.; Division of Anaesthesia, Analgesia and Intensive Care, Department of Medicine and Surgery, University of Perugia, Perugia, Italy.; Department of Medicine and Surgery, University of Milan-Bicocca, Monza, Italy.; Department of Anesthesia and Intensive Care, A. Manzoni Hospital, ASST Lecco, Lecco, Italy.; Department of Medicine and Surgery, University of Milan-Bicocca, Monza, Italy.; Department of Anesthesia and Intensive Care Medicine, Niguarda Ca&amp;apos; Granda, Milan, Italy.; Department of Anesthesia and Intensive Care, University Hospital of Modena, Modena, Italy.; Department of Anesthesiology, Intensive Care and Emergency Medicine, Fondazione Policlinico Universitario A. Gemelli IRCCS, Rome, Italy.; Sacred Heart Catholic University, Rome, Italy.; Department of Medical and Surgical Sciences, Intensive Care Unit, University of Foggia, Foggia, Italy.; Department of Medicine and Surgery, University of Milan-Bicocca, Monza, Italy.; Department of Anesthesia and Intensive Care Medicine, Niguarda Ca&amp;apos; Granda, Milan, Italy.; Department of Biomedical Sciences, Humanitas University, Pieve Emanuele, MI, Italy.; Department of Anaesthesia and Intensive Care, Humanitas Clinical and Research Center-IRCCS, Rozzano, MI, Italy.; Department of Anesthesia and Intensive Care Medicine, San Gerardo Hospital ASST Monza, Monza, Italy.; Department of Anesthesia and Intensive Care Medicine, Niguarda Ca&amp;apos; Granda, Milan, Italy.; Anesthesia and Intensive Care Medicine, Policlinico di Sant&amp;apos;Orsola, Alma Mater Studiorum University of Bologna, Bologna, Italy.; Department of Anesthesia, Critical Care and Emergency, Fondazione IRCCS Ca&amp;apos; Granda Ospedale Maggiore Policlinico, Via Francesco Sforza 35, 20122, Milan, Italy.; Department of Pathophysiology and Transplantation, University of Milan, Milan, Italy.; Department of Anesthesiology, Intensive Care and Emergency Medicine, Fondazione Policlinico Universitario A. Gemelli IRCCS, Rome, Italy.; Sacred Heart Catholic University, Rome, Italy.; Department of Medicine and Surgery, University of Milan-Bicocca, Monza, Italy.; Department of Anesthesia and Intensive Care Medicine, San Gerardo Hospital ASST Monza, Monza, Italy.; Anesthesia and Intensive Care Medicine, Policlinico di Sant&amp;apos;Orsola, Alma Mater Studiorum University of Bologna, Bologna, Italy.; Department of Anesthesia, Critical Care and Emergency, Fondazione IRCCS Ca&amp;apos; Granda Ospedale Maggiore Policlinico, Via Francesco Sforza 35, 20122, Milan, Italy.; Department of Pathophysiology and Transplantation, University of Milan, Milan, Italy.; Department of Medicine and Surgery, University of Milan-Bicocca, Monza, Italy.; Department of Anesthesia and Intensive Care Medicine, Niguarda Ca&amp;apos; Granda, Milan, Italy.; Department of Anesthesia, Critical Care and Emergency, Fondazione IRCCS Ca&amp;apos; Granda Ospedale Maggiore Policlinico, Via Francesco Sforza 35, 20122, Milan, Italy. giacomo.grasselli@unimi.it.; Department of Pathophysiology and Transplantation, University of Milan, Milan, Italy. giacomo.grasselli@unimi.it.&lt;/_author_adr&gt;&lt;_date_display&gt;2021 Apr 6&lt;/_date_display&gt;&lt;_date&gt;2021-04-06&lt;/_date&gt;&lt;_doi&gt;10.1186/s13054-021-03552-2&lt;/_doi&gt;&lt;_isbn&gt;1466-609X (Electronic); 1364-8535 (Linking)&lt;/_isbn&gt;&lt;_issue&gt;1&lt;/_issue&gt;&lt;_journal&gt;Crit Care&lt;/_journal&gt;&lt;_keywords&gt;*COVID-19; *Mechanical ventilation; *Prone positioning; *Refractory hypoxemia&lt;/_keywords&gt;&lt;_language&gt;eng&lt;/_language&gt;&lt;_pages&gt;128&lt;/_pages&gt;&lt;_subject_headings&gt;Aged; COVID-19/*therapy; Cohort Studies; Critical Care/*standards; Female; Humans; Intubation/*standards; Italy; Male; Middle Aged; Patient Positioning/*standards; Practice Guidelines as Topic; *Prone Position; Respiration, Artificial/*standards; Retrospective Studies; *Supine Position&lt;/_subject_headings&gt;&lt;_tertiary_title&gt;Critical care (London, England)&lt;/_tertiary_title&gt;&lt;_type_work&gt;Comparative Study; Journal Article; Multicenter Study; Research Support, Non-U.S. Gov&amp;apos;t&lt;/_type_work&gt;&lt;_url&gt;http://www.ncbi.nlm.nih.gov/entrez/query.fcgi?cmd=Retrieve&amp;amp;db=pubmed&amp;amp;dopt=Abstract&amp;amp;list_uids=33823862&amp;amp;query_hl=1&lt;/_url&gt;&lt;_volume&gt;25&lt;/_volume&gt;&lt;_created&gt;64110950&lt;/_created&gt;&lt;_modified&gt;64110950&lt;/_modified&gt;&lt;_db_updated&gt;PubMed&lt;/_db_updated&gt;&lt;_impact_factor&gt;   9.097&lt;/_impact_factor&gt;&lt;_collection_scope&gt;SCI;SCIE&lt;/_collection_scope&gt;&lt;/Details&gt;&lt;Extra&gt;&lt;DBUID&gt;{F96A950B-833F-4880-A151-76DA2D6A2879}&lt;/DBUID&gt;&lt;/Extra&gt;&lt;/Item&gt;&lt;/References&gt;&lt;/Group&gt;&lt;/Citation&gt;_x000a_"/>
    <w:docVar w:name="NE.Ref{4265B02F-82D2-4418-8D58-1F87D626C482}" w:val=" ADDIN NE.Ref.{4265B02F-82D2-4418-8D58-1F87D626C482}&lt;Citation&gt;&lt;Group&gt;&lt;References&gt;&lt;Item&gt;&lt;ID&gt;1011&lt;/ID&gt;&lt;UID&gt;{308048B8-1064-4627-9AFD-518E4AD01F78}&lt;/UID&gt;&lt;Title&gt;Reply to: Awake prone positioning in non-intubated patients with acute hypoxemic  respiratory failure due to COVID-19: A systematic review of proportional outcomes comparing observational studies with and without awake prone positioning in the setting of COVID-19&lt;/Title&gt;&lt;Template&gt;Journal Article&lt;/Template&gt;&lt;Star&gt;0&lt;/Star&gt;&lt;Tag&gt;0&lt;/Tag&gt;&lt;Author&gt;Mancilla-Galindo, J; Kammar-Garcia, A; Zamarron-Lopez, E I; Guerrero-Gutierrez, M A; Escarraman-Martinez, D; Perez-Nieto, O R&lt;/Author&gt;&lt;Year&gt;2021&lt;/Year&gt;&lt;Details&gt;&lt;_accession_num&gt;34479986&lt;/_accession_num&gt;&lt;_author_adr&gt;Neumologia de Adultos. Instituto Nacional de Enfermedades Respiratorias, Mexico City , Mexico. javimangal@gmail.com.; Departamento de Urgencias y Atencion Institucional Continua. Instituto Nacional de Nutricion y Ciencias Medicas &amp;quot;Salvador Zubiran&amp;quot;, Mexico City, Mexico.; Seccion de Estudios de Posgrado e Investigacion, Escuela Superior de Medicina, Instituto Politecnico Nacional, Mexico City , Mexico.; Unidad de Cuidados Intensivos Respiratorios. Hospital General Regional IMSS No. 6, Ciudad Madero, Tamaulipas , Mexico.; Unidad de Cuidados Intensivos Respiratorios. Instituto Nacional de Cancerologia,  Mexico City , Mexico.; Departamento de Anestesiologia. Centro Medico Nacional IMSS &amp;quot;La Raza&amp;quot;, Mexico City , Mexico.; Unidad de Cuidados Intensivos Respiratorios. Hospital General San Juan del Rio, Queretaro , Mexico.&lt;/_author_adr&gt;&lt;_date_display&gt;2021 Sep 3&lt;/_date_display&gt;&lt;_date&gt;2021-09-03&lt;/_date&gt;&lt;_doi&gt;10.4187/respcare.09547&lt;/_doi&gt;&lt;_isbn&gt;1943-3654 (Electronic); 0020-1324 (Linking)&lt;/_isbn&gt;&lt;_journal&gt;Respir Care&lt;/_journal&gt;&lt;_keywords&gt;COVID-19; Prone position; awake prone; hypoxemic respiratory failure; systematic review&lt;/_keywords&gt;&lt;_language&gt;eng&lt;/_language&gt;&lt;_tertiary_title&gt;Respiratory care&lt;/_tertiary_title&gt;&lt;_type_work&gt;Letter&lt;/_type_work&gt;&lt;_url&gt;http://www.ncbi.nlm.nih.gov/entrez/query.fcgi?cmd=Retrieve&amp;amp;db=pubmed&amp;amp;dopt=Abstract&amp;amp;list_uids=34479986&amp;amp;query_hl=1&lt;/_url&gt;&lt;_created&gt;64110943&lt;/_created&gt;&lt;_modified&gt;64110943&lt;/_modified&gt;&lt;_db_updated&gt;PubMed&lt;/_db_updated&gt;&lt;_impact_factor&gt;   2.258&lt;/_impact_factor&gt;&lt;/Details&gt;&lt;Extra&gt;&lt;DBUID&gt;{F96A950B-833F-4880-A151-76DA2D6A2879}&lt;/DBUID&gt;&lt;/Extra&gt;&lt;/Item&gt;&lt;/References&gt;&lt;/Group&gt;&lt;/Citation&gt;_x000a_"/>
    <w:docVar w:name="NE.Ref{434DA835-5A7A-4E43-BF43-ECF9B5A13898}" w:val=" ADDIN NE.Ref.{434DA835-5A7A-4E43-BF43-ECF9B5A13898}&lt;Citation&gt;&lt;Group&gt;&lt;References&gt;&lt;Item&gt;&lt;ID&gt;945&lt;/ID&gt;&lt;UID&gt;{5A6635D1-1F48-4309-BD62-153E01B59502}&lt;/UID&gt;&lt;Title&gt;Corticosteroid use in COVID-19 patients: a systematic review and meta-analysis on clinical outcomes&lt;/Title&gt;&lt;Template&gt;Journal Article&lt;/Template&gt;&lt;Star&gt;0&lt;/Star&gt;&lt;Tag&gt;0&lt;/Tag&gt;&lt;Author&gt;van Paassen, J; Vos, J S; Hoekstra, E M; Neumann, KMI; Boot, P C; Arbous, S M&lt;/Author&gt;&lt;Year&gt;2020&lt;/Year&gt;&lt;Details&gt;&lt;_accession_num&gt;33317589&lt;/_accession_num&gt;&lt;_author_adr&gt;Department of Intensive Care, Leiden University Medical Center, Albinusdreef 2, 2333 ZA, Leiden, The Netherlands.; Department of Intensive Care, Leiden University Medical Center, Albinusdreef 2, 2333 ZA, Leiden, The Netherlands.; Faculty of Medicine, Leiden University Medical Center, Leiden, The Netherlands.; Faculty of Medicine, Leiden University Medical Center, Leiden, The Netherlands.; Faculty of Medicine, Leiden University Medical Center, Leiden, The Netherlands.; Department of Intensive Care, Leiden University Medical Center, Albinusdreef 2, 2333 ZA, Leiden, The Netherlands. marbous@lumc.nl.; Department of Clinical Epidemiology, Leiden University Medical Center, Leiden, The Netherlands. marbous@lumc.nl.&lt;/_author_adr&gt;&lt;_date_display&gt;2020 Dec 14&lt;/_date_display&gt;&lt;_date&gt;2020-12-14&lt;/_date&gt;&lt;_doi&gt;10.1186/s13054-020-03400-9&lt;/_doi&gt;&lt;_isbn&gt;1466-609X (Electronic); 1364-8535 (Linking)&lt;/_isbn&gt;&lt;_issue&gt;1&lt;/_issue&gt;&lt;_journal&gt;Crit Care&lt;/_journal&gt;&lt;_keywords&gt;*COVID-19; *Coronavirus; *Corticosteroids; *Mechanical ventilation; *Mortality; *SARS-CoV-2; *Viral clearance&lt;/_keywords&gt;&lt;_language&gt;eng&lt;/_language&gt;&lt;_pages&gt;696&lt;/_pages&gt;&lt;_subject_headings&gt;Adrenal Cortex Hormones/pharmacology/*standards/therapeutic use; Adult; COVID-19/*drug therapy/epidemiology/*mortality; Hospital Mortality/trends; Humans; Length of Stay/trends&lt;/_subject_headings&gt;&lt;_tertiary_title&gt;Critical care (London, England)&lt;/_tertiary_title&gt;&lt;_type_work&gt;Journal Article; Meta-Analysis; Systematic Review&lt;/_type_work&gt;&lt;_url&gt;http://www.ncbi.nlm.nih.gov/entrez/query.fcgi?cmd=Retrieve&amp;amp;db=pubmed&amp;amp;dopt=Abstract&amp;amp;list_uids=33317589&amp;amp;query_hl=1&lt;/_url&gt;&lt;_volume&gt;24&lt;/_volume&gt;&lt;_created&gt;64110077&lt;/_created&gt;&lt;_modified&gt;64110077&lt;/_modified&gt;&lt;_db_updated&gt;PubMed&lt;/_db_updated&gt;&lt;_impact_factor&gt;   9.097&lt;/_impact_factor&gt;&lt;_collection_scope&gt;SCI;SCIE&lt;/_collection_scope&gt;&lt;/Details&gt;&lt;Extra&gt;&lt;DBUID&gt;{F96A950B-833F-4880-A151-76DA2D6A2879}&lt;/DBUID&gt;&lt;/Extra&gt;&lt;/Item&gt;&lt;/References&gt;&lt;/Group&gt;&lt;/Citation&gt;_x000a_"/>
    <w:docVar w:name="NE.Ref{43A63EFB-295B-4EAE-9566-3F0DBEFEB741}" w:val=" ADDIN NE.Ref.{43A63EFB-295B-4EAE-9566-3F0DBEFEB741}&lt;Citation&gt;&lt;Group&gt;&lt;References&gt;&lt;Item&gt;&lt;ID&gt;937&lt;/ID&gt;&lt;UID&gt;{53C83239-F3E9-4A19-A512-451FA576E4A5}&lt;/UID&gt;&lt;Title&gt;SARS-CoV-2 501Y.V2 escapes neutralization by South African COVID-19 donor plasma&lt;/Title&gt;&lt;Template&gt;Journal Article&lt;/Template&gt;&lt;Star&gt;0&lt;/Star&gt;&lt;Tag&gt;0&lt;/Tag&gt;&lt;Author&gt;Wibmer, C K; Ayres, F; Hermanus, T; Madzivhandila, M; Kgagudi, P; Oosthuysen, B; Lambson, B E; de Oliveira, T; Vermeulen, M; van der Berg, K; Rossouw, T; Boswell, M; Ueckermann, V; Meiring, S; von Gottberg, A; Cohen, C; Morris, L; Bhiman, J N; Moore, P L&lt;/Author&gt;&lt;Year&gt;2021&lt;/Year&gt;&lt;Details&gt;&lt;_accession_num&gt;33654292&lt;/_accession_num&gt;&lt;_author_adr&gt;National Institute for Communicable Diseases (NICD) of the National Health Laboratory Service (NHLS), Johannesburg, South Africa.; National Institute for Communicable Diseases (NICD) of the National Health Laboratory Service (NHLS), Johannesburg, South Africa.; National Institute for Communicable Diseases (NICD) of the National Health Laboratory Service (NHLS), Johannesburg, South Africa.; National Institute for Communicable Diseases (NICD) of the National Health Laboratory Service (NHLS), Johannesburg, South Africa.; National Institute for Communicable Diseases (NICD) of the National Health Laboratory Service (NHLS), Johannesburg, South Africa.; National Institute for Communicable Diseases (NICD) of the National Health Laboratory Service (NHLS), Johannesburg, South Africa.; National Institute for Communicable Diseases (NICD) of the National Health Laboratory Service (NHLS), Johannesburg, South Africa.; Antibody Immunity Research Unit, School of Pathology, Faculty of Health Sciences, University of the Witwatersrand, Johannesburg, South Africa.; KwaZulu-Natal Research Innovation and Sequencing Platform (KRISP), Department of  Laboratory Medicine &amp;amp; Medical Sciences, University of KwaZulu-Natal, Durban, South Africa, Durban, South Africa.; South African National Blood Service, Weltevreden Park, South Africa.; South African National Blood Service, Weltevreden Park, South Africa.; Division of Clinical Haematology, Faculty of Health Sciences, University of Cape  Town, Cape Town, South Africa.; Department of Immunology, Faculty of Health Sciences, University of Pretoria, Pretoria, South Africa.; Division for Infectious Diseases, Department of Internal Medicine, Steve Biko Academic Hospital and University of Pretoria, Pretoria, South Africa.; Division for Infectious Diseases, Department of Internal Medicine, Steve Biko Academic Hospital and University of Pretoria, Pretoria, South Africa.; National Institute for Communicable Diseases (NICD) of the National Health Laboratory Service (NHLS), Johannesburg, South Africa.; National Institute for Communicable Diseases (NICD) of the National Health Laboratory Service (NHLS), Johannesburg, South Africa.; Department of Clinical Microbiology and Infectious Diseases, Faculty of Health Sciences, University of the Witwatersrand, Johannesburg, South Africa.; National Institute for Communicable Diseases (NICD) of the National Health Laboratory Service (NHLS), Johannesburg, South Africa.; School of Public Health, Faculty of Health Sciences, University of the Witwatersrand, Johannesburg, South Africa.; National Institute for Communicable Diseases (NICD) of the National Health Laboratory Service (NHLS), Johannesburg, South Africa.; Antibody Immunity Research Unit, School of Pathology, Faculty of Health Sciences, University of the Witwatersrand, Johannesburg, South Africa.; National Institute for Communicable Diseases (NICD) of the National Health Laboratory Service (NHLS), Johannesburg, South Africa.; Department of Virology, Faculty of Health Sciences, University of the Witwatersrand, Johannesburg, South Africa.; National Institute for Communicable Diseases (NICD) of the National Health Laboratory Service (NHLS), Johannesburg, South Africa. pennym@nicd.ac.za.; Antibody Immunity Research Unit, School of Pathology, Faculty of Health Sciences, University of the Witwatersrand, Johannesburg, South Africa. pennym@nicd.ac.za.&lt;/_author_adr&gt;&lt;_date_display&gt;2021 Apr&lt;/_date_display&gt;&lt;_date&gt;2021-04-01&lt;/_date&gt;&lt;_doi&gt;10.1038/s41591-021-01285-x&lt;/_doi&gt;&lt;_isbn&gt;1546-170X (Electronic); 1078-8956 (Linking)&lt;/_isbn&gt;&lt;_issue&gt;4&lt;/_issue&gt;&lt;_journal&gt;Nat Med&lt;/_journal&gt;&lt;_language&gt;eng&lt;/_language&gt;&lt;_pages&gt;622-625&lt;/_pages&gt;&lt;_subject_headings&gt;Antibodies, Viral/chemistry/immunology; Blood Donors; COVID-19/*immunology; COVID-19 Vaccines/immunology; Humans; *Immune Evasion; *Neutralization Tests; SARS-CoV-2/*immunology; Spike Glycoprotein, Coronavirus/immunology&lt;/_subject_headings&gt;&lt;_tertiary_title&gt;Nature medicine&lt;/_tertiary_title&gt;&lt;_type_work&gt;Journal Article; Research Support, N.I.H., Extramural; Research Support, Non-U.S. Gov&amp;apos;t; Research Support, U.S. Gov&amp;apos;t, P.H.S.&lt;/_type_work&gt;&lt;_url&gt;http://www.ncbi.nlm.nih.gov/entrez/query.fcgi?cmd=Retrieve&amp;amp;db=pubmed&amp;amp;dopt=Abstract&amp;amp;list_uids=33654292&amp;amp;query_hl=1&lt;/_url&gt;&lt;_volume&gt;27&lt;/_volume&gt;&lt;_created&gt;64109691&lt;/_created&gt;&lt;_modified&gt;64109691&lt;/_modified&gt;&lt;_db_updated&gt;PubMed&lt;/_db_updated&gt;&lt;_impact_factor&gt;  53.440&lt;/_impact_factor&gt;&lt;_collection_scope&gt;SCI;SCIE&lt;/_collection_scope&gt;&lt;/Details&gt;&lt;Extra&gt;&lt;DBUID&gt;{F96A950B-833F-4880-A151-76DA2D6A2879}&lt;/DBUID&gt;&lt;/Extra&gt;&lt;/Item&gt;&lt;/References&gt;&lt;/Group&gt;&lt;/Citation&gt;_x000a_"/>
    <w:docVar w:name="NE.Ref{4459C1AF-AB9E-4610-9002-BF5AD37AA376}" w:val=" ADDIN NE.Ref.{4459C1AF-AB9E-4610-9002-BF5AD37AA376}&lt;Citation&gt;&lt;Group&gt;&lt;References&gt;&lt;Item&gt;&lt;ID&gt;978&lt;/ID&gt;&lt;UID&gt;{5653C121-54A1-4D5D-A433-417720C3BB89}&lt;/UID&gt;&lt;Title&gt;Management of COVID-19 Respiratory Distress&lt;/Title&gt;&lt;Template&gt;Journal Article&lt;/Template&gt;&lt;Star&gt;0&lt;/Star&gt;&lt;Tag&gt;0&lt;/Tag&gt;&lt;Author&gt;Marini, J J; Gattinoni, L&lt;/Author&gt;&lt;Year&gt;2020&lt;/Year&gt;&lt;Details&gt;&lt;_accession_num&gt;32329799&lt;/_accession_num&gt;&lt;_author_adr&gt;Regions Hospital, University of Minnesota, Minneapolis/St Paul.; Department of Anesthesiology, Intensive Care and Emergency Medicine, Medical University of Gottingen, Gottingen, Germany.&lt;/_author_adr&gt;&lt;_date_display&gt;2020 Jun 9&lt;/_date_display&gt;&lt;_date&gt;2020-06-09&lt;/_date&gt;&lt;_doi&gt;10.1001/jama.2020.6825&lt;/_doi&gt;&lt;_isbn&gt;1538-3598 (Electronic); 0098-7484 (Linking)&lt;/_isbn&gt;&lt;_issue&gt;22&lt;/_issue&gt;&lt;_journal&gt;JAMA&lt;/_journal&gt;&lt;_language&gt;eng&lt;/_language&gt;&lt;_pages&gt;2329-2330&lt;/_pages&gt;&lt;_subject_headings&gt;Betacoronavirus; COVID-19; Coronavirus Infections/*complications; Humans; Lung/diagnostic imaging/pathology; Pandemics; Pneumonia, Viral/*complications; Positive-Pressure Respiration/*methods; Respiratory Distress Syndrome/etiology/physiopathology/*therapy; SARS-CoV-2; Tomography, X-Ray Computed&lt;/_subject_headings&gt;&lt;_tertiary_title&gt;JAMA&lt;/_tertiary_title&gt;&lt;_type_work&gt;Journal Article&lt;/_type_work&gt;&lt;_url&gt;http://www.ncbi.nlm.nih.gov/entrez/query.fcgi?cmd=Retrieve&amp;amp;db=pubmed&amp;amp;dopt=Abstract&amp;amp;list_uids=32329799&amp;amp;query_hl=1&lt;/_url&gt;&lt;_volume&gt;323&lt;/_volume&gt;&lt;_created&gt;64110117&lt;/_created&gt;&lt;_modified&gt;64110117&lt;/_modified&gt;&lt;_db_updated&gt;PubMed&lt;/_db_updated&gt;&lt;_impact_factor&gt;  56.272&lt;/_impact_factor&gt;&lt;/Details&gt;&lt;Extra&gt;&lt;DBUID&gt;{F96A950B-833F-4880-A151-76DA2D6A2879}&lt;/DBUID&gt;&lt;/Extra&gt;&lt;/Item&gt;&lt;/References&gt;&lt;/Group&gt;&lt;/Citation&gt;_x000a_"/>
    <w:docVar w:name="NE.Ref{44A717CE-E2AC-4739-B717-D6E98E4E78B1}" w:val=" ADDIN NE.Ref.{44A717CE-E2AC-4739-B717-D6E98E4E78B1}&lt;Citation&gt;&lt;Group&gt;&lt;References&gt;&lt;Item&gt;&lt;ID&gt;914&lt;/ID&gt;&lt;UID&gt;{43C2900D-CFA8-4A22-BED4-8D0393DC8141}&lt;/UID&gt;&lt;Title&gt;Lopinavir-ritonavir alone or combined with arbidol in the treatment of 73 hospitalized patients with COVID-19: A pilot retrospective study&lt;/Title&gt;&lt;Template&gt;Journal Article&lt;/Template&gt;&lt;Star&gt;0&lt;/Star&gt;&lt;Tag&gt;0&lt;/Tag&gt;&lt;Author&gt;Lan, X; Shao, C; Zeng, X; Wu, Z; Xu, Y&lt;/Author&gt;&lt;Year&gt;2021&lt;/Year&gt;&lt;Details&gt;&lt;_accession_num&gt;33624583&lt;/_accession_num&gt;&lt;_date_display&gt;2021 May&lt;/_date_display&gt;&lt;_date&gt;2021-05-01&lt;/_date&gt;&lt;_doi&gt;10.5414/CP203861&lt;/_doi&gt;&lt;_isbn&gt;0946-1965 (Print); 0946-1965 (Linking)&lt;/_isbn&gt;&lt;_issue&gt;5&lt;/_issue&gt;&lt;_journal&gt;Int J Clin Pharmacol Ther&lt;/_journal&gt;&lt;_language&gt;eng&lt;/_language&gt;&lt;_pages&gt;378-385&lt;/_pages&gt;&lt;_subject_headings&gt;Antiviral Agents/therapeutic use; *COVID-19/drug therapy; Drug Combinations; Humans; Indoles; Lopinavir/therapeutic use; Retrospective Studies; *Ritonavir/therapeutic use; SARS-CoV-2&lt;/_subject_headings&gt;&lt;_tertiary_title&gt;International journal of clinical pharmacology and therapeutics&lt;/_tertiary_title&gt;&lt;_type_work&gt;Journal Article; Observational Study&lt;/_type_work&gt;&lt;_url&gt;http://www.ncbi.nlm.nih.gov/entrez/query.fcgi?cmd=Retrieve&amp;amp;db=pubmed&amp;amp;dopt=Abstract&amp;amp;list_uids=33624583&amp;amp;query_hl=1&lt;/_url&gt;&lt;_volume&gt;59&lt;/_volume&gt;&lt;_created&gt;64109661&lt;/_created&gt;&lt;_modified&gt;64109661&lt;/_modified&gt;&lt;_db_updated&gt;PubMed&lt;/_db_updated&gt;&lt;_impact_factor&gt;   1.366&lt;/_impact_factor&gt;&lt;/Details&gt;&lt;Extra&gt;&lt;DBUID&gt;{F96A950B-833F-4880-A151-76DA2D6A2879}&lt;/DBUID&gt;&lt;/Extra&gt;&lt;/Item&gt;&lt;/References&gt;&lt;/Group&gt;&lt;Group&gt;&lt;References&gt;&lt;Item&gt;&lt;ID&gt;915&lt;/ID&gt;&lt;UID&gt;{925E0137-48E6-4988-8356-54089FDAFE29}&lt;/UID&gt;&lt;Title&gt;Antiviral treatment in COVID-19: which is the most promising?-a narrative review&lt;/Title&gt;&lt;Template&gt;Journal Article&lt;/Template&gt;&lt;Star&gt;0&lt;/Star&gt;&lt;Tag&gt;0&lt;/Tag&gt;&lt;Author&gt;Yadav, A K; Wen, S; Xu, X; Yu, L&lt;/Author&gt;&lt;Year&gt;2021&lt;/Year&gt;&lt;Details&gt;&lt;_accession_num&gt;33440983&lt;/_accession_num&gt;&lt;_author_adr&gt;Department of Pulmonary and Critical Care Medicine, Tongji Hospital, Tongji University School of Medicine, Shanghai, China.; Department of Pulmonary and Critical Care Medicine, Tongji Hospital, Tongji University School of Medicine, Shanghai, China.; Department of Pulmonary and Critical Care Medicine, Tongji Hospital, Tongji University School of Medicine, Shanghai, China. Email: 05849@tongji.edu.cn.; Department of Pulmonary and Critical Care Medicine, Tongji Hospital, Tongji University School of Medicine, Shanghai, China. Email: yuli0219@sina.com.&lt;/_author_adr&gt;&lt;_date_display&gt;2021 Jan&lt;/_date_display&gt;&lt;_date&gt;2021-01-01&lt;/_date&gt;&lt;_doi&gt;10.21037/apm-20-1755&lt;/_doi&gt;&lt;_isbn&gt;2224-5839 (Electronic); 2224-5820 (Linking)&lt;/_isbn&gt;&lt;_issue&gt;1&lt;/_issue&gt;&lt;_journal&gt;Ann Palliat Med&lt;/_journal&gt;&lt;_keywords&gt;Coronavirus disease 2019 (COVID-19); antiviral; coronavirus; severe acute respiratory syndrome coronavirus 2 (SARS-CoV-2); therapeutic agents; treatment&lt;/_keywords&gt;&lt;_language&gt;eng&lt;/_language&gt;&lt;_pages&gt;707-720&lt;/_pages&gt;&lt;_subject_headings&gt;Adenosine Monophosphate/analogs &amp;amp; derivatives/pharmacology/therapeutic use; Alanine/analogs &amp;amp; derivatives/pharmacology/therapeutic use; Amides/pharmacology/therapeutic use; Antibodies, Monoclonal, Humanized/pharmacology/therapeutic use; Antiviral Agents/*therapeutic use; Azetidines/pharmacology/therapeutic use; COVID-19/*therapy; Chloroquine/pharmacology/therapeutic use; Drug Combinations; Humans; Hydroxychloroquine/pharmacology/therapeutic use; Immunization, Passive; Indoles/pharmacology/therapeutic use; Interferons/pharmacology/therapeutic use; Ivermectin/pharmacology/therapeutic use; Lopinavir/pharmacology/therapeutic use; Oseltamivir/pharmacology/therapeutic use; Purines/pharmacology/therapeutic use; Pyrazines/pharmacology/therapeutic use; Pyrazoles/pharmacology/therapeutic use; Ribavirin/pharmacology/therapeutic use; Ritonavir/pharmacology/therapeutic use; Sulfonamides/pharmacology/therapeutic use; Thiazoles/pharmacology/therapeutic use&lt;/_subject_headings&gt;&lt;_tertiary_title&gt;Annals of palliative medicine&lt;/_tertiary_title&gt;&lt;_type_work&gt;Journal Article; Review&lt;/_type_work&gt;&lt;_url&gt;http://www.ncbi.nlm.nih.gov/entrez/query.fcgi?cmd=Retrieve&amp;amp;db=pubmed&amp;amp;dopt=Abstract&amp;amp;list_uids=33440983&amp;amp;query_hl=1&lt;/_url&gt;&lt;_volume&gt;10&lt;/_volume&gt;&lt;_created&gt;64109662&lt;/_created&gt;&lt;_modified&gt;64109662&lt;/_modified&gt;&lt;_db_updated&gt;PubMed&lt;/_db_updated&gt;&lt;_impact_factor&gt;   2.595&lt;/_impact_factor&gt;&lt;/Details&gt;&lt;Extra&gt;&lt;DBUID&gt;{F96A950B-833F-4880-A151-76DA2D6A2879}&lt;/DBUID&gt;&lt;/Extra&gt;&lt;/Item&gt;&lt;/References&gt;&lt;/Group&gt;&lt;/Citation&gt;_x000a_"/>
    <w:docVar w:name="NE.Ref{44A7DD47-D170-4EB5-AF0A-B495112C2477}" w:val=" ADDIN NE.Ref.{44A7DD47-D170-4EB5-AF0A-B495112C2477}&lt;Citation&gt;&lt;Group&gt;&lt;References&gt;&lt;Item&gt;&lt;ID&gt;1111&lt;/ID&gt;&lt;UID&gt;{F152E816-845D-4920-8FF4-65057D28A324}&lt;/UID&gt;&lt;Title&gt;Respiratory rehabilitation in elderly patients with COVID-19: A randomized controlled study&lt;/Title&gt;&lt;Template&gt;Journal Article&lt;/Template&gt;&lt;Star&gt;0&lt;/Star&gt;&lt;Tag&gt;0&lt;/Tag&gt;&lt;Author&gt;Liu, K; Zhang, W; Yang, Y; Zhang, J; Li, Y; Chen, Y&lt;/Author&gt;&lt;Year&gt;2020&lt;/Year&gt;&lt;Details&gt;&lt;_accession_num&gt;32379637&lt;/_accession_num&gt;&lt;_author_adr&gt;Department of Geriatric Center, Hainan General Hospital (Hainan Affiliated Hospital of Hainan Medical University), Haikou, 570311, PR China.; Department of General Surgery, Hainan General Hospital (Hainan Affiliated Hospital of Hainan Medical University), Haikou, 570311, PR China.; Department of Critical Care Medcine, Huanggang Central Hospital, Hubei Province.  Huanggang, 438000, PR China.; Department of Critical Care Medcine, Huanggang Central Hospital, Hubei Province.  Huanggang, 438000, PR China.; Department of Geriatric Center, Hainan General Hospital (Hainan Affiliated Hospital of Hainan Medical University), Haikou, 570311, PR China.; Department of Medical Laboratory, Hainan General Hospital (Hainan Affiliated Hospital of Hainan Medical University), Haikou, 570311, China. Electronic address: hkchenying@126.com.&lt;/_author_adr&gt;&lt;_date_display&gt;2020 May&lt;/_date_display&gt;&lt;_date&gt;2020-05-01&lt;/_date&gt;&lt;_doi&gt;10.1016/j.ctcp.2020.101166&lt;/_doi&gt;&lt;_isbn&gt;1873-6947 (Electronic); 1744-3881 (Linking)&lt;/_isbn&gt;&lt;_journal&gt;Complement Ther Clin Pract&lt;/_journal&gt;&lt;_keywords&gt;Covid-19; Elderly; Psychological state; Pulmonary function; Quality of life; Respiratory rehabilitation&lt;/_keywords&gt;&lt;_language&gt;eng&lt;/_language&gt;&lt;_ori_publication&gt;Published by Elsevier Ltd.&lt;/_ori_publication&gt;&lt;_pages&gt;101166&lt;/_pages&gt;&lt;_subject_headings&gt;Activities of Daily Living; Aged; Anxiety/etiology/therapy; Betacoronavirus; COVID-19; Coronavirus Infections/complications/psychology/*rehabilitation; Female; Humans; Male; Middle Aged; Pandemics; Pneumonia, Viral/complications/psychology/*rehabilitation; Prospective Studies; Quality of Life; Respiratory Function Tests; *Respiratory Therapy/methods; SARS-CoV-2; Walking&lt;/_subject_headings&gt;&lt;_tertiary_title&gt;Complementary therapies in clinical practice&lt;/_tertiary_title&gt;&lt;_type_work&gt;Journal Article; Randomized Controlled Trial&lt;/_type_work&gt;&lt;_url&gt;http://www.ncbi.nlm.nih.gov/entrez/query.fcgi?cmd=Retrieve&amp;amp;db=pubmed&amp;amp;dopt=Abstract&amp;amp;list_uids=32379637&amp;amp;query_hl=1&lt;/_url&gt;&lt;_volume&gt;39&lt;/_volume&gt;&lt;_created&gt;64111124&lt;/_created&gt;&lt;_modified&gt;64111124&lt;/_modified&gt;&lt;_db_updated&gt;PubMed&lt;/_db_updated&gt;&lt;_impact_factor&gt;   2.446&lt;/_impact_factor&gt;&lt;/Details&gt;&lt;Extra&gt;&lt;DBUID&gt;{F96A950B-833F-4880-A151-76DA2D6A2879}&lt;/DBUID&gt;&lt;/Extra&gt;&lt;/Item&gt;&lt;/References&gt;&lt;/Group&gt;&lt;/Citation&gt;_x000a_"/>
    <w:docVar w:name="NE.Ref{472DA305-0459-43FD-842A-5E51928CC34F}" w:val=" ADDIN NE.Ref.{472DA305-0459-43FD-842A-5E51928CC34F}&lt;Citation&gt;&lt;Group&gt;&lt;References&gt;&lt;Item&gt;&lt;ID&gt;1096&lt;/ID&gt;&lt;UID&gt;{3AFDDBFB-CCBF-4FF8-9622-2A5718E10592}&lt;/UID&gt;&lt;Title&gt;Persistent hypermetabolism and longitudinal energy expenditure in critically ill  patients with COVID-19&lt;/Title&gt;&lt;Template&gt;Journal Article&lt;/Template&gt;&lt;Star&gt;0&lt;/Star&gt;&lt;Tag&gt;0&lt;/Tag&gt;&lt;Author&gt;Whittle, J; Molinger, J; MacLeod, D; Haines, K; Wischmeyer, P E&lt;/Author&gt;&lt;Year&gt;2020&lt;/Year&gt;&lt;Details&gt;&lt;_accession_num&gt;32988390&lt;/_accession_num&gt;&lt;_author_adr&gt;Division of Critical Care, Human Pharmacology and Physiology Laboratory (HPPL), Department of Anesthesiology, Duke University School of Medicine, DUMC, Box 3094  Mail # 41, 2301 Erwin Road, 5692 HAFS, Durham, NC, 27710, USA.; Division of Critical Care, Human Pharmacology and Physiology Laboratory (HPPL), Department of Anesthesiology, Duke University School of Medicine, DUMC, Box 3094  Mail # 41, 2301 Erwin Road, 5692 HAFS, Durham, NC, 27710, USA.; Division of Critical Care, Human Pharmacology and Physiology Laboratory (HPPL), Department of Anesthesiology, Duke University School of Medicine, DUMC, Box 3094  Mail # 41, 2301 Erwin Road, 5692 HAFS, Durham, NC, 27710, USA.; Division of Trauma Critical Care, and Acute Care Surgery, Department of Surgery,  Duke University School of Medicine, Durham, NC, USA.; Division of Critical Care, Human Pharmacology and Physiology Laboratory (HPPL), Department of Anesthesiology, Duke University School of Medicine, DUMC, Box 3094  Mail # 41, 2301 Erwin Road, 5692 HAFS, Durham, NC, 27710, USA. Paul.Wischemyer@duke.edu.; Division of Trauma Critical Care, and Acute Care Surgery, Department of Surgery,  Duke University School of Medicine, Durham, NC, USA. Paul.Wischemyer@duke.edu.&lt;/_author_adr&gt;&lt;_date_display&gt;2020 Sep 28&lt;/_date_display&gt;&lt;_date&gt;2020-09-28&lt;/_date&gt;&lt;_doi&gt;10.1186/s13054-020-03286-7&lt;/_doi&gt;&lt;_isbn&gt;1466-609X (Electronic); 1364-8535 (Linking)&lt;/_isbn&gt;&lt;_issue&gt;1&lt;/_issue&gt;&lt;_journal&gt;Crit Care&lt;/_journal&gt;&lt;_keywords&gt;*ICU; *Indirect Calorimetry; *Metabolic cart; *Metabolism; *Nutrition; *SARS-CoV-2; *VCO2; *VO2&lt;/_keywords&gt;&lt;_language&gt;eng&lt;/_language&gt;&lt;_pages&gt;581&lt;/_pages&gt;&lt;_subject_headings&gt;Adult; Aged; Aged, 80 and over; Betacoronavirus; COVID-19; Calorimetry, Indirect; Coronavirus Infections/*metabolism; *Critical Illness; *Energy Metabolism; Female; Humans; Male; Middle Aged; Pandemics; Phenotype; Pneumonia, Viral/*metabolism; SARS-CoV-2&lt;/_subject_headings&gt;&lt;_tertiary_title&gt;Critical care (London, England)&lt;/_tertiary_title&gt;&lt;_type_work&gt;Journal Article; Research Support, Non-U.S. Gov&amp;apos;t&lt;/_type_work&gt;&lt;_url&gt;http://www.ncbi.nlm.nih.gov/entrez/query.fcgi?cmd=Retrieve&amp;amp;db=pubmed&amp;amp;dopt=Abstract&amp;amp;list_uids=32988390&amp;amp;query_hl=1&lt;/_url&gt;&lt;_volume&gt;24&lt;/_volume&gt;&lt;_created&gt;64111099&lt;/_created&gt;&lt;_modified&gt;64111099&lt;/_modified&gt;&lt;_db_updated&gt;PubMed&lt;/_db_updated&gt;&lt;_impact_factor&gt;   9.097&lt;/_impact_factor&gt;&lt;_collection_scope&gt;SCI;SCIE&lt;/_collection_scope&gt;&lt;/Details&gt;&lt;Extra&gt;&lt;DBUID&gt;{F96A950B-833F-4880-A151-76DA2D6A2879}&lt;/DBUID&gt;&lt;/Extra&gt;&lt;/Item&gt;&lt;/References&gt;&lt;/Group&gt;&lt;/Citation&gt;_x000a_"/>
    <w:docVar w:name="NE.Ref{474338CF-3123-455C-BDB4-D2AD6A77E554}" w:val=" ADDIN NE.Ref.{474338CF-3123-455C-BDB4-D2AD6A77E554}&lt;Citation&gt;&lt;Group&gt;&lt;References&gt;&lt;Item&gt;&lt;ID&gt;918&lt;/ID&gt;&lt;UID&gt;{4A85FE69-6B46-406D-84C4-ADDFA18C965C}&lt;/UID&gt;&lt;Title&gt;An open-label randomized controlled trial evaluating the efficacy of chloroquine/hydroxychloroquine in severe COVID-19 patients&lt;/Title&gt;&lt;Template&gt;Journal Article&lt;/Template&gt;&lt;Star&gt;0&lt;/Star&gt;&lt;Tag&gt;0&lt;/Tag&gt;&lt;Author&gt;Rea-Neto, A; Bernardelli, R S; Camara, BMD; Reese, F B; Queiroga, MVO; Oliveira, M C&lt;/Author&gt;&lt;Year&gt;2021&lt;/Year&gt;&lt;Details&gt;&lt;_accession_num&gt;33907251&lt;/_accession_num&gt;&lt;_author_adr&gt;Federal University of Parana (UFPR); CEPETI, Center for Study and Research in Intensive Care Medicine, Rua Monte Castelo, 366, Curitiba, CEP, 82590-300, Brazil. reaneto@uol.com.br.; CEPETI, Center for Study and Research in Intensive Care Medicine, Rua Monte Castelo, 366, Curitiba, CEP: 82590-300, Brazil.; CEPETI, Center for Study and Research in Intensive Care Medicine, Rua Monte Castelo, 366, Curitiba, CEP: 82590-300, Brazil.; CEPETI, Center for Study and Research in Intensive Care Medicine, Rua Monte Castelo, 366, Curitiba, CEP: 82590-300, Brazil.; CEPETI, Center for Study and Research in Intensive Care Medicine, Rua Monte Castelo, 366, Curitiba, CEP: 82590-300, Brazil.; CEPETI, Center for Study and Research in Intensive Care Medicine, Rua Monte Castelo, 366, Curitiba, CEP: 82590-300, Brazil.&lt;/_author_adr&gt;&lt;_date_display&gt;2021 Apr 27&lt;/_date_display&gt;&lt;_date&gt;2021-04-27&lt;/_date&gt;&lt;_doi&gt;10.1038/s41598-021-88509-9&lt;/_doi&gt;&lt;_isbn&gt;2045-2322 (Electronic); 2045-2322 (Linking)&lt;/_isbn&gt;&lt;_issue&gt;1&lt;/_issue&gt;&lt;_journal&gt;Sci Rep&lt;/_journal&gt;&lt;_language&gt;eng&lt;/_language&gt;&lt;_pages&gt;9023&lt;/_pages&gt;&lt;_subject_headings&gt;Adult; Antiviral Agents/*therapeutic use; COVID-19/*drug therapy/mortality/pathology/virology; Chloroquine/*therapeutic use; Drug Therapy, Combination; Female; Humans; Hydroxychloroquine/*therapeutic use; Male; Middle Aged; SARS-CoV-2/isolation &amp;amp; purification; Survival Rate; Treatment Outcome&lt;/_subject_headings&gt;&lt;_tertiary_title&gt;Scientific reports&lt;/_tertiary_title&gt;&lt;_type_work&gt;Clinical Trial, Phase III; Journal Article; Randomized Controlled Trial&lt;/_type_work&gt;&lt;_url&gt;http://www.ncbi.nlm.nih.gov/entrez/query.fcgi?cmd=Retrieve&amp;amp;db=pubmed&amp;amp;dopt=Abstract&amp;amp;list_uids=33907251&amp;amp;query_hl=1&lt;/_url&gt;&lt;_volume&gt;11&lt;/_volume&gt;&lt;_created&gt;64109667&lt;/_created&gt;&lt;_modified&gt;64109667&lt;/_modified&gt;&lt;_db_updated&gt;PubMed&lt;/_db_updated&gt;&lt;_impact_factor&gt;   4.379&lt;/_impact_factor&gt;&lt;/Details&gt;&lt;Extra&gt;&lt;DBUID&gt;{F96A950B-833F-4880-A151-76DA2D6A2879}&lt;/DBUID&gt;&lt;/Extra&gt;&lt;/Item&gt;&lt;/References&gt;&lt;/Group&gt;&lt;/Citation&gt;_x000a_"/>
    <w:docVar w:name="NE.Ref{47ED80C6-D9B5-4359-B3BB-F5D069028933}" w:val=" ADDIN NE.Ref.{47ED80C6-D9B5-4359-B3BB-F5D069028933}&lt;Citation&gt;&lt;Group&gt;&lt;References&gt;&lt;Item&gt;&lt;ID&gt;934&lt;/ID&gt;&lt;UID&gt;{B172DF87-6F24-4F2E-AB0E-89CA13E62AF8}&lt;/UID&gt;&lt;Title&gt;Effect of Convalescent Plasma in Critically Ill Patients With COVID-19: An Observational Study&lt;/Title&gt;&lt;Template&gt;Journal Article&lt;/Template&gt;&lt;Star&gt;0&lt;/Star&gt;&lt;Tag&gt;0&lt;/Tag&gt;&lt;Author&gt;Kurtz, P; Righy, C; Gadelha, M; Bozza, F A; Bozza, P T; Goncalves, B; Bastos, LSL; Vale, A M; Higa, L M; Castilho, L; Monteiro, F L; Charris, N; Fialho, F; Turon, R; Guterres, A; Lyra, Miranda R; de Azeredo, Lima CH; de Caro, V; Prazeres, M A; Ventura, N; Gaspari, C; Miranda, F; Jose, Da Mata P; Pecego, M; Mateos, S; Lopes, M E; Castilho, S; Oliveira, A; Boquimpani, C; Rabello, A; Lopes, J; Neto, O C; Ferreira, ODC Jr; Tanuri, A; Filho, P N; Amorim, L&lt;/Author&gt;&lt;Year&gt;2021&lt;/Year&gt;&lt;Details&gt;&lt;_accession_num&gt;33585529&lt;/_accession_num&gt;&lt;_author_adr&gt;Instituto Estadual do Cerebro Paulo Niemeyer, Rio de Janeiro, Brazil.; Instituto Estadual do Cerebro Paulo Niemeyer, Rio de Janeiro, Brazil.; Instituto Estadual do Cerebro Paulo Niemeyer, Rio de Janeiro, Brazil.; D&amp;apos;Or Institute for Research and Education, Rio de Janeiro, Brazil.; National Institute of Infectious Disease Evandro Chagas, Oswaldo Cruz Foundation, Rio de Janeiro, Brazil.; Laboratory of Immunopharmacology, Oswaldo Cruz Institute, Oswaldo Cruz Foundation, Rio de Janeiro, Brazil.; Instituto Estadual do Cerebro Paulo Niemeyer, Rio de Janeiro, Brazil.; Industrial Engineering Department, Pontifical Catholic University of Rio de Janeiro (PUC-Rio), Rio de Janeiro, Brazil.; Laboratory of Lymphocyte Biology, Program in Immunobiology, Carlos Chagas Filho Institute of Biophysics, Federal University of Rio de Janeiro (UFRJ), Rio de Janeiro, Brazil.; Laboratory of Molecular Virology, Department of Genetics, Institute of Biology, Federal University of Rio de Janeiro, Rio de Janeiro, Brazil.; Laboratory of Cell Culture Engineering, COPPE, Chemical Engineering Program, Federal University of Rio de Janeiro (UFRJ), Rio de Janeiro, Brazil.; Laboratory of Molecular Virology, Department of Genetics, Institute of Biology, Federal University of Rio de Janeiro, Rio de Janeiro, Brazil.; Instituto Estadual do Cerebro Paulo Niemeyer, Rio de Janeiro, Brazil.; Instituto Estadual do Cerebro Paulo Niemeyer, Rio de Janeiro, Brazil.; Instituto Estadual do Cerebro Paulo Niemeyer, Rio de Janeiro, Brazil.; Instituto Estadual do Cerebro Paulo Niemeyer, Rio de Janeiro, Brazil.; Instituto Estadual do Cerebro Paulo Niemeyer, Rio de Janeiro, Brazil.; Instituto Estadual do Cerebro Paulo Niemeyer, Rio de Janeiro, Brazil.; Instituto Estadual do Cerebro Paulo Niemeyer, Rio de Janeiro, Brazil.; Instituto Estadual do Cerebro Paulo Niemeyer, Rio de Janeiro, Brazil.; Instituto Estadual do Cerebro Paulo Niemeyer, Rio de Janeiro, Brazil.; Instituto Estadual do Cerebro Paulo Niemeyer, Rio de Janeiro, Brazil.; Instituto Estadual do Cerebro Paulo Niemeyer, Rio de Janeiro, Brazil.; Instituto Estadual do Cerebro Paulo Niemeyer, Rio de Janeiro, Brazil.; Instituto Estadual de Hematologia Arthur de Siqueira Cavalcanti (HEMORIO), Rio de Janeiro, Brazil.; Instituto Estadual de Hematologia Arthur de Siqueira Cavalcanti (HEMORIO), Rio de Janeiro, Brazil.; Instituto Estadual de Hematologia Arthur de Siqueira Cavalcanti (HEMORIO), Rio de Janeiro, Brazil.; Instituto Estadual de Hematologia Arthur de Siqueira Cavalcanti (HEMORIO), Rio de Janeiro, Brazil.; Instituto Estadual de Hematologia Arthur de Siqueira Cavalcanti (HEMORIO), Rio de Janeiro, Brazil.; Instituto Estadual de Hematologia Arthur de Siqueira Cavalcanti (HEMORIO), Rio de Janeiro, Brazil.; Instituto Estadual de Hematologia Arthur de Siqueira Cavalcanti (HEMORIO), Rio de Janeiro, Brazil.; Instituto Estadual de Hematologia Arthur de Siqueira Cavalcanti (HEMORIO), Rio de Janeiro, Brazil.; Instituto Estadual de Hematologia Arthur de Siqueira Cavalcanti (HEMORIO), Rio de Janeiro, Brazil.; Laboratory of Molecular Virology, Department of Genetics, Institute of Biology, Federal University of Rio de Janeiro, Rio de Janeiro, Brazil.; Laboratory of Molecular Virology, Department of Genetics, Institute of Biology, Federal University of Rio de Janeiro, Rio de Janeiro, Brazil.; Instituto Estadual do Cerebro Paulo Niemeyer, Rio de Janeiro, Brazil.; Instituto Estadual de Hematologia Arthur de Siqueira Cavalcanti (HEMORIO), Rio de Janeiro, Brazil.&lt;/_author_adr&gt;&lt;_date_display&gt;2021&lt;/_date_display&gt;&lt;_date&gt;2021-01-20&lt;/_date&gt;&lt;_doi&gt;10.3389/fmed.2021.630982&lt;/_doi&gt;&lt;_isbn&gt;2296-858X (Print); 2296-858X (Linking)&lt;/_isbn&gt;&lt;_journal&gt;Front Med (Lausanne)&lt;/_journal&gt;&lt;_keywords&gt;COVID-19; acute respiratory distress syndrome; convalescent plasma; coronavirus; survival&lt;/_keywords&gt;&lt;_language&gt;eng&lt;/_language&gt;&lt;_ori_publication&gt;Copyright (c) 2021 Kurtz, Righy, Gadelha, Bozza, Bozza, Goncalves, Bastos, Vale, _x000d__x000a_      Higa, Castilho, Monteiro, Charris, Fialho, Turon, Guterres, Lyra Miranda, de_x000d__x000a_      Azeredo Lima, de Caro, Prazeres, Ventura, Gaspari, Miranda, Jose da Mata, Pecego,_x000d__x000a_      Mateos, Lopes, Castilho, Oliveira, Boquimpani, Rabello, Lopes, Neto, Ferreira,_x000d__x000a_      Tanuri, Filho and Amorim.&lt;/_ori_publication&gt;&lt;_pages&gt;630982&lt;/_pages&gt;&lt;_tertiary_title&gt;Frontiers in medicine&lt;/_tertiary_title&gt;&lt;_type_work&gt;Journal Article&lt;/_type_work&gt;&lt;_url&gt;http://www.ncbi.nlm.nih.gov/entrez/query.fcgi?cmd=Retrieve&amp;amp;db=pubmed&amp;amp;dopt=Abstract&amp;amp;list_uids=33585529&amp;amp;query_hl=1&lt;/_url&gt;&lt;_volume&gt;8&lt;/_volume&gt;&lt;_created&gt;64109684&lt;/_created&gt;&lt;_modified&gt;64109684&lt;/_modified&gt;&lt;_db_updated&gt;PubMed&lt;/_db_updated&gt;&lt;/Details&gt;&lt;Extra&gt;&lt;DBUID&gt;{F96A950B-833F-4880-A151-76DA2D6A2879}&lt;/DBUID&gt;&lt;/Extra&gt;&lt;/Item&gt;&lt;/References&gt;&lt;/Group&gt;&lt;/Citation&gt;_x000a_"/>
    <w:docVar w:name="NE.Ref{48D5DD6D-258A-46CC-BCE7-2FF0CACB5921}" w:val=" ADDIN NE.Ref.{48D5DD6D-258A-46CC-BCE7-2FF0CACB5921}&lt;Citation&gt;&lt;Group&gt;&lt;References&gt;&lt;Item&gt;&lt;ID&gt;1085&lt;/ID&gt;&lt;UID&gt;{387F1518-37F5-41C4-BC8B-22FB6D03F4A7}&lt;/UID&gt;&lt;Title&gt;Effect of Early vs Delayed Initiation of Renal Replacement Therapy on Mortality in Critically Ill Patients With Acute Kidney Injury: The ELAIN Randomized Clinical Trial&lt;/Title&gt;&lt;Template&gt;Journal Article&lt;/Template&gt;&lt;Star&gt;0&lt;/Star&gt;&lt;Tag&gt;0&lt;/Tag&gt;&lt;Author&gt;Zarbock, A; Kellum, J A; Schmidt, C; Van Aken, H; Wempe, C; Pavenstadt, H; Boanta, A; Gerss, J; Meersch, M&lt;/Author&gt;&lt;Year&gt;2016&lt;/Year&gt;&lt;Details&gt;&lt;_accession_num&gt;27209269&lt;/_accession_num&gt;&lt;_author_adr&gt;Department of Anaesthesiology, Intensive Care Medicine and Pain Medicine, University Hospital Munster, Germany.; Center for Critical Care Nephrology, Department of Critical Care Medicine, University of Pittsburgh, Pennsylvania.; Department of Anaesthesiology, Intensive Care Medicine and Pain Medicine, University Hospital Munster, Germany.; Department of Anaesthesiology, Intensive Care Medicine and Pain Medicine, University Hospital Munster, Germany.; Department of Anaesthesiology, Intensive Care Medicine and Pain Medicine, University Hospital Munster, Germany.; Department of Internal Medicine D, University Hospital Munster, Germany.; Department of Anaesthesiology, Intensive Care Medicine and Pain Medicine, University Hospital Munster, Germany.; Institute of Biostatistics and Clinical Research, University of Munster, Munster, Germany.; Department of Anaesthesiology, Intensive Care Medicine and Pain Medicine, University Hospital Munster, Germany.&lt;/_author_adr&gt;&lt;_date_display&gt;2016 May 24-31&lt;/_date_display&gt;&lt;_date&gt;2016-05-24&lt;/_date&gt;&lt;_doi&gt;10.1001/jama.2016.5828&lt;/_doi&gt;&lt;_isbn&gt;1538-3598 (Electronic); 0098-7484 (Linking)&lt;/_isbn&gt;&lt;_issue&gt;20&lt;/_issue&gt;&lt;_journal&gt;JAMA&lt;/_journal&gt;&lt;_language&gt;eng&lt;/_language&gt;&lt;_pages&gt;2190-9&lt;/_pages&gt;&lt;_subject_headings&gt;Acute Kidney Injury/blood/*therapy; Acute-Phase Proteins; Aged; Aged, 80 and over; *Critical Illness; Female; Humans; Intensive Care Units; Length of Stay; Lipocalin-2; Lipocalins/blood; Male; Middle Aged; Proto-Oncogene Proteins/blood; *Renal Replacement Therapy; Survival Analysis; Time Factors; Treatment Outcome&lt;/_subject_headings&gt;&lt;_tertiary_title&gt;JAMA&lt;/_tertiary_title&gt;&lt;_type_work&gt;Clinical Trial; Journal Article; Research Support, Non-U.S. Gov&amp;apos;t&lt;/_type_work&gt;&lt;_url&gt;http://www.ncbi.nlm.nih.gov/entrez/query.fcgi?cmd=Retrieve&amp;amp;db=pubmed&amp;amp;dopt=Abstract&amp;amp;list_uids=27209269&amp;amp;query_hl=1&lt;/_url&gt;&lt;_volume&gt;315&lt;/_volume&gt;&lt;_created&gt;64111086&lt;/_created&gt;&lt;_modified&gt;64111086&lt;/_modified&gt;&lt;_db_updated&gt;PubMed&lt;/_db_updated&gt;&lt;_impact_factor&gt;  56.272&lt;/_impact_factor&gt;&lt;/Details&gt;&lt;Extra&gt;&lt;DBUID&gt;{F96A950B-833F-4880-A151-76DA2D6A2879}&lt;/DBUID&gt;&lt;/Extra&gt;&lt;/Item&gt;&lt;/References&gt;&lt;/Group&gt;&lt;/Citation&gt;_x000a_"/>
    <w:docVar w:name="NE.Ref{49303370-5CE4-40F5-9141-18528B9792CE}" w:val=" ADDIN NE.Ref.{49303370-5CE4-40F5-9141-18528B9792CE}&lt;Citation&gt;&lt;Group&gt;&lt;References&gt;&lt;Item&gt;&lt;ID&gt;1112&lt;/ID&gt;&lt;UID&gt;{0EDBDB85-7C0C-4BE4-A5DE-D0514B2309A4}&lt;/UID&gt;&lt;Title&gt;Critical Care Transport of Patients With COVID-19&lt;/Title&gt;&lt;Template&gt;Journal Article&lt;/Template&gt;&lt;Star&gt;0&lt;/Star&gt;&lt;Tag&gt;0&lt;/Tag&gt;&lt;Author&gt;Frakes, M A; Richards, J B; Cocchi, M N; Cohen, A; Cohen, J E; Dargin, J; Friedman, F D; Kaye, A S; Rettig, J S; Seethala, R; Wilcox, S R&lt;/Author&gt;&lt;Year&gt;2021&lt;/Year&gt;&lt;Details&gt;&lt;_accession_num&gt;33745381&lt;/_accession_num&gt;&lt;_author_adr&gt;485798Boston MedFlight, Boston, MA, USA.; Division of Pulmonary, Critical Care and Sleep Medicine, Department of Internal Medicine, 1859Beth Israel Deaconess Medical Center, Boston, MA, USA.; Department of Emergency Medicine, 1859Beth Israel Deaconess Medical Center, Boston, MA, USA.; Division of Critical Care, Department of Anesthesia Critical Care, 1859Beth Israel Deaconess Medical Center, Boston, MA, USA.; Department of Emergency Medicine, 2348Massachusetts General Hospital, Boston, MA, USA.; 485798Boston MedFlight, Boston, MA, USA.; Department of Surgery, 1861Brigham and Women&amp;apos;s Hospital, Boston, MA, USA.; Division of Pulmonary &amp;amp; Critical Care Medicine, 2094Lahey Hospital &amp;amp; Medical Center, Boston, MA, USA.; Department of Emergency Medicine, 1867Tufts Medical Center, Boston, MA, USA.; Department of Emergency Medicine, 1859Beth Israel Deaconess Medical Center, Boston, MA, USA.; Department of Anesthesiology, Critical Care and Pain Medicine, Boston, MA, USA.; Department of Emergency Medicine, 1861Brigham and Women&amp;apos;s Hospital, Boston, MA, USA.; Department of Emergency Medicine, 2348Massachusetts General Hospital, Boston, MA, USA.&lt;/_author_adr&gt;&lt;_date_display&gt;2021 Jun&lt;/_date_display&gt;&lt;_date&gt;2021-06-01&lt;/_date&gt;&lt;_doi&gt;10.1177/08850666211001797&lt;/_doi&gt;&lt;_isbn&gt;1525-1489 (Electronic); 0885-0666 (Linking)&lt;/_isbn&gt;&lt;_issue&gt;6&lt;/_issue&gt;&lt;_journal&gt;J Intensive Care Med&lt;/_journal&gt;&lt;_keywords&gt;COVID-19; acute respiratory distress syndrome; critical care transport; mortality&lt;/_keywords&gt;&lt;_language&gt;eng&lt;/_language&gt;&lt;_pages&gt;704-710&lt;/_pages&gt;&lt;_subject_headings&gt;Adult; Aged; Aged, 80 and over; COVID-19/complications/*mortality/*therapy; *Critical Care; Female; Hospital Mortality; Hospitalization; Humans; Male; Middle Aged; Patient Transfer; Respiration, Artificial; Retrospective Studies; *Transportation of Patients; Young Adult&lt;/_subject_headings&gt;&lt;_tertiary_title&gt;Journal of intensive care medicine&lt;/_tertiary_title&gt;&lt;_type_work&gt;Journal Article&lt;/_type_work&gt;&lt;_url&gt;http://www.ncbi.nlm.nih.gov/entrez/query.fcgi?cmd=Retrieve&amp;amp;db=pubmed&amp;amp;dopt=Abstract&amp;amp;list_uids=33745381&amp;amp;query_hl=1&lt;/_url&gt;&lt;_volume&gt;36&lt;/_volume&gt;&lt;_created&gt;64111125&lt;/_created&gt;&lt;_modified&gt;64111125&lt;/_modified&gt;&lt;_db_updated&gt;PubMed&lt;/_db_updated&gt;&lt;_impact_factor&gt;   3.510&lt;/_impact_factor&gt;&lt;_collection_scope&gt;SCIE&lt;/_collection_scope&gt;&lt;/Details&gt;&lt;Extra&gt;&lt;DBUID&gt;{F96A950B-833F-4880-A151-76DA2D6A2879}&lt;/DBUID&gt;&lt;/Extra&gt;&lt;/Item&gt;&lt;/References&gt;&lt;/Group&gt;&lt;/Citation&gt;_x000a_"/>
    <w:docVar w:name="NE.Ref{4A2C8450-602F-49CC-87A1-894DC4F3FD87}" w:val=" ADDIN NE.Ref.{4A2C8450-602F-49CC-87A1-894DC4F3FD87}&lt;Citation&gt;&lt;Group&gt;&lt;References&gt;&lt;Item&gt;&lt;ID&gt;994&lt;/ID&gt;&lt;UID&gt;{580912F7-1CA3-47F6-8E07-EA61B54B226C}&lt;/UID&gt;&lt;Title&gt;Clinical features, ventilatory management, and outcome of ARDS caused by COVID-19 are similar to other causes of ARDS&lt;/Title&gt;&lt;Template&gt;Journal Article&lt;/Template&gt;&lt;Star&gt;0&lt;/Star&gt;&lt;Tag&gt;0&lt;/Tag&gt;&lt;Author&gt;Ferrando, C; Suarez-Sipmann, F; Mellado-Artigas, R; Hernandez, M; Gea, A; Arruti, E; Aldecoa, C; Martinez-Palli, G; Martinez-Gonzalez, M A; Slutsky, A S; Villar, J&lt;/Author&gt;&lt;Year&gt;2020&lt;/Year&gt;&lt;Details&gt;&lt;_accession_num&gt;32728965&lt;/_accession_num&gt;&lt;_author_adr&gt;Department of Anesthesiology and Critical Care, Institut D&amp;apos;investigacio August Pi I Sunyer, Hospital Clinic, Villarroel 170, 08025, Barcelona, Spain. cafeoranestesia@gmail.com.; CIBER de Enfermedades Respiratorias, Instituto de Salud Carlos III, Madrid, Spain. cafeoranestesia@gmail.com.; CIBER de Enfermedades Respiratorias, Instituto de Salud Carlos III, Madrid, Spain.; Department of Surgical Sciences, Hedenstierna Laboratory, Uppsala University Hospital, Uppsala, Sweden.; Intensive Care Unit, Hospital Universitario La Princesa, Madrid, Spain.; Department of Anesthesiology and Critical Care, Institut D&amp;apos;investigacio August Pi I Sunyer, Hospital Clinic, Villarroel 170, 08025, Barcelona, Spain.; Department of Anesthesiology and Critical Care, Hospital de Cruces, Barakaldo, Vizcaya, Spain.; Department of Preventive Medicine and Public Health, Medical School, University of Navarra, Pamplona, Spain.; Ubikare Technology, Vizcaya, Spain.; Department of Anesthesiology and Critical Care, Hospital Universitario Rio Hortega, Valladolid, Spain.; Department of Anesthesiology and Critical Care, Institut D&amp;apos;investigacio August Pi I Sunyer, Hospital Clinic, Villarroel 170, 08025, Barcelona, Spain.; Department of Nutrition, Harvard TH Chan School of Public Health, Boston, USA.; CIBER de Fisiopatologia de La Obesidad.Y Nutricion, Instituto de Salud Carlos III, Madrid, Spain.; Li Ka Shing Knowledge Institute, St Michael&amp;apos;s Hospital, Toronto, ON, Canada.; Department of Medicine, University of Toronto, Toronto, ON, Canada.; CIBER de Enfermedades Respiratorias, Instituto de Salud Carlos III, Madrid, Spain.; Li Ka Shing Knowledge Institute, St Michael&amp;apos;s Hospital, Toronto, ON, Canada.; Multidisciplinary Organ Dysfunction Evaluation Research Network, Research Unit, Hospital Universitario Dr. Negrin, Las Palmas de Gran Canaria, Spain.&lt;/_author_adr&gt;&lt;_date_display&gt;2020 Dec&lt;/_date_display&gt;&lt;_date&gt;2020-12-01&lt;/_date&gt;&lt;_doi&gt;10.1007/s00134-020-06192-2&lt;/_doi&gt;&lt;_isbn&gt;1432-1238 (Electronic); 0342-4642 (Linking)&lt;/_isbn&gt;&lt;_issue&gt;12&lt;/_issue&gt;&lt;_journal&gt;Intensive Care Med&lt;/_journal&gt;&lt;_keywords&gt;*Acute respiratory distress syndrome; *Coronavirus; *Mechanical ventilation; *Outcome&lt;/_keywords&gt;&lt;_language&gt;eng&lt;/_language&gt;&lt;_pages&gt;2200-2211&lt;/_pages&gt;&lt;_subject_headings&gt;Adult; Analysis of Variance; COVID-19/*physiopathology/therapy; Correlation of Data; Female; Humans; Male; Middle Aged; Proportional Hazards Models; Prospective Studies; Respiration, Artificial/methods; Respiratory Distress Syndrome/*physiopathology/therapy; Severity of Illness Index; Spain; Statistics, Nonparametric&lt;/_subject_headings&gt;&lt;_tertiary_title&gt;Intensive care medicine&lt;/_tertiary_title&gt;&lt;_type_work&gt;Journal Article; Multicenter Study; Observational Study; Research Support, Non-U.S. Gov&amp;apos;t&lt;/_type_work&gt;&lt;_url&gt;http://www.ncbi.nlm.nih.gov/entrez/query.fcgi?cmd=Retrieve&amp;amp;db=pubmed&amp;amp;dopt=Abstract&amp;amp;list_uids=32728965&amp;amp;query_hl=1&lt;/_url&gt;&lt;_volume&gt;46&lt;/_volume&gt;&lt;_created&gt;64110885&lt;/_created&gt;&lt;_modified&gt;64110885&lt;/_modified&gt;&lt;_db_updated&gt;PubMed&lt;/_db_updated&gt;&lt;_impact_factor&gt;  17.440&lt;/_impact_factor&gt;&lt;/Details&gt;&lt;Extra&gt;&lt;DBUID&gt;{F96A950B-833F-4880-A151-76DA2D6A2879}&lt;/DBUID&gt;&lt;/Extra&gt;&lt;/Item&gt;&lt;/References&gt;&lt;/Group&gt;&lt;/Citation&gt;_x000a_"/>
    <w:docVar w:name="NE.Ref{4A3C4552-B8E5-4524-9F2B-0C768E8C5497}" w:val=" ADDIN NE.Ref.{4A3C4552-B8E5-4524-9F2B-0C768E8C5497}&lt;Citation&gt;&lt;Group&gt;&lt;References&gt;&lt;Item&gt;&lt;ID&gt;1110&lt;/ID&gt;&lt;UID&gt;{4B09A15E-E10E-4D12-A57E-5895C5EB599E}&lt;/UID&gt;&lt;Title&gt;6-month consequences of COVID-19 in patients discharged from hospital: a cohort study&lt;/Title&gt;&lt;Template&gt;Journal Article&lt;/Template&gt;&lt;Star&gt;0&lt;/Star&gt;&lt;Tag&gt;0&lt;/Tag&gt;&lt;Author&gt;Huang, C; Huang, L; Wang, Y; Li, X; Ren, L; Gu, X; Kang, L; Guo, L; Liu, M; Zhou, X; Luo, J; Huang, Z; Tu, S; Zhao, Y; Chen, L; Xu, D; Li, Y; Li, C; Peng, L; Li, Y; Xie, W; Cui, D; Shang, L; Fan, G; Xu, J; Wang, G; Wang, Y; Zhong, J; Wang, C; Wang, J; Zhang, D; Cao, B&lt;/Author&gt;&lt;Year&gt;2021&lt;/Year&gt;&lt;Details&gt;&lt;_accession_num&gt;33428867&lt;/_accession_num&gt;&lt;_author_adr&gt;Medical Department, Jin Yin-tan Hospital, Wuhan, Hubei, China; Wuhan Research Center for Communicable Disease Diagnosis and Treatment, Chinese Academy of Medical Sciences, Wuhan, Hubei, China.; Department of Pulmonary and Critical Care Medicine, National Center for Respiratory Medicine, Center of Respiratory Medicine, National Clinical Research  Center for Respiratory Diseases, Beijing, China; Institute of Respiratory Medicine, Chinese Academy of Medical Sciences and Peking Union Medical College, Beijing, China; Department of Pulmonary and Critical Care Medicine, Capital Medical University, Beijing, China.; Department of Pulmonary and Critical Care Medicine, National Center for Respiratory Medicine, Center of Respiratory Medicine, National Clinical Research  Center for Respiratory Diseases, Beijing, China; Institute of Respiratory Medicine, Chinese Academy of Medical Sciences and Peking Union Medical College, Beijing, China.; Department of COVID-19 Re-examination Clinic, Jin Yin-tan Hospital, Wuhan, Hubei, China; Wuhan Research Center for Communicable Disease Diagnosis and Treatment, Chinese Academy of Medical Sciences, Wuhan, Hubei, China.; NHC Key Laboratory of Systems Biology of Pathogens and Christophe Merieux Laboratory, Institute of Pathogen Biology, Chinese Academy of Medical Sciences and Peking Union Medical College, Beijing, China; Key Laboratory of Respiratory Disease Pathogenomics, Chinese Academy of Medical Sciences and Peking Union Medical College, Beijing, China.; Department of Pulmonary and Critical Care Medicine, National Center for Respiratory Medicine, Center of Respiratory Medicine, National Clinical Research  Center for Respiratory Diseases, Beijing, China; Institute of Clinical Medical Sciences, China-Japan Friendship Hospital, Beijing, China; Institute of Respiratory Medicine, Chinese Academy of Medical Sciences and Peking Union Medical College, Beijing, China.; Medical Department, Jin Yin-tan Hospital, Wuhan, Hubei, China; Wuhan Research Center for Communicable Disease Diagnosis and Treatment, Chinese Academy of Medical Sciences, Wuhan, Hubei, China.; NHC Key Laboratory of Systems Biology of Pathogens and Christophe Merieux Laboratory, Institute of Pathogen Biology, Chinese Academy of Medical Sciences and Peking Union Medical College, Beijing, China; Key Laboratory of Respiratory Disease Pathogenomics, Chinese Academy of Medical Sciences and Peking Union Medical College, Beijing, China.; Department of Radiology, China-Japan Friendship Hospital, Beijing, China.; Department of COVID-19 Re-examination Clinic, Jin Yin-tan Hospital, Wuhan, Hubei, China; Wuhan Research Center for Communicable Disease Diagnosis and Treatment, Chinese Academy of Medical Sciences, Wuhan, Hubei, China.; Department of COVID-19 Re-examination Clinic, Jin Yin-tan Hospital, Wuhan, Hubei, China; Wuhan Research Center for Communicable Disease Diagnosis and Treatment, Chinese Academy of Medical Sciences, Wuhan, Hubei, China.; Department of COVID-19 Re-examination Clinic, Jin Yin-tan Hospital, Wuhan, Hubei, China; Wuhan Research Center for Communicable Disease Diagnosis and Treatment, Chinese Academy of Medical Sciences, Wuhan, Hubei, China.; Department of COVID-19 Re-examination Clinic, Jin Yin-tan Hospital, Wuhan, Hubei, China; Wuhan Research Center for Communicable Disease Diagnosis and Treatment, Chinese Academy of Medical Sciences, Wuhan, Hubei, China.; Department of COVID-19 Re-examination Clinic, Jin Yin-tan Hospital, Wuhan, Hubei, China.; Department of COVID-19 Re-examination Clinic, Jin Yin-tan Hospital, Wuhan, Hubei, China.; Department of COVID-19 Re-examination Clinic, Jin Yin-tan Hospital, Wuhan, Hubei, China.; Department of COVID-19 Re-examination Clinic, Jin Yin-tan Hospital, Wuhan, Hubei, China.; Department of COVID-19 Re-examination Clinic, Jin Yin-tan Hospital, Wuhan, Hubei, China.; Department of COVID-19 Re-examination Clinic, Jin Yin-tan Hospital, Wuhan, Hubei, China.; Department of Pulmonary and Critical Care Medicine, National Center for Respiratory Medicine, Center of Respiratory Medicine, National Clinical Research  Center for Respiratory Diseases, Beijing, China; Institute of Respiratory Medicine, Chinese Academy of Medical Sciences and Peking Union Medical College, Beijing, China.; Peking University Clinical Research Institute, Beijing, China.; Department of Pulmonary and Critical Care Medicine, National Center for Respiratory Medicine, Center of Respiratory Medicine, National Clinical Research  Center for Respiratory Diseases, Beijing, China; Institute of Respiratory Medicine, Chinese Academy of Medical Sciences and Peking Union Medical College, Beijing, China; Harbin Medical University, Harbin, Heilongjiang, China.; Department of Pulmonary and Critical Care Medicine, National Center for Respiratory Medicine, Center of Respiratory Medicine, National Clinical Research  Center for Respiratory Diseases, Beijing, China; Institute of Respiratory Medicine, Chinese Academy of Medical Sciences and Peking Union Medical College, Beijing, China; Beijing University of Chinese Medicine, Beijing, China.; Department of Pulmonary and Critical Care Medicine, National Center for Respiratory Medicine, Center of Respiratory Medicine, National Clinical Research  Center for Respiratory Diseases, Beijing, China; Institute of Clinical Medical Sciences, China-Japan Friendship Hospital, Beijing, China; Institute of Respiratory Medicine, Chinese Academy of Medical Sciences and Peking Union Medical College, Beijing, China.; Tsinghua University School of Medicine, Beijing, China.; NHC Key Laboratory of Systems Biology of Pathogens and Christophe Merieux Laboratory, Institute of Pathogen Biology, Chinese Academy of Medical Sciences and Peking Union Medical College, Beijing, China; Key Laboratory of Respiratory Disease Pathogenomics, Chinese Academy of Medical Sciences and Peking Union Medical College, Beijing, China; Department of Respiratory and Critical Care Medicine, West China Hospital, Sichuan University, Chengdu, Sichuan, China.; NHC Key Laboratory of Systems Biology of Pathogens and Christophe Merieux Laboratory, Institute of Pathogen Biology, Chinese Academy of Medical Sciences and Peking Union Medical College, Beijing, China; Key Laboratory of Respiratory Disease Pathogenomics, Chinese Academy of Medical Sciences and Peking Union Medical College, Beijing, China.; NHC Key Laboratory of Systems Biology of Pathogens and Christophe Merieux Laboratory, Institute of Pathogen Biology, Chinese Academy of Medical Sciences and Peking Union Medical College, Beijing, China; Key Laboratory of Respiratory Disease Pathogenomics, Chinese Academy of Medical Sciences and Peking Union Medical College, Beijing, China.; Department of Pulmonary and Critical Care Medicine, National Center for Respiratory Medicine, Center of Respiratory Medicine, National Clinical Research  Center for Respiratory Diseases, Beijing, China; Institute of Respiratory Medicine, Chinese Academy of Medical Sciences and Peking Union Medical College, Beijing, China; Tsinghua University-Peking University Joint Center for Life Sciences, Beijing, China.; NHC Key Laboratory of Systems Biology of Pathogens and Christophe Merieux Laboratory, Institute of Pathogen Biology, Chinese Academy of Medical Sciences and Peking Union Medical College, Beijing, China; Key Laboratory of Respiratory Disease Pathogenomics, Chinese Academy of Medical Sciences and Peking Union Medical College, Beijing, China.; Medical Department, Jin Yin-tan Hospital, Wuhan, Hubei, China; Wuhan Research Center for Communicable Disease Diagnosis and Treatment, Chinese Academy of Medical Sciences, Wuhan, Hubei, China.; Department of Pulmonary and Critical Care Medicine, National Center for Respiratory Medicine, Center of Respiratory Medicine, National Clinical Research  Center for Respiratory Diseases, Beijing, China; Institute of Respiratory Medicine, Chinese Academy of Medical Sciences and Peking Union Medical College, Beijing, China; Department of Pulmonary and Critical Care Medicine, Capital Medical University, Beijing, China; Tsinghua University-Peking University Joint Center for Life Sciences, Beijing, China. Electronic address: caobin_ben@163.com.&lt;/_author_adr&gt;&lt;_date_display&gt;2021 Jan 16&lt;/_date_display&gt;&lt;_date&gt;2021-01-16&lt;/_date&gt;&lt;_doi&gt;10.1016/S0140-6736(20)32656-8&lt;/_doi&gt;&lt;_isbn&gt;1474-547X (Electronic); 0140-6736 (Linking)&lt;/_isbn&gt;&lt;_issue&gt;10270&lt;/_issue&gt;&lt;_journal&gt;Lancet&lt;/_journal&gt;&lt;_language&gt;eng&lt;/_language&gt;&lt;_ori_publication&gt;Copyright (c) 2021 Elsevier Ltd. All rights reserved.&lt;/_ori_publication&gt;&lt;_pages&gt;220-232&lt;/_pages&gt;&lt;_subject_headings&gt;Aged; COVID-19/*complications/epidemiology/psychology; COVID-19 Serological Testing/statistics &amp;amp; numerical data; China/epidemiology; Cohort Studies; Comorbidity; Fatigue/epidemiology/etiology; Female; Humans; Length of Stay/statistics &amp;amp; numerical data; Male; Middle Aged; Muscle Weakness/epidemiology/etiology; Pandemics; *Quality of Life; SARS-CoV-2; Severity of Illness Index; Sleep Wake Disorders/epidemiology/etiology; Surveys and Questionnaires&lt;/_subject_headings&gt;&lt;_tertiary_title&gt;Lancet (London, England)&lt;/_tertiary_title&gt;&lt;_type_work&gt;Journal Article; Research Support, Non-U.S. Gov&amp;apos;t&lt;/_type_work&gt;&lt;_url&gt;http://www.ncbi.nlm.nih.gov/entrez/query.fcgi?cmd=Retrieve&amp;amp;db=pubmed&amp;amp;dopt=Abstract&amp;amp;list_uids=33428867&amp;amp;query_hl=1&lt;/_url&gt;&lt;_volume&gt;397&lt;/_volume&gt;&lt;_created&gt;64111123&lt;/_created&gt;&lt;_modified&gt;64111123&lt;/_modified&gt;&lt;_db_updated&gt;PubMed&lt;/_db_updated&gt;&lt;_impact_factor&gt;  79.321&lt;/_impact_factor&gt;&lt;_collection_scope&gt;SCI;SCIE&lt;/_collection_scope&gt;&lt;/Details&gt;&lt;Extra&gt;&lt;DBUID&gt;{F96A950B-833F-4880-A151-76DA2D6A2879}&lt;/DBUID&gt;&lt;/Extra&gt;&lt;/Item&gt;&lt;/References&gt;&lt;/Group&gt;&lt;/Citation&gt;_x000a_"/>
    <w:docVar w:name="NE.Ref{4C319572-17F0-45A0-922C-BA76787CFB12}" w:val=" ADDIN NE.Ref.{4C319572-17F0-45A0-922C-BA76787CFB12}&lt;Citation&gt;&lt;Group&gt;&lt;References&gt;&lt;Item&gt;&lt;ID&gt;1098&lt;/ID&gt;&lt;UID&gt;{3E4C379D-D956-4CEB-972C-FE337BD03201}&lt;/UID&gt;&lt;Title&gt;Protein requirements for critically ill ventilator-dependent patients with COVID-19&lt;/Title&gt;&lt;Template&gt;Journal Article&lt;/Template&gt;&lt;Star&gt;0&lt;/Star&gt;&lt;Tag&gt;0&lt;/Tag&gt;&lt;Author&gt;Buckley, C T; Prasanna, N; Mays, A L; Tinsley, J M; Dickerson, R N&lt;/Author&gt;&lt;Year&gt;2021&lt;/Year&gt;&lt;Details&gt;&lt;_accession_num&gt;34468046&lt;/_accession_num&gt;&lt;_author_adr&gt;Department of Pharmacy Practice, Union University, College of Pharmacy, Jackson,  Tennessee, USA.; Department of Critical Care Medicine, Jackson-Madison County General Hospital, Jackson, Tennessee, USA.; Department of Nutrition, Jackson-Madison County General Hospital, Jackson, Tennessee, USA.; Department of Nutrition, Jackson-Madison County General Hospital, Jackson, Tennessee, USA.; Department of Pharmacy and Translational Science, University of Tennessee Health  Science Center, Memphis, Tennessee, USA.&lt;/_author_adr&gt;&lt;_date_display&gt;2021 Oct&lt;/_date_display&gt;&lt;_date&gt;2021-10-01&lt;/_date&gt;&lt;_doi&gt;10.1002/ncp.10763&lt;/_doi&gt;&lt;_isbn&gt;1941-2452 (Electronic); 0884-5336 (Linking)&lt;/_isbn&gt;&lt;_issue&gt;5&lt;/_issue&gt;&lt;_journal&gt;Nutr Clin Pract&lt;/_journal&gt;&lt;_keywords&gt;COVID-19; critical illness; enteral nutrition; nitrogen balance; nutrition support; protein&lt;/_keywords&gt;&lt;_language&gt;eng&lt;/_language&gt;&lt;_ori_publication&gt;(c) 2021 American Society for Parenteral and Enteral Nutrition.&lt;/_ori_publication&gt;&lt;_pages&gt;984-992&lt;/_pages&gt;&lt;_subject_headings&gt;Adolescent; Adult; *COVID-19; *Critical Illness/therapy; Energy Intake; Humans; Intensive Care Units; Nutritional Requirements; Retrospective Studies; SARS-CoV-2; Ventilators, Mechanical&lt;/_subject_headings&gt;&lt;_tertiary_title&gt;Nutrition in clinical practice : official publication of the American Society for_x000d__x000a_      Parenteral and Enteral Nutrition&lt;/_tertiary_title&gt;&lt;_type_work&gt;Journal Article&lt;/_type_work&gt;&lt;_url&gt;http://www.ncbi.nlm.nih.gov/entrez/query.fcgi?cmd=Retrieve&amp;amp;db=pubmed&amp;amp;dopt=Abstract&amp;amp;list_uids=34468046&amp;amp;query_hl=1&lt;/_url&gt;&lt;_volume&gt;36&lt;/_volume&gt;&lt;_created&gt;64111101&lt;/_created&gt;&lt;_modified&gt;64111101&lt;/_modified&gt;&lt;_db_updated&gt;PubMed&lt;/_db_updated&gt;&lt;_impact_factor&gt;   3.080&lt;/_impact_factor&gt;&lt;_collection_scope&gt;SCIE&lt;/_collection_scope&gt;&lt;/Details&gt;&lt;Extra&gt;&lt;DBUID&gt;{F96A950B-833F-4880-A151-76DA2D6A2879}&lt;/DBUID&gt;&lt;/Extra&gt;&lt;/Item&gt;&lt;/References&gt;&lt;/Group&gt;&lt;/Citation&gt;_x000a_"/>
    <w:docVar w:name="NE.Ref{4E86DC20-B6D9-4F8F-9A9C-E04E346F5998}" w:val=" ADDIN NE.Ref.{4E86DC20-B6D9-4F8F-9A9C-E04E346F5998}&lt;Citation&gt;&lt;Group&gt;&lt;References&gt;&lt;Item&gt;&lt;ID&gt;894&lt;/ID&gt;&lt;UID&gt;{7A995291-A0FC-4ED7-8E37-433638F7F8C9}&lt;/UID&gt;&lt;Title&gt;Critical care crisis and some recommendations during the COVID-19 epidemic in China&lt;/Title&gt;&lt;Template&gt;Journal Article&lt;/Template&gt;&lt;Star&gt;0&lt;/Star&gt;&lt;Tag&gt;0&lt;/Tag&gt;&lt;Author&gt;Xie, J; Tong, Z; Guan, X; &amp;quot;Du B&amp;quot;; Qiu, H; Slutsky, A S&lt;/Author&gt;&lt;Year&gt;2020&lt;/Year&gt;&lt;Details&gt;&lt;_accession_num&gt;32123994&lt;/_accession_num&gt;&lt;_author_adr&gt;Department of Critical Care Medicine, Zhongda Hospital, School of Medicine, Southeast University, Nanjing, 210009, Jiangsu, China.; Department of Respiratory and Critical Care Medicine, Beijing Institute of Respiratory Medicine, Beijing Chao-yang Hospital, Capital Medical University, Beijing, 100020, China.; Department of Critical Care Medicine, The First Affiliated Hospital of Sun Yat-sen University, Guangzhou, 510080, Guangdong, China.; Medical ICU, Peking Union Medical College Hospital, Peking Union Medical College  and Chinese Academy of Medical Sciences, Beijing, 100730, China. dubin98@gmail.com.; Department of Critical Care Medicine, Zhongda Hospital, School of Medicine, Southeast University, Nanjing, 210009, Jiangsu, China. haiboq2000@163.com.; Keenan Research Center at the Li Ka Shing Knowledge Institute, St. Michael&amp;apos;s Hospital and Departments of Medicine, Surgery, and Biomedical Engineering, University of Toronto, Toronto, Canada.&lt;/_author_adr&gt;&lt;_date_display&gt;2020 May&lt;/_date_display&gt;&lt;_date&gt;2020-05-01&lt;/_date&gt;&lt;_doi&gt;10.1007/s00134-020-05979-7&lt;/_doi&gt;&lt;_isbn&gt;1432-1238 (Electronic); 0342-4642 (Linking)&lt;/_isbn&gt;&lt;_issue&gt;5&lt;/_issue&gt;&lt;_journal&gt;Intensive Care Med&lt;/_journal&gt;&lt;_language&gt;eng&lt;/_language&gt;&lt;_pages&gt;837-840&lt;/_pages&gt;&lt;_subject_headings&gt;COVID-19; China/epidemiology; Coronavirus Infections/*epidemiology; Critical Care/*standards/statistics &amp;amp; numerical data; *Health Personnel; Humans; Pandemics; *Personal Protective Equipment; Pneumonia, Viral/*epidemiology&lt;/_subject_headings&gt;&lt;_tertiary_title&gt;Intensive care medicine&lt;/_tertiary_title&gt;&lt;_type_work&gt;Journal Article&lt;/_type_work&gt;&lt;_url&gt;http://www.ncbi.nlm.nih.gov/entrez/query.fcgi?cmd=Retrieve&amp;amp;db=pubmed&amp;amp;dopt=Abstract&amp;amp;list_uids=32123994&amp;amp;query_hl=1&lt;/_url&gt;&lt;_volume&gt;46&lt;/_volume&gt;&lt;_created&gt;64109632&lt;/_created&gt;&lt;_modified&gt;64109632&lt;/_modified&gt;&lt;_db_updated&gt;PubMed&lt;/_db_updated&gt;&lt;_impact_factor&gt;  17.440&lt;/_impact_factor&gt;&lt;/Details&gt;&lt;Extra&gt;&lt;DBUID&gt;{F96A950B-833F-4880-A151-76DA2D6A2879}&lt;/DBUID&gt;&lt;/Extra&gt;&lt;/Item&gt;&lt;/References&gt;&lt;/Group&gt;&lt;/Citation&gt;_x000a_"/>
    <w:docVar w:name="NE.Ref{4EE5AA02-8E52-4D18-B86E-DAAE0BAE023F}" w:val=" ADDIN NE.Ref.{4EE5AA02-8E52-4D18-B86E-DAAE0BAE023F}&lt;Citation&gt;&lt;Group&gt;&lt;References&gt;&lt;Item&gt;&lt;ID&gt;1029&lt;/ID&gt;&lt;UID&gt;{12F3E6B5-8393-4840-97F9-A6F7A9FEA927}&lt;/UID&gt;&lt;Title&gt;Early awake prone position combined with high-flow nasal oxygen therapy in severe COVID-19: a case series&lt;/Title&gt;&lt;Template&gt;Journal Article&lt;/Template&gt;&lt;Star&gt;0&lt;/Star&gt;&lt;Tag&gt;0&lt;/Tag&gt;&lt;Author&gt;Xu, Q; Wang, T; Qin, X; Jie, Y; Zha, L; Lu, W&lt;/Author&gt;&lt;Year&gt;2020&lt;/Year&gt;&lt;Details&gt;&lt;_accession_num&gt;32448330&lt;/_accession_num&gt;&lt;_author_adr&gt;Department of Critical Care Medicine, The First Affiliated Hospital of Wannan Medical College (Yijishan Hospital of Wannan Medical College), No.2, West road of Zheshan, Jinghu District, Wuhu, 241000, Anhui, China.; Department of Critical Care Medicine, The First Affiliated Hospital of Wannan Medical College (Yijishan Hospital of Wannan Medical College), No.2, West road of Zheshan, Jinghu District, Wuhu, 241000, Anhui, China.; Department of Critical Care Medicine, The First Affiliated Hospital of Wannan Medical College (Yijishan Hospital of Wannan Medical College), No.2, West road of Zheshan, Jinghu District, Wuhu, 241000, Anhui, China.; Department of Critical Care Medicine, The Second People&amp;apos;s Hospital of Wuhu, No 265, Jiuhua Road, Jinghu District, Wuhu, 241000, Anhui, China.; Institute of Infection and Global Health, University of Liverpool, Liverpool, L69 7BE, UK.; Department of Critical Care Medicine, The First Affiliated Hospital of Wannan Medical College (Yijishan Hospital of Wannan Medical College), No.2, West road of Zheshan, Jinghu District, Wuhu, 241000, Anhui, China. lwh683@126.com.&lt;/_author_adr&gt;&lt;_date_display&gt;2020 May 24&lt;/_date_display&gt;&lt;_date&gt;2020-05-24&lt;/_date&gt;&lt;_doi&gt;10.1186/s13054-020-02991-7&lt;/_doi&gt;&lt;_isbn&gt;1466-609X (Electronic); 1364-8535 (Linking)&lt;/_isbn&gt;&lt;_issue&gt;1&lt;/_issue&gt;&lt;_journal&gt;Crit Care&lt;/_journal&gt;&lt;_keywords&gt;*COVID-19; *High-flow nasal cannula; *Prone positioning; *SARS-CoV-2&lt;/_keywords&gt;&lt;_language&gt;eng&lt;/_language&gt;&lt;_pages&gt;250&lt;/_pages&gt;&lt;_subject_headings&gt;Adult; Aged; COVID-19; Coronavirus Infections/epidemiology/*therapy; Female; Humans; Male; Middle Aged; Oxygen Inhalation Therapy/*methods; Pandemics; Pneumonia, Viral/epidemiology/*therapy; *Prone Position; Severity of Illness Index; Time Factors; Treatment Outcome&lt;/_subject_headings&gt;&lt;_tertiary_title&gt;Critical care (London, England)&lt;/_tertiary_title&gt;&lt;_type_work&gt;Letter&lt;/_type_work&gt;&lt;_url&gt;http://www.ncbi.nlm.nih.gov/entrez/query.fcgi?cmd=Retrieve&amp;amp;db=pubmed&amp;amp;dopt=Abstract&amp;amp;list_uids=32448330&amp;amp;query_hl=1&lt;/_url&gt;&lt;_volume&gt;24&lt;/_volume&gt;&lt;_created&gt;64110978&lt;/_created&gt;&lt;_modified&gt;64110978&lt;/_modified&gt;&lt;_db_updated&gt;PubMed&lt;/_db_updated&gt;&lt;_impact_factor&gt;   9.097&lt;/_impact_factor&gt;&lt;_collection_scope&gt;SCI;SCIE&lt;/_collection_scope&gt;&lt;/Details&gt;&lt;Extra&gt;&lt;DBUID&gt;{F96A950B-833F-4880-A151-76DA2D6A2879}&lt;/DBUID&gt;&lt;/Extra&gt;&lt;/Item&gt;&lt;/References&gt;&lt;/Group&gt;&lt;/Citation&gt;_x000a_"/>
    <w:docVar w:name="NE.Ref{510DF1BF-B672-444B-BBBF-2DBD12160096}" w:val=" ADDIN NE.Ref.{510DF1BF-B672-444B-BBBF-2DBD12160096}&lt;Citation&gt;&lt;Group&gt;&lt;References&gt;&lt;Item&gt;&lt;ID&gt;920&lt;/ID&gt;&lt;UID&gt;{60D59152-E464-4C0B-B8BC-D6E8B6CC6F49}&lt;/UID&gt;&lt;Title&gt;Risk of using hydroxychloroquine as a treatment of COVID-19&lt;/Title&gt;&lt;Template&gt;Journal Article&lt;/Template&gt;&lt;Star&gt;0&lt;/Star&gt;&lt;Tag&gt;0&lt;/Tag&gt;&lt;Author&gt;Alanagreh, L; Alzoughool, F; Atoum, M&lt;/Author&gt;&lt;Year&gt;2020&lt;/Year&gt;&lt;Details&gt;&lt;_accession_num&gt;32474476&lt;/_accession_num&gt;&lt;_author_adr&gt;Department of Medical Laboratory Sciences, Faculty of Applied Medical Sciences, Hashemite University, Jordan.; Department of Medical Laboratory Sciences, Faculty of Applied Medical Sciences, Hashemite University, Jordan.; Department of Medical Laboratory Sciences, Faculty of Applied Medical Sciences, Hashemite University, Jordan.&lt;/_author_adr&gt;&lt;_date_display&gt;2020&lt;/_date_display&gt;&lt;_date&gt;2020-01-20&lt;/_date&gt;&lt;_doi&gt;10.3233/JRS-200024&lt;/_doi&gt;&lt;_isbn&gt;1878-6847 (Electronic); 0924-6479 (Linking)&lt;/_isbn&gt;&lt;_issue&gt;3&lt;/_issue&gt;&lt;_journal&gt;Int J Risk Saf Med&lt;/_journal&gt;&lt;_keywords&gt;*COVID-19; *Hydroxychloroquine&lt;/_keywords&gt;&lt;_language&gt;eng&lt;/_language&gt;&lt;_pages&gt;111-116&lt;/_pages&gt;&lt;_subject_headings&gt;Antimalarials/adverse effects/pharmacology/*therapeutic use; Betacoronavirus; COVID-19; Coronavirus Infections/*drug therapy; Dose-Response Relationship, Drug; Drug Administration Schedule; Drug Therapy, Combination; Humans; Hydroxychloroquine/adverse effects/pharmacology/*therapeutic use; Pandemics; Pneumonia, Viral/*drug therapy; SARS-CoV-2&lt;/_subject_headings&gt;&lt;_tertiary_title&gt;The International journal of risk &amp;amp; safety in medicine&lt;/_tertiary_title&gt;&lt;_type_work&gt;Journal Article&lt;/_type_work&gt;&lt;_url&gt;http://www.ncbi.nlm.nih.gov/entrez/query.fcgi?cmd=Retrieve&amp;amp;db=pubmed&amp;amp;dopt=Abstract&amp;amp;list_uids=32474476&amp;amp;query_hl=1&lt;/_url&gt;&lt;_volume&gt;31&lt;/_volume&gt;&lt;_created&gt;64109668&lt;/_created&gt;&lt;_modified&gt;64109668&lt;/_modified&gt;&lt;_db_updated&gt;PubMed&lt;/_db_updated&gt;&lt;/Details&gt;&lt;Extra&gt;&lt;DBUID&gt;{F96A950B-833F-4880-A151-76DA2D6A2879}&lt;/DBUID&gt;&lt;/Extra&gt;&lt;/Item&gt;&lt;/References&gt;&lt;/Group&gt;&lt;/Citation&gt;_x000a_"/>
    <w:docVar w:name="NE.Ref{518286A2-DC65-4117-BA20-DE19581D3476}" w:val=" ADDIN NE.Ref.{518286A2-DC65-4117-BA20-DE19581D3476}&lt;Citation&gt;&lt;Group&gt;&lt;References&gt;&lt;Item&gt;&lt;ID&gt;1074&lt;/ID&gt;&lt;UID&gt;{2095154C-5ECF-41FB-83EE-748F721BB6D8}&lt;/UID&gt;&lt;Title&gt;Anticoagulant treatment is associated with decreased mortality in severe coronavirus disease 2019 patients with coagulopathy&lt;/Title&gt;&lt;Template&gt;Journal Article&lt;/Template&gt;&lt;Star&gt;0&lt;/Star&gt;&lt;Tag&gt;0&lt;/Tag&gt;&lt;Author&gt;Tang, N; Bai, H; Chen, X; Gong, J; Li, D; Sun, Z&lt;/Author&gt;&lt;Year&gt;2020&lt;/Year&gt;&lt;Details&gt;&lt;_accession_num&gt;32220112&lt;/_accession_num&gt;&lt;_author_adr&gt;Department of Clinical Laboratory, Tongji Hospital, Tongji Medical College, Huazhong University of Science and Technology, Wuhan, China.; Department of Clinical Laboratory, Tongji Hospital, Tongji Medical College, Huazhong University of Science and Technology, Wuhan, China.; Department of Clinical Laboratory, Tongji Hospital, Tongji Medical College, Huazhong University of Science and Technology, Wuhan, China.; Department of Clinical Laboratory, Tongji Hospital, Tongji Medical College, Huazhong University of Science and Technology, Wuhan, China.; Department of Hematology, Tongji Hospital, Tongji Medical College, Huazhong University of Science and Technology, Wuhan, China.; Department of Clinical Laboratory, Tongji Hospital, Tongji Medical College, Huazhong University of Science and Technology, Wuhan, China.&lt;/_author_adr&gt;&lt;_date_display&gt;2020 May&lt;/_date_display&gt;&lt;_date&gt;2020-05-01&lt;/_date&gt;&lt;_doi&gt;10.1111/jth.14817&lt;/_doi&gt;&lt;_isbn&gt;1538-7836 (Electronic); 1538-7836 (Linking)&lt;/_isbn&gt;&lt;_issue&gt;5&lt;/_issue&gt;&lt;_journal&gt;J Thromb Haemost&lt;/_journal&gt;&lt;_keywords&gt;*D-dimer; *coagulopathy; *coronavirus disease 2019; *low molecular weight heparin; *sepsis&lt;/_keywords&gt;&lt;_language&gt;eng&lt;/_language&gt;&lt;_ori_publication&gt;(c) 2020 International Society on Thrombosis and Haemostasis.&lt;/_ori_publication&gt;&lt;_pages&gt;1094-1099&lt;/_pages&gt;&lt;_subject_headings&gt;Age Factors; Aged; Anticoagulants/administration &amp;amp; dosage/*therapeutic use; *Betacoronavirus; Biomarkers/*blood; Blood Coagulation Tests; COVID-19; *Coronavirus Infections/complications/drug therapy/mortality; *Disseminated Intravascular Coagulation/drug therapy/etiology; Female; Fibrin Fibrinogen Degradation Products; Heparin, Low-Molecular-Weight/administration &amp;amp; dosage/*therapeutic use; Humans; Male; Middle Aged; *Pandemics; Platelet Count; *Pneumonia, Viral/complications/drug therapy/mortality; Prognosis; Prothrombin Time; Retrospective Studies; SARS-CoV-2; Survival Rate&lt;/_subject_headings&gt;&lt;_tertiary_title&gt;Journal of thrombosis and haemostasis : JTH&lt;/_tertiary_title&gt;&lt;_type_work&gt;Journal Article; Research Support, Non-U.S. Gov&amp;apos;t&lt;/_type_work&gt;&lt;_url&gt;http://www.ncbi.nlm.nih.gov/entrez/query.fcgi?cmd=Retrieve&amp;amp;db=pubmed&amp;amp;dopt=Abstract&amp;amp;list_uids=32220112&amp;amp;query_hl=1&lt;/_url&gt;&lt;_volume&gt;18&lt;/_volume&gt;&lt;_created&gt;64111066&lt;/_created&gt;&lt;_modified&gt;64111066&lt;/_modified&gt;&lt;_db_updated&gt;PubMed&lt;/_db_updated&gt;&lt;_impact_factor&gt;   5.824&lt;/_impact_factor&gt;&lt;_collection_scope&gt;SCI;SCIE&lt;/_collection_scope&gt;&lt;/Details&gt;&lt;Extra&gt;&lt;DBUID&gt;{F96A950B-833F-4880-A151-76DA2D6A2879}&lt;/DBUID&gt;&lt;/Extra&gt;&lt;/Item&gt;&lt;/References&gt;&lt;/Group&gt;&lt;/Citation&gt;_x000a_"/>
    <w:docVar w:name="NE.Ref{524C4CDA-6914-417F-89E3-0608FAAFD221}" w:val=" ADDIN NE.Ref.{524C4CDA-6914-417F-89E3-0608FAAFD221}&lt;Citation&gt;&lt;Group&gt;&lt;References&gt;&lt;Item&gt;&lt;ID&gt;1042&lt;/ID&gt;&lt;UID&gt;{8CC681E2-40CD-4734-AA7F-2E8A5D5320CA}&lt;/UID&gt;&lt;Title&gt;Early Paralytic Agents for ARDS? Yes, No, and Sometimes&lt;/Title&gt;&lt;Template&gt;Journal Article&lt;/Template&gt;&lt;Star&gt;0&lt;/Star&gt;&lt;Tag&gt;0&lt;/Tag&gt;&lt;Author&gt;Slutsky, A S; Villar, J&lt;/Author&gt;&lt;Year&gt;2019&lt;/Year&gt;&lt;Details&gt;&lt;_accession_num&gt;31112382&lt;/_accession_num&gt;&lt;_author_adr&gt;From the Keenan Research Center at the Li Ka Shing Knowledge Institute, St. Michael&amp;apos;s Hospital (A.S.S., J.V.), and the Departments of Medicine, Surgery, and  Biomedical Engineering, University of Toronto (A.S.S.) - both in Toronto; and CIBER de Enfermedades Respiratorias, Instituto de Salud Carlos III, Madrid, and the Multidisciplinary Organ Dysfunction Evaluation Research Network, Research Unit, Hospital Universitario Dr. Negrin, Las Palmas de Gran Canaria - both in Spain (J.V.).; From the Keenan Research Center at the Li Ka Shing Knowledge Institute, St. Michael&amp;apos;s Hospital (A.S.S., J.V.), and the Departments of Medicine, Surgery, and  Biomedical Engineering, University of Toronto (A.S.S.) - both in Toronto; and CIBER de Enfermedades Respiratorias, Instituto de Salud Carlos III, Madrid, and the Multidisciplinary Organ Dysfunction Evaluation Research Network, Research Unit, Hospital Universitario Dr. Negrin, Las Palmas de Gran Canaria - both in Spain (J.V.).&lt;/_author_adr&gt;&lt;_date_display&gt;2019 May 23&lt;/_date_display&gt;&lt;_date&gt;2019-05-23&lt;/_date&gt;&lt;_doi&gt;10.1056/NEJMe1905627&lt;/_doi&gt;&lt;_isbn&gt;1533-4406 (Electronic); 0028-4793 (Linking)&lt;/_isbn&gt;&lt;_issue&gt;21&lt;/_issue&gt;&lt;_journal&gt;N Engl J Med&lt;/_journal&gt;&lt;_language&gt;eng&lt;/_language&gt;&lt;_pages&gt;2061-2063&lt;/_pages&gt;&lt;_subject_headings&gt;Dyspnea; Humans; *Neuromuscular Blockade; Respiration, Artificial; *Respiratory Distress Syndrome&lt;/_subject_headings&gt;&lt;_tertiary_title&gt;The New England journal of medicine&lt;/_tertiary_title&gt;&lt;_type_work&gt;Editorial; Comment&lt;/_type_work&gt;&lt;_url&gt;http://www.ncbi.nlm.nih.gov/entrez/query.fcgi?cmd=Retrieve&amp;amp;db=pubmed&amp;amp;dopt=Abstract&amp;amp;list_uids=31112382&amp;amp;query_hl=1&lt;/_url&gt;&lt;_volume&gt;380&lt;/_volume&gt;&lt;_created&gt;64111028&lt;/_created&gt;&lt;_modified&gt;64111028&lt;/_modified&gt;&lt;_db_updated&gt;PubMed&lt;/_db_updated&gt;&lt;_impact_factor&gt;  91.245&lt;/_impact_factor&gt;&lt;/Details&gt;&lt;Extra&gt;&lt;DBUID&gt;{F96A950B-833F-4880-A151-76DA2D6A2879}&lt;/DBUID&gt;&lt;/Extra&gt;&lt;/Item&gt;&lt;/References&gt;&lt;/Group&gt;&lt;/Citation&gt;_x000a_"/>
    <w:docVar w:name="NE.Ref{5252D3F5-B4AE-41C4-9653-4F10284B24B6}" w:val=" ADDIN NE.Ref.{5252D3F5-B4AE-41C4-9653-4F10284B24B6}&lt;Citation&gt;&lt;Group&gt;&lt;References&gt;&lt;Item&gt;&lt;ID&gt;906&lt;/ID&gt;&lt;UID&gt;{FA2FDAA0-E4A2-4134-AC1F-29A75F95523A}&lt;/UID&gt;&lt;Title&gt;Clinical outcomes of COVID-19 in Wuhan, China: a large cohort study&lt;/Title&gt;&lt;Template&gt;Journal Article&lt;/Template&gt;&lt;Star&gt;0&lt;/Star&gt;&lt;Tag&gt;0&lt;/Tag&gt;&lt;Author&gt;Liu, J; Zhang, S; Wu, Z; Shang, Y; Dong, X; Li, G; Zhang, L; Chen, Y; Ye, X; &amp;quot;Du H&amp;quot;; Liu, Y; Wang, T; Huang, S; Chen, L; Wen, Z; Qu, J; Chen, D&lt;/Author&gt;&lt;Year&gt;2020&lt;/Year&gt;&lt;Details&gt;&lt;_accession_num&gt;32737627&lt;/_accession_num&gt;&lt;_author_adr&gt;Department of Critical Care Medicine, Ruijin Hospital, Shanghai Jiao Tong University School of Medicine, No.197 Ruijin 2nd Road, Shanghai, 200025, China.; Department of Critical Care Medicine, Ruijin Hospital, Shanghai Jiao Tong University School of Medicine, No.197 Ruijin 2nd Road, Shanghai, 200025, China.; Department of Surgical Intensive Care Unit, Huadong Hospital Affiliated to Fudan  University, No.221 West Yan&amp;apos;an Road, Shanghai, 200040, China.; Department of Critical Care Medicine, Union Hospital, Tongji Medical College, Huazhong University of Science and Technology, No. 1277 Jiefang Avenue, Wuhan, 430022, China.; Tuberculosis and Respiratory Department, Wuhan Jinyin-tan Hospital, No.1 Yintan Road, Wuhan, 430023, China.; Department of Critical Care Medicine, Renmin Hospital of Wuhan University, No. 238 Jiefang Road, Wuhan, 430000, China.; Department of Critical Care Medicine, Ruijin Hospital, Shanghai Jiao Tong University School of Medicine, No.197 Ruijin 2nd Road, Shanghai, 200025, China.; Department of Critical Care Medicine, Ruijin Hospital, Shanghai Jiao Tong University School of Medicine, No.197 Ruijin 2nd Road, Shanghai, 200025, China.; Department of Health Statistics, Second Military Medical University, No.800 Xiangyin Road, Shanghai, 200433, China.; Department of Critical Care Medicine, Ruijin Hospital, Shanghai Jiao Tong University School of Medicine, No.197 Ruijin 2nd Road, Shanghai, 200025, China.; Department of Critical Care Medicine, Ruijin Hospital, Shanghai Jiao Tong University School of Medicine, No.197 Ruijin 2nd Road, Shanghai, 200025, China.; Department of Critical Care Medicine, Ruijin Hospital, Shanghai Jiao Tong University School of Medicine, No.197 Ruijin 2nd Road, Shanghai, 200025, China.; Department of Critical Care Medicine, Ruijin Hospital, Shanghai Jiao Tong University School of Medicine, No.197 Ruijin 2nd Road, Shanghai, 200025, China.; Department of Critical Care Medicine, Ruijin Hospital, Shanghai Jiao Tong University School of Medicine, No.197 Ruijin 2nd Road, Shanghai, 200025, China.; Department of Critical Care Medicine, Ruijin Hospital, Shanghai Jiao Tong University School of Medicine, No.197 Ruijin 2nd Road, Shanghai, 200025, China.; Department of Pulmonary and Critical Care Medicine, Ruijin Hospital, Shanghai Jiao Tong University School of Medicine, No.197 Ruijin 2nd Road, Shanghai, 200025, China. jmqu0906@163.com.; Department of Critical Care Medicine, Ruijin Hospital, Shanghai Jiao Tong University School of Medicine, No.197 Ruijin 2nd Road, Shanghai, 200025, China. chengdechangsh@hotmail.com.; Department of Pulmonary and Critical Care Medicine, Ruijin Hospital, Shanghai Jiao Tong University School of Medicine, No.197 Ruijin 2nd Road, Shanghai, 200025, China. chengdechangsh@hotmail.com.&lt;/_author_adr&gt;&lt;_date_display&gt;2020 Jul 31&lt;/_date_display&gt;&lt;_date&gt;2020-07-31&lt;/_date&gt;&lt;_doi&gt;10.1186/s13613-020-00706-3&lt;/_doi&gt;&lt;_isbn&gt;2110-5820 (Print); 2110-5820 (Linking)&lt;/_isbn&gt;&lt;_issue&gt;1&lt;/_issue&gt;&lt;_journal&gt;Ann Intensive Care&lt;/_journal&gt;&lt;_keywords&gt;COVID-19; Development; Mortality; Risk factors; Severe&lt;/_keywords&gt;&lt;_language&gt;eng&lt;/_language&gt;&lt;_pages&gt;99&lt;/_pages&gt;&lt;_tertiary_title&gt;Annals of intensive care&lt;/_tertiary_title&gt;&lt;_type_work&gt;Journal Article&lt;/_type_work&gt;&lt;_url&gt;http://www.ncbi.nlm.nih.gov/entrez/query.fcgi?cmd=Retrieve&amp;amp;db=pubmed&amp;amp;dopt=Abstract&amp;amp;list_uids=32737627&amp;amp;query_hl=1&lt;/_url&gt;&lt;_volume&gt;10&lt;/_volume&gt;&lt;_created&gt;64109648&lt;/_created&gt;&lt;_modified&gt;64109648&lt;/_modified&gt;&lt;_db_updated&gt;PubMed&lt;/_db_updated&gt;&lt;_impact_factor&gt;   6.925&lt;/_impact_factor&gt;&lt;_collection_scope&gt;SCIE&lt;/_collection_scope&gt;&lt;/Details&gt;&lt;Extra&gt;&lt;DBUID&gt;{F96A950B-833F-4880-A151-76DA2D6A2879}&lt;/DBUID&gt;&lt;/Extra&gt;&lt;/Item&gt;&lt;/References&gt;&lt;/Group&gt;&lt;Group&gt;&lt;References&gt;&lt;Item&gt;&lt;ID&gt;907&lt;/ID&gt;&lt;UID&gt;{8DADF2BA-A8A8-465D-9120-E4A3E66ECFBD}&lt;/UID&gt;&lt;Title&gt;Prognostic Accuracy of Early Warning Scores for Clinical Deterioration in Patients With COVID-19&lt;/Title&gt;&lt;Template&gt;Journal Article&lt;/Template&gt;&lt;Star&gt;0&lt;/Star&gt;&lt;Tag&gt;0&lt;/Tag&gt;&lt;Author&gt;Su, Y; Ju, M J; Xie, R C; Yu, S J; Zheng, J L; Ma, G G; Liu, K; Ma, J F; Yu, K H; Tu, G W; Luo, Z&lt;/Author&gt;&lt;Year&gt;2020&lt;/Year&gt;&lt;Details&gt;&lt;_accession_num&gt;33598468&lt;/_accession_num&gt;&lt;_author_adr&gt;Department of Critical Care Medicine, Zhongshan Hospital, Fudan University, Shanghai, China.; Department of Critical Care Medicine, Zhongshan Hospital, Fudan University, Shanghai, China.; Department of Critical Care Medicine, Xiamen Branch, Zhongshan Hospital, Fudan University, Xiamen, China.; Department of Critical Care Medicine, Zhongshan Hospital, Fudan University, Shanghai, China.; Department of Nursing, Zhongshan Hospital, Fudan University, Shanghai, China.; Department of Critical Care Medicine, Zhongshan Hospital, Fudan University, Shanghai, China.; Department of Critical Care Medicine, Zhongshan Hospital, Fudan University, Shanghai, China.; Department of Critical Care Medicine, Zhongshan Hospital, Fudan University, Shanghai, China.; Department of Hepatobiliary Surgery, Remin Hospital of Wuhan University, Wuhan, China.; Department of Critical Care Medicine, Zhongshan Hospital, Fudan University, Shanghai, China.; Department of Critical Care Medicine, Zhongshan Hospital, Fudan University, Shanghai, China.; Department of Critical Care Medicine, Xiamen Branch, Zhongshan Hospital, Fudan University, Xiamen, China.&lt;/_author_adr&gt;&lt;_date_display&gt;2020&lt;/_date_display&gt;&lt;_date&gt;2020-01-20&lt;/_date&gt;&lt;_doi&gt;10.3389/fmed.2020.624255&lt;/_doi&gt;&lt;_isbn&gt;2296-858X (Print); 2296-858X (Linking)&lt;/_isbn&gt;&lt;_journal&gt;Front Med (Lausanne)&lt;/_journal&gt;&lt;_keywords&gt;COVID-19; NEWS; NEWS 2; NEWS-C; community-acquired pneumonia; early warning score; quick sequential organ failure assessment&lt;/_keywords&gt;&lt;_language&gt;eng&lt;/_language&gt;&lt;_ori_publication&gt;Copyright (c) 2021 Su, Ju, Xie, Yu, Zheng, Ma, Liu, Ma, Yu, Tu and Luo.&lt;/_ori_publication&gt;&lt;_pages&gt;624255&lt;/_pages&gt;&lt;_tertiary_title&gt;Frontiers in medicine&lt;/_tertiary_title&gt;&lt;_type_work&gt;Journal Article&lt;/_type_work&gt;&lt;_url&gt;http://www.ncbi.nlm.nih.gov/entrez/query.fcgi?cmd=Retrieve&amp;amp;db=pubmed&amp;amp;dopt=Abstract&amp;amp;list_uids=33598468&amp;amp;query_hl=1&lt;/_url&gt;&lt;_volume&gt;7&lt;/_volume&gt;&lt;_created&gt;64109648&lt;/_created&gt;&lt;_modified&gt;64109648&lt;/_modified&gt;&lt;_db_updated&gt;PubMed&lt;/_db_updated&gt;&lt;/Details&gt;&lt;Extra&gt;&lt;DBUID&gt;{F96A950B-833F-4880-A151-76DA2D6A2879}&lt;/DBUID&gt;&lt;/Extra&gt;&lt;/Item&gt;&lt;/References&gt;&lt;/Group&gt;&lt;/Citation&gt;_x000a_"/>
    <w:docVar w:name="NE.Ref{53F8B426-E52C-4D43-A216-8B3D7DBF3C90}" w:val=" ADDIN NE.Ref.{53F8B426-E52C-4D43-A216-8B3D7DBF3C90}&lt;Citation&gt;&lt;Group&gt;&lt;References&gt;&lt;Item&gt;&lt;ID&gt;1120&lt;/ID&gt;&lt;UID&gt;{370B0A5A-49DF-4C68-B8B3-20C0CAE26E6F}&lt;/UID&gt;&lt;Title&gt;Emergency tracheal intubation in 202 patients with COVID-19 in Wuhan, China: lessons learnt and international expert recommendations&lt;/Title&gt;&lt;Template&gt;Journal Article&lt;/Template&gt;&lt;Star&gt;0&lt;/Star&gt;&lt;Tag&gt;0&lt;/Tag&gt;&lt;Author&gt;Yao, W; Wang, T; Jiang, B; Gao, F; Wang, L; Zheng, H; Xiao, W; Yao, S; Mei, W; Chen, X; Luo, A; Sun, L; Cook, T; Behringer, E; Huitink, J M; Wong, D T; Lane-Fall, M; McNarry, A F; McGuire, B; Higgs, A; Shah, A; Patel, A; Zuo, M; Ma, W; Xue, Z; Zhang, L M; Li, W; Wang, Y; Hagberg, C; O&amp;apos;Sullivan, E P; Fleisher, L A; Wei, H&lt;/Author&gt;&lt;Year&gt;2020&lt;/Year&gt;&lt;Details&gt;&lt;_accession_num&gt;32312571&lt;/_accession_num&gt;&lt;_author_adr&gt;Department of Anesthesiology, Tongji Hospital, Tongji Medical College, Huazhong University of Science and Technology, Wuhan, China.; Department of Anesthesiology, Union Hospital, Tongji Medical College, Huazhong University of Science and Technology, Wuhan, China.; Department of Anesthesiology and Critical Care, University of Pennsylvania, Philadelphia, PA, USA; Department of Anesthesiology, Peking University People&amp;apos;s Hospital, Beijing, China.; Department of Anesthesiology, Tongji Hospital, Tongji Medical College, Huazhong University of Science and Technology, Wuhan, China.; Department of Anesthesiology, Union Hospital, Tongji Medical College, Huazhong University of Science and Technology, Wuhan, China.; Department of Anesthesiology, Tongji Hospital, Tongji Medical College, Huazhong University of Science and Technology, Wuhan, China.; Department of Anesthesiology, Union Hospital, Tongji Medical College, Huazhong University of Science and Technology, Wuhan, China.; Department of Anesthesiology, Union Hospital, Tongji Medical College, Huazhong University of Science and Technology, Wuhan, China.; Department of Anesthesiology, Tongji Hospital, Tongji Medical College, Huazhong University of Science and Technology, Wuhan, China.; Department of Anesthesiology, Union Hospital, Tongji Medical College, Huazhong University of Science and Technology, Wuhan, China. Electronic address: Xiangdongchen2013@163.com.; Department of Anesthesiology, Tongji Hospital, Tongji Medical College, Huazhong University of Science and Technology, Wuhan, China. Electronic address: alluo@tjh.tjmu.edu.cn.; Department of Anesthesiology and Critical Care, University of Pennsylvania, Philadelphia, PA, USA; Department of Anesthesiology, Peking University People&amp;apos;s Hospital, Beijing, China.; Department of Anaesthesia and Intensive Care Medicine, Royal United Hospital, Bath, UK.; Division of Cardiovascular Surgery and Critical Care, Kaiser Permanente Los Angeles Medical Center, Los Angeles, CA, USA.; Airway Management Academy, Amsterdam, the Netherlands.; Department of Anaesthesia, Toronto Western Hospital, University Health Network, University of Toronto, Toronto, ON, Canada.; Department of Anesthesiology and Critical Care, University of Pennsylvania, Philadelphia, PA, USA.; Department of Anaesthesia, Western General Hospital, Edinburgh, UK.; Department of Anaesthesia, Ninewells Hospital, Dundee, UK.; Department of Anaesthesia and Intensive Care Medicine, Warrington and Halton Hospitals, Warrington, UK.; Department of Anesthesiology, Kailash Cancer Hospital and Research Center, Muni Seva Ashram, Goraj, India.; Department of Anaesthesiology, Royal National Throat, Nose and Ear Hospital, London, UK.; Department of Anesthesiology, Beijing Hospital, National Center of Gerontology, Institute of Geriatric Medicine, Chinese Academy of Medical Sciences, Beijing, China.; Department of Anesthesiology, First Affiliated Hospital of Guangzhou University of Traditional Chinese Medicine, Guangzhou, China.; Department of Anesthesiology, Zhongshan Hospital, Fudan University, Shanghai, China.; Department of Anesthesiology and Perioperative Medicine, University of Pittsburgh Medical Center (UPMC) and University of Pittsburgh School of Medicine, Pittsburgh, PA, USA.; Department of Anesthesiology, Eye, Ear, Nose and Throat Hospital of Fudan University, Shanghai, China.; Department of Anesthesiology, First Affiliated Hospital of Guangzhou University of Traditional Chinese Medicine, Guangzhou, China.; Department of Anesthesiology and Perioperative Medicine, University of Texas MD Anderson Cancer Center, Houston, TX, USA.; Department of Anaesthesia and Intensive Care Medicine, St James&amp;apos;s Hospital, Dublin, Ireland.; Department of Anesthesiology and Critical Care, University of Pennsylvania, Philadelphia, PA, USA.; Department of Anesthesiology and Critical Care, University of Pennsylvania, Philadelphia, PA, USA. Electronic address: huafeng.wei@pennmedicine.upenn.edu.&lt;/_author_adr&gt;&lt;_date_display&gt;2020 Jul&lt;/_date_display&gt;&lt;_date&gt;2020-07-01&lt;/_date&gt;&lt;_doi&gt;10.1016/j.bja.2020.03.026&lt;/_doi&gt;&lt;_isbn&gt;1471-6771 (Electronic); 0007-0912 (Linking)&lt;/_isbn&gt;&lt;_issue&gt;1&lt;/_issue&gt;&lt;_journal&gt;Br J Anaesth&lt;/_journal&gt;&lt;_keywords&gt;*ARDS; *COVID-19; *airway management; *consensus recommendations; *critical care; *infection prevention and control; *pneumonia; *respiratory failure; *tracheal intubation&lt;/_keywords&gt;&lt;_language&gt;eng&lt;/_language&gt;&lt;_ori_publication&gt;Copyright (c) 2020 The Author(s). Published by Elsevier Ltd.. All rights_x000d__x000a_      reserved.&lt;/_ori_publication&gt;&lt;_pages&gt;e28-e37&lt;/_pages&gt;&lt;_subject_headings&gt;Aged; *Betacoronavirus; COVID-19; China; Coronavirus Infections/complications/prevention &amp;amp; control/*therapy; Female; Humans; Hypotension/etiology; Hypoxia/etiology; Intubation, Intratracheal/*methods; Male; Pandemics/prevention &amp;amp; control; *Personal Protective Equipment; Pneumonia, Viral/complications/prevention &amp;amp; control/*therapy; Pneumothorax/etiology; Practice Guidelines as Topic; Retrospective Studies; SARS-CoV-2&lt;/_subject_headings&gt;&lt;_tertiary_title&gt;British journal of anaesthesia&lt;/_tertiary_title&gt;&lt;_type_work&gt;Journal Article; Multicenter Study; Observational Study&lt;/_type_work&gt;&lt;_url&gt;http://www.ncbi.nlm.nih.gov/entrez/query.fcgi?cmd=Retrieve&amp;amp;db=pubmed&amp;amp;dopt=Abstract&amp;amp;list_uids=32312571&amp;amp;query_hl=1&lt;/_url&gt;&lt;_volume&gt;125&lt;/_volume&gt;&lt;_created&gt;64111499&lt;/_created&gt;&lt;_modified&gt;64111499&lt;/_modified&gt;&lt;_db_updated&gt;PubMed&lt;/_db_updated&gt;&lt;_impact_factor&gt;   9.166&lt;/_impact_factor&gt;&lt;/Details&gt;&lt;Extra&gt;&lt;DBUID&gt;{F96A950B-833F-4880-A151-76DA2D6A2879}&lt;/DBUID&gt;&lt;/Extra&gt;&lt;/Item&gt;&lt;/References&gt;&lt;/Group&gt;&lt;Group&gt;&lt;References&gt;&lt;Item&gt;&lt;ID&gt;1121&lt;/ID&gt;&lt;UID&gt;{A0330E95-11F3-4FAA-B11B-2414C4D0B486}&lt;/UID&gt;&lt;Title&gt;Experience of percutaneous tracheostomy in critically ill COVID-19 patients&lt;/Title&gt;&lt;Template&gt;Journal Article&lt;/Template&gt;&lt;Star&gt;0&lt;/Star&gt;&lt;Tag&gt;0&lt;/Tag&gt;&lt;Author&gt;Kim, E J; Yoo, E H; Jung, C Y; Kim, K C&lt;/Author&gt;&lt;Year&gt;2020&lt;/Year&gt;&lt;Details&gt;&lt;_accession_num&gt;33176402&lt;/_accession_num&gt;&lt;_author_adr&gt;Department of Internal Medicine, Daegu Catholic University Medical Center, Daegu  Catholic University School of Medicine, Daegu, Korea.; Department of Laboratory Medicine, Daegu Catholic University Medical Center, Daegu Catholic University School of Medicine, Daegu, Korea.; Department of Internal Medicine, Daegu Catholic University Medical Center, Daegu  Catholic University School of Medicine, Daegu, Korea.; Department of Internal Medicine, Daegu Catholic University Medical Center, Daegu  Catholic University School of Medicine, Daegu, Korea.&lt;/_author_adr&gt;&lt;_date_display&gt;2020 Nov&lt;/_date_display&gt;&lt;_date&gt;2020-11-01&lt;/_date&gt;&lt;_doi&gt;10.4266/acc.2020.00444&lt;/_doi&gt;&lt;_isbn&gt;2586-6060 (Electronic); 2586-6052 (Linking)&lt;/_isbn&gt;&lt;_issue&gt;4&lt;/_issue&gt;&lt;_journal&gt;Acute Crit Care&lt;/_journal&gt;&lt;_keywords&gt;COVID-19; SARS-CoV-2; reverse transcriptase polymerase chain reaction; tracheostomy&lt;/_keywords&gt;&lt;_language&gt;eng&lt;/_language&gt;&lt;_pages&gt;263-270&lt;/_pages&gt;&lt;_tertiary_title&gt;Acute and critical care&lt;/_tertiary_title&gt;&lt;_type_work&gt;Journal Article&lt;/_type_work&gt;&lt;_url&gt;http://www.ncbi.nlm.nih.gov/entrez/query.fcgi?cmd=Retrieve&amp;amp;db=pubmed&amp;amp;dopt=Abstract&amp;amp;list_uids=33176402&amp;amp;query_hl=1&lt;/_url&gt;&lt;_volume&gt;35&lt;/_volume&gt;&lt;_created&gt;64111500&lt;/_created&gt;&lt;_modified&gt;64111500&lt;/_modified&gt;&lt;_db_updated&gt;PubMed&lt;/_db_updated&gt;&lt;/Details&gt;&lt;Extra&gt;&lt;DBUID&gt;{F96A950B-833F-4880-A151-76DA2D6A2879}&lt;/DBUID&gt;&lt;/Extra&gt;&lt;/Item&gt;&lt;/References&gt;&lt;/Group&gt;&lt;Group&gt;&lt;References&gt;&lt;Item&gt;&lt;ID&gt;1115&lt;/ID&gt;&lt;UID&gt;{45229681-9BCC-4C64-BC56-81D12600AA3B}&lt;/UID&gt;&lt;Title&gt;医院隔离技术规范&lt;/Title&gt;&lt;Template&gt;Journal Article&lt;/Template&gt;&lt;Star&gt;0&lt;/Star&gt;&lt;Tag&gt;0&lt;/Tag&gt;&lt;Author/&gt;&lt;Year&gt;0&lt;/Year&gt;&lt;Details&gt;&lt;_created&gt;64111225&lt;/_created&gt;&lt;_modified&gt;64111227&lt;/_modified&gt;&lt;_accessed&gt;64111227&lt;/_accessed&gt;&lt;_url&gt;http://www.nhc.gov.cn/wjw/s9496/200904/40116/files/3f2c129ec8d74c1ab1d40e16c1ebd321.pdf&lt;/_url&gt;&lt;/Details&gt;&lt;Extra&gt;&lt;DBUID&gt;{F96A950B-833F-4880-A151-76DA2D6A2879}&lt;/DBUID&gt;&lt;/Extra&gt;&lt;/Item&gt;&lt;/References&gt;&lt;/Group&gt;&lt;Group&gt;&lt;References&gt;&lt;Item&gt;&lt;ID&gt;1122&lt;/ID&gt;&lt;UID&gt;{8906B9B8-EFAC-49D3-91CF-C6559F01E91D}&lt;/UID&gt;&lt;Title&gt;Physical distancing, face masks, and eye protection to prevent person-to-person transmission of SARS-CoV-2 and COVID-19: a systematic review and meta-analysis&lt;/Title&gt;&lt;Template&gt;Journal Article&lt;/Template&gt;&lt;Star&gt;0&lt;/Star&gt;&lt;Tag&gt;0&lt;/Tag&gt;&lt;Author&gt;Chu, D K; Akl, E A; Duda, S; Solo, K; Yaacoub, S; Schunemann, H J&lt;/Author&gt;&lt;Year&gt;2020&lt;/Year&gt;&lt;Details&gt;&lt;_accession_num&gt;32497510&lt;/_accession_num&gt;&lt;_author_adr&gt;Department of Health Research Methods, Evidence and Impact, McMaster University,  Hamilton, ON, Canada; Department of Medicine, McMaster University, Hamilton, ON,  Canada; The Research Institute of St Joe&amp;apos;s Hamilton, Hamilton, ON, Canada.; Department of Health Research Methods, Evidence and Impact, McMaster University,  Hamilton, ON, Canada; Department of Internal Medicine, American University of Beirut, Beirut, Lebanon; Clinical Research Institute, American University of Beirut, Beirut, Lebanon.; Department of Health Research Methods, Evidence and Impact, McMaster University,  Hamilton, ON, Canada.; Department of Health Research Methods, Evidence and Impact, McMaster University,  Hamilton, ON, Canada.; Clinical Research Institute, American University of Beirut, Beirut, Lebanon.; Department of Health Research Methods, Evidence and Impact, McMaster University,  Hamilton, ON, Canada; Department of Medicine, McMaster University, Hamilton, ON,  Canada; Michael G DeGroote Cochrane Canada and GRADE Centres, Hamilton, ON, Canada. Electronic address: schuneh@mcmaster.ca.&lt;/_author_adr&gt;&lt;_date_display&gt;2020 Jun 27&lt;/_date_display&gt;&lt;_date&gt;2020-06-27&lt;/_date&gt;&lt;_doi&gt;10.1016/S0140-6736(20)31142-9&lt;/_doi&gt;&lt;_isbn&gt;1474-547X (Electronic); 0140-6736 (Linking)&lt;/_isbn&gt;&lt;_issue&gt;10242&lt;/_issue&gt;&lt;_journal&gt;Lancet&lt;/_journal&gt;&lt;_language&gt;eng&lt;/_language&gt;&lt;_ori_publication&gt;(c) 2020 World Health Organization. Published by Elsevier Ltd. This is an Open_x000d__x000a_      Access article published under the CC BY 3.0 IGO license which permits_x000d__x000a_      unrestricted use, distribution, and reproduction in any medium, provided the_x000d__x000a_      original work is properly cited. In any use of this article, there should be no_x000d__x000a_      suggestion that WHO endorses any specific organisation, products or services. The_x000d__x000a_      use of the WHO logo is not permitted. This notice should be preserved along with _x000d__x000a_      the article&amp;apos;s original URL.&lt;/_ori_publication&gt;&lt;_pages&gt;1973-1987&lt;/_pages&gt;&lt;_subject_headings&gt;*Betacoronavirus; COVID-19/*prevention &amp;amp; control/transmission; *Communicable Disease Control; Coronavirus Infections/*prevention &amp;amp; control/transmission; *Eye Protective Devices; Humans; *Masks; Pandemics/*prevention &amp;amp; control; Physical Distancing; Pneumonia, Viral/*prevention &amp;amp; control/transmission; SARS-CoV-2; *Social Isolation&lt;/_subject_headings&gt;&lt;_tertiary_title&gt;Lancet (London, England)&lt;/_tertiary_title&gt;&lt;_type_work&gt;Journal Article; Meta-Analysis; Research Support, Non-U.S. Gov&amp;apos;t; Systematic Review&lt;/_type_work&gt;&lt;_url&gt;http://www.ncbi.nlm.nih.gov/entrez/query.fcgi?cmd=Retrieve&amp;amp;db=pubmed&amp;amp;dopt=Abstract&amp;amp;list_uids=32497510&amp;amp;query_hl=1&lt;/_url&gt;&lt;_volume&gt;395&lt;/_volume&gt;&lt;_created&gt;64111502&lt;/_created&gt;&lt;_modified&gt;64111502&lt;/_modified&gt;&lt;_db_updated&gt;PubMed&lt;/_db_updated&gt;&lt;_impact_factor&gt;  79.321&lt;/_impact_factor&gt;&lt;_collection_scope&gt;SCI;SCIE&lt;/_collection_scope&gt;&lt;/Details&gt;&lt;Extra&gt;&lt;DBUID&gt;{F96A950B-833F-4880-A151-76DA2D6A2879}&lt;/DBUID&gt;&lt;/Extra&gt;&lt;/Item&gt;&lt;/References&gt;&lt;/Group&gt;&lt;Group&gt;&lt;References&gt;&lt;Item&gt;&lt;ID&gt;1123&lt;/ID&gt;&lt;UID&gt;{5DAA6F65-FB69-4843-B93D-A1A514BAFDB3}&lt;/UID&gt;&lt;Title&gt;Interim Infection Prevention and Control Recommendations to Prevent SARS-CoV-2 Spread in Nursing Homes | CDC&lt;/Title&gt;&lt;Template&gt;Web Page&lt;/Template&gt;&lt;Star&gt;0&lt;/Star&gt;&lt;Tag&gt;0&lt;/Tag&gt;&lt;Author/&gt;&lt;Year&gt;2021&lt;/Year&gt;&lt;Details&gt;&lt;_url&gt;https://www.cdc.gov/coronavirus/2019-ncov/hcp/long-term-care.html&lt;/_url&gt;&lt;_volume&gt;2021&lt;/_volume&gt;&lt;_issue&gt;2021/11/23&lt;/_issue&gt;&lt;_accessed&gt;64111504&lt;/_accessed&gt;&lt;_created&gt;64111504&lt;/_created&gt;&lt;_modified&gt;64111504&lt;/_modified&gt;&lt;/Details&gt;&lt;Extra&gt;&lt;DBUID&gt;{F96A950B-833F-4880-A151-76DA2D6A2879}&lt;/DBUID&gt;&lt;/Extra&gt;&lt;/Item&gt;&lt;/References&gt;&lt;/Group&gt;&lt;Group&gt;&lt;References&gt;&lt;Item&gt;&lt;ID&gt;1124&lt;/ID&gt;&lt;UID&gt;{5E2AED80-B860-4BF3-BB16-8B0165EE580D}&lt;/UID&gt;&lt;Title&gt;Negative pressure rooms and COVID-19&lt;/Title&gt;&lt;Template&gt;Journal Article&lt;/Template&gt;&lt;Star&gt;0&lt;/Star&gt;&lt;Tag&gt;0&lt;/Tag&gt;&lt;Author&gt;Al-Benna, S&lt;/Author&gt;&lt;Year&gt;2021&lt;/Year&gt;&lt;Details&gt;&lt;_accession_num&gt;33353524&lt;/_accession_num&gt;&lt;_author_adr&gt;Division of Plastic and Reconstructive Surgery, Faculty of Medicine and Health Sciences, Stellenbosch University and Tygerberg Academic Hospital, Cape Town, South Africa.&lt;/_author_adr&gt;&lt;_date_display&gt;2021 Jan-Feb&lt;/_date_display&gt;&lt;_date&gt;2021-01-01&lt;/_date&gt;&lt;_doi&gt;10.1177/1750458920949453&lt;/_doi&gt;&lt;_isbn&gt;2515-7949 (Electronic); 1750-4589 (Linking)&lt;/_isbn&gt;&lt;_issue&gt;1-2&lt;/_issue&gt;&lt;_journal&gt;J Perioper Pract&lt;/_journal&gt;&lt;_keywords&gt;*Hospitals / Operating Rooms / Ventilation / Infection Control / Coronavirus /_x000d__x000a_      Severe Acute Respiratory Syndrome Coronavirus 2 / COVID-19 / Pandemics&lt;/_keywords&gt;&lt;_language&gt;eng&lt;/_language&gt;&lt;_pages&gt;18-23&lt;/_pages&gt;&lt;_subject_headings&gt;COVID-19; Coronavirus Infections/*prevention &amp;amp; control; Humans; Infection Control/*methods/*standards; Operating Rooms/*standards; Patient Isolators/*standards; Perioperative Care/*standards; Practice Guidelines as Topic; Ventilation/*standards&lt;/_subject_headings&gt;&lt;_tertiary_title&gt;Journal of perioperative practice&lt;/_tertiary_title&gt;&lt;_type_work&gt;Journal Article; Review&lt;/_type_work&gt;&lt;_url&gt;http://www.ncbi.nlm.nih.gov/entrez/query.fcgi?cmd=Retrieve&amp;amp;db=pubmed&amp;amp;dopt=Abstract&amp;amp;list_uids=33353524&amp;amp;query_hl=1&lt;/_url&gt;&lt;_volume&gt;31&lt;/_volume&gt;&lt;_created&gt;64111506&lt;/_created&gt;&lt;_modified&gt;64111506&lt;/_modified&gt;&lt;_db_updated&gt;PubMed&lt;/_db_updated&gt;&lt;/Details&gt;&lt;Extra&gt;&lt;DBUID&gt;{F96A950B-833F-4880-A151-76DA2D6A2879}&lt;/DBUID&gt;&lt;/Extra&gt;&lt;/Item&gt;&lt;/References&gt;&lt;/Group&gt;&lt;/Citation&gt;_x000a_"/>
    <w:docVar w:name="NE.Ref{56A89E09-3972-4EC3-BABB-42421E44F992}" w:val=" ADDIN NE.Ref.{56A89E09-3972-4EC3-BABB-42421E44F992}&lt;Citation&gt;&lt;Group&gt;&lt;References&gt;&lt;Item&gt;&lt;ID&gt;1066&lt;/ID&gt;&lt;UID&gt;{E8658DAB-2E23-41C4-B965-43D30E3F5E84}&lt;/UID&gt;&lt;Title&gt;Critical care crisis and some recommendations during the COVID-19 epidemic in China&lt;/Title&gt;&lt;Template&gt;Journal Article&lt;/Template&gt;&lt;Star&gt;0&lt;/Star&gt;&lt;Tag&gt;0&lt;/Tag&gt;&lt;Author&gt;Xie, J; Tong, Z; Guan, X; &amp;quot;Du B&amp;quot;; Qiu, H; Slutsky, A S&lt;/Author&gt;&lt;Year&gt;2020&lt;/Year&gt;&lt;Details&gt;&lt;_accession_num&gt;32123994&lt;/_accession_num&gt;&lt;_author_adr&gt;Department of Critical Care Medicine, Zhongda Hospital, School of Medicine, Southeast University, Nanjing, 210009, Jiangsu, China.; Department of Respiratory and Critical Care Medicine, Beijing Institute of Respiratory Medicine, Beijing Chao-yang Hospital, Capital Medical University, Beijing, 100020, China.; Department of Critical Care Medicine, The First Affiliated Hospital of Sun Yat-sen University, Guangzhou, 510080, Guangdong, China.; Medical ICU, Peking Union Medical College Hospital, Peking Union Medical College  and Chinese Academy of Medical Sciences, Beijing, 100730, China. dubin98@gmail.com.; Department of Critical Care Medicine, Zhongda Hospital, School of Medicine, Southeast University, Nanjing, 210009, Jiangsu, China. haiboq2000@163.com.; Keenan Research Center at the Li Ka Shing Knowledge Institute, St. Michael&amp;apos;s Hospital and Departments of Medicine, Surgery, and Biomedical Engineering, University of Toronto, Toronto, Canada.&lt;/_author_adr&gt;&lt;_date_display&gt;2020 May&lt;/_date_display&gt;&lt;_date&gt;2020-05-01&lt;/_date&gt;&lt;_doi&gt;10.1007/s00134-020-05979-7&lt;/_doi&gt;&lt;_isbn&gt;1432-1238 (Electronic); 0342-4642 (Linking)&lt;/_isbn&gt;&lt;_issue&gt;5&lt;/_issue&gt;&lt;_journal&gt;Intensive Care Med&lt;/_journal&gt;&lt;_language&gt;eng&lt;/_language&gt;&lt;_pages&gt;837-840&lt;/_pages&gt;&lt;_subject_headings&gt;COVID-19; China/epidemiology; Coronavirus Infections/*epidemiology; Critical Care/*standards/statistics &amp;amp; numerical data; *Health Personnel; Humans; Pandemics; *Personal Protective Equipment; Pneumonia, Viral/*epidemiology&lt;/_subject_headings&gt;&lt;_tertiary_title&gt;Intensive care medicine&lt;/_tertiary_title&gt;&lt;_type_work&gt;Journal Article&lt;/_type_work&gt;&lt;_url&gt;http://www.ncbi.nlm.nih.gov/entrez/query.fcgi?cmd=Retrieve&amp;amp;db=pubmed&amp;amp;dopt=Abstract&amp;amp;list_uids=32123994&amp;amp;query_hl=1&lt;/_url&gt;&lt;_volume&gt;46&lt;/_volume&gt;&lt;_created&gt;64111056&lt;/_created&gt;&lt;_modified&gt;64111056&lt;/_modified&gt;&lt;_db_updated&gt;PubMed&lt;/_db_updated&gt;&lt;_impact_factor&gt;  17.440&lt;/_impact_factor&gt;&lt;/Details&gt;&lt;Extra&gt;&lt;DBUID&gt;{F96A950B-833F-4880-A151-76DA2D6A2879}&lt;/DBUID&gt;&lt;/Extra&gt;&lt;/Item&gt;&lt;/References&gt;&lt;/Group&gt;&lt;/Citation&gt;_x000a_"/>
    <w:docVar w:name="NE.Ref{56B15008-7E98-4B99-8FEA-1E108D0DE119}" w:val=" ADDIN NE.Ref.{56B15008-7E98-4B99-8FEA-1E108D0DE119}&lt;Citation&gt;&lt;Group&gt;&lt;References&gt;&lt;Item&gt;&lt;ID&gt;921&lt;/ID&gt;&lt;UID&gt;{A9AFE139-8F9A-4482-AB3D-50F3882CFE67}&lt;/UID&gt;&lt;Title&gt;REGN-COV2, a Neutralizing Antibody Cocktail, in Outpatients with Covid-19&lt;/Title&gt;&lt;Template&gt;Journal Article&lt;/Template&gt;&lt;Star&gt;0&lt;/Star&gt;&lt;Tag&gt;0&lt;/Tag&gt;&lt;Author&gt;Weinreich, D M; Sivapalasingam, S; Norton, T; Ali, S; Gao, H; Bhore, R; Musser, B J; Soo, Y; Rofail, D; Im, J; Perry, C; Pan, C; Hosain, R; Mahmood, A; Davis, J D; Turner, K C; Hooper, A T; Hamilton, J D; Baum, A; Kyratsous, C A; Kim, Y; Cook, A; Kampman, W; Kohli, A; Sachdeva, Y; Graber, X; Kowal, B; DiCioccio, T; Stahl, N; Lipsich, L; Braunstein, N; Herman, G; Yancopoulos, G D&lt;/Author&gt;&lt;Year&gt;2021&lt;/Year&gt;&lt;Details&gt;&lt;_accession_num&gt;33332778&lt;/_accession_num&gt;&lt;_author_adr&gt;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lt;/_author_adr&gt;&lt;_date_display&gt;2021 Jan 21&lt;/_date_display&gt;&lt;_date&gt;2021-01-21&lt;/_date&gt;&lt;_doi&gt;10.1056/NEJMoa2035002&lt;/_doi&gt;&lt;_isbn&gt;1533-4406 (Electronic); 0028-4793 (Linking)&lt;/_isbn&gt;&lt;_issue&gt;3&lt;/_issue&gt;&lt;_journal&gt;N Engl J Med&lt;/_journal&gt;&lt;_language&gt;eng&lt;/_language&gt;&lt;_ori_publication&gt;Copyright (c) 2020 Massachusetts Medical Society.&lt;/_ori_publication&gt;&lt;_pages&gt;238-251&lt;/_pages&gt;&lt;_subject_headings&gt;Adult; Antibodies, Monoclonal, Humanized/adverse effects/*therapeutic use; Antibodies, Neutralizing/adverse effects/*therapeutic use; COVID-19/diagnosis/*drug therapy/virology; Double-Blind Method; Drug Combinations; Female; Humans; Immunologic Factors/adverse effects/*therapeutic use; Least-Squares Analysis; Male; Middle Aged; Outpatients; Reverse Transcriptase Polymerase Chain Reaction; SARS-CoV-2/genetics/*isolation &amp;amp; purification; Viral Load/*drug effects&lt;/_subject_headings&gt;&lt;_tertiary_title&gt;The New England journal of medicine&lt;/_tertiary_title&gt;&lt;_type_work&gt;Clinical Trial, Phase I; Clinical Trial, Phase II; Journal Article; Multicenter Study; Randomized Controlled Trial; Research Support, Non-U.S. Gov&amp;apos;t&lt;/_type_work&gt;&lt;_url&gt;http://www.ncbi.nlm.nih.gov/entrez/query.fcgi?cmd=Retrieve&amp;amp;db=pubmed&amp;amp;dopt=Abstract&amp;amp;list_uids=33332778&amp;amp;query_hl=1&lt;/_url&gt;&lt;_volume&gt;384&lt;/_volume&gt;&lt;_created&gt;64109669&lt;/_created&gt;&lt;_modified&gt;64109669&lt;/_modified&gt;&lt;_db_updated&gt;PubMed&lt;/_db_updated&gt;&lt;_impact_factor&gt;  91.245&lt;/_impact_factor&gt;&lt;/Details&gt;&lt;Extra&gt;&lt;DBUID&gt;{F96A950B-833F-4880-A151-76DA2D6A2879}&lt;/DBUID&gt;&lt;/Extra&gt;&lt;/Item&gt;&lt;/References&gt;&lt;/Group&gt;&lt;Group&gt;&lt;References&gt;&lt;Item&gt;&lt;ID&gt;926&lt;/ID&gt;&lt;UID&gt;{2344E545-58A5-451E-8F04-A7AA67CD1A0E}&lt;/UID&gt;&lt;Title&gt;The UPMC OPTIMISE-C19 (OPtimizing Treatment and Impact of Monoclonal antIbodieS through Evaluation for COVID-19) trial: a structured summary of a study protocol  for an open-label, pragmatic, comparative effectiveness platform trial with response-adaptive randomization&lt;/Title&gt;&lt;Template&gt;Journal Article&lt;/Template&gt;&lt;Star&gt;0&lt;/Star&gt;&lt;Tag&gt;0&lt;/Tag&gt;&lt;Author&gt;Huang, D T; McCreary, E K; Bariola, J R; Wadas, R J; Kip, K E; Marroquin, O C; Koscumb, S; Collins, K; Shovel, J A; Schmidhofer, M; Wisniewski, M K; Sullivan, C; Yealy, D M; Axe, M; Nace, D A; Haidar, G; Khadem, T; Linstrum, K; Snyder, G M; Seymour, C W; Montgomery, S K; McVerry, B J; Berry, L; Berry, S; Meyers, R; Weissman, A; Peck-Palmer, O M; Wells, A; Bart, R; Albin, D L; Minnier, T; Angus, D C&lt;/Author&gt;&lt;Year&gt;2021&lt;/Year&gt;&lt;Details&gt;&lt;_accession_num&gt;34034784&lt;/_accession_num&gt;&lt;_author_adr&gt;Department of Emergency Medicine, University of Pittsburgh School of Medicine, 606B Scaife Hall, Pittsburgh, PA, 15213, USA. huangdt@upmc.edu.; Department of Critical Care Medicine, University of Pittsburgh School of Medicine, Pittsburgh, PA, USA. huangdt@upmc.edu.; Division of Infectious Diseases, Department of Medicine, University of Pittsburgh School of Medicine, Pittsburgh, PA, USA.; Division of Infectious Diseases, Department of Medicine, University of Pittsburgh School of Medicine, Pittsburgh, PA, USA.; Department of Emergency Medicine, University of Pittsburgh School of Medicine, 606B Scaife Hall, Pittsburgh, PA, 15213, USA.; Clinical Analytics, UPMC, Pittsburgh, PA, USA.; Clinical Analytics, UPMC, Pittsburgh, PA, USA.; Clinical Analytics, UPMC, Pittsburgh, PA, USA.; Clinical Analytics, UPMC, Pittsburgh, PA, USA.; Wolff Center, UPMC, Pittsburgh, PA, USA.; Division of Cardiology, Department of Medicine, University of Pittsburgh School of Medicine, Pittsburgh, PA, USA.; Wolff Center, UPMC, Pittsburgh, PA, USA.; UPMC Health System Office of Healthcare Innovation, Pittsburgh, PA, USA.; Department of Emergency Medicine, University of Pittsburgh School of Medicine, 606B Scaife Hall, Pittsburgh, PA, 15213, USA.; Department of Emergency Medicine, University of Pittsburgh School of Medicine, 606B Scaife Hall, Pittsburgh, PA, 15213, USA.; Division of Geriatric Medicine, Department of Medicine, University of Pittsburgh, Pittsburgh, PA, USA.; Division of Infectious Diseases, Department of Medicine, University of Pittsburgh School of Medicine, Pittsburgh, PA, USA.; Department of Critical Care Medicine, University of Pittsburgh School of Medicine, Pittsburgh, PA, USA.; Department of Critical Care Medicine, University of Pittsburgh School of Medicine, Pittsburgh, PA, USA.; UPMC Health System Office of Healthcare Innovation, Pittsburgh, PA, USA.; Division of Infectious Diseases, Department of Medicine, University of Pittsburgh School of Medicine, Pittsburgh, PA, USA.; Department of Critical Care Medicine, University of Pittsburgh School of Medicine, Pittsburgh, PA, USA.; UPMC Health System Office of Healthcare Innovation, Pittsburgh, PA, USA.; Department of Critical Care Medicine, University of Pittsburgh School of Medicine, Pittsburgh, PA, USA.; UPMC Health System Office of Healthcare Innovation, Pittsburgh, PA, USA.; Division of Pulmonary, Allergy, and Critical Care Medicine, Department of Medicine, University of Pittsburgh School of Medicine, Pittsburgh, PA, USA.; Berry Consultants, Austin, TX, USA.; Berry Consultants, Austin, TX, USA.; Department of Emergency Medicine, University of Pittsburgh School of Medicine, 606B Scaife Hall, Pittsburgh, PA, 15213, USA.; Department of Emergency Medicine, University of Pittsburgh School of Medicine, 606B Scaife Hall, Pittsburgh, PA, 15213, USA.; Department of Critical Care Medicine, University of Pittsburgh School of Medicine, Pittsburgh, PA, USA.; Department of Pathology, University of Pittsburgh School of Medicine, Pittsburgh, PA, USA.; Department of Pathology, University of Pittsburgh School of Medicine, Pittsburgh, PA, USA.; Department of Critical Care Medicine, University of Pittsburgh School of Medicine, Pittsburgh, PA, USA.; UPMC Health Services Division, Pittsburgh, PA, USA.; UPMC Supply Chain Management/HC Pharmacy, Pittsburgh, PA, USA.; Wolff Center, UPMC, Pittsburgh, PA, USA.; Department of Critical Care Medicine, University of Pittsburgh School of Medicine, Pittsburgh, PA, USA.; UPMC Health System Office of Healthcare Innovation, Pittsburgh, PA, USA.&lt;/_author_adr&gt;&lt;_date_display&gt;2021 May 25&lt;/_date_display&gt;&lt;_date&gt;2021-05-25&lt;/_date&gt;&lt;_doi&gt;10.1186/s13063-021-05316-3&lt;/_doi&gt;&lt;_isbn&gt;1745-6215 (Electronic); 1745-6215 (Linking)&lt;/_isbn&gt;&lt;_issue&gt;1&lt;/_issue&gt;&lt;_journal&gt;Trials&lt;/_journal&gt;&lt;_keywords&gt;COVID-19; bamlanivimab; casirivimab; etesevimab; imdevimab; monoclonal antibodies; pragmatic trial; protocol; randomised controlled trial&lt;/_keywords&gt;&lt;_language&gt;eng&lt;/_language&gt;&lt;_pages&gt;363&lt;/_pages&gt;&lt;_subject_headings&gt;Aged; Antibodies, Monoclonal/adverse effects; Bayes Theorem; *COVID-19; Humans; Random Allocation; Randomized Controlled Trials as Topic; SARS-CoV-2; Treatment Outcome&lt;/_subject_headings&gt;&lt;_tertiary_title&gt;Trials&lt;/_tertiary_title&gt;&lt;_type_work&gt;Clinical Trial Protocol; Letter&lt;/_type_work&gt;&lt;_url&gt;http://www.ncbi.nlm.nih.gov/entrez/query.fcgi?cmd=Retrieve&amp;amp;db=pubmed&amp;amp;dopt=Abstract&amp;amp;list_uids=34034784&amp;amp;query_hl=1&lt;/_url&gt;&lt;_volume&gt;22&lt;/_volume&gt;&lt;_created&gt;64109677&lt;/_created&gt;&lt;_modified&gt;64109677&lt;/_modified&gt;&lt;_db_updated&gt;PubMed&lt;/_db_updated&gt;&lt;_impact_factor&gt;   2.279&lt;/_impact_factor&gt;&lt;_collection_scope&gt;SCIE&lt;/_collection_scope&gt;&lt;/Details&gt;&lt;Extra&gt;&lt;DBUID&gt;{F96A950B-833F-4880-A151-76DA2D6A2879}&lt;/DBUID&gt;&lt;/Extra&gt;&lt;/Item&gt;&lt;/References&gt;&lt;/Group&gt;&lt;/Citation&gt;_x000a_"/>
    <w:docVar w:name="NE.Ref{57F7F88B-7F1D-412A-BF8F-57DEB6956DE5}" w:val=" ADDIN NE.Ref.{57F7F88B-7F1D-412A-BF8F-57DEB6956DE5}&lt;Citation&gt;&lt;Group&gt;&lt;References&gt;&lt;Item&gt;&lt;ID&gt;1075&lt;/ID&gt;&lt;UID&gt;{1F103A73-7C2C-4074-A15E-EFAC4BD177A3}&lt;/UID&gt;&lt;Title&gt;Early initiation of prophylactic anticoagulation for prevention of coronavirus disease 2019 mortality in patients admitted to hospital in the United States: cohort study&lt;/Title&gt;&lt;Template&gt;Journal Article&lt;/Template&gt;&lt;Star&gt;0&lt;/Star&gt;&lt;Tag&gt;0&lt;/Tag&gt;&lt;Author&gt;Rentsch, C T; Beckman, J A; Tomlinson, L; Gellad, W F; Alcorn, C; Kidwai-Khan, F; Skanderson, M; Brittain, E; King, JT Jr; Ho, Y L; Eden, S; Kundu, S; Lann, M F; Greevy, RA Jr; Ho, P M; Heidenreich, P A; Jacobson, D A; Douglas, I J; Tate, J P; Evans, SJW; Atkins, D; Justice, A C; Freiberg, M S&lt;/Author&gt;&lt;Year&gt;2021&lt;/Year&gt;&lt;Details&gt;&lt;_accession_num&gt;33574135&lt;/_accession_num&gt;&lt;_author_adr&gt;Faculty of Epidemiology and Population Health, London School of Hygiene &amp;amp; Tropical Medicine, London WC1E 7HT, UK christopher.rentsch@lshtm.ac.uk.; VA Connecticut Healthcare System, US Department of Veterans Affairs, West Haven,  CT, USA.; Cardiovascular Division, Vanderbilt University Medical Center and Vanderbilt Translational and Clinical Cardiovascular Research Center, Nashville, TN, USA.; Faculty of Epidemiology and Population Health, London School of Hygiene &amp;amp; Tropical Medicine, London WC1E 7HT, UK.; Center for Pharmaceutical Policy and Prescribing, Health Policy Institute, University of Pittsburgh, Pittsburgh, PA, USA.; Division of General Internal Medicine, School of Medicine, University of Pittsburgh, Pittsburgh, PA, USA.; Veterans Affairs Pittsburgh Healthcare System, US Department of Veterans Affairs, Pittsburgh, PA, USA.; Center for Occupational Biostatistics and Epidemiology, Department of Biostatistics, Graduate School of Public Health, University of Pittsburgh, Pittsburgh, PA, USA.; VA Connecticut Healthcare System, US Department of Veterans Affairs, West Haven,  CT, USA.; Department of Internal Medicine, Yale School of Medicine, New Haven, CT, USA.; VA Connecticut Healthcare System, US Department of Veterans Affairs, West Haven,  CT, USA.; Department of Medicine, Vanderbilt University Medical Center and Vanderbilt Translational and Clinical Cardiovascular Research Center, Nashville, TN, USA.; VA Connecticut Healthcare System, US Department of Veterans Affairs, West Haven,  CT, USA.; Department of Neurosurgery, Yale School of Medicine, New Haven, CT, USA.; Massachusetts Veterans Epidemiology Research and Information Center (MAVERIC), VA Boston Healthcare System, Boston, MA, USA.; Faculty of Biostatistics, Department of Biostatistics, Vanderbilt University School of Medicine, Nashville, TN, USA.; Department of Medicine, Vanderbilt University Medical Center, Nashville, TN, USA.; Center for Occupational Biostatistics and Epidemiology, Department of Biostatistics, Graduate School of Public Health, University of Pittsburgh, Pittsburgh, PA, USA.; Department of Biostatistics, Vanderbilt University Medical Center, Nashville, TN, USA.; Rocky Mountain Regional VA Medical Center, US Department of Veterans Affairs, Aurora, CO, USA.; VA Palo Alto Healthcare System, US Department of Veterans Affairs, Palo Alto, CA, USA.; Department of Medicine, Stanford University School of Medicine, Stanford, CA, USA.; Oak Ridge National Laboratory, Biosciences Division, Oak Ridge, TN, USA.; Faculty of Epidemiology and Population Health, London School of Hygiene &amp;amp; Tropical Medicine, London WC1E 7HT, UK.; VA Connecticut Healthcare System, US Department of Veterans Affairs, West Haven,  CT, USA.; Department of Internal Medicine, Yale School of Medicine, New Haven, CT, USA.; Faculty of Epidemiology and Population Health, London School of Hygiene &amp;amp; Tropical Medicine, London WC1E 7HT, UK.; Health Services Research and Development, US Department of Veterans Affairs, Washington, DC, USA.; VA Connecticut Healthcare System, US Department of Veterans Affairs, West Haven,  CT, USA.; Department of Internal Medicine, Yale School of Medicine, New Haven, CT, USA.; Center for Interdisciplinary Research on AIDS, Yale School of Public Health, New  Haven, CT, USA.; Department of Medicine, Vanderbilt University Medical Center, Nashville, TN, USA.; Geriatric Research Education and Clinical Center, Tennessee Valley Healthcare System, US Department of Veterans Affairs, Nashville, TN, USA.&lt;/_author_adr&gt;&lt;_date_display&gt;2021 Feb 11&lt;/_date_display&gt;&lt;_date&gt;2021-02-11&lt;/_date&gt;&lt;_doi&gt;10.1136/bmj.n311&lt;/_doi&gt;&lt;_isbn&gt;1756-1833 (Electronic); 0959-8138 (Linking)&lt;/_isbn&gt;&lt;_journal&gt;BMJ&lt;/_journal&gt;&lt;_language&gt;eng&lt;/_language&gt;&lt;_ori_publication&gt;(c) Author(s) (or their employer(s)) 2019. Re-use permitted under CC BY-NC. No_x000d__x000a_      commercial re-use. See rights and permissions. Published by BMJ.&lt;/_ori_publication&gt;&lt;_pages&gt;n311&lt;/_pages&gt;&lt;_subject_headings&gt;Adult; Aged; Aged, 80 and over; Anticoagulants/adverse effects/*therapeutic use; COVID-19/complications/*mortality; Enoxaparin/adverse effects/*therapeutic use; Female; Hemorrhage/chemically induced; Humans; Male; Middle Aged; Patient Admission; SARS-CoV-2; Thromboembolism/*prevention &amp;amp; control/virology; Time Factors; United States/epidemiology&lt;/_subject_headings&gt;&lt;_tertiary_title&gt;BMJ (Clinical research ed.)&lt;/_tertiary_title&gt;&lt;_type_work&gt;Journal Article; Observational Study; Research Support, N.I.H., Extramural; Research Support, Non-U.S. Gov&amp;apos;t; Research Support, U.S. Gov&amp;apos;t, Non-P.H.S.&lt;/_type_work&gt;&lt;_url&gt;http://www.ncbi.nlm.nih.gov/entrez/query.fcgi?cmd=Retrieve&amp;amp;db=pubmed&amp;amp;dopt=Abstract&amp;amp;list_uids=33574135&amp;amp;query_hl=1&lt;/_url&gt;&lt;_volume&gt;372&lt;/_volume&gt;&lt;_created&gt;64111066&lt;/_created&gt;&lt;_modified&gt;64111066&lt;/_modified&gt;&lt;_db_updated&gt;PubMed&lt;/_db_updated&gt;&lt;_impact_factor&gt;  39.890&lt;/_impact_factor&gt;&lt;/Details&gt;&lt;Extra&gt;&lt;DBUID&gt;{F96A950B-833F-4880-A151-76DA2D6A2879}&lt;/DBUID&gt;&lt;/Extra&gt;&lt;/Item&gt;&lt;/References&gt;&lt;/Group&gt;&lt;/Citation&gt;_x000a_"/>
    <w:docVar w:name="NE.Ref{59665A72-5FCD-4D17-B2A8-9EFC7130EFB3}" w:val=" ADDIN NE.Ref.{59665A72-5FCD-4D17-B2A8-9EFC7130EFB3}&lt;Citation&gt;&lt;Group&gt;&lt;References&gt;&lt;Item&gt;&lt;ID&gt;991&lt;/ID&gt;&lt;UID&gt;{60595A9F-2ECD-4F97-ADE0-D8EA1ECA8287}&lt;/UID&gt;&lt;Title&gt;Early Outcomes From Early Tracheostomy for Patients With COVID-19&lt;/Title&gt;&lt;Template&gt;Journal Article&lt;/Template&gt;&lt;Star&gt;0&lt;/Star&gt;&lt;Tag&gt;0&lt;/Tag&gt;&lt;Author&gt;Kwak, P E; Connors, J R; Benedict, P A; Timen, M R; Wang, B; Zhang, Y; Youlios, S; Sureau, K; Persky, M J; Rafeq, S; Angel, L; Amin, M R&lt;/Author&gt;&lt;Year&gt;2021&lt;/Year&gt;&lt;Details&gt;&lt;_accession_num&gt;33331855&lt;/_accession_num&gt;&lt;_author_adr&gt;Department of Otolaryngology-Head and Neck Surgery, NYU Langone Health, New York, New York.; NYU Grossman School of Medicine, New York, New York.; Department of Otolaryngology-Head and Neck Surgery, NYU Langone Health, New York, New York.; Department of Otolaryngology-Head and Neck Surgery, NYU Langone Health, New York, New York.; Department of Population Health, NYU Langone Health, New York, New York.; Department of Population Health, NYU Langone Health, New York, New York.; Department of Otolaryngology-Head and Neck Surgery, NYU Langone Health, New York, New York.; Department of Population Health, NYU Langone Health, New York, New York.; Department of Otolaryngology-Head and Neck Surgery, NYU Langone Health, New York, New York.; Departments of Medicine and Cardiothoracic Surgery, NYU Langone Health, New York, New York.; Departments of Medicine and Cardiothoracic Surgery, NYU Langone Health, New York, New York.; Department of Otolaryngology-Head and Neck Surgery, NYU Langone Health, New York, New York.&lt;/_author_adr&gt;&lt;_date_display&gt;2021 Mar 1&lt;/_date_display&gt;&lt;_date&gt;2021-03-01&lt;/_date&gt;&lt;_doi&gt;10.1001/jamaoto.2020.4837&lt;/_doi&gt;&lt;_isbn&gt;2168-619X (Electronic); 2168-6181 (Linking)&lt;/_isbn&gt;&lt;_issue&gt;3&lt;/_issue&gt;&lt;_journal&gt;JAMA Otolaryngol Head Neck Surg&lt;/_journal&gt;&lt;_language&gt;eng&lt;/_language&gt;&lt;_pages&gt;239-244&lt;/_pages&gt;&lt;_subject_headings&gt;COVID-19/*therapy; Female; Humans; Intubation, Intratracheal; Length of Stay/statistics &amp;amp; numerical data; Male; Middle Aged; Pneumonia, Viral/*therapy/virology; *Respiration, Artificial; Retrospective Studies; SARS-CoV-2; Time Factors; *Tracheostomy&lt;/_subject_headings&gt;&lt;_tertiary_title&gt;JAMA otolaryngology-- head &amp;amp; neck surgery&lt;/_tertiary_title&gt;&lt;_type_work&gt;Journal Article&lt;/_type_work&gt;&lt;_url&gt;http://www.ncbi.nlm.nih.gov/entrez/query.fcgi?cmd=Retrieve&amp;amp;db=pubmed&amp;amp;dopt=Abstract&amp;amp;list_uids=33331855&amp;amp;query_hl=1&lt;/_url&gt;&lt;_volume&gt;147&lt;/_volume&gt;&lt;_created&gt;64110881&lt;/_created&gt;&lt;_modified&gt;64110881&lt;/_modified&gt;&lt;_db_updated&gt;PubMed&lt;/_db_updated&gt;&lt;_impact_factor&gt;   6.223&lt;/_impact_factor&gt;&lt;/Details&gt;&lt;Extra&gt;&lt;DBUID&gt;{F96A950B-833F-4880-A151-76DA2D6A2879}&lt;/DBUID&gt;&lt;/Extra&gt;&lt;/Item&gt;&lt;/References&gt;&lt;/Group&gt;&lt;/Citation&gt;_x000a_"/>
    <w:docVar w:name="NE.Ref{5A2A6A5E-BB9E-4504-9A82-5894F8F0030E}" w:val=" ADDIN NE.Ref.{5A2A6A5E-BB9E-4504-9A82-5894F8F0030E}&lt;Citation&gt;&lt;Group&gt;&lt;References&gt;&lt;Item&gt;&lt;ID&gt;1084&lt;/ID&gt;&lt;UID&gt;{AA1003A7-8BC4-4E40-A929-8C09CF2EAC52}&lt;/UID&gt;&lt;Title&gt;COVID-19 Clinical management: living guidance&lt;/Title&gt;&lt;Template&gt;Web Page&lt;/Template&gt;&lt;Star&gt;0&lt;/Star&gt;&lt;Tag&gt;0&lt;/Tag&gt;&lt;Author/&gt;&lt;Year&gt;2021&lt;/Year&gt;&lt;Details&gt;&lt;_url&gt;https://www.who.int/publications/i/item/WHO-2019-nCoV-clinical-2021-1&lt;/_url&gt;&lt;_volume&gt;2021&lt;/_volume&gt;&lt;_issue&gt;2021/11/23&lt;/_issue&gt;&lt;_accessed&gt;64111085&lt;/_accessed&gt;&lt;_created&gt;64111085&lt;/_created&gt;&lt;_modified&gt;64111085&lt;/_modified&gt;&lt;/Details&gt;&lt;Extra&gt;&lt;DBUID&gt;{F96A950B-833F-4880-A151-76DA2D6A2879}&lt;/DBUID&gt;&lt;/Extra&gt;&lt;/Item&gt;&lt;/References&gt;&lt;/Group&gt;&lt;/Citation&gt;_x000a_"/>
    <w:docVar w:name="NE.Ref{5E4EA923-2852-4AAC-AB8F-861E700A7A84}" w:val=" ADDIN NE.Ref.{5E4EA923-2852-4AAC-AB8F-861E700A7A84}&lt;Citation&gt;&lt;Group&gt;&lt;References&gt;&lt;Item&gt;&lt;ID&gt;903&lt;/ID&gt;&lt;UID&gt;{B3D828E7-3E18-4152-9EE6-DA49F426DAD3}&lt;/UID&gt;&lt;Title&gt;重症新型冠状病毒肺炎管理专家推荐意见_网易订阅&lt;/Title&gt;&lt;Template&gt;Web Page&lt;/Template&gt;&lt;Star&gt;0&lt;/Star&gt;&lt;Tag&gt;0&lt;/Tag&gt;&lt;Author/&gt;&lt;Year&gt;2021&lt;/Year&gt;&lt;Details&gt;&lt;_url&gt;https://www.163.com/dy/article/F7FEBD720550A54Z.html&lt;/_url&gt;&lt;_volume&gt;2021&lt;/_volume&gt;&lt;_issue&gt;2021/11/22&lt;/_issue&gt;&lt;_accessed&gt;64109645&lt;/_accessed&gt;&lt;_created&gt;64109645&lt;/_created&gt;&lt;_modified&gt;64109645&lt;/_modified&gt;&lt;/Details&gt;&lt;Extra&gt;&lt;DBUID&gt;{F96A950B-833F-4880-A151-76DA2D6A2879}&lt;/DBUID&gt;&lt;/Extra&gt;&lt;/Item&gt;&lt;/References&gt;&lt;/Group&gt;&lt;/Citation&gt;_x000a_"/>
    <w:docVar w:name="NE.Ref{603EFBBF-5BCF-4D18-BE14-6C952BA43F9F}" w:val=" ADDIN NE.Ref.{603EFBBF-5BCF-4D18-BE14-6C952BA43F9F}&lt;Citation&gt;&lt;Group&gt;&lt;References&gt;&lt;Item&gt;&lt;ID&gt;1013&lt;/ID&gt;&lt;UID&gt;{BB18602B-56F6-4BC9-A858-4FBB52155CFA}&lt;/UID&gt;&lt;Title&gt;Impact of prone position in non-intubated spontaneously breathing patients admitted to the ICU for severe acute respiratory failure due to COVID-19&lt;/Title&gt;&lt;Template&gt;Journal Article&lt;/Template&gt;&lt;Star&gt;0&lt;/Star&gt;&lt;Tag&gt;0&lt;/Tag&gt;&lt;Author&gt;Jouffroy, R; Darmon, M; Isnard, F; Geri, G; Beurton, A; Fartoukh, M; Tudesq, J J; Nemlaghi, S; Demoule, A; Azoulay, E; Vieillard-Baron, A&lt;/Author&gt;&lt;Year&gt;2021&lt;/Year&gt;&lt;Details&gt;&lt;_accession_num&gt;33990007&lt;/_accession_num&gt;&lt;_author_adr&gt;Service de Medecine intensive et reanimation, Hopital Ambroise Pare, Assistance Publique Hopitaux de Paris, France.; Service de Medecine intensive et reanimation, Hopital Saint-Louis, Assistance Publique Hopitaux de Paris, France; Universite de Paris, Paris, France.; Service de Medecine intensive et reanimation, Hopital Ambroise Pare, Assistance Publique Hopitaux de Paris, France.; Service de Medecine intensive et reanimation, Hopital Ambroise Pare, Assistance Publique Hopitaux de Paris, France; INSERM UMR 1018, Clinical Epidemiology Team,  CESP, Universite de Paris Saclay, Villejuif, France.; Service de Medecine intensive et reanimation, Hopital Saint-Louis, Assistance Publique Hopitaux de Paris, France.; Service de Medecine intensive et reanimation, Hopital Tenon, Assistance Publique  Hopitaux de Paris, France.; Service de Medecine intensive et reanimation, Hopital Saint-Louis, Assistance Publique Hopitaux de Paris, France.; Service de Medecine intensive et reanimation, Hopital Pitie Salpetriere, Assistance Publique Hopitaux de Paris, France.; Service de Medecine intensive et reanimation, Hopital Pitie Salpetriere, Assistance Publique Hopitaux de Paris, France.; Service de Medecine intensive et reanimation, Hopital Saint-Louis, Assistance Publique Hopitaux de Paris, France; Universite de Paris, Paris, France.; Service de Medecine intensive et reanimation, Hopital Ambroise Pare, Assistance Publique Hopitaux de Paris, France; INSERM UMR 1018, Clinical Epidemiology Team,  CESP, Universite de Paris Saclay, Villejuif, France. Electronic address: antoine.vieillard-baron@aphp.fr.&lt;/_author_adr&gt;&lt;_date_display&gt;2021 Aug&lt;/_date_display&gt;&lt;_date&gt;2021-08-01&lt;/_date&gt;&lt;_doi&gt;10.1016/j.jcrc.2021.04.014&lt;/_doi&gt;&lt;_isbn&gt;1557-8615 (Electronic); 0883-9441 (Linking)&lt;/_isbn&gt;&lt;_journal&gt;J Crit Care&lt;/_journal&gt;&lt;_keywords&gt;*COVID-19; *High-flow nasal cannula; *Mechanical ventilation; *Prone position&lt;/_keywords&gt;&lt;_language&gt;eng&lt;/_language&gt;&lt;_ori_publication&gt;Copyright (c) 2021. Published by Elsevier Inc.&lt;/_ori_publication&gt;&lt;_pages&gt;199-204&lt;/_pages&gt;&lt;_subject_headings&gt;Aged; Blood Gas Analysis; COVID-19/*complications; Cannula; Female; Hemodynamics; Humans; Intensive Care Units; Male; Middle Aged; Paris/epidemiology; *Patient Positioning; *Prone Position; Propensity Score; Respiratory Insufficiency/*etiology/*therapy; Retrospective Studies; *SARS-CoV-2; Survival Analysis&lt;/_subject_headings&gt;&lt;_tertiary_title&gt;Journal of critical care&lt;/_tertiary_title&gt;&lt;_type_work&gt;Journal Article; Observational Study&lt;/_type_work&gt;&lt;_url&gt;http://www.ncbi.nlm.nih.gov/entrez/query.fcgi?cmd=Retrieve&amp;amp;db=pubmed&amp;amp;dopt=Abstract&amp;amp;list_uids=33990007&amp;amp;query_hl=1&lt;/_url&gt;&lt;_volume&gt;64&lt;/_volume&gt;&lt;_created&gt;64110945&lt;/_created&gt;&lt;_modified&gt;64110945&lt;/_modified&gt;&lt;_db_updated&gt;PubMed&lt;/_db_updated&gt;&lt;_impact_factor&gt;   3.425&lt;/_impact_factor&gt;&lt;_collection_scope&gt;SCI;SCIE&lt;/_collection_scope&gt;&lt;/Details&gt;&lt;Extra&gt;&lt;DBUID&gt;{F96A950B-833F-4880-A151-76DA2D6A2879}&lt;/DBUID&gt;&lt;/Extra&gt;&lt;/Item&gt;&lt;/References&gt;&lt;/Group&gt;&lt;/Citation&gt;_x000a_"/>
    <w:docVar w:name="NE.Ref{6058198C-BF0B-4479-B981-658165FEF8F5}" w:val=" ADDIN NE.Ref.{6058198C-BF0B-4479-B981-658165FEF8F5}&lt;Citation&gt;&lt;Group&gt;&lt;References&gt;&lt;Item&gt;&lt;ID&gt;1044&lt;/ID&gt;&lt;UID&gt;{EA875C92-04C3-489D-B4BB-65D49431933A}&lt;/UID&gt;&lt;Title&gt;Surviving Sepsis Campaign: guidelines on the management of critically ill adults  with Coronavirus Disease 2019 (COVID-19)&lt;/Title&gt;&lt;Template&gt;Journal Article&lt;/Template&gt;&lt;Star&gt;0&lt;/Star&gt;&lt;Tag&gt;0&lt;/Tag&gt;&lt;Author&gt;Alhazzani, W; Moller, M H; Arabi, Y M; Loeb, M; Gong, M N; Fan, E; Oczkowski, S; Levy, M M; Derde, L; Dzierba, A; &amp;quot;Du B&amp;quot;; Aboodi, M; Wunsch, H; Cecconi, M; Koh, Y; Chertow, D S; Maitland, K; Alshamsi, F; Belley-Cote, E; Greco, M; Laundy, M; Morgan, J S; Kesecioglu, J; McGeer, A; Mermel, L; Mammen, M J; Alexander, P E; Arrington, A; Centofanti, J E; Citerio, G; Baw, B; Memish, Z A; Hammond, N; Hayden, F G; Evans, L; Rhodes, A&lt;/Author&gt;&lt;Year&gt;2020&lt;/Year&gt;&lt;Details&gt;&lt;_accession_num&gt;32222812&lt;/_accession_num&gt;&lt;_author_adr&gt;Department of Medicine, McMaster University, Hamilton, Canada.; Department of Health Research Methods, Evidence, and Impact, McMaster University, Hamilton, Canada.; Department of Intensive Care, Copenhagen University Hospital Rigshospitalet, 4131, Copenhagen, Denmark.; Scandinavian Society of Anaesthesiology and Intensive Care Medicine (SSAI), Copenhagen, Denmark.; Intensive Care Department, Ministry of National Guard Health Affairs, King Saud Bin Abdulaziz University for Health Sciences, King Abdullah International Medical Research Center, Riyadh, Kingdom of Saudi Arabia.; Department of Medicine, McMaster University, Hamilton, Canada.; Department of Health Research Methods, Evidence, and Impact, McMaster University, Hamilton, Canada.; Division of Critical Care Medicine, Division of Pulmonary Medicine, Department of Medicine, Montefiore Healthcare System/Albert Einstein College of Medicine, Bronx, NY, USA.; Interdepartmental Division of Critical Care Medicine, Institute of Health Policy, Management and Evaluation, University of Toronto, Toronto, Canada.; Department of Medicine, McMaster University, Hamilton, Canada.; Department of Health Research Methods, Evidence, and Impact, McMaster University, Hamilton, Canada.; Warren Alpert School of Medicine, Brown University, Providence, RI, USA.; Rhode Island Hospital, Providence, RI, USA.; Department of Intensive Care Medicine, University Medical Center Utrecht, Utrecht University, Utrecht, The Netherlands.; Julius Center for Health Sciences and Primary Care, Utrecht, The Netherlands.; Department of Pharmacy, NewYork-Presbyterian Hospital, Columbia University Irving Medical Center, New York, NY, USA.; Medical ICU, Peking Union Medical College Hospital, 1 Shuai Fu Yuan, Beijing, 100730, China.; Division of Critical Care Medicine, Division of Pulmonary Medicine, Department of Medicine, Montefiore Healthcare System/Albert Einstein College of Medicine, Bronx, NY, USA.; Department of Critical Care Medicine, Sunnybrook Health Sciences Centre, Toronto, ON, Canada.; Department of Anesthesia and Interdepartmental Division of Critical Care Medicine, University of Toronto, Toronto, ON, Canada.; Department of Anesthesia and Intensive Care, Humanitas Clinical and Research Center, Rozzano, Milan, Italy.; Department of Biomedical Science, Humanitas University, Pieve Emanuele, Milan, Italy.; Department of Pulmonary and Critical Care Medicine, Asan Medical Center, University of Ulsan College of Medicine, Seoul, Korea.; Critical Care Medicine Department, National Institutes of Health Clinical Center  and Laboratory of Immunoregulation, National Institute of Allergy and Infectious  Diseases, Baltimore, USA.; Faculty of Medicine, Imperial College, London, UK.; Department of Internal Medicine, College of Medicine and Health Sciences, United  Arab Emirates University, PO Box 17666, Al Ain, United Arab Emirates.; Department of Medicine, McMaster University, Hamilton, Canada.; Population Health Research Institute, Hamilton, Canada.; Department of Anesthesia and Intensive Care, Humanitas Clinical and Research Center, Rozzano, Milan, Italy.; Department of Biomedical Science, Humanitas University, Pieve Emanuele, Milan, Italy.; Microbiology and Infection Control, St George&amp;apos;s University Hospitals NHS Foundation Trust &amp;amp; St George&amp;apos;s University of London, London, UK.; Emory University Hospital, Atlanta, USA.; Department of Intensive Care Medicine, University Medical Center Utrecht, Utrecht University, Utrecht, The Netherlands.; Division of Infectious Diseases, University of Toronto, Toronto, Canada.; Warren Alpert School of Medicine, Brown University, Providence, RI, USA.; Department of Medicine, Jacobs School of Medicine and Biomedical Sciences, State  University of New York at Buffalo, Buffalo, USA.; Department of Health Research Methods, Evidence, and Impact, McMaster University, Hamilton, Canada.; GUIDE Research Methods Group, Hamilton, Canada.; Houston Children&amp;apos;s Hospital, Baylor College of Medicine, Houston, USA.; Department of Anesthesia, McMaster University, Hamilton, Canada.; Department of Medicine and Surgery, Milano-Bicocca University, Milan, Italy.; ASST-Monza, Desio and San Gerardo Hospital, Monza, Italy.; Department of Medicine, McMaster University, Hamilton, Canada.; Department of Emergency Medicine, King Abdulaziz Medical City, Riyadh, Saudi Arabia.; Director, Research and Innovation Centre, King Saud Medical City, Ministry of Health, Riyadh, Kingdom of Saudi Arabia.; Critical Care Division, The George Institute for Global Health and UNSW, Sydney,  Australia.; Malcolm Fisher Department of Intensive Care, Royal North Shore Hospital, Sydney,  Australia.; Division of Infectious Diseases and International Health, Department of Medicine, University, of Virginia, School of Medicine, Charlottesville, VA, USA.; Division of Pulmonary, Critical Care, and Sleep Medicine, University of Washington, Seattle, USA.; Adult Critical Care, St George&amp;apos;s University Hospitals NHS Foundation Trust &amp;amp; St George&amp;apos;s University of London, London, UK. andrewrhodes@nhs.net.&lt;/_author_adr&gt;&lt;_date_display&gt;2020 May&lt;/_date_display&gt;&lt;_date&gt;2020-05-01&lt;/_date&gt;&lt;_doi&gt;10.1007/s00134-020-06022-5&lt;/_doi&gt;&lt;_isbn&gt;1432-1238 (Electronic); 0342-4642 (Linking)&lt;/_isbn&gt;&lt;_issue&gt;5&lt;/_issue&gt;&lt;_journal&gt;Intensive Care Med&lt;/_journal&gt;&lt;_keywords&gt;*COVID-19; *Clinical practice guidelines; *Coronavirus; *Critical illness; *SARS CoV-2&lt;/_keywords&gt;&lt;_language&gt;eng&lt;/_language&gt;&lt;_pages&gt;854-887&lt;/_pages&gt;&lt;_subject_headings&gt;COVID-19; Coronavirus Infections/prevention &amp;amp; control/*therapy; Critical Care/*standards; Humans; Intensive Care Units/*standards; Pandemics/prevention &amp;amp; control; Pneumonia, Viral/prevention &amp;amp; control/*therapy; Sepsis/diagnosis/etiology/*therapy; Survivors&lt;/_subject_headings&gt;&lt;_tertiary_title&gt;Intensive care medicine&lt;/_tertiary_title&gt;&lt;_type_work&gt;Journal Article; Practice Guideline&lt;/_type_work&gt;&lt;_url&gt;http://www.ncbi.nlm.nih.gov/entrez/query.fcgi?cmd=Retrieve&amp;amp;db=pubmed&amp;amp;dopt=Abstract&amp;amp;list_uids=32222812&amp;amp;query_hl=1&lt;/_url&gt;&lt;_volume&gt;46&lt;/_volume&gt;&lt;_created&gt;64111031&lt;/_created&gt;&lt;_modified&gt;64111031&lt;/_modified&gt;&lt;_db_updated&gt;PubMed&lt;/_db_updated&gt;&lt;_impact_factor&gt;  17.440&lt;/_impact_factor&gt;&lt;/Details&gt;&lt;Extra&gt;&lt;DBUID&gt;{F96A950B-833F-4880-A151-76DA2D6A2879}&lt;/DBUID&gt;&lt;/Extra&gt;&lt;/Item&gt;&lt;/References&gt;&lt;/Group&gt;&lt;Group&gt;&lt;References&gt;&lt;Item&gt;&lt;ID&gt;1045&lt;/ID&gt;&lt;UID&gt;{8E0D7A49-8B8F-4095-A02E-99F008504D41}&lt;/UID&gt;&lt;Title&gt;Sedation, Analgesia, and Paralysis in COVID-19 Patients in the Setting of Drug Shortages&lt;/Title&gt;&lt;Template&gt;Journal Article&lt;/Template&gt;&lt;Star&gt;0&lt;/Star&gt;&lt;Tag&gt;0&lt;/Tag&gt;&lt;Author&gt;Ammar, M A; Sacha, G L; Welch, S C; Bass, S N; Kane-Gill, S L; Duggal, A; Ammar, A A&lt;/Author&gt;&lt;Year&gt;2021&lt;/Year&gt;&lt;Details&gt;&lt;_accession_num&gt;32844730&lt;/_accession_num&gt;&lt;_author_adr&gt;Department of Pharmacy, 25047Yale-New Haven Health System, New Haven, CT, USA.; Department of Pharmacy, 2569Cleveland Clinic, Cleveland, OH, USA.; Department of Pharmacy, 2569Cleveland Clinic, Cleveland, OH, USA.; Department of Pharmacy, 2569Cleveland Clinic, Cleveland, OH, USA.; School of Pharmacy, 199716University of Pittsburgh, Pittsburgh, PA, USA.; Respiratory Institute, 2569Cleveland Clinic, Cleveland, OH, USA.; Department of Pharmacy, 25047Yale-New Haven Health System, New Haven, CT, USA.&lt;/_author_adr&gt;&lt;_date_display&gt;2021 Feb&lt;/_date_display&gt;&lt;_date&gt;2021-02-01&lt;/_date&gt;&lt;_doi&gt;10.1177/0885066620951426&lt;/_doi&gt;&lt;_isbn&gt;1525-1489 (Electronic); 0885-0666 (Linking)&lt;/_isbn&gt;&lt;_issue&gt;2&lt;/_issue&gt;&lt;_journal&gt;J Intensive Care Med&lt;/_journal&gt;&lt;_keywords&gt;ARDS; COVID; analgesia; paralysis; respiratory failure; sedation&lt;/_keywords&gt;&lt;_language&gt;eng&lt;/_language&gt;&lt;_pages&gt;157-174&lt;/_pages&gt;&lt;_subject_headings&gt;Analgesics, Opioid/*administration &amp;amp; dosage; COVID-19/*complications; Critical Illness; Humans; Hypnotics and Sedatives/*administration &amp;amp; dosage; Intensive Care Units; Neuromuscular Blocking Agents/*administration &amp;amp; dosage; Pandemics; *Respiration, Artificial; Respiratory Distress Syndrome/*therapy/*virology; SARS-CoV-2&lt;/_subject_headings&gt;&lt;_tertiary_title&gt;Journal of intensive care medicine&lt;/_tertiary_title&gt;&lt;_type_work&gt;Journal Article&lt;/_type_work&gt;&lt;_url&gt;http://www.ncbi.nlm.nih.gov/entrez/query.fcgi?cmd=Retrieve&amp;amp;db=pubmed&amp;amp;dopt=Abstract&amp;amp;list_uids=32844730&amp;amp;query_hl=1&lt;/_url&gt;&lt;_volume&gt;36&lt;/_volume&gt;&lt;_created&gt;64111032&lt;/_created&gt;&lt;_modified&gt;64111032&lt;/_modified&gt;&lt;_db_updated&gt;PubMed&lt;/_db_updated&gt;&lt;_impact_factor&gt;   3.510&lt;/_impact_factor&gt;&lt;_collection_scope&gt;SCIE&lt;/_collection_scope&gt;&lt;/Details&gt;&lt;Extra&gt;&lt;DBUID&gt;{F96A950B-833F-4880-A151-76DA2D6A2879}&lt;/DBUID&gt;&lt;/Extra&gt;&lt;/Item&gt;&lt;/References&gt;&lt;/Group&gt;&lt;/Citation&gt;_x000a_"/>
    <w:docVar w:name="NE.Ref{607843DD-BC4B-4D50-87D8-DCD6CD496FBC}" w:val=" ADDIN NE.Ref.{607843DD-BC4B-4D50-87D8-DCD6CD496FBC}&lt;Citation&gt;&lt;Group&gt;&lt;References&gt;&lt;Item&gt;&lt;ID&gt;1000&lt;/ID&gt;&lt;UID&gt;{3A1FD93E-10D9-4A58-8804-14CF21CDD3D4}&lt;/UID&gt;&lt;Title&gt;COVID-19 pneumonia: different respiratory treatments for different phenotypes?&lt;/Title&gt;&lt;Template&gt;Journal Article&lt;/Template&gt;&lt;Star&gt;0&lt;/Star&gt;&lt;Tag&gt;0&lt;/Tag&gt;&lt;Author&gt;Gattinoni, L; Chiumello, D; Caironi, P; Busana, M; Romitti, F; Brazzi, L; Camporota, L&lt;/Author&gt;&lt;Year&gt;2020&lt;/Year&gt;&lt;Details&gt;&lt;_accession_num&gt;32291463&lt;/_accession_num&gt;&lt;_author_adr&gt;Department of Anesthesiology, Intensive Care and Emergency Medicine, Medical University of Gottingen, Robert-Koch Strasse 40, 37075, Gottingen, Germany. gattinoniluciano@gmail.com.; Department of Anesthesia and Intensive Care, San Paolo Hospital, University of Milan, Milan, Italy.; Department of Anesthesia and Critical Care, Azienda Ospedaliero-Universitaria S.  Luigi Gonzaga, Orbassano, Italy.; Department of Oncology, University of Turin, Turin, Italy.; Department of Anesthesiology, Intensive Care and Emergency Medicine, Medical University of Gottingen, Robert-Koch Strasse 40, 37075, Gottingen, Germany.; Department of Anesthesiology, Intensive Care and Emergency Medicine, Medical University of Gottingen, Robert-Koch Strasse 40, 37075, Gottingen, Germany.; Department of Anesthesia, Intensive Care and Emergency - &amp;apos;Citta della Salute e della Scienza&amp;apos; Hospital, Turin, Italy.; Department of Adult Critical Care, Guy&amp;apos;s and St Thomas&amp;apos; NHS Foundation Trust, Health Centre for Human and Applied Physiological Sciences, London, UK.&lt;/_author_adr&gt;&lt;_date_display&gt;2020 Jun&lt;/_date_display&gt;&lt;_date&gt;2020-06-01&lt;/_date&gt;&lt;_doi&gt;10.1007/s00134-020-06033-2&lt;/_doi&gt;&lt;_isbn&gt;1432-1238 (Electronic); 0342-4642 (Linking)&lt;/_isbn&gt;&lt;_issue&gt;6&lt;/_issue&gt;&lt;_journal&gt;Intensive Care Med&lt;/_journal&gt;&lt;_language&gt;eng&lt;/_language&gt;&lt;_pages&gt;1099-1102&lt;/_pages&gt;&lt;_subject_headings&gt;Airway Resistance; Betacoronavirus/*physiology; COVID-19; Comorbidity; Coronavirus Infections/*classification/physiopathology/therapy; Guidelines as Topic; Humans; Hypoxia/diagnostic imaging/*physiopathology/virology; Lung/diagnostic imaging/*physiopathology/virology; Lung Compliance/*physiology; Organ Size; Pandemics/*classification; Phenotype; Pneumonia, Viral/*classification/physiopathology/therapy; Radiography, Thoracic; Respiratory Dead Space; SARS-CoV-2; Severity of Illness Index; Ventilation-Perfusion Ratio&lt;/_subject_headings&gt;&lt;_tertiary_title&gt;Intensive care medicine&lt;/_tertiary_title&gt;&lt;_type_work&gt;Editorial&lt;/_type_work&gt;&lt;_url&gt;http://www.ncbi.nlm.nih.gov/entrez/query.fcgi?cmd=Retrieve&amp;amp;db=pubmed&amp;amp;dopt=Abstract&amp;amp;list_uids=32291463&amp;amp;query_hl=1&lt;/_url&gt;&lt;_volume&gt;46&lt;/_volume&gt;&lt;_created&gt;64110932&lt;/_created&gt;&lt;_modified&gt;64110932&lt;/_modified&gt;&lt;_db_updated&gt;PubMed&lt;/_db_updated&gt;&lt;_impact_factor&gt;  17.440&lt;/_impact_factor&gt;&lt;/Details&gt;&lt;Extra&gt;&lt;DBUID&gt;{F96A950B-833F-4880-A151-76DA2D6A2879}&lt;/DBUID&gt;&lt;/Extra&gt;&lt;/Item&gt;&lt;/References&gt;&lt;/Group&gt;&lt;/Citation&gt;_x000a_"/>
    <w:docVar w:name="NE.Ref{6096D3E2-5F50-4252-9106-2063E007F6D4}" w:val=" ADDIN NE.Ref.{6096D3E2-5F50-4252-9106-2063E007F6D4}&lt;Citation&gt;&lt;Group&gt;&lt;References&gt;&lt;Item&gt;&lt;ID&gt;954&lt;/ID&gt;&lt;UID&gt;{ABBE16DB-4C06-43D7-93E4-3DBDB6339AA0}&lt;/UID&gt;&lt;Title&gt;Tocilizumab in COVID-19: a meta-analysis, trial sequential analysis, and meta-regression of randomized-controlled trials&lt;/Title&gt;&lt;Template&gt;Journal Article&lt;/Template&gt;&lt;Star&gt;0&lt;/Star&gt;&lt;Tag&gt;0&lt;/Tag&gt;&lt;Author&gt;Snow, TAC; Saleem, N; Ambler, G; Nastouli, E; Singer, M; Arulkumaran, N&lt;/Author&gt;&lt;Year&gt;2021&lt;/Year&gt;&lt;Details&gt;&lt;_accession_num&gt;34019122&lt;/_accession_num&gt;&lt;_author_adr&gt;Bloomsbury Institute of Intensive Care Medicine, University College London, Gower St, London, WC1E 6BT, UK. timothy.snow@doctors.net.uk.; Bloomsbury Institute of Intensive Care Medicine, University College London, Gower St, London, WC1E 6BT, UK.; Department of Statistical Science, University College London, London, UK.; Department of Clinical Virology, University College London Hospital, London, UK.; Department of Infection, Immunity and Inflammation, UCL Great Ormond Street Institute of Child Health, London, UK.; Bloomsbury Institute of Intensive Care Medicine, University College London, Gower St, London, WC1E 6BT, UK.; Bloomsbury Institute of Intensive Care Medicine, University College London, Gower St, London, WC1E 6BT, UK.&lt;/_author_adr&gt;&lt;_date_display&gt;2021 Jun&lt;/_date_display&gt;&lt;_date&gt;2021-06-01&lt;/_date&gt;&lt;_doi&gt;10.1007/s00134-021-06416-z&lt;/_doi&gt;&lt;_isbn&gt;1432-1238 (Electronic); 0342-4642 (Linking)&lt;/_isbn&gt;&lt;_issue&gt;6&lt;/_issue&gt;&lt;_journal&gt;Intensive Care Med&lt;/_journal&gt;&lt;_keywords&gt;*COVID-19; *Immunologic factors; *Interleukin-6; *Meta-analysis&lt;/_keywords&gt;&lt;_language&gt;eng&lt;/_language&gt;&lt;_pages&gt;641-652&lt;/_pages&gt;&lt;_subject_headings&gt;Antibodies, Monoclonal, Humanized/therapeutic use; *COVID-19/drug therapy; Humans; Randomized Controlled Trials as Topic; Respiration, Artificial; SARS-CoV-2&lt;/_subject_headings&gt;&lt;_tertiary_title&gt;Intensive care medicine&lt;/_tertiary_title&gt;&lt;_type_work&gt;Meta-Analysis; Systematic Review&lt;/_type_work&gt;&lt;_url&gt;http://www.ncbi.nlm.nih.gov/entrez/query.fcgi?cmd=Retrieve&amp;amp;db=pubmed&amp;amp;dopt=Abstract&amp;amp;list_uids=34019122&amp;amp;query_hl=1&lt;/_url&gt;&lt;_volume&gt;47&lt;/_volume&gt;&lt;_created&gt;64110087&lt;/_created&gt;&lt;_modified&gt;64110087&lt;/_modified&gt;&lt;_db_updated&gt;PubMed&lt;/_db_updated&gt;&lt;_impact_factor&gt;  17.440&lt;/_impact_factor&gt;&lt;/Details&gt;&lt;Extra&gt;&lt;DBUID&gt;{F96A950B-833F-4880-A151-76DA2D6A2879}&lt;/DBUID&gt;&lt;/Extra&gt;&lt;/Item&gt;&lt;/References&gt;&lt;/Group&gt;&lt;/Citation&gt;_x000a_"/>
    <w:docVar w:name="NE.Ref{613D1858-0644-4DAB-B928-839C972C5B1E}" w:val=" ADDIN NE.Ref.{613D1858-0644-4DAB-B928-839C972C5B1E}&lt;Citation&gt;&lt;Group&gt;&lt;References&gt;&lt;Item&gt;&lt;ID&gt;952&lt;/ID&gt;&lt;UID&gt;{A52DD3A5-A2C8-4EE6-8375-239FE9128B1A}&lt;/UID&gt;&lt;Title&gt;Interleukin-6 Receptor Antagonists in Critically Ill Patients with Covid-19&lt;/Title&gt;&lt;Template&gt;Journal Article&lt;/Template&gt;&lt;Star&gt;0&lt;/Star&gt;&lt;Tag&gt;0&lt;/Tag&gt;&lt;Author&gt;Brown, M J; Alazawi, W; Kanoni, S&lt;/Author&gt;&lt;Year&gt;2021&lt;/Year&gt;&lt;Details&gt;&lt;_accession_num&gt;34407334&lt;/_accession_num&gt;&lt;_author_adr&gt;Queen Mary University of London, London, United Kingdom morris.brown@qmul.ac.uk.; Queen Mary University of London, London, United Kingdom morris.brown@qmul.ac.uk.; Queen Mary University of London, London, United Kingdom morris.brown@qmul.ac.uk.&lt;/_author_adr&gt;&lt;_date_display&gt;2021 Sep 16&lt;/_date_display&gt;&lt;_date&gt;2021-09-16&lt;/_date&gt;&lt;_doi&gt;10.1056/NEJMc2108482&lt;/_doi&gt;&lt;_isbn&gt;1533-4406 (Electronic); 0028-4793 (Linking)&lt;/_isbn&gt;&lt;_issue&gt;12&lt;/_issue&gt;&lt;_journal&gt;N Engl J Med&lt;/_journal&gt;&lt;_language&gt;eng&lt;/_language&gt;&lt;_pages&gt;1147&lt;/_pages&gt;&lt;_subject_headings&gt;*COVID-19; *Critical Illness; Humans; Receptors, Interleukin-6; SARS-CoV-2&lt;/_subject_headings&gt;&lt;_tertiary_title&gt;The New England journal of medicine&lt;/_tertiary_title&gt;&lt;_type_work&gt;Letter; Comment&lt;/_type_work&gt;&lt;_url&gt;http://www.ncbi.nlm.nih.gov/entrez/query.fcgi?cmd=Retrieve&amp;amp;db=pubmed&amp;amp;dopt=Abstract&amp;amp;list_uids=34407334&amp;amp;query_hl=1&lt;/_url&gt;&lt;_volume&gt;385&lt;/_volume&gt;&lt;_created&gt;64110084&lt;/_created&gt;&lt;_modified&gt;64110084&lt;/_modified&gt;&lt;_db_updated&gt;PubMed&lt;/_db_updated&gt;&lt;_impact_factor&gt;  91.245&lt;/_impact_factor&gt;&lt;/Details&gt;&lt;Extra&gt;&lt;DBUID&gt;{F96A950B-833F-4880-A151-76DA2D6A2879}&lt;/DBUID&gt;&lt;/Extra&gt;&lt;/Item&gt;&lt;/References&gt;&lt;/Group&gt;&lt;/Citation&gt;_x000a_"/>
    <w:docVar w:name="NE.Ref{62840084-48D6-450D-8E2D-7F538F39548A}" w:val=" ADDIN NE.Ref.{62840084-48D6-450D-8E2D-7F538F39548A}&lt;Citation&gt;&lt;Group&gt;&lt;References&gt;&lt;Item&gt;&lt;ID&gt;884&lt;/ID&gt;&lt;UID&gt;{51BB2953-4158-461D-BE5A-AE94935F4416}&lt;/UID&gt;&lt;Title&gt;Clinical features of patients infected with 2019 novel coronavirus in Wuhan, China&lt;/Title&gt;&lt;Template&gt;Journal Article&lt;/Template&gt;&lt;Star&gt;0&lt;/Star&gt;&lt;Tag&gt;0&lt;/Tag&gt;&lt;Author&gt;Huang, C; Wang, Y; Li, X; Ren, L; Zhao, J; Hu, Y; Zhang, L; Fan, G; Xu, J; Gu, X; Cheng, Z; Yu, T; Xia, J; Wei, Y; Wu, W; Xie, X; Yin, W; Li, H; Liu, M; Xiao, Y; Gao, H; Guo, L; Xie, J; Wang, G; Jiang, R; Gao, Z; Jin, Q; Wang, J; Cao, B&lt;/Author&gt;&lt;Year&gt;2020&lt;/Year&gt;&lt;Details&gt;&lt;_accession_num&gt;31986264&lt;/_accession_num&gt;&lt;_author_adr&gt;Jin Yin-tan Hospital, Wuhan, China.; Department of Pulmonary and Critical Care Medicine, Center of Respiratory Medicine, National Clinical Research Center for Respiratory Diseases, China-Japan Friendship Hospital, Beijing, China; Institute of Respiratory Medicine, Chinese Academy of Medical Sciences, Peking Union Medical College, Beijing, China; Department of Respiratory Medicine, Capital Medical University, Beijing, China.; Clinical and Research Center of Infectious Diseases, Beijing Ditan Hospital, Capital Medical University, Beijing, China.; NHC Key Laboratory of Systems Biology of Pathogens and Christophe Merieux Laboratory, Institute of Pathogen Biology, Chinese Academy of Medical Sciences and Peking Union Medical College, Beijing, China.; Tongji Hospital, Tongji Medical College, Huazhong University of Science and Technology, Wuhan, China.; Department of Pulmonary and Critical Care Medicine, The Central Hospital of Wuhan, Tongji Medical College, Huazhong University of Science and Technology, Wuhan, China.; Jin Yin-tan Hospital, Wuhan, China.; Department of Pulmonary and Critical Care Medicine, Center of Respiratory Medicine, National Clinical Research Center for Respiratory Diseases, China-Japan Friendship Hospital, Beijing, China; Institute of Clinical Medical Sciences, China-Japan Friendship Hospital, Beijing, China; Institute of Respiratory Medicine, Chinese Academy of Medical Sciences, Peking Union Medical College, Beijing, China.; Tsinghua University School of Medicine, Beijing, China.; Department of Pulmonary and Critical Care Medicine, Center of Respiratory Medicine, National Clinical Research Center for Respiratory Diseases, China-Japan Friendship Hospital, Beijing, China; Institute of Clinical Medical Sciences, China-Japan Friendship Hospital, Beijing, China; Institute of Respiratory Medicine, Chinese Academy of Medical Sciences, Peking Union Medical College, Beijing, China.; Department of Respiratory medicine, Zhongnan Hospital of Wuhan University, Wuhan, China.; Jin Yin-tan Hospital, Wuhan, China.; Jin Yin-tan Hospital, Wuhan, China.; Jin Yin-tan Hospital, Wuhan, China.; Jin Yin-tan Hospital, Wuhan, China.; Jin Yin-tan Hospital, Wuhan, China.; Department of Pulmonary and Critical Care Medicine, The Central Hospital of Wuhan, Tongji Medical College, Huazhong University of Science and Technology, Wuhan, China.; Department of Pulmonary and Critical Care Medicine, Center of Respiratory Medicine, National Clinical Research Center for Respiratory Diseases, China-Japan Friendship Hospital, Beijing, China; Institute of Respiratory Medicine, Chinese Academy of Medical Sciences, Peking Union Medical College, Beijing, China; Department of Respiratory Medicine, Capital Medical University, Beijing, China.; Department of Radiology, China-Japan Friendship Hospital, Beijing, China.; NHC Key Laboratory of Systems Biology of Pathogens and Christophe Merieux Laboratory, Institute of Pathogen Biology, Chinese Academy of Medical Sciences and Peking Union Medical College, Beijing, China.; Institute of Laboratory Animal Science, Chinese Academy of Medical Sciences and Peking Union Medical College, Beijing, China.; NHC Key Laboratory of Systems Biology of Pathogens and Christophe Merieux Laboratory, Institute of Pathogen Biology, Chinese Academy of Medical Sciences and Peking Union Medical College, Beijing, China.; Tongji Hospital, Tongji Medical College, Huazhong University of Science and Technology, Wuhan, China.; Department of Pulmonary and Critical Care Medicine, Peking University First Hospital, Beijing, China.; Clinical and Research Center of Infectious Diseases, Beijing Ditan Hospital, Capital Medical University, Beijing, China.; Department of Pulmonary and Critical Care Medicine, Peking University People&amp;apos;s Hospital, Beijing, China.; NHC Key Laboratory of Systems Biology of Pathogens and Christophe Merieux Laboratory, Institute of Pathogen Biology, Chinese Academy of Medical Sciences and Peking Union Medical College, Beijing, China.; NHC Key Laboratory of Systems Biology of Pathogens and Christophe Merieux Laboratory, Institute of Pathogen Biology, Chinese Academy of Medical Sciences and Peking Union Medical College, Beijing, China. Electronic address: wangjw28@163.com.; Department of Pulmonary and Critical Care Medicine, Center of Respiratory Medicine, National Clinical Research Center for Respiratory Diseases, China-Japan Friendship Hospital, Beijing, China; Institute of Respiratory Medicine, Chinese Academy of Medical Sciences, Peking Union Medical College, Beijing, China; Department of Respiratory Medicine, Capital Medical University, Beijing, China; Tsinghua University-Peking University Joint Center for Life Sciences, Beijing, China. Electronic address: caobin_ben@163.com.&lt;/_author_adr&gt;&lt;_date_display&gt;2020 Feb 15&lt;/_date_display&gt;&lt;_date&gt;2020-02-15&lt;/_date&gt;&lt;_doi&gt;10.1016/S0140-6736(20)30183-5&lt;/_doi&gt;&lt;_isbn&gt;1474-547X (Electronic); 0140-6736 (Linking)&lt;/_isbn&gt;&lt;_issue&gt;10223&lt;/_issue&gt;&lt;_journal&gt;Lancet&lt;/_journal&gt;&lt;_language&gt;eng&lt;/_language&gt;&lt;_ori_publication&gt;Copyright (c) 2020 Elsevier Ltd. All rights reserved.&lt;/_ori_publication&gt;&lt;_pages&gt;497-506&lt;/_pages&gt;&lt;_subject_headings&gt;Adult; Age Distribution; Aged; COVID-19; China/epidemiology; Comorbidity; Coronavirus Infections/complications/*diagnosis/*epidemiology/transmission; Cough/epidemiology/virology; Female; Fever/epidemiology/virology; Hospitalization/statistics &amp;amp; numerical data; Humans; Intensive Care Units/statistics &amp;amp; numerical data; Male; Middle Aged; Myalgia/epidemiology/virology; Pneumonia, Viral/complications/*diagnosis/*epidemiology/transmission; Prognosis; Radiography, Thoracic; Respiratory Distress Syndrome/epidemiology/virology; Time Factors; Tomography, X-Ray Computed; Young Adult&lt;/_subject_headings&gt;&lt;_tertiary_title&gt;Lancet (London, England)&lt;/_tertiary_title&gt;&lt;_type_work&gt;Journal Article; Research Support, Non-U.S. Gov&amp;apos;t&lt;/_type_work&gt;&lt;_url&gt;http://www.ncbi.nlm.nih.gov/entrez/query.fcgi?cmd=Retrieve&amp;amp;db=pubmed&amp;amp;dopt=Abstract&amp;amp;list_uids=31986264&amp;amp;query_hl=1&lt;/_url&gt;&lt;_volume&gt;395&lt;/_volume&gt;&lt;_created&gt;64109623&lt;/_created&gt;&lt;_modified&gt;64109623&lt;/_modified&gt;&lt;_db_updated&gt;PubMed&lt;/_db_updated&gt;&lt;_impact_factor&gt;  79.321&lt;/_impact_factor&gt;&lt;_collection_scope&gt;SCI;SCIE&lt;/_collection_scope&gt;&lt;/Details&gt;&lt;Extra&gt;&lt;DBUID&gt;{F96A950B-833F-4880-A151-76DA2D6A2879}&lt;/DBUID&gt;&lt;/Extra&gt;&lt;/Item&gt;&lt;/References&gt;&lt;/Group&gt;&lt;/Citation&gt;_x000a_"/>
    <w:docVar w:name="NE.Ref{68B4739B-85EB-43C6-8A78-6BD75F5970CE}" w:val=" ADDIN NE.Ref.{68B4739B-85EB-43C6-8A78-6BD75F5970CE}&lt;Citation&gt;&lt;Group&gt;&lt;References&gt;&lt;Item&gt;&lt;ID&gt;956&lt;/ID&gt;&lt;UID&gt;{DB60B096-4CDD-4C3A-A682-ED7FB5CDA2E4}&lt;/UID&gt;&lt;Title&gt;Effect of tocilizumab on clinical outcomes at 15 days in patients with severe or  critical coronavirus disease 2019: randomised controlled trial&lt;/Title&gt;&lt;Template&gt;Journal Article&lt;/Template&gt;&lt;Star&gt;0&lt;/Star&gt;&lt;Tag&gt;0&lt;/Tag&gt;&lt;Author&gt;Veiga, V C; Prats, JAGG; Farias, DLC; Rosa, R G; Dourado, L K; Zampieri, F G; Machado, F R; Lopes, R D; Berwanger, O; Azevedo, LCP; Avezum, A; Lisboa, T C; Rojas, SSO; Coelho, J C; Leite, R T; Carvalho, J C; Andrade, LEC; Sandes, A F; Pintao, MCT; Castro, CG Jr; Santos, S V; de Almeida, TML; Costa, A N; Gebara, OCE; de Freitas, FGR; Pacheco, E S; Machado, DJB; Martin, J; Conceicao, F G; Siqueira, SRR; Damiani, L P; Ishihara, L M; Schneider, D; de Souza, D; Cavalcanti, A B; Scheinberg, P&lt;/Author&gt;&lt;Year&gt;2021&lt;/Year&gt;&lt;Details&gt;&lt;_accession_num&gt;33472855&lt;/_accession_num&gt;&lt;_author_adr&gt;BP-A Beneficencia Portuguesa de Sao Paulo, Rua Maestro Cardim, 769-Bela Vista, Sao Paulo-SP, 01323-001, Brazil viviane.veiga@bp.org.br.; Brazilian Research in Intensive Care Network-BRICNet, Sao Paulo, Brazil.; BP-A Beneficencia Portuguesa de Sao Paulo, Rua Maestro Cardim, 769-Bela Vista, Sao Paulo-SP, 01323-001, Brazil.; BP-A Beneficencia Portuguesa de Sao Paulo, Rua Maestro Cardim, 769-Bela Vista, Sao Paulo-SP, 01323-001, Brazil.; Brazilian Research in Intensive Care Network-BRICNet, Sao Paulo, Brazil.; Hospital Moinhos de Vento, Porto Alegre, Brazil.; HCor Research Institute, Sao Paulo, Brazil.; Brazilian Research in Intensive Care Network-BRICNet, Sao Paulo, Brazil.; HCor Research Institute, Sao Paulo, Brazil.; Brazilian Research in Intensive Care Network-BRICNet, Sao Paulo, Brazil.; Anesthesiology, Pain and Intensive Care Department, Universidade Federal de Sao Paulo, Sao Paulo, Brazil.; Duke Clinical Research Institute, Duke University Medical Center, Durham, NC, USA.; Brazilian Clinical Research Institute, Sao Paulo, Brazil.; Academic Research Organization, Hospital Israelita Albert Einstein, Sao Paulo, Brazil.; Brazilian Research in Intensive Care Network-BRICNet, Sao Paulo, Brazil.; Hospital Sirio-Libanes, Sao Paulo, Brazil.; International Research Center-Hospital Alemao Oswaldo Cruz, Sao Paulo, Brazil.; Brazilian Research in Intensive Care Network-BRICNet, Sao Paulo, Brazil.; HCor Research Institute, Sao Paulo, Brazil.; BP-A Beneficencia Portuguesa de Sao Paulo, Rua Maestro Cardim, 769-Bela Vista, Sao Paulo-SP, 01323-001, Brazil.; BP-A Beneficencia Portuguesa de Sao Paulo, Rua Maestro Cardim, 769-Bela Vista, Sao Paulo-SP, 01323-001, Brazil.; BP-A Beneficencia Portuguesa de Sao Paulo, Rua Maestro Cardim, 769-Bela Vista, Sao Paulo-SP, 01323-001, Brazil.; BP-A Beneficencia Portuguesa de Sao Paulo, Rua Maestro Cardim, 769-Bela Vista, Sao Paulo-SP, 01323-001, Brazil.; Fleury Medicine and Health Laboratories, Grupo Fleury, Sao Paulo, Brazil.; Fleury Medicine and Health Laboratories, Grupo Fleury, Sao Paulo, Brazil.; Fleury Medicine and Health Laboratories, Grupo Fleury, Sao Paulo, Brazil.; Academic Research Organization, Hospital Israelita Albert Einstein, Sao Paulo, Brazil.; Santa Casa de Porto Alegre, Porto Alegre, Brazil.; HCor Research Institute, Sao Paulo, Brazil.; Anesthesiology, Pain and Intensive Care Department, Universidade Federal de Sao Paulo, Sao Paulo, Brazil.; Hospital Sirio-Libanes, Sao Paulo, Brazil.; Hospital Santa Paula, Sao Paulo, Brazil.; Brazilian Research in Intensive Care Network-BRICNet, Sao Paulo, Brazil.; Hospital SEPACO, Sao Paulo, Brazil.; Hospital SEPACO, Sao Paulo, Brazil.; Hospital Alemao Oswaldo Cruz, Sao Paulo, Brazil.; Hospital Alemao Oswaldo Cruz, Sao Paulo, Brazil.; Hospital Alemao Oswaldo Cruz, Sao Paulo, Brazil.; Hospital Alemao Oswaldo Cruz, Sao Paulo, Brazil.; HCor Research Institute, Sao Paulo, Brazil.; Estatikos Consultoria Estatistica, Sao Paulo, Brazil.; Estatikos Consultoria Estatistica, Sao Paulo, Brazil.; Hospital Moinhos de Vento, Porto Alegre, Brazil.; Hospital Moinhos de Vento, Porto Alegre, Brazil.; Brazilian Research in Intensive Care Network-BRICNet, Sao Paulo, Brazil.; HCor Research Institute, Sao Paulo, Brazil.; BP-A Beneficencia Portuguesa de Sao Paulo, Rua Maestro Cardim, 769-Bela Vista, Sao Paulo-SP, 01323-001, Brazil.&lt;/_author_adr&gt;&lt;_date_display&gt;2021 Jan 20&lt;/_date_display&gt;&lt;_date&gt;2021-01-20&lt;/_date&gt;&lt;_doi&gt;10.1136/bmj.n84&lt;/_doi&gt;&lt;_isbn&gt;1756-1833 (Electronic); 0959-8138 (Linking)&lt;/_isbn&gt;&lt;_journal&gt;BMJ&lt;/_journal&gt;&lt;_language&gt;eng&lt;/_language&gt;&lt;_ori_publication&gt;(c) Author(s) (or their employer(s)) 2019. Re-use permitted under CC BY-NC. No_x000d__x000a_      commercial re-use. See rights and permissions. Published by BMJ.&lt;/_ori_publication&gt;&lt;_pages&gt;n84&lt;/_pages&gt;&lt;_subject_headings&gt;Adolescent; Adult; Aged; Aged, 80 and over; Anti-Inflammatory Agents/*therapeutic use; Antibodies, Monoclonal, Humanized/*therapeutic use; COVID-19/diagnosis/*drug therapy/mortality/therapy; Critical Illness; Female; Follow-Up Studies; Hospitalization; Humans; Infusions, Intravenous; Male; Middle Aged; Respiration, Artificial; Severity of Illness Index; Treatment Outcome; Young Adult&lt;/_subject_headings&gt;&lt;_tertiary_title&gt;BMJ (Clinical research ed.)&lt;/_tertiary_title&gt;&lt;_type_work&gt;Journal Article; Multicenter Study; Randomized Controlled Trial; Research Support, Non-U.S. Gov&amp;apos;t&lt;/_type_work&gt;&lt;_url&gt;http://www.ncbi.nlm.nih.gov/entrez/query.fcgi?cmd=Retrieve&amp;amp;db=pubmed&amp;amp;dopt=Abstract&amp;amp;list_uids=33472855&amp;amp;query_hl=1&lt;/_url&gt;&lt;_volume&gt;372&lt;/_volume&gt;&lt;_created&gt;64110089&lt;/_created&gt;&lt;_modified&gt;64110089&lt;/_modified&gt;&lt;_db_updated&gt;PubMed&lt;/_db_updated&gt;&lt;_impact_factor&gt;  39.890&lt;/_impact_factor&gt;&lt;/Details&gt;&lt;Extra&gt;&lt;DBUID&gt;{F96A950B-833F-4880-A151-76DA2D6A2879}&lt;/DBUID&gt;&lt;/Extra&gt;&lt;/Item&gt;&lt;/References&gt;&lt;/Group&gt;&lt;Group&gt;&lt;References&gt;&lt;Item&gt;&lt;ID&gt;957&lt;/ID&gt;&lt;UID&gt;{34BDDF3E-F779-4C80-858B-DF0F26248F9C}&lt;/UID&gt;&lt;Title&gt;Effect of Tocilizumab vs Standard Care on Clinical Worsening in Patients Hospitalized With COVID-19 Pneumonia: A Randomized Clinical Trial&lt;/Title&gt;&lt;Template&gt;Journal Article&lt;/Template&gt;&lt;Star&gt;0&lt;/Star&gt;&lt;Tag&gt;0&lt;/Tag&gt;&lt;Author&gt;Salvarani, C; Dolci, G; Massari, M; Merlo, D F; Cavuto, S; Savoldi, L; Bruzzi, P; Boni, F; Braglia, L; Turra, C; Ballerini, P F; Sciascia, R; Zammarchi, L; Para, O; Scotton, P G; Inojosa, W O; Ravagnani, V; Salerno, N D; Sainaghi, P P; Brignone, A; Codeluppi, M; Teopompi, E; Milesi, M; Bertomoro, P; Claudio, N; Salio, M; Falcone, M; Cenderello, G; Donghi, L; Del, Bono V; Colombelli, P L; Angheben, A; Passaro, A; Secondo, G; Pascale, R; Piazza, I; Facciolongo, N; Costantini, M&lt;/Author&gt;&lt;Year&gt;2021&lt;/Year&gt;&lt;Details&gt;&lt;_accession_num&gt;33080005&lt;/_accession_num&gt;&lt;_author_adr&gt;SOC Reumatologia, Azienda USL-IRCCS di Reggio Emilia, Reggio Emilia, Italy.; Unita di Reumatologia, Universita degli Studi di Modena e Reggio Emilia, Reggio Emilia, Italy.; Unita di Malattie Infettive, Universita degli Studi di Modena e Reggio Emilia, Reggio Emilia, Italy.; SOC Malattie Infettive, Azienda USL-IRCCS di Reggio Emilia, Reggio Emilia, Italy.; SC Infrastruttura Ricerca e Statistica, Azienda USL-IRCCS di Reggio Emilia, Reggio Emilia, Italy.; SC Infrastruttura Ricerca e Statistica, Azienda USL-IRCCS di Reggio Emilia, Reggio Emilia, Italy.; SC Infrastruttura Ricerca e Statistica, Azienda USL-IRCCS di Reggio Emilia, Reggio Emilia, Italy.; SC Epidemiologia Clinica, IRCCS Ospedale Policlinico San Martino, Genova, Italy.; SOC Internistica Multidisciplinare, Ospedale Civile Guastalla, Azienda USL-IRCCS  di Reggio Emilia, Reggio Emilia, Italy.; SC Infrastruttura Ricerca e Statistica, Azienda USL-IRCCS di Reggio Emilia, Reggio Emilia, Italy.; SOC Farmacia, Azienda USL-IRCCS di Reggio Emilia, Reggio Emilia, Italy.; UOC Medicina Generale Ospedale di Vittorio Veneto, Treviso, Italy.; UOC Medicina Generale Ospedale di Vittorio Veneto, Treviso, Italy.; Dipartimento di Medicina Sperimentale e Clinica, Universita degli Studi di Firenze, SOD Malattie infettive e tropicali, AOU Careggi, Firenze, Italy.; Medicina Interna 1, Dipartimento Emergenza ed Accettazione, AOU Careggi, Firenze, Italy.; UO di Malattie Infettive, Ospedale Regionale Ca&amp;apos; Foncello di Treviso, Treviso, Italy.; UO di Malattie Infettive, Ospedale Regionale Ca&amp;apos; Foncello di Treviso, Treviso, Italy.; SSD Centro DH Allergologia e Immunologia Clinica, ASST-Mantova, Mantva, Italy.; UOC Malattie Infettive e Tropicali, AOUI di Verona, Verona, Italy.; SS Reumatologia, SC Medicina Interna, DIMET, Universita del Piemonte Orientale e  AOU Maggiore della Carita di Novara.; Reumatologia, Medicina Interna, Ospedale S. Andrea, La Spezia, Italy.; UOC Malattie Infettive, AUSL di Piacenza, Piacenza, Italy.; SOC Internistica Multidisciplinare, Ospedale Civile Guastalla, Azienda USL-IRCCS  di Reggio Emilia, Reggio Emilia, Italy.; Unita di malattie Infettive, ASST di Cremona, Cremona, Italy.; UOC Medicina Generale, ULSS6 Euganea Ospedali Riuniti Padova Sud, Padova, Italy.; SC Medicina Interna, AO Ordine Mauriziano, Torino, Italy.; SC Malattie dell&amp;apos;Apparato Respiratorio, AO SS. Antonio e Biagio e C. Arrigo, Alessandria, Italy.; Unita di Malattie Infettive, Dipartimento di Medicina Clinica e Sperimentale, Universita di Pisa, Pisa, Italy.; SC Malattie Infettive, ASL1 Imperia, Impersia, Italy.; UO Malattie Infettive ed Epatologia, AOU Parma, Parma, Italy.; Malattie Infettive e Tropicali, AO S. Croce e Carle, Cuneo, Italy.; UO Medicina, Ospedale di Treviglio, ASST Bergamo Ovest, Bergamo, Italy.; Dipartimento di Malattie Infettive, Tropicali e Microbiologia, IRCCS Ospedale Sacro Cuore-Don Calabria, Negrar di Valpolicella, Verona, Italy.; Medicina Interna Universitaria, AOU Ferrara, Ferrara, Italy.; Medicina Interna, Ospedale Evangelico, Genoa, Italy.; UO Malattie Infettive, Dipartimento di scienze mediche e chirurgiche, Universita  di Bologna, Bologna, Italy.; UOC Medicina Interna, AUSSS3 Serenissima, Dolo, Venezia, Italy.; SOC Pneumologia, Azienda USL-IRCCS di Reggio Emilia, Reggio Emilia, Italy.; Azienda USL-IRCCS di Reggio Emilia, Reggio Emilia, Italy.&lt;/_author_adr&gt;&lt;_date_display&gt;2021 Jan 1&lt;/_date_display&gt;&lt;_date&gt;2021-01-01&lt;/_date&gt;&lt;_doi&gt;10.1001/jamainternmed.2020.6615&lt;/_doi&gt;&lt;_isbn&gt;2168-6114 (Electronic); 2168-6106 (Linking)&lt;/_isbn&gt;&lt;_issue&gt;1&lt;/_issue&gt;&lt;_journal&gt;JAMA Intern Med&lt;/_journal&gt;&lt;_language&gt;eng&lt;/_language&gt;&lt;_pages&gt;24-31&lt;/_pages&gt;&lt;_subject_headings&gt;Aged; Antibodies, Monoclonal, Humanized/*therapeutic use; Blood Gas Analysis; C-Reactive Protein/metabolism; COVID-19/*drug therapy/metabolism/physiopathology; Disease Progression; Early Termination of Clinical Trials; Female; Fever; *Hospital Mortality; Hospitalization; Humans; Intensive Care Units/*statistics &amp;amp; numerical data; Italy; Male; Medical Futility; Middle Aged; Receptors, Interleukin-6/antagonists &amp;amp; inhibitors; Respiration, Artificial/*statistics &amp;amp; numerical data; Respiratory Insufficiency/physiopathology/*therapy; SARS-CoV-2&lt;/_subject_headings&gt;&lt;_tertiary_title&gt;JAMA internal medicine&lt;/_tertiary_title&gt;&lt;_type_work&gt;Journal Article; Randomized Controlled Trial; Research Support, Non-U.S. Gov&amp;apos;t&lt;/_type_work&gt;&lt;_url&gt;http://www.ncbi.nlm.nih.gov/entrez/query.fcgi?cmd=Retrieve&amp;amp;db=pubmed&amp;amp;dopt=Abstract&amp;amp;list_uids=33080005&amp;amp;query_hl=1&lt;/_url&gt;&lt;_volume&gt;181&lt;/_volume&gt;&lt;_created&gt;64110090&lt;/_created&gt;&lt;_modified&gt;64110090&lt;/_modified&gt;&lt;_db_updated&gt;PubMed&lt;/_db_updated&gt;&lt;_impact_factor&gt;  21.873&lt;/_impact_factor&gt;&lt;_collection_scope&gt;SCI;SCIE&lt;/_collection_scope&gt;&lt;/Details&gt;&lt;Extra&gt;&lt;DBUID&gt;{F96A950B-833F-4880-A151-76DA2D6A2879}&lt;/DBUID&gt;&lt;/Extra&gt;&lt;/Item&gt;&lt;/References&gt;&lt;/Group&gt;&lt;Group&gt;&lt;References&gt;&lt;Item&gt;&lt;ID&gt;958&lt;/ID&gt;&lt;UID&gt;{296524D6-A9BB-4E99-8BEF-CF8AE36F5C4D}&lt;/UID&gt;&lt;Title&gt;Efficacy of Tocilizumab in Patients Hospitalized with Covid-19&lt;/Title&gt;&lt;Template&gt;Journal Article&lt;/Template&gt;&lt;Star&gt;0&lt;/Star&gt;&lt;Tag&gt;0&lt;/Tag&gt;&lt;Author&gt;Stone, J H; Frigault, M J; Serling-Boyd, N J; Fernandes, A D; Harvey, L; Foulkes, A S; Horick, N K; Healy, B C; Shah, R; Bensaci, A M; Woolley, A E; Nikiforow, S; Lin, N; Sagar, M; Schrager, H; Huckins, D S; Axelrod, M; Pincus, M D; Fleisher, J; Sacks, C A; Dougan, M; North, C M; Halvorsen, Y D; Thurber, T K; Dagher, Z; Scherer, A; Wallwork, R S; Kim, A Y; Schoenfeld, S; Sen, P; Neilan, T G; Perugino, C A; Unizony, S H; Collier, D S; Matza, M A; Yinh, J M; Bowman, K A; Meyerowitz, E; Zafar, A; Drobni, Z D; Bolster, M B; Kohler, M; D&amp;apos;Silva, K M; Dau, J; Lockwood, M M; Cubbison, C; Weber, B N; Mansour, M K&lt;/Author&gt;&lt;Year&gt;2020&lt;/Year&gt;&lt;Details&gt;&lt;_accession_num&gt;33085857&lt;/_accession_num&gt;&lt;_author_adr&gt;From Massachusetts General Hospital (J.H.S., M.J.F., N.J.S.-B., A.D.F., L.H., A.S.F., N.K.H., B.C.H., C.A.S., M.D., C.M.N., Y.-D.H., T.K.T., Z.D., A.S., R.S.W., A.Y.K., S.S., P.S., T.G.N., C.A.P., S.H.U., D.S.C., M.A.M., J.M.Y., K.A.B., E.M., A.Z., Z.D.D., M.B.B., M.K., K.M.D., J.D., M.M.L., M.K.M.), Brigham  and Women&amp;apos;s Hospital (A.E.W., S.N., B.N.W.), and Boston Medical Center (N.L., M.S.), Boston, North Shore Medical Center, Salem (R.S., A.M.B., C.C.), Newton-Wellesley Hospital, Newton (H.S., D.S.H.), Beth Israel Lahey Health, Burlington (M.A., M.D.P.), and St. Elizabeth&amp;apos;s Medical Center, Brighton (J.F.) -  all in Massachusetts.; From Massachusetts General Hospital (J.H.S., M.J.F., N.J.S.-B., A.D.F., L.H., A.S.F., N.K.H., B.C.H., C.A.S., M.D., C.M.N., Y.-D.H., T.K.T., Z.D., A.S., R.S.W., A.Y.K., S.S., P.S., T.G.N., C.A.P., S.H.U., D.S.C., M.A.M., J.M.Y., K.A.B., E.M., A.Z., Z.D.D., M.B.B., M.K., K.M.D., J.D., M.M.L., M.K.M.), Brigham  and Women&amp;apos;s Hospital (A.E.W., S.N., B.N.W.), and Boston Medical Center (N.L., M.S.), Boston, North Shore Medical Center, Salem (R.S., A.M.B., C.C.), Newton-Wellesley Hospital, Newton (H.S., D.S.H.), Beth Israel Lahey Health, Burlington (M.A., M.D.P.), and St. Elizabeth&amp;apos;s Medical Center, Brighton (J.F.) -  all in Massachusetts.; From Massachusetts General Hospital (J.H.S., M.J.F., N.J.S.-B., A.D.F., L.H., A.S.F., N.K.H., B.C.H., C.A.S., M.D., C.M.N., Y.-D.H., T.K.T., Z.D., A.S., R.S.W., A.Y.K., S.S., P.S., T.G.N., C.A.P., S.H.U., D.S.C., M.A.M., J.M.Y., K.A.B., E.M., A.Z., Z.D.D., M.B.B., M.K., K.M.D., J.D., M.M.L., M.K.M.), Brigham  and Women&amp;apos;s Hospital (A.E.W., S.N., B.N.W.), and Boston Medical Center (N.L., M.S.), Boston, North Shore Medical Center, Salem (R.S., A.M.B., C.C.), Newton-Wellesley Hospital, Newton (H.S., D.S.H.), Beth Israel Lahey Health, Burlington (M.A., M.D.P.), and St. Elizabeth&amp;apos;s Medical Center, Brighton (J.F.) -  all in Massachusetts.; From Massachusetts General Hospital (J.H.S., M.J.F., N.J.S.-B., A.D.F., L.H., A.S.F., N.K.H., B.C.H., C.A.S., M.D., C.M.N., Y.-D.H., T.K.T., Z.D., A.S., R.S.W., A.Y.K., S.S., P.S., T.G.N., C.A.P., S.H.U., D.S.C., M.A.M., J.M.Y., K.A.B., E.M., A.Z., Z.D.D., M.B.B., M.K., K.M.D., J.D., M.M.L., M.K.M.), Brigham  and Women&amp;apos;s Hospital (A.E.W., S.N., B.N.W.), and Boston Medical Center (N.L., M.S.), Boston, North Shore Medical Center, Salem (R.S., A.M.B., C.C.), Newton-Wellesley Hospital, Newton (H.S., D.S.H.), Beth Israel Lahey Health, Burlington (M.A., M.D.P.), and St. Elizabeth&amp;apos;s Medical Center, Brighton (J.F.) -  all in Massachusetts.; From Massachusetts General Hospital (J.H.S., M.J.F., N.J.S.-B., A.D.F., L.H., A.S.F., N.K.H., B.C.H., C.A.S., M.D., C.M.N., Y.-D.H., T.K.T., Z.D., A.S., R.S.W., A.Y.K., S.S., P.S., T.G.N., C.A.P., S.H.U., D.S.C., M.A.M., J.M.Y., K.A.B., E.M., A.Z., Z.D.D., M.B.B., M.K., K.M.D., J.D., M.M.L., M.K.M.), Brigham  and Women&amp;apos;s Hospital (A.E.W., S.N., B.N.W.), and Boston Medical Center (N.L., M.S.), Boston, North Shore Medical Center, Salem (R.S., A.M.B., C.C.), Newton-Wellesley Hospital, Newton (H.S., D.S.H.), Beth Israel Lahey Health, Burlington (M.A., M.D.P.), and St. Elizabeth&amp;apos;s Medical Center, Brighton (J.F.) -  all in Massachusetts.; From Massachusetts General Hospital (J.H.S., M.J.F., N.J.S.-B., A.D.F., L.H., A.S.F., N.K.H., B.C.H., C.A.S., M.D., C.M.N., Y.-D.H., T.K.T., Z.D., A.S., R.S.W., A.Y.K., S.S., P.S., T.G.N., C.A.P., S.H.U., D.S.C., M.A.M., J.M.Y., K.A.B., E.M., A.Z., Z.D.D., M.B.B., M.K., K.M.D., J.D., M.M.L., M.K.M.), Brigham  and Women&amp;apos;s Hospital (A.E.W., S.N., B.N.W.), and Boston Medical Center (N.L., M.S.), Boston, North Shore Medical Center, Salem (R.S., A.M.B., C.C.), Newton-Wellesley Hospital, Newton (H.S., D.S.H.), Beth Israel Lahey Health, Burlington (M.A., M.D.P.), and St. Elizabeth&amp;apos;s Medical Center, Brighton (J.F.) -  all in Massachusetts.; From Massachusetts General Hospital (J.H.S., M.J.F., N.J.S.-B., A.D.F., L.H., A.S.F., N.K.H., B.C.H., C.A.S., M.D., C.M.N., Y.-D.H., T.K.T., Z.D., A.S., R.S.W., A.Y.K., S.S., P.S., T.G.N., C.A.P., S.H.U., D.S.C., M.A.M., J.M.Y., K.A.B., E.M., A.Z., Z.D.D., M.B.B., M.K., K.M.D., J.D., M.M.L., M.K.M.), Brigham  and Women&amp;apos;s Hospital (A.E.W., S.N., B.N.W.), and Boston Medical Center (N.L., M.S.), Boston, North Shore Medical Center, Salem (R.S., A.M.B., C.C.), Newton-Wellesley Hospital, Newton (H.S., D.S.H.), Beth Israel Lahey Health, Burlington (M.A., M.D.P.), and St. Elizabeth&amp;apos;s Medical Center, Brighton (J.F.) -  all in Massachusetts.; From Massachusetts General Hospital (J.H.S., M.J.F., N.J.S.-B., A.D.F., L.H., A.S.F., N.K.H., B.C.H., C.A.S., M.D., C.M.N., Y.-D.H., T.K.T., Z.D., A.S., R.S.W., A.Y.K., S.S., P.S., T.G.N., C.A.P., S.H.U., D.S.C., M.A.M., J.M.Y., K.A.B., E.M., A.Z., Z.D.D., M.B.B., M.K., K.M.D., J.D., M.M.L., M.K.M.), Brigham  and Women&amp;apos;s Hospital (A.E.W., S.N., B.N.W.), and Boston Medical Center (N.L., M.S.), Boston, North Shore Medical Center, Salem (R.S., A.M.B., C.C.), Newton-Wellesley Hospital, Newton (H.S., D.S.H.), Beth Israel Lahey Health, Burlington (M.A., M.D.P.), and St. Elizabeth&amp;apos;s Medical Center, Brighton (J.F.) -  all in Massachusetts.; From Massachusetts General Hospital (J.H.S., M.J.F., N.J.S.-B., A.D.F., L.H., A.S.F., N.K.H., B.C.H., C.A.S., M.D., C.M.N., Y.-D.H., T.K.T., Z.D., A.S., R.S.W., A.Y.K., S.S., P.S., T.G.N., C.A.P., S.H.U., D.S.C., M.A.M., J.M.Y., K.A.B., E.M., A.Z., Z.D.D., M.B.B., M.K., K.M.D., J.D., M.M.L., M.K.M.), Brigham  and Women&amp;apos;s Hospital (A.E.W., S.N., B.N.W.), and Boston Medical Center (N.L., M.S.), Boston, North Shore Medical Center, Salem (R.S., A.M.B., C.C.), Newton-Wellesley Hospital, Newton (H.S., D.S.H.), Beth Israel Lahey Health, Burlington (M.A., M.D.P.), and St. Elizabeth&amp;apos;s Medical Center, Brighton (J.F.) -  all in Massachusetts.; From Massachusetts General Hospital (J.H.S., M.J.F., N.J.S.-B., A.D.F., L.H., A.S.F., N.K.H., B.C.H., C.A.S., M.D., C.M.N., Y.-D.H., T.K.T., Z.D., A.S., R.S.W., A.Y.K., S.S., P.S., T.G.N., C.A.P., S.H.U., D.S.C., M.A.M., J.M.Y., K.A.B., E.M., A.Z., Z.D.D., M.B.B., M.K., K.M.D., J.D., M.M.L., M.K.M.), Brigham  and Women&amp;apos;s Hospital (A.E.W., S.N., B.N.W.), and Boston Medical Center (N.L., M.S.), Boston, North Shore Medical Center, Salem (R.S., A.M.B., C.C.), Newton-Wellesley Hospital, Newton (H.S., D.S.H.), Beth Israel Lahey Health, Burlington (M.A., M.D.P.), and St. Elizabeth&amp;apos;s Medical Center, Brighton (J.F.) -  all in Massachusetts.; From Massachusetts General Hospital (J.H.S., M.J.F., N.J.S.-B., A.D.F., L.H., A.S.F., N.K.H., B.C.H., C.A.S., M.D., C.M.N., Y.-D.H., T.K.T., Z.D., A.S., R.S.W., A.Y.K., S.S., P.S., T.G.N., C.A.P., S.H.U., D.S.C., M.A.M., J.M.Y., K.A.B., E.M., A.Z., Z.D.D., M.B.B., M.K., K.M.D., J.D., M.M.L., M.K.M.), Brigham  and Women&amp;apos;s Hospital (A.E.W., S.N., B.N.W.), and Boston Medical Center (N.L., M.S.), Boston, North Shore Medical Center, Salem (R.S., A.M.B., C.C.), Newton-Wellesley Hospital, Newton (H.S., D.S.H.), Beth Israel Lahey Health, Burlington (M.A., M.D.P.), and St. Elizabeth&amp;apos;s Medical Center, Brighton (J.F.) -  all in Massachusetts.; From Massachusetts General Hospital (J.H.S., M.J.F., N.J.S.-B., A.D.F., L.H., A.S.F., N.K.H., B.C.H., C.A.S., M.D., C.M.N., Y.-D.H., T.K.T., Z.D., A.S., R.S.W., A.Y.K., S.S., P.S., T.G.N., C.A.P., S.H.U., D.S.C., M.A.M., J.M.Y., K.A.B., E.M., A.Z., Z.D.D., M.B.B., M.K., K.M.D., J.D., M.M.L., M.K.M.), Brigham  and Women&amp;apos;s Hospital (A.E.W., S.N., B.N.W.), and Boston Medical Center (N.L., M.S.), Boston, North Shore Medical Center, Salem (R.S., A.M.B., C.C.), Newton-Wellesley Hospital, Newton (H.S., D.S.H.), Beth Israel Lahey Health, Burlington (M.A., M.D.P.), and St. Elizabeth&amp;apos;s Medical Center, Brighton (J.F.) -  all in Massachusetts.; From Massachusetts General Hospital (J.H.S., M.J.F., N.J.S.-B., A.D.F., L.H., A.S.F., N.K.H., B.C.H., C.A.S., M.D., C.M.N., Y.-D.H., T.K.T., Z.D., A.S., R.S.W., A.Y.K., S.S., P.S., T.G.N., C.A.P., S.H.U., D.S.C., M.A.M., J.M.Y., K.A.B., E.M., A.Z., Z.D.D., M.B.B., M.K., K.M.D., J.D., M.M.L., M.K.M.), Brigham  and Women&amp;apos;s Hospital (A.E.W., S.N., B.N.W.), and Boston Medical Center (N.L., M.S.), Boston, North Shore Medical Center, Salem (R.S., A.M.B., C.C.), Newton-Wellesley Hospital, Newton (H.S., D.S.H.), Beth Israel Lahey Health, Burlington (M.A., M.D.P.), and St. Elizabeth&amp;apos;s Medical Center, Brighton (J.F.) -  all in Massachusetts.; From Massachusetts General Hospital (J.H.S., M.J.F., N.J.S.-B., A.D.F., L.H., A.S.F., N.K.H., B.C.H., C.A.S., M.D., C.M.N., Y.-D.H., T.K.T., Z.D., A.S., R.S.W., A.Y.K., S.S., P.S., T.G.N., C.A.P., S.H.U., D.S.C., M.A.M., J.M.Y., K.A.B., E.M., A.Z., Z.D.D., M.B.B., M.K., K.M.D., J.D., M.M.L., M.K.M.), Brigham  and Women&amp;apos;s Hospital (A.E.W., S.N., B.N.W.), and Boston Medical Center (N.L., M.S.), Boston, North Shore Medical Center, Salem (R.S., A.M.B., C.C.), Newton-Wellesley Hospital, Newton (H.S., D.S.H.), Beth Israel Lahey Health, Burlington (M.A., M.D.P.), and St. Elizabeth&amp;apos;s Medical Center, Brighton (J.F.) -  all in Massachusetts.; From Massachusetts General Hospital (J.H.S., M.J.F., N.J.S.-B., A.D.F., L.H., A.S.F., N.K.H., B.C.H., C.A.S., M.D., C.M.N., Y.-D.H., T.K.T., Z.D., A.S., R.S.W., A.Y.K., S.S., P.S., T.G.N., C.A.P., S.H.U., D.S.C., M.A.M., J.M.Y., K.A.B., E.M., A.Z., Z.D.D., M.B.B., M.K., K.M.D., J.D., M.M.L., M.K.M.), Brigham  and Women&amp;apos;s Hospital (A.E.W., S.N., B.N.W.), and Boston Medical Center (N.L., M.S.), Boston, North Shore Medical Center, Salem (R.S., A.M.B., C.C.), Newton-Wellesley Hospital, Newton (H.S., D.S.H.), Beth Israel Lahey Health, Burlington (M.A., M.D.P.), and St. Elizabeth&amp;apos;s Medical Center, Brighton (J.F.) -  all in Massachusetts.; From Massachusetts General Hospital (J.H.S., M.J.F., N.J.S.-B., A.D.F., L.H., A.S.F., N.K.H., B.C.H., C.A.S., M.D., C.M.N., Y.-D.H., T.K.T., Z.D., A.S., R.S.W., A.Y.K., S.S., P.S., T.G.N., C.A.P., S.H.U., D.S.C., M.A.M., J.M.Y., K.A.B., E.M., A.Z., Z.D.D., M.B.B., M.K., K.M.D., J.D., M.M.L., M.K.M.), Brigham  and Women&amp;apos;s Hospital (A.E.W., S.N., B.N.W.), and Boston Medical Center (N.L., M.S.), Boston, North Shore Medical Center, Salem (R.S., A.M.B., C.C.), Newton-Wellesley Hospital, Newton (H.S., D.S.H.), Beth Israel Lahey Health, Burlington (M.A., M.D.P.), and St. Elizabeth&amp;apos;s Medical Center, Brighton (J.F.) -  all in Massachusetts.; From Massachusetts General Hospital (J.H.S., M.J.F., N.J.S.-B., A.D.F., L.H., A.S.F., N.K.H., B.C.H., C.A.S., M.D., C.M.N., Y.-D.H., T.K.T., Z.D., A.S., R.S.W., A.Y.K., S.S., P.S., T.G.N., C.A.P., S.H.U., D.S.C., M.A.M., J.M.Y., K.A.B., E.M., A.Z., Z.D.D., M.B.B., M.K., K.M.D., J.D., M.M.L., M.K.M.), Brigham  and Women&amp;apos;s Hospital (A.E.W., S.N., B.N.W.), and Boston Medical Center (N.L., M.S.), Boston, North Shore Medical Center, Salem (R.S., A.M.B., C.C.), Newton-Wellesley Hospital, Newton (H.S., D.S.H.), Beth Israel Lahey Health, Burlington (M.A., M.D.P.), and St. Elizabeth&amp;apos;s Medical Center, Brighton (J.F.) -  all in Massachusetts.; From Massachusetts General Hospital (J.H.S., M.J.F., N.J.S.-B., A.D.F., L.H., A.S.F., N.K.H., B.C.H., C.A.S., M.D., C.M.N., Y.-D.H., T.K.T., Z.D., A.S., R.S.W., A.Y.K., S.S., P.S., T.G.N., C.A.P., S.H.U., D.S.C., M.A.M., J.M.Y., K.A.B., E.M., A.Z., Z.D.D., M.B.B., M.K., K.M.D., J.D., M.M.L., M.K.M.), Brigham  and Women&amp;apos;s Hospital (A.E.W., S.N., B.N.W.), and Boston Medical Center (N.L., M.S.), Boston, North Shore Medical Center, Salem (R.S., A.M.B., C.C.), Newton-Wellesley Hospital, Newton (H.S., D.S.H.), Beth Israel Lahey Health, Burlington (M.A., M.D.P.), and St. Elizabeth&amp;apos;s Medical Center, Brighton (J.F.) -  all in Massachusetts.; From Massachusetts General Hospital (J.H.S., M.J.F., N.J.S.-B., A.D.F., L.H., A.S.F., N.K.H., B.C.H., C.A.S., M.D., C.M.N., Y.-D.H., T.K.T., Z.D., A.S., R.S.W., A.Y.K., S.S., P.S., T.G.N., C.A.P., S.H.U., D.S.C., M.A.M., J.M.Y., K.A.B., E.M., A.Z., Z.D.D., M.B.B., M.K., K.M.D., J.D., M.M.L., M.K.M.), Brigham  and Women&amp;apos;s Hospital (A.E.W., S.N., B.N.W.), and Boston Medical Center (N.L., M.S.), Boston, North Shore Medical Center, Salem (R.S., A.M.B., C.C.), Newton-Wellesley Hospital, Newton (H.S., D.S.H.), Beth Israel Lahey Health, Burlington (M.A., M.D.P.), and St. Elizabeth&amp;apos;s Medical Center, Brighton (J.F.) -  all in Massachusetts.; From Massachusetts General Hospital (J.H.S., M.J.F., N.J.S.-B., A.D.F., L.H., A.S.F., N.K.H., B.C.H., C.A.S., M.D., C.M.N., Y.-D.H., T.K.T., Z.D., A.S., R.S.W., A.Y.K., S.S., P.S., T.G.N., C.A.P., S.H.U., D.S.C., M.A.M., J.M.Y., K.A.B., E.M., A.Z., Z.D.D., M.B.B., M.K., K.M.D., J.D., M.M.L., M.K.M.), Brigham  and Women&amp;apos;s Hospital (A.E.W., S.N., B.N.W.), and Boston Medical Center (N.L., M.S.), Boston, North Shore Medical Center, Salem (R.S., A.M.B., C.C.), Newton-Wellesley Hospital, Newton (H.S., D.S.H.), Beth Israel Lahey Health, Burlington (M.A., M.D.P.), and St. Elizabeth&amp;apos;s Medical Center, Brighton (J.F.) -  all in Massachusetts.; From Massachusetts General Hospital (J.H.S., M.J.F., N.J.S.-B., A.D.F., L.H., A.S.F., N.K.H., B.C.H., C.A.S., M.D., C.M.N., Y.-D.H., T.K.T., Z.D., A.S., R.S.W., A.Y.K., S.S., P.S., T.G.N., C.A.P., S.H.U., D.S.C., M.A.M., J.M.Y., K.A.B., E.M., A.Z., Z.D.D., M.B.B., M.K., K.M.D., J.D., M.M.L., M.K.M.), Brigham  and Women&amp;apos;s Hospital (A.E.W., S.N., B.N.W.), and Boston Medical Center (N.L., M.S.), Boston, North Shore Medical Center, Salem (R.S., A.M.B., C.C.), Newton-Wellesley Hospital, Newton (H.S., D.S.H.), Beth Israel Lahey Health, Burlington (M.A., M.D.P.), and St. Elizabeth&amp;apos;s Medical Center, Brighton (J.F.) -  all in Massachusetts.; From Massachusetts General Hospital (J.H.S., M.J.F., N.J.S.-B., A.D.F., L.H., A.S.F., N.K.H., B.C.H., C.A.S., M.D., C.M.N., Y.-D.H., T.K.T., Z.D., A.S., R.S.W., A.Y.K., S.S., P.S., T.G.N., C.A.P., S.H.U., D.S.C., M.A.M., J.M.Y., K.A.B., E.M., A.Z., Z.D.D., M.B.B., M.K., K.M.D., J.D., M.M.L., M.K.M.), Brigham  and Women&amp;apos;s Hospital (A.E.W., S.N., B.N.W.), and Boston Medical Center (N.L., M.S.), Boston, North Shore Medical Center, Salem (R.S., A.M.B., C.C.), Newton-Wellesley Hospital, Newton (H.S., D.S.H.), Beth Israel Lahey Health, Burlington (M.A., M.D.P.), and St. Elizabeth&amp;apos;s Medical Center, Brighton (J.F.) -  all in Massachusetts.; From Massachusetts General Hospital (J.H.S., M.J.F., N.J.S.-B., A.D.F., L.H., A.S.F., N.K.H., B.C.H., C.A.S., M.D., C.M.N., Y.-D.H., T.K.T., Z.D., A.S., R.S.W., A.Y.K., S.S., P.S., T.G.N., C.A.P., S.H.U., D.S.C., M.A.M., J.M.Y., K.A.B., E.M., A.Z., Z.D.D., M.B.B., M.K., K.M.D., J.D., M.M.L., M.K.M.), Brigham  and Women&amp;apos;s Hospital (A.E.W., S.N., B.N.W.), and Boston Medical Center (N.L., M.S.), Boston, North Shore Medical Center, Salem (R.S., A.M.B., C.C.), Newton-Wellesley Hospital, Newton (H.S., D.S.H.), Beth Israel Lahey Health, Burlington (M.A., M.D.P.), and St. Elizabeth&amp;apos;s Medical Center, Brighton (J.F.) -  all in Massachusetts.; From Massachusetts General Hospital (J.H.S., M.J.F., N.J.S.-B., A.D.F., L.H., A.S.F., N.K.H., B.C.H., C.A.S., M.D., C.M.N., Y.-D.H., T.K.T., Z.D., A.S., R.S.W., A.Y.K., S.S., P.S., T.G.N., C.A.P., S.H.U., D.S.C., M.A.M., J.M.Y., K.A.B., E.M., A.Z., Z.D.D., M.B.B., M.K., K.M.D., J.D., M.M.L., M.K.M.), Brigham  and Women&amp;apos;s Hospital (A.E.W., S.N., B.N.W.), and Boston Medical Center (N.L., M.S.), Boston, North Shore Medical Center, Salem (R.S., A.M.B., C.C.), Newton-Wellesley Hospital, Newton (H.S., D.S.H.), Beth Israel Lahey Health, Burlington (M.A., M.D.P.), and St. Elizabeth&amp;apos;s Medical Center, Brighton (J.F.) -  all in Massachusetts.; From Massachusetts General Hospital (J.H.S., M.J.F., N.J.S.-B., A.D.F., L.H., A.S.F., N.K.H., B.C.H., C.A.S., M.D., C.M.N., Y.-D.H., T.K.T., Z.D., A.S., R.S.W., A.Y.K., S.S., P.S., T.G.N., C.A.P., S.H.U., D.S.C., M.A.M., J.M.Y., K.A.B., E.M., A.Z., Z.D.D., M.B.B., M.K., K.M.D., J.D., M.M.L., M.K.M.), Brigham  and Women&amp;apos;s Hospital (A.E.W., S.N., B.N.W.), and Boston Medical Center (N.L., M.S.), Boston, North Shore Medical Center, Salem (R.S., A.M.B., C.C.), Newton-Wellesley Hospital, Newton (H.S., D.S.H.), Beth Israel Lahey Health, Burlington (M.A., M.D.P.), and St. Elizabeth&amp;apos;s Medical Center, Brighton (J.F.) -  all in Massachusetts.; From Massachusetts General Hospital (J.H.S., M.J.F., N.J.S.-B., A.D.F., L.H., A.S.F., N.K.H., B.C.H., C.A.S., M.D., C.M.N., Y.-D.H., T.K.T., Z.D., A.S., R.S.W., A.Y.K., S.S., P.S., T.G.N., C.A.P., S.H.U., D.S.C., M.A.M., J.M.Y., K.A.B., E.M., A.Z., Z.D.D., M.B.B., M.K., K.M.D., J.D., M.M.L., M.K.M.), Brigham  and Women&amp;apos;s Hospital (A.E.W., S.N., B.N.W.), and Boston Medical Center (N.L., M.S.), Boston, North Shore Medical Center, Salem (R.S., A.M.B., C.C.), Newton-Wellesley Hospital, Newton (H.S., D.S.H.), Beth Israel Lahey Health, Burlington (M.A., M.D.P.), and St. Elizabeth&amp;apos;s Medical Center, Brighton (J.F.) -  all in Massachusetts.; From Massachusetts General Hospital (J.H.S., M.J.F., N.J.S.-B., A.D.F., L.H., A.S.F., N.K.H., B.C.H., C.A.S., M.D., C.M.N., Y.-D.H., T.K.T., Z.D., A.S., R.S.W., A.Y.K., S.S., P.S., T.G.N., C.A.P., S.H.U., D.S.C., M.A.M., J.M.Y., K.A.B., E.M., A.Z., Z.D.D., M.B.B., M.K., K.M.D., J.D., M.M.L., M.K.M.), Brigham  and Women&amp;apos;s Hospital (A.E.W., S.N., B.N.W.), and Boston Medical Center (N.L., M.S.), Boston, North Shore Medical Center, Salem (R.S., A.M.B., C.C.), Newton-Wellesley Hospital, Newton (H.S., D.S.H.), Beth Israel Lahey Health, Burlington (M.A., M.D.P.), and St. Elizabeth&amp;apos;s Medical Center, Brighton (J.F.) -  all in Massachusetts.; From Massachusetts General Hospital (J.H.S., M.J.F., N.J.S.-B., A.D.F., L.H., A.S.F., N.K.H., B.C.H., C.A.S., M.D., C.M.N., Y.-D.H., T.K.T., Z.D., A.S., R.S.W., A.Y.K., S.S., P.S., T.G.N., C.A.P., S.H.U., D.S.C., M.A.M., J.M.Y., K.A.B., E.M., A.Z., Z.D.D., M.B.B., M.K., K.M.D., J.D., M.M.L., M.K.M.), Brigham  and Women&amp;apos;s Hospital (A.E.W., S.N., B.N.W.), and Boston Medical Center (N.L., M.S.), Boston, North Shore Medical Center, Salem (R.S., A.M.B., C.C.), Newton-Wellesley Hospital, Newton (H.S., D.S.H.), Beth Israel Lahey Health, Burlington (M.A., M.D.P.), and St. Elizabeth&amp;apos;s Medical Center, Brighton (J.F.) -  all in Massachusetts.; From Massachusetts General Hospital (J.H.S., M.J.F., N.J.S.-B., A.D.F., L.H., A.S.F., N.K.H., B.C.H., C.A.S., M.D., C.M.N., Y.-D.H., T.K.T., Z.D., A.S., R.S.W., A.Y.K., S.S., P.S., T.G.N., C.A.P., S.H.U., D.S.C., M.A.M., J.M.Y., K.A.B., E.M., A.Z., Z.D.D., M.B.B., M.K., K.M.D., J.D., M.M.L., M.K.M.), Brigham  and Women&amp;apos;s Hospital (A.E.W., S.N., B.N.W.), and Boston Medical Center (N.L., M.S.), Boston, North Shore Medical Center, Salem (R.S., A.M.B., C.C.), Newton-Wellesley Hospital, Newton (H.S., D.S.H.), Beth Israel Lahey Health, Burlington (M.A., M.D.P.), and St. Elizabeth&amp;apos;s Medical Center, Brighton (J.F.) -  all in Massachusetts.; From Massachusetts General Hospital (J.H.S., M.J.F., N.J.S.-B., A.D.F., L.H., A.S.F., N.K.H., B.C.H., C.A.S., M.D., C.M.N., Y.-D.H., T.K.T., Z.D., A.S., R.S.W., A.Y.K., S.S., P.S., T.G.N., C.A.P., S.H.U., D.S.C., M.A.M., J.M.Y., K.A.B., E.M., A.Z., Z.D.D., M.B.B., M.K., K.M.D., J.D., M.M.L., M.K.M.), Brigham  and Women&amp;apos;s Hospital (A.E.W., S.N., B.N.W.), and Boston Medical Center (N.L., M.S.), Boston, North Shore Medical Center, Salem (R.S., A.M.B., C.C.), Newton-Wellesley Hospital, Newton (H.S., D.S.H.), Beth Israel Lahey Health, Burlington (M.A., M.D.P.), and St. Elizabeth&amp;apos;s Medical Center, Brighton (J.F.) -  all in Massachusetts.; From Massachusetts General Hospital (J.H.S., M.J.F., N.J.S.-B., A.D.F., L.H., A.S.F., N.K.H., B.C.H., C.A.S., M.D., C.M.N., Y.-D.H., T.K.T., Z.D., A.S., R.S.W., A.Y.K., S.S., P.S., T.G.N., C.A.P., S.H.U., D.S.C., M.A.M., J.M.Y., K.A.B., E.M., A.Z., Z.D.D., M.B.B., M.K., K.M.D., J.D., M.M.L., M.K.M.), Brigham  and Women&amp;apos;s Hospital (A.E.W., S.N., B.N.W.), and Boston Medical Center (N.L., M.S.), Boston, North Shore Medical Center, Salem (R.S., A.M.B., C.C.), Newton-Wellesley Hospital, Newton (H.S., D.S.H.), Beth Israel Lahey Health, Burlington (M.A., M.D.P.), and St. Elizabeth&amp;apos;s Medical Center, Brighton (J.F.) -  all in Massachusetts.; From Massachusetts General Hospital (J.H.S., M.J.F., N.J.S.-B., A.D.F., L.H., A.S.F., N.K.H., B.C.H., C.A.S., M.D., C.M.N., Y.-D.H., T.K.T., Z.D., A.S., R.S.W., A.Y.K., S.S., P.S., T.G.N., C.A.P., S.H.U., D.S.C., M.A.M., J.M.Y., K.A.B., E.M., A.Z., Z.D.D., M.B.B., M.K., K.M.D., J.D., M.M.L., M.K.M.), Brigham  and Women&amp;apos;s Hospital (A.E.W., S.N., B.N.W.), and Boston Medical Center (N.L., M.S.), Boston, North Shore Medical Center, Salem (R.S., A.M.B., C.C.), Newton-Wellesley Hospital, Newton (H.S., D.S.H.), Beth Israel Lahey Health, Burlington (M.A., M.D.P.), and St. Elizabeth&amp;apos;s Medical Center, Brighton (J.F.) -  all in Massachusetts.; From Massachusetts General Hospital (J.H.S., M.J.F., N.J.S.-B., A.D.F., L.H., A.S.F., N.K.H., B.C.H., C.A.S., M.D., C.M.N., Y.-D.H., T.K.T., Z.D., A.S., R.S.W., A.Y.K., S.S., P.S., T.G.N., C.A.P., S.H.U., D.S.C., M.A.M., J.M.Y., K.A.B., E.M., A.Z., Z.D.D., M.B.B., M.K., K.M.D., J.D., M.M.L., M.K.M.), Brigham  and Women&amp;apos;s Hospital (A.E.W., S.N., B.N.W.), and Boston Medical Center (N.L., M.S.), Boston, North Shore Medical Center, Salem (R.S., A.M.B., C.C.), Newton-Wellesley Hospital, Newton (H.S., D.S.H.), Beth Israel Lahey Health, Burlington (M.A., M.D.P.), and St. Elizabeth&amp;apos;s Medical Center, Brighton (J.F.) -  all in Massachusetts.; From Massachusetts General Hospital (J.H.S., M.J.F., N.J.S.-B., A.D.F., L.H., A.S.F., N.K.H., B.C.H., C.A.S., M.D., C.M.N., Y.-D.H., T.K.T., Z.D., A.S., R.S.W., A.Y.K., S.S., P.S., T.G.N., C.A.P., S.H.U., D.S.C., M.A.M., J.M.Y., K.A.B., E.M., A.Z., Z.D.D., M.B.B., M.K., K.M.D., J.D., M.M.L., M.K.M.), Brigham  and Women&amp;apos;s Hospital (A.E.W., S.N., B.N.W.), and Boston Medical Center (N.L., M.S.), Boston, North Shore Medical Center, Salem (R.S., A.M.B., C.C.), Newton-Wellesley Hospital, Newton (H.S., D.S.H.), Beth Israel Lahey Health, Burlington (M.A., M.D.P.), and St. Elizabeth&amp;apos;s Medical Center, Brighton (J.F.) -  all in Massachusetts.; From Massachusetts General Hospital (J.H.S., M.J.F., N.J.S.-B., A.D.F., L.H., A.S.F., N.K.H., B.C.H., C.A.S., M.D., C.M.N., Y.-D.H., T.K.T., Z.D., A.S., R.S.W., A.Y.K., S.S., P.S., T.G.N., C.A.P., S.H.U., D.S.C., M.A.M., J.M.Y., K.A.B., E.M., A.Z., Z.D.D., M.B.B., M.K., K.M.D., J.D., M.M.L., M.K.M.), Brigham  and Women&amp;apos;s Hospital (A.E.W., S.N., B.N.W.), and Boston Medical Center (N.L., M.S.), Boston, North Shore Medical Center, Salem (R.S., A.M.B., C.C.), Newton-Wellesley Hospital, Newton (H.S., D.S.H.), Beth Israel Lahey Health, Burlington (M.A., M.D.P.), and St. Elizabeth&amp;apos;s Medical Center, Brighton (J.F.) -  all in Massachusetts.; From Massachusetts General Hospital (J.H.S., M.J.F., N.J.S.-B., A.D.F., L.H., A.S.F., N.K.H., B.C.H., C.A.S., M.D., C.M.N., Y.-D.H., T.K.T., Z.D., A.S., R.S.W., A.Y.K., S.S., P.S., T.G.N., C.A.P., S.H.U., D.S.C., M.A.M., J.M.Y., K.A.B., E.M., A.Z., Z.D.D., M.B.B., M.K., K.M.D., J.D., M.M.L., M.K.M.), Brigham  and Women&amp;apos;s Hospital (A.E.W., S.N., B.N.W.), and Boston Medical Center (N.L., M.S.), Boston, North Shore Medical Center, Salem (R.S., A.M.B., C.C.), Newton-Wellesley Hospital, Newton (H.S., D.S.H.), Beth Israel Lahey Health, Burlington (M.A., M.D.P.), and St. Elizabeth&amp;apos;s Medical Center, Brighton (J.F.) -  all in Massachusetts.; From Massachusetts General Hospital (J.H.S., M.J.F., N.J.S.-B., A.D.F., L.H., A.S.F., N.K.H., B.C.H., C.A.S., M.D., C.M.N., Y.-D.H., T.K.T., Z.D., A.S., R.S.W., A.Y.K., S.S., P.S., T.G.N., C.A.P., S.H.U., D.S.C., M.A.M., J.M.Y., K.A.B., E.M., A.Z., Z.D.D., M.B.B., M.K., K.M.D., J.D., M.M.L., M.K.M.), Brigham  and Women&amp;apos;s Hospital (A.E.W., S.N., B.N.W.), and Boston Medical Center (N.L., M.S.), Boston, North Shore Medical Center, Salem (R.S., A.M.B., C.C.), Newton-Wellesley Hospital, Newton (H.S., D.S.H.), Beth Israel Lahey Health, Burlington (M.A., M.D.P.), and St. Elizabeth&amp;apos;s Medical Center, Brighton (J.F.) -  all in Massachusetts.; From Massachusetts General Hospital (J.H.S., M.J.F., N.J.S.-B., A.D.F., L.H., A.S.F., N.K.H., B.C.H., C.A.S., M.D., C.M.N., Y.-D.H., T.K.T., Z.D., A.S., R.S.W., A.Y.K., S.S., P.S., T.G.N., C.A.P., S.H.U., D.S.C., M.A.M., J.M.Y., K.A.B., E.M., A.Z., Z.D.D., M.B.B., M.K., K.M.D., J.D., M.M.L., M.K.M.), Brigham  and Women&amp;apos;s Hospital (A.E.W., S.N., B.N.W.), and Boston Medical Center (N.L., M.S.), Boston, North Shore Medical Center, Salem (R.S., A.M.B., C.C.), Newton-Wellesley Hospital, Newton (H.S., D.S.H.), Beth Israel Lahey Health, Burlington (M.A., M.D.P.), and St. Elizabeth&amp;apos;s Medical Center, Brighton (J.F.) -  all in Massachusetts.; From Massachusetts General Hospital (J.H.S., M.J.F., N.J.S.-B., A.D.F., L.H., A.S.F., N.K.H., B.C.H., C.A.S., M.D., C.M.N., Y.-D.H., T.K.T., Z.D., A.S., R.S.W., A.Y.K., S.S., P.S., T.G.N., C.A.P., S.H.U., D.S.C., M.A.M., J.M.Y., K.A.B., E.M., A.Z., Z.D.D., M.B.B., M.K., K.M.D., J.D., M.M.L., M.K.M.), Brigham  and Women&amp;apos;s Hospital (A.E.W., S.N., B.N.W.), and Boston Medical Center (N.L., M.S.), Boston, North Shore Medical Center, Salem (R.S., A.M.B., C.C.), Newton-Wellesley Hospital, Newton (H.S., D.S.H.), Beth Israel Lahey Health, Burlington (M.A., M.D.P.), and St. Elizabeth&amp;apos;s Medical Center, Brighton (J.F.) -  all in Massachusetts.; From Massachusetts General Hospital (J.H.S., M.J.F., N.J.S.-B., A.D.F., L.H., A.S.F., N.K.H., B.C.H., C.A.S., M.D., C.M.N., Y.-D.H., T.K.T., Z.D., A.S., R.S.W., A.Y.K., S.S., P.S., T.G.N., C.A.P., S.H.U., D.S.C., M.A.M., J.M.Y., K.A.B., E.M., A.Z., Z.D.D., M.B.B., M.K., K.M.D., J.D., M.M.L., M.K.M.), Brigham  and Women&amp;apos;s Hospital (A.E.W., S.N., B.N.W.), and Boston Medical Center (N.L., M.S.), Boston, North Shore Medical Center, Salem (R.S., A.M.B., C.C.), Newton-Wellesley Hospital, Newton (H.S., D.S.H.), Beth Israel Lahey Health, Burlington (M.A., M.D.P.), and St. Elizabeth&amp;apos;s Medical Center, Brighton (J.F.) -  all in Massachusetts.; From Massachusetts General Hospital (J.H.S., M.J.F., N.J.S.-B., A.D.F., L.H., A.S.F., N.K.H., B.C.H., C.A.S., M.D., C.M.N., Y.-D.H., T.K.T., Z.D., A.S., R.S.W., A.Y.K., S.S., P.S., T.G.N., C.A.P., S.H.U., D.S.C., M.A.M., J.M.Y., K.A.B., E.M., A.Z., Z.D.D., M.B.B., M.K., K.M.D., J.D., M.M.L., M.K.M.), Brigham  and Women&amp;apos;s Hospital (A.E.W., S.N., B.N.W.), and Boston Medical Center (N.L., M.S.), Boston, North Shore Medical Center, Salem (R.S., A.M.B., C.C.), Newton-Wellesley Hospital, Newton (H.S., D.S.H.), Beth Israel Lahey Health, Burlington (M.A., M.D.P.), and St. Elizabeth&amp;apos;s Medical Center, Brighton (J.F.) -  all in Massachusetts.; From Massachusetts General Hospital (J.H.S., M.J.F., N.J.S.-B., A.D.F., L.H., A.S.F., N.K.H., B.C.H., C.A.S., M.D., C.M.N., Y.-D.H., T.K.T., Z.D., A.S., R.S.W., A.Y.K., S.S., P.S., T.G.N., C.A.P., S.H.U., D.S.C., M.A.M., J.M.Y., K.A.B., E.M., A.Z., Z.D.D., M.B.B., M.K., K.M.D., J.D., M.M.L., M.K.M.), Brigham  and Women&amp;apos;s Hospital (A.E.W., S.N., B.N.W.), and Boston Medical Center (N.L., M.S.), Boston, North Shore Medical Center, Salem (R.S., A.M.B., C.C.), Newton-Wellesley Hospital, Newton (H.S., D.S.H.), Beth Israel Lahey Health, Burlington (M.A., M.D.P.), and St. Elizabeth&amp;apos;s Medical Center, Brighton (J.F.) -  all in Massachusetts.; From Massachusetts General Hospital (J.H.S., M.J.F., N.J.S.-B., A.D.F., L.H., A.S.F., N.K.H., B.C.H., C.A.S., M.D., C.M.N., Y.-D.H., T.K.T., Z.D., A.S., R.S.W., A.Y.K., S.S., P.S., T.G.N., C.A.P., S.H.U., D.S.C., M.A.M., J.M.Y., K.A.B., E.M., A.Z., Z.D.D., M.B.B., M.K., K.M.D., J.D., M.M.L., M.K.M.), Brigham  and Women&amp;apos;s Hospital (A.E.W., S.N., B.N.W.), and Boston Medical Center (N.L., M.S.), Boston, North Shore Medical Center, Salem (R.S., A.M.B., C.C.), Newton-Wellesley Hospital, Newton (H.S., D.S.H.), Beth Israel Lahey Health, Burlington (M.A., M.D.P.), and St. Elizabeth&amp;apos;s Medical Center, Brighton (J.F.) -  all in Massachusetts.; From Massachusetts General Hospital (J.H.S., M.J.F., N.J.S.-B., A.D.F., L.H., A.S.F., N.K.H., B.C.H., C.A.S., M.D., C.M.N., Y.-D.H., T.K.T., Z.D., A.S., R.S.W., A.Y.K., S.S., P.S., T.G.N., C.A.P., S.H.U., D.S.C., M.A.M., J.M.Y., K.A.B., E.M., A.Z., Z.D.D., M.B.B., M.K., K.M.D., J.D., M.M.L., M.K.M.), Brigham  and Women&amp;apos;s Hospital (A.E.W., S.N., B.N.W.), and Boston Medical Center (N.L., M.S.), Boston, North Shore Medical Center, Salem (R.S., A.M.B., C.C.), Newton-Wellesley Hospital, Newton (H.S., D.S.H.), Beth Israel Lahey Health, Burlington (M.A., M.D.P.), and St. Elizabeth&amp;apos;s Medical Center, Brighton (J.F.) -  all in Massachusetts.; From Massachusetts General Hospital (J.H.S., M.J.F., N.J.S.-B., A.D.F., L.H., A.S.F., N.K.H., B.C.H., C.A.S., M.D., C.M.N., Y.-D.H., T.K.T., Z.D., A.S., R.S.W., A.Y.K., S.S., P.S., T.G.N., C.A.P., S.H.U., D.S.C., M.A.M., J.M.Y., K.A.B., E.M., A.Z., Z.D.D., M.B.B., M.K., K.M.D., J.D., M.M.L., M.K.M.), Brigham  and Women&amp;apos;s Hospital (A.E.W., S.N., B.N.W.), and Boston Medical Center (N.L., M.S.), Boston, North Shore Medical Center, Salem (R.S., A.M.B., C.C.), Newton-Wellesley Hospital, Newton (H.S., D.S.H.), Beth Israel Lahey Health, Burlington (M.A., M.D.P.), and St. Elizabeth&amp;apos;s Medical Center, Brighton (J.F.) -  all in Massachusetts.; From Massachusetts General Hospital (J.H.S., M.J.F., N.J.S.-B., A.D.F., L.H., A.S.F., N.K.H., B.C.H., C.A.S., M.D., C.M.N., Y.-D.H., T.K.T., Z.D., A.S., R.S.W., A.Y.K., S.S., P.S., T.G.N., C.A.P., S.H.U., D.S.C., M.A.M., J.M.Y., K.A.B., E.M., A.Z., Z.D.D., M.B.B., M.K., K.M.D., J.D., M.M.L., M.K.M.), Brigham  and Women&amp;apos;s Hospital (A.E.W., S.N., B.N.W.), and Boston Medical Center (N.L., M.S.), Boston, North Shore Medical Center, Salem (R.S., A.M.B., C.C.), Newton-Wellesley Hospital, Newton (H.S., D.S.H.), Beth Israel Lahey Health, Burlington (M.A., M.D.P.), and St. Elizabeth&amp;apos;s Medical Center, Brighton (J.F.) -  all in Massachusetts.; From Massachusetts General Hospital (J.H.S., M.J.F., N.J.S.-B., A.D.F., L.H., A.S.F., N.K.H., B.C.H., C.A.S., M.D., C.M.N., Y.-D.H., T.K.T., Z.D., A.S., R.S.W., A.Y.K., S.S., P.S., T.G.N., C.A.P., S.H.U., D.S.C., M.A.M., J.M.Y., K.A.B., E.M., A.Z., Z.D.D., M.B.B., M.K., K.M.D., J.D., M.M.L., M.K.M.), Brigham  and Women&amp;apos;s Hospital (A.E.W., S.N., B.N.W.), and Boston Medical Center (N.L., M.S.), Boston, North Shore Medical Center, Salem (R.S., A.M.B., C.C.), Newton-Wellesley Hospital, Newton (H.S., D.S.H.), Beth Israel Lahey Health, Burlington (M.A., M.D.P.), and St. Elizabeth&amp;apos;s Medical Center, Brighton (J.F.) -  all in Massachusetts.; From Massachusetts General Hospital (J.H.S., M.J.F., N.J.S.-B., A.D.F., L.H., A.S.F., N.K.H., B.C.H., C.A.S., M.D., C.M.N., Y.-D.H., T.K.T., Z.D., A.S., R.S.W., A.Y.K., S.S., P.S., T.G.N., C.A.P., S.H.U., D.S.C., M.A.M., J.M.Y., K.A.B., E.M., A.Z., Z.D.D., M.B.B., M.K., K.M.D., J.D., M.M.L., M.K.M.), Brigham  and Women&amp;apos;s Hospital (A.E.W., S.N., B.N.W.), and Boston Medical Center (N.L., M.S.), Boston, North Shore Medical Center, Salem (R.S., A.M.B., C.C.), Newton-Wellesley Hospital, Newton (H.S., D.S.H.), Beth Israel Lahey Health, Burlington (M.A., M.D.P.), and St. Elizabeth&amp;apos;s Medical Center, Brighton (J.F.) -  all in Massachusetts.&lt;/_author_adr&gt;&lt;_date_display&gt;2020 Dec 10&lt;/_date_display&gt;&lt;_date&gt;2020-12-10&lt;/_date&gt;&lt;_doi&gt;10.1056/NEJMoa2028836&lt;/_doi&gt;&lt;_isbn&gt;1533-4406 (Electronic); 0028-4793 (Linking)&lt;/_isbn&gt;&lt;_issue&gt;24&lt;/_issue&gt;&lt;_journal&gt;N Engl J Med&lt;/_journal&gt;&lt;_language&gt;eng&lt;/_language&gt;&lt;_ori_publication&gt;Copyright (c) 2020 Massachusetts Medical Society.&lt;/_ori_publication&gt;&lt;_pages&gt;2333-2344&lt;/_pages&gt;&lt;_subject_headings&gt;Adult; Aged; Aged, 80 and over; Antibodies, Monoclonal, Humanized/*therapeutic use; Boston; COVID-19/*drug therapy/mortality; Disease Progression; Double-Blind Method; Female; Humans; Intubation/statistics &amp;amp; numerical data; Male; Middle Aged; Receptors, Interleukin-6/*antagonists &amp;amp; inhibitors; Respiratory Therapy; Treatment Failure; Young Adult&lt;/_subject_headings&gt;&lt;_tertiary_title&gt;The New England journal of medicine&lt;/_tertiary_title&gt;&lt;_type_work&gt;Journal Article; Multicenter Study; Randomized Controlled Trial; Research Support, Non-U.S. Gov&amp;apos;t&lt;/_type_work&gt;&lt;_url&gt;http://www.ncbi.nlm.nih.gov/entrez/query.fcgi?cmd=Retrieve&amp;amp;db=pubmed&amp;amp;dopt=Abstract&amp;amp;list_uids=33085857&amp;amp;query_hl=1&lt;/_url&gt;&lt;_volume&gt;383&lt;/_volume&gt;&lt;_created&gt;64110090&lt;/_created&gt;&lt;_modified&gt;64110090&lt;/_modified&gt;&lt;_db_updated&gt;PubMed&lt;/_db_updated&gt;&lt;_impact_factor&gt;  91.245&lt;/_impact_factor&gt;&lt;/Details&gt;&lt;Extra&gt;&lt;DBUID&gt;{F96A950B-833F-4880-A151-76DA2D6A2879}&lt;/DBUID&gt;&lt;/Extra&gt;&lt;/Item&gt;&lt;/References&gt;&lt;/Group&gt;&lt;/Citation&gt;_x000a_"/>
    <w:docVar w:name="NE.Ref{6C6E5FAA-0507-4B93-9707-2D1F48EA3217}" w:val=" ADDIN NE.Ref.{6C6E5FAA-0507-4B93-9707-2D1F48EA3217}&lt;Citation&gt;&lt;Group&gt;&lt;References&gt;&lt;Item&gt;&lt;ID&gt;997&lt;/ID&gt;&lt;UID&gt;{4C29303E-DFC9-4ED7-9B8F-C88BD8EEA5DC}&lt;/UID&gt;&lt;Title&gt;Driving pressure and survival in the acute respiratory distress syndrome&lt;/Title&gt;&lt;Template&gt;Journal Article&lt;/Template&gt;&lt;Star&gt;0&lt;/Star&gt;&lt;Tag&gt;0&lt;/Tag&gt;&lt;Author&gt;Amato, M B; Meade, M O; Slutsky, A S; Brochard, L; Costa, E L; Schoenfeld, D A; Stewart, T E; Briel, M; Talmor, D; Mercat, A; Richard, J C; Carvalho, C R; Brower, R G&lt;/Author&gt;&lt;Year&gt;2015&lt;/Year&gt;&lt;Details&gt;&lt;_accession_num&gt;25693014&lt;/_accession_num&gt;&lt;_author_adr&gt;From the Cardio-Pulmonary Department, Pulmonary Division, Heart Institute (Incor), University of Sao Paulo (M.B.P.A., E.L.V.C., C.R.R.C.), and the Research and Education Institute, Hospital Sirio-Libanes (E.L.V.C.) - both in Sao Paulo; the Departments of Clinical Epidemiology and Biostatistics and Medicine, McMaster University, Hamilton, ON (M.O.M., T.E.S., M.B.), and the Keenan Research Centre for Biomedical Science, St. Michael&amp;apos;s Hospital (A.S.S., L.B.), and the Interdepartmental Division of Critical Care Medicine and Department of Medicine,  University of Toronto (A.S.S., L.B.), Toronto - all in Canada; the Massachusetts  General Hospital Biostatistics Center, Harvard Medical School (D.A.S.), and Department of Anesthesia, Critical Care, and Pain Medicine, Beth Israel Deaconess Medical Center and Harvard Medical School (D.T.) - both in Boston; the Basel Institute for Clinical Epidemiology and Biostatistics, University Hospital Basel, Basel, Switzerland (M.B.); the Department of Intensive Care and Hyperbaric Medicine, Angers University Hospital, Angers (A.M.), the Emergency Department, General Hospital of Annecy, Annecy (J.-C.M.R.), and INSERM UMR 955, Creteil (J.-C.M.R.) - all in France; and the Division of Pulmonary and Critical Care Medicine, Johns Hopkins University School of Medicine, Baltimore (R.G.B.).&lt;/_author_adr&gt;&lt;_date_display&gt;2015 Feb 19&lt;/_date_display&gt;&lt;_date&gt;2015-02-19&lt;/_date&gt;&lt;_doi&gt;10.1056/NEJMsa1410639&lt;/_doi&gt;&lt;_isbn&gt;1533-4406 (Electronic); 0028-4793 (Linking)&lt;/_isbn&gt;&lt;_issue&gt;8&lt;/_issue&gt;&lt;_journal&gt;N Engl J Med&lt;/_journal&gt;&lt;_language&gt;eng&lt;/_language&gt;&lt;_pages&gt;747-55&lt;/_pages&gt;&lt;_subject_headings&gt;Humans; Lung/anatomy &amp;amp; histology/physiology; Lung Compliance; Multivariate Analysis; Positive-Pressure Respiration/*methods; Pressure; Prognosis; Proportional Hazards Models; Respiratory Distress Syndrome/*mortality/physiopathology/therapy; Risk; *Tidal Volume&lt;/_subject_headings&gt;&lt;_tertiary_title&gt;The New England journal of medicine&lt;/_tertiary_title&gt;&lt;_type_work&gt;Journal Article; Observational Study; Research Support, Non-U.S. Gov&amp;apos;t&lt;/_type_work&gt;&lt;_url&gt;http://www.ncbi.nlm.nih.gov/entrez/query.fcgi?cmd=Retrieve&amp;amp;db=pubmed&amp;amp;dopt=Abstract&amp;amp;list_uids=25693014&amp;amp;query_hl=1&lt;/_url&gt;&lt;_volume&gt;372&lt;/_volume&gt;&lt;_created&gt;64110888&lt;/_created&gt;&lt;_modified&gt;64110888&lt;/_modified&gt;&lt;_db_updated&gt;PubMed&lt;/_db_updated&gt;&lt;_impact_factor&gt;  91.245&lt;/_impact_factor&gt;&lt;/Details&gt;&lt;Extra&gt;&lt;DBUID&gt;{F96A950B-833F-4880-A151-76DA2D6A2879}&lt;/DBUID&gt;&lt;/Extra&gt;&lt;/Item&gt;&lt;/References&gt;&lt;/Group&gt;&lt;/Citation&gt;_x000a_"/>
    <w:docVar w:name="NE.Ref{6D06D88E-2FD8-4BFB-B978-27D8816DC63C}" w:val=" ADDIN NE.Ref.{6D06D88E-2FD8-4BFB-B978-27D8816DC63C}&lt;Citation&gt;&lt;Group&gt;&lt;References&gt;&lt;Item&gt;&lt;ID&gt;1051&lt;/ID&gt;&lt;UID&gt;{07E0BB88-A254-40F9-8B1D-B62EA6127941}&lt;/UID&gt;&lt;Title&gt;Prevalence and risk factors for delirium in critically ill patients with COVID-19 (COVID-D): a multicentre cohort study&lt;/Title&gt;&lt;Template&gt;Journal Article&lt;/Template&gt;&lt;Star&gt;0&lt;/Star&gt;&lt;Tag&gt;0&lt;/Tag&gt;&lt;Author&gt;Pun, B T; Badenes, R; Heras, La Calle G; Orun, O M; Chen, W; Raman, R; Simpson, B K; Wilson-Linville, S; Hinojal, Olmedillo B; Vallejo, De La Cueva A; van der Jagt, M; Navarro, Casado R; Leal, Sanz P; Orhun, G; Ferrer, Gomez C; Nunez, Vazquez K; Pineiro, Otero P; Taccone, F S; Gallego, Curto E; Caricato, A; Woien, H; Lacave, G; O&amp;apos;Neal, HR Jr; Peterson, S J; Brummel, N E; Girard, T D; Ely, E W; Pandharipande, P P&lt;/Author&gt;&lt;Year&gt;2021&lt;/Year&gt;&lt;Details&gt;&lt;_accession_num&gt;33428871&lt;/_accession_num&gt;&lt;_author_adr&gt;Critical Illness, Brain Dysfunction, and Survivorship Center, Vanderbilt University Medical Center, Nashville, TN, USA; Department of Medicine, Division of Allergy, Pulmonary, and Critical Care Medicine, Vanderbilt University Medical  Center, Nashville, TN, USA.; Department of Anesthesiology and Surgical-Trauma Intensive Care, Hospital Clinico Universitario de Valencia, Valencia, Spain; Department of Surgery, University of  Valencia, Valencia, Spain; INCLIVA Health Research Institute, Valencia, Spain. Electronic address: rafaelbadenes@gmail.com.; Proyecto HU-CI, Hospital Comarcal Santa Ana, Motril, Spain; Universidad Francisco de Vitoria, Madrid, Spain.; Critical Illness, Brain Dysfunction, and Survivorship Center, Vanderbilt University Medical Center, Nashville, TN, USA; Department of Biostatistics, Vanderbilt University Medical Center, Nashville, TN, USA.; Critical Illness, Brain Dysfunction, and Survivorship Center, Vanderbilt University Medical Center, Nashville, TN, USA; Department of Biostatistics, Vanderbilt University Medical Center, Nashville, TN, USA.; Critical Illness, Brain Dysfunction, and Survivorship Center, Vanderbilt University Medical Center, Nashville, TN, USA; Center for Health Services Research, Vanderbilt University Medical Center, Nashville, TN, USA; Department of Biostatistics, Vanderbilt University Medical Center, Nashville, TN, USA.; Critical Illness, Brain Dysfunction, and Survivorship Center, Vanderbilt University Medical Center, Nashville, TN, USA; Department of Medicine, Division of Allergy, Pulmonary, and Critical Care Medicine, Vanderbilt University Medical  Center, Nashville, TN, USA.; Critical Illness, Brain Dysfunction, and Survivorship Center, Vanderbilt University Medical Center, Nashville, TN, USA; Department of Medicine, Division of Allergy, Pulmonary, and Critical Care Medicine, Vanderbilt University Medical  Center, Nashville, TN, USA.; Department of Anesthesiology and Surgical Critical Care, Hospital Universitario Ramon y Cajal, Madrid, Spain.; Department of Intensive Care, Hospital Universitario de Alava, Vitoria Gasteiz, Spain.; Department of Intensive Care Adults, Erasmus MC University Medical Center, Rotterdam, Netherlands.; Department of Anesthesiology and Surgical Critical Care, Hospital Universitario 12 de Octubre, Madrid, Spain.; Department of Intensive Care Complejo Hospitalario de Toledo -Virgen de la Salud  Hospital, Toledo, Spain.; Department of Anesthesiology and Intensive Care, Faculty of Medicine, Istanbul University, Istanbul, Turkey.; Department of Anesthesiology and Critical Care, Consorcio Hospital General Universitario, Valencia, Spain.; Department of Intensive Care, Hospital de Barcelona, Barcelona, Spain.; Department of Anesthesiology and Intensive Care Medicine, Hospital Universitario  Gregorio Maranon, Madrid, Spain.; Department of Intensive Care, Hopital Erasme, Brussels, Belgium.; Department of Intensive Care, Hospital Universitario San Pedro de Alcantara, Caceres, Spain.; Neuro Intensive Care Unit, Fondazione Policlinico Universitario Agostino Gemelli  IRCCS, Universita Cattolica del Sacro Cuore, Rome, Italy.; Division of Emergencies and Critical Care, Oslo University Hospital, Oslo, Norway.; Medical-Surgical Intensive Care Unit, Centre Hospitalier de Versailles, Le Chesnay, France.; Pulmonary and Critical Care Medicine, Our Lady of the Lake Regional Medical Center, Baton Rouge, LA, USA.; Department of Clinical Nutrition and Department of Pulmonary and Critical Care Medicine, Rush University Medical Center, Chicago, IL, USA.; Critical Illness, Brain Dysfunction, and Survivorship Center, Vanderbilt University Medical Center, Nashville, TN, USA; Department of Internal Medicine, Division of Pulmonary, Critical Care and Sleep Medicine, The Ohio State University Wexner Medical Center, Columbus, OH, USA.; Critical Illness, Brain Dysfunction, and Survivorship Center, Vanderbilt University Medical Center, Nashville, TN, USA; Department of Critical Care Medicine, Clinical Research, Investigations, and Systems Modeling of Acute illness Center, University of Pittsburgh School of Medicine, Pittsburgh, PA, USA.; Critical Illness, Brain Dysfunction, and Survivorship Center, Vanderbilt University Medical Center, Nashville, TN, USA; Center for Health Services Research, Vanderbilt University Medical Center, Nashville, TN, USA; Department of Medicine, Division of Allergy, Pulmonary, and Critical Care Medicine, Vanderbilt  University Medical Center, Nashville, TN, USA; Geriatric Research, Education and  Clinical Center, Veterans Affairs Tennessee Valley Healthcare System, Nashville,  TN, USA.; Critical Illness, Brain Dysfunction, and Survivorship Center, Vanderbilt University Medical Center, Nashville, TN, USA; Center for Health Services Research, Vanderbilt University Medical Center, Nashville, TN, USA; Department of Anesthesiology, Division of Anesthesiology Critical Care Medicine, Vanderbilt University Medical Center, Nashville, TN, USA.&lt;/_author_adr&gt;&lt;_date_display&gt;2021 Mar&lt;/_date_display&gt;&lt;_date&gt;2021-03-01&lt;/_date&gt;&lt;_doi&gt;10.1016/S2213-2600(20)30552-X&lt;/_doi&gt;&lt;_isbn&gt;2213-2619 (Electronic); 2213-2600 (Linking)&lt;/_isbn&gt;&lt;_issue&gt;3&lt;/_issue&gt;&lt;_journal&gt;Lancet Respir Med&lt;/_journal&gt;&lt;_language&gt;eng&lt;/_language&gt;&lt;_ori_publication&gt;Copyright (c) 2021 Elsevier Ltd. All rights reserved.&lt;/_ori_publication&gt;&lt;_pages&gt;239-250&lt;/_pages&gt;&lt;_subject_headings&gt;Aged; COVID-19/*psychology; Coma/*epidemiology/virology; Critical Illness/psychology; Delirium/*epidemiology/virology; Female; Humans; Hypnotics and Sedatives/therapeutic use; Intensive Care Units/statistics &amp;amp; numerical data; Male; Middle Aged; Prevalence; Respiration, Artificial/psychology/statistics &amp;amp; numerical data; Retrospective Studies; Risk Factors; *SARS-CoV-2&lt;/_subject_headings&gt;&lt;_tertiary_title&gt;The Lancet. Respiratory medicine&lt;/_tertiary_title&gt;&lt;_type_work&gt;Journal Article; Multicenter Study; Research Support, N.I.H., Extramural; Research Support, U.S. Gov&amp;apos;t, Non-P.H.S.&lt;/_type_work&gt;&lt;_url&gt;http://www.ncbi.nlm.nih.gov/entrez/query.fcgi?cmd=Retrieve&amp;amp;db=pubmed&amp;amp;dopt=Abstract&amp;amp;list_uids=33428871&amp;amp;query_hl=1&lt;/_url&gt;&lt;_volume&gt;9&lt;/_volume&gt;&lt;_created&gt;64111039&lt;/_created&gt;&lt;_modified&gt;64111039&lt;/_modified&gt;&lt;_db_updated&gt;PubMed&lt;/_db_updated&gt;&lt;_impact_factor&gt;  30.700&lt;/_impact_factor&gt;&lt;/Details&gt;&lt;Extra&gt;&lt;DBUID&gt;{F96A950B-833F-4880-A151-76DA2D6A2879}&lt;/DBUID&gt;&lt;/Extra&gt;&lt;/Item&gt;&lt;/References&gt;&lt;/Group&gt;&lt;/Citation&gt;_x000a_"/>
    <w:docVar w:name="NE.Ref{6D4BBCDC-87F7-4B1B-9E7A-A9E0445F5DC5}" w:val=" ADDIN NE.Ref.{6D4BBCDC-87F7-4B1B-9E7A-A9E0445F5DC5}&lt;Citation&gt;&lt;Group&gt;&lt;References&gt;&lt;Item&gt;&lt;ID&gt;893&lt;/ID&gt;&lt;UID&gt;{F225AAF2-FFF1-4C56-8AF9-BBA2554A0B4F}&lt;/UID&gt;&lt;Title&gt;Pathophysiology, Transmission, Diagnosis, and Treatment of Coronavirus Disease 2019 (COVID-19): A Review&lt;/Title&gt;&lt;Template&gt;Journal Article&lt;/Template&gt;&lt;Star&gt;0&lt;/Star&gt;&lt;Tag&gt;0&lt;/Tag&gt;&lt;Author&gt;Wiersinga, W J; Rhodes, A; Cheng, A C; Peacock, S J; Prescott, H C&lt;/Author&gt;&lt;Year&gt;2020&lt;/Year&gt;&lt;Details&gt;&lt;_accession_num&gt;32648899&lt;/_accession_num&gt;&lt;_author_adr&gt;Division of Infectious Diseases, Department of Medicine, Amsterdam UMC, location  AMC, University of Amsterdam, Amsterdam, the Netherlands.; Center for Experimental and Molecular Medicine (CEMM), Amsterdam UMC, location AMC, University of Amsterdam, Amsterdam, the Netherlands.; Department of Intensive Care Medicine, St George&amp;apos;s University Hospitals Foundation Trust, London, United Kingdom.; Infection Prevention and Healthcare Epidemiology Unit, Alfred Health, Melbourne,  Australia.; School of Public Health and Preventive Medicine, Monash University, Monash University, Melbourne, Australia.; National Infection Service, Public Health England, London, United Kingdom.; Department of Medicine, University of Cambridge, Addenbrooke&amp;apos;s Hospital, Cambridge, United Kingdom.; Division of Pulmonary and Critical Care Medicine, University of Michigan, Ann Arbor.; VA Center for Clinical Management Research, Ann Arbor, Michigan.&lt;/_author_adr&gt;&lt;_date_display&gt;2020 Aug 25&lt;/_date_display&gt;&lt;_date&gt;2020-08-25&lt;/_date&gt;&lt;_doi&gt;10.1001/jama.2020.12839&lt;/_doi&gt;&lt;_isbn&gt;1538-3598 (Electronic); 0098-7484 (Linking)&lt;/_isbn&gt;&lt;_issue&gt;8&lt;/_issue&gt;&lt;_journal&gt;JAMA&lt;/_journal&gt;&lt;_language&gt;eng&lt;/_language&gt;&lt;_pages&gt;782-793&lt;/_pages&gt;&lt;_subject_headings&gt;Betacoronavirus/isolation &amp;amp; purification/*physiology; COVID-19; COVID-19 Testing; COVID-19 Vaccines; Clinical Laboratory Techniques; *Coronavirus Infections/diagnosis/drug therapy/epidemiology/prevention &amp;amp;_x000d__x000a_      control/therapy/transmission; Global Health; Health Status Disparities; Hospital Mortality; Humans; Lung/diagnostic imaging/pathology; Oxygen Inhalation Therapy; *Pandemics; *Pneumonia, Viral/diagnosis/epidemiology/therapy/transmission; Prognosis; Reverse Transcriptase Polymerase Chain Reaction; SARS-CoV-2; Viral Vaccines&lt;/_subject_headings&gt;&lt;_tertiary_title&gt;JAMA&lt;/_tertiary_title&gt;&lt;_type_work&gt;Journal Article; Review&lt;/_type_work&gt;&lt;_url&gt;http://www.ncbi.nlm.nih.gov/entrez/query.fcgi?cmd=Retrieve&amp;amp;db=pubmed&amp;amp;dopt=Abstract&amp;amp;list_uids=32648899&amp;amp;query_hl=1&lt;/_url&gt;&lt;_volume&gt;324&lt;/_volume&gt;&lt;_created&gt;64109631&lt;/_created&gt;&lt;_modified&gt;64109631&lt;/_modified&gt;&lt;_db_updated&gt;PubMed&lt;/_db_updated&gt;&lt;_impact_factor&gt;  56.272&lt;/_impact_factor&gt;&lt;/Details&gt;&lt;Extra&gt;&lt;DBUID&gt;{F96A950B-833F-4880-A151-76DA2D6A2879}&lt;/DBUID&gt;&lt;/Extra&gt;&lt;/Item&gt;&lt;/References&gt;&lt;/Group&gt;&lt;/Citation&gt;_x000a_"/>
    <w:docVar w:name="NE.Ref{6D60187B-A808-432A-B89A-F825A4BEBB9A}" w:val=" ADDIN NE.Ref.{6D60187B-A808-432A-B89A-F825A4BEBB9A}&lt;Citation&gt;&lt;Group&gt;&lt;References&gt;&lt;Item&gt;&lt;ID&gt;1010&lt;/ID&gt;&lt;UID&gt;{CC384046-105A-46E0-BB0F-FED5BF49999F}&lt;/UID&gt;&lt;Title&gt;Awake prone positioning does not reduce the risk of intubation in COVID-19 treated with high-flow nasal oxygen therapy: a multicenter, adjusted cohort study&lt;/Title&gt;&lt;Template&gt;Journal Article&lt;/Template&gt;&lt;Star&gt;0&lt;/Star&gt;&lt;Tag&gt;0&lt;/Tag&gt;&lt;Author&gt;Ferrando, C; Mellado-Artigas, R; Gea, A; Arruti, E; Aldecoa, C; Adalia, R; Ramasco, F; Monedero, P; Maseda, E; Tamayo, G; Hernandez-Sanz, M L; Mercadal, J; Martin-Grande, A; Kacmarek, R M; Villar, J; Suarez-Sipmann, F&lt;/Author&gt;&lt;Year&gt;2020&lt;/Year&gt;&lt;Details&gt;&lt;_accession_num&gt;33023669&lt;/_accession_num&gt;&lt;_author_adr&gt;Department of Anesthesiology and Critical Care, Hospital Clinic, Institut D&amp;apos;investigacio August Pi i Sunyer, Villarroel 170, 08036, Barcelona, Spain. cafeoranestesia@gmail.com.; CIBER de Enfermedades Respiratorias, Instituto de Salud Carlos III, Madrid, Spain. cafeoranestesia@gmail.com.; Department of Anesthesiology and Critical Care, Hospital Clinic, Institut D&amp;apos;investigacio August Pi i Sunyer, Villarroel 170, 08036, Barcelona, Spain.; Department of Preventive Medicine and Public Health, University of Navarra, Pamplona, Spain.; Ubikare Technology, Vizcaya, Spain.; Department of Anesthesiology and Critical Care, Hospital Universitario Rio Hortega, Valladolid, Spain.; Department of Anesthesiology and Critical Care, Hospital del Mar, Barcelona, Spain.; Department of Anesthesiology and Critical Care, Hospital Universitario La Princesa, Madrid, Spain.; Department of Anesthesiology and Intensive Care, Clinica Universitaria de Navarra, Pamplona, Spain.; Department of Anesthesiology and Critical Care, Hospital Universitario La Paz, Madrid, Spain.; Department of Anesthesiology and Critical Care, Hospital Universitario de Cruces, Barakaldo, Vizcaya, Spain.; Department of Anesthesiology and Critical Care, Hospital Universitario de Cruces, Barakaldo, Vizcaya, Spain.; Department of Anesthesiology and Critical Care, Hospital Clinic, Institut D&amp;apos;investigacio August Pi i Sunyer, Villarroel 170, 08036, Barcelona, Spain.; Department of Anesthesiology and Critical Care, Hospital Universitario Ramon y Cajal, Madrid, Spain.; Department of Respiratory Care, Massachusetts General Hospital, Boston, MA, USA.; CIBER de Enfermedades Respiratorias, Instituto de Salud Carlos III, Madrid, Spain.; Multidisciplinary Organ Dysfunction Evaluation Research Network, Research Unit, Hospital Universitario Dr. Negrin, Las Palmas de Gran Canaria, Spain.; CIBER de Enfermedades Respiratorias, Instituto de Salud Carlos III, Madrid, Spain.; Intensive Care Unit, Hospital Universitario La Princesa, Madrid, Spain.&lt;/_author_adr&gt;&lt;_date_display&gt;2020 Oct 6&lt;/_date_display&gt;&lt;_date&gt;2020-10-06&lt;/_date&gt;&lt;_doi&gt;10.1186/s13054-020-03314-6&lt;/_doi&gt;&lt;_isbn&gt;1466-609X (Electronic); 1364-8535 (Linking)&lt;/_isbn&gt;&lt;_issue&gt;1&lt;/_issue&gt;&lt;_journal&gt;Crit Care&lt;/_journal&gt;&lt;_keywords&gt;*Acute respiratory failure; *COVID-19; *Critical care; *High-flow nasal oxygen therapy; *Mechanical ventilation; *Prone positioning&lt;/_keywords&gt;&lt;_language&gt;eng&lt;/_language&gt;&lt;_pages&gt;597&lt;/_pages&gt;&lt;_subject_headings&gt;Aged; COVID-19; Cohort Studies; Coronavirus Infections/*therapy; Female; Humans; Intubation, Intratracheal/*adverse effects; Male; Middle Aged; Oxygen Inhalation Therapy/*methods; Pandemics; Pneumonia, Viral/*therapy; *Prone Position; Risk Assessment; *Wakefulness&lt;/_subject_headings&gt;&lt;_tertiary_title&gt;Critical care (London, England)&lt;/_tertiary_title&gt;&lt;_type_work&gt;Journal Article; Multicenter Study; Observational Study; Research Support, Non-U.S. Gov&amp;apos;t&lt;/_type_work&gt;&lt;_url&gt;http://www.ncbi.nlm.nih.gov/entrez/query.fcgi?cmd=Retrieve&amp;amp;db=pubmed&amp;amp;dopt=Abstract&amp;amp;list_uids=33023669&amp;amp;query_hl=1&lt;/_url&gt;&lt;_volume&gt;24&lt;/_volume&gt;&lt;_created&gt;64110942&lt;/_created&gt;&lt;_modified&gt;64110942&lt;/_modified&gt;&lt;_db_updated&gt;PubMed&lt;/_db_updated&gt;&lt;_impact_factor&gt;   9.097&lt;/_impact_factor&gt;&lt;_collection_scope&gt;SCI;SCIE&lt;/_collection_scope&gt;&lt;/Details&gt;&lt;Extra&gt;&lt;DBUID&gt;{F96A950B-833F-4880-A151-76DA2D6A2879}&lt;/DBUID&gt;&lt;/Extra&gt;&lt;/Item&gt;&lt;/References&gt;&lt;/Group&gt;&lt;/Citation&gt;_x000a_"/>
    <w:docVar w:name="NE.Ref{6DD87499-FC4B-42BC-9627-40AB3CDA1109}" w:val=" ADDIN NE.Ref.{6DD87499-FC4B-42BC-9627-40AB3CDA1109}&lt;Citation&gt;&lt;Group&gt;&lt;References&gt;&lt;Item&gt;&lt;ID&gt;977&lt;/ID&gt;&lt;UID&gt;{054A86E9-0694-42EC-AB85-8B9BE9BEB37D}&lt;/UID&gt;&lt;Title&gt;A simple nomogram for predicting failure of non-invasive respiratory strategies in adults with COVID-19: a retrospective multicentre study&lt;/Title&gt;&lt;Template&gt;Journal Article&lt;/Template&gt;&lt;Star&gt;0&lt;/Star&gt;&lt;Tag&gt;0&lt;/Tag&gt;&lt;Author&gt;Liu, L; Xie, J; Wu, W; Chen, H; Li, S; He, H; Yu, Y; Hu, M; Li, J; Zheng, R; Li, X; Qiu, H; Tong, Z; &amp;quot;Du B&amp;quot;; Fan, E; Yang, Y; Slutsky, A S&lt;/Author&gt;&lt;Year&gt;2021&lt;/Year&gt;&lt;Details&gt;&lt;_accession_num&gt;33573999&lt;/_accession_num&gt;&lt;_author_adr&gt;Jiangsu Provincial Key Laboratory of Critical Care Medicine, Department of Critical Care Medicine, Zhongda Hospital, School of Medicine, Southeast University, Nanjing, China.; Jiangsu Provincial Key Laboratory of Critical Care Medicine, Department of Critical Care Medicine, Zhongda Hospital, School of Medicine, Southeast University, Nanjing, China.; Department of Critical Care Medicine, Wuhan Jinyintan Hospital, Wuhan, China.; Department of Intensive Care Medicine, The First Affiliated Hospital of Soochow University, Suzhou, China.; Department of Critical Care Medicine, Tongji Hospital, Tongji Medical College Huazhong University of Science and Technology, Wuhan, China.; Department of Critical Care Medicine, Sichuan Provincial People&amp;apos;s Hospital, University of Electronic Science and Technology of China, Chengdu, China.; Department of Critical Care Medicine, Ren Ji Hospital, School of Medicine, Shanghai Jiao Tong University, Shanghai, China.; Department of Infectious Disease, Wuhan Pulmonary Hospital, Wuhan, China.; Department of Critical Care Medicine, Shenzhen Third People&amp;apos;s Hospital, Shenzhen, China.; Department of Critical Care Medicine, Northern Jiangsu People&amp;apos;s Hospital, Clinical Medical School, Yangzhou University, Yangzhou, China.; Department of Respiratory and Critical Care Medicine, Beijing Institute of Respiratory Medicine, Beijing Chaoyang Hospital, Capital Medical University, Beijing, China.; Jiangsu Provincial Key Laboratory of Critical Care Medicine, Department of Critical Care Medicine, Zhongda Hospital, School of Medicine, Southeast University, Nanjing, China.; Department of Respiratory and Critical Care Medicine, Beijing Institute of Respiratory Medicine, Beijing Chaoyang Hospital, Capital Medical University, Beijing, China.; Medical Intensive Care Unit, Peking Union Medical College Hospital, Peking Union  Medical College and Chinese Academy of Medical Sciences, Beijing, China.; Interdepartmental Division of Critical Care Medicine, University of Toronto, Toronto, ON, Canada; Division of Respirology and Critical Care Medicine, Toronto  General Hospital, Toronto, ON, Canada.; Jiangsu Provincial Key Laboratory of Critical Care Medicine, Department of Critical Care Medicine, Zhongda Hospital, School of Medicine, Southeast University, Nanjing, China. Electronic address: yiyiyang2004@163.com.; Interdepartmental Division of Critical Care Medicine, University of Toronto, Toronto, ON, Canada; Keenan Research Center, Li Ka Shing Knowledge Institute, St  Michael&amp;apos;s Hospital, Toronto, ON, Canada; Department of Medicine, Department of Surgery, and Department of Biomedical Engineering, University of Toronto, Toronto, ON, Canada.&lt;/_author_adr&gt;&lt;_date_display&gt;2021 Mar&lt;/_date_display&gt;&lt;_date&gt;2021-03-01&lt;/_date&gt;&lt;_doi&gt;10.1016/S2589-7500(20)30316-2&lt;/_doi&gt;&lt;_isbn&gt;2589-7500 (Electronic); 2589-7500 (Linking)&lt;/_isbn&gt;&lt;_issue&gt;3&lt;/_issue&gt;&lt;_journal&gt;Lancet Digit Health&lt;/_journal&gt;&lt;_language&gt;eng&lt;/_language&gt;&lt;_ori_publication&gt;Copyright (c) 2021 The Author(s). Published by Elsevier Ltd. This is an Open_x000d__x000a_      Access article under the CC BY-NC-ND 4.0 license. Published by Elsevier Ltd.. All_x000d__x000a_      rights reserved.&lt;/_ori_publication&gt;&lt;_pages&gt;e166-e174&lt;/_pages&gt;&lt;_subject_headings&gt;Adult; Aged; COVID-19/*therapy; China; Comorbidity; Female; Forecasting; Humans; Male; Medical Records; Middle Aged; *Nomograms; *Noninvasive Ventilation; Retrospective Studies; SARS-CoV-2; *Treatment Failure; Young Adult&lt;/_subject_headings&gt;&lt;_tertiary_title&gt;The Lancet. Digital health&lt;/_tertiary_title&gt;&lt;_type_work&gt;Journal Article; Multicenter Study; Observational Study; Research Support, Non-U.S. Gov&amp;apos;t&lt;/_type_work&gt;&lt;_url&gt;http://www.ncbi.nlm.nih.gov/entrez/query.fcgi?cmd=Retrieve&amp;amp;db=pubmed&amp;amp;dopt=Abstract&amp;amp;list_uids=33573999&amp;amp;query_hl=1&lt;/_url&gt;&lt;_volume&gt;3&lt;/_volume&gt;&lt;_created&gt;64110116&lt;/_created&gt;&lt;_modified&gt;64110116&lt;/_modified&gt;&lt;_db_updated&gt;PubMed&lt;/_db_updated&gt;&lt;/Details&gt;&lt;Extra&gt;&lt;DBUID&gt;{F96A950B-833F-4880-A151-76DA2D6A2879}&lt;/DBUID&gt;&lt;/Extra&gt;&lt;/Item&gt;&lt;/References&gt;&lt;/Group&gt;&lt;/Citation&gt;_x000a_"/>
    <w:docVar w:name="NE.Ref{6ED4E4A2-682E-4A8A-A46C-CB1B5DDF7519}" w:val=" ADDIN NE.Ref.{6ED4E4A2-682E-4A8A-A46C-CB1B5DDF7519}&lt;Citation&gt;&lt;Group&gt;&lt;References&gt;&lt;Item&gt;&lt;ID&gt;1040&lt;/ID&gt;&lt;UID&gt;{753EB6BC-65D4-44D2-B537-B2AA032D7254}&lt;/UID&gt;&lt;Title&gt;Neuromuscular blockers in early acute respiratory distress syndrome&lt;/Title&gt;&lt;Template&gt;Journal Article&lt;/Template&gt;&lt;Star&gt;0&lt;/Star&gt;&lt;Tag&gt;0&lt;/Tag&gt;&lt;Author&gt;Papazian, L; Forel, J M; Gacouin, A; Penot-Ragon, C; Perrin, G; Loundou, A; Jaber, S; Arnal, J M; Perez, D; Seghboyan, J M; Constantin, J M; Courant, P; Lefrant, J Y; Guerin, C; Prat, G; Morange, S; Roch, A&lt;/Author&gt;&lt;Year&gt;2010&lt;/Year&gt;&lt;Details&gt;&lt;_accession_num&gt;20843245&lt;/_accession_num&gt;&lt;_author_adr&gt;Assistance Publique-Hopitaux de Marseille Unite de Recherche sur les Maladies Infectieuses et Tropicales Emergentes, Centre National de la Recherche Scientifique-Unite Mixte de Recherche 6236, Universite de la Mediterranee Aix-Marseille II, Marseille, France. laurent.papazian@ap-hm.fr&lt;/_author_adr&gt;&lt;_date_display&gt;2010 Sep 16&lt;/_date_display&gt;&lt;_date&gt;2010-09-16&lt;/_date&gt;&lt;_doi&gt;10.1056/NEJMoa1005372&lt;/_doi&gt;&lt;_isbn&gt;1533-4406 (Electronic); 0028-4793 (Linking)&lt;/_isbn&gt;&lt;_issue&gt;12&lt;/_issue&gt;&lt;_journal&gt;N Engl J Med&lt;/_journal&gt;&lt;_language&gt;eng&lt;/_language&gt;&lt;_pages&gt;1107-16&lt;/_pages&gt;&lt;_subject_headings&gt;Atracurium/adverse effects/*analogs &amp;amp; derivatives/therapeutic use; Combined Modality Therapy; Double-Blind Method; Humans; Infusions, Intravenous; Middle Aged; Multiple Organ Failure; Neuromuscular Blocking Agents/adverse effects/*therapeutic use; Pneumothorax/epidemiology; Proportional Hazards Models; *Respiration, Artificial; Respiratory Distress Syndrome/*drug therapy/mortality/therapy; Survival Rate; Treatment Outcome; Ventilator Weaning/methods&lt;/_subject_headings&gt;&lt;_tertiary_title&gt;The New England journal of medicine&lt;/_tertiary_title&gt;&lt;_type_work&gt;Journal Article; Multicenter Study; Randomized Controlled Trial; Research Support, Non-U.S. Gov&amp;apos;t&lt;/_type_work&gt;&lt;_url&gt;http://www.ncbi.nlm.nih.gov/entrez/query.fcgi?cmd=Retrieve&amp;amp;db=pubmed&amp;amp;dopt=Abstract&amp;amp;list_uids=20843245&amp;amp;query_hl=1&lt;/_url&gt;&lt;_volume&gt;363&lt;/_volume&gt;&lt;_created&gt;64111026&lt;/_created&gt;&lt;_modified&gt;64111026&lt;/_modified&gt;&lt;_db_updated&gt;PubMed&lt;/_db_updated&gt;&lt;_impact_factor&gt;  91.245&lt;/_impact_factor&gt;&lt;/Details&gt;&lt;Extra&gt;&lt;DBUID&gt;{F96A950B-833F-4880-A151-76DA2D6A2879}&lt;/DBUID&gt;&lt;/Extra&gt;&lt;/Item&gt;&lt;/References&gt;&lt;/Group&gt;&lt;/Citation&gt;_x000a_"/>
    <w:docVar w:name="NE.Ref{6F2D93B3-4FEC-4EE2-88F2-75A58FCB935E}" w:val=" ADDIN NE.Ref.{6F2D93B3-4FEC-4EE2-88F2-75A58FCB935E}&lt;Citation&gt;&lt;Group&gt;&lt;References&gt;&lt;Item&gt;&lt;ID&gt;1003&lt;/ID&gt;&lt;UID&gt;{ED37FCBC-4316-44A8-8A75-DD9727938051}&lt;/UID&gt;&lt;Title&gt;Potential for Lung Recruitment and Ventilation-Perfusion Mismatch in Patients With the Acute Respiratory Distress Syndrome From Coronavirus Disease 2019&lt;/Title&gt;&lt;Template&gt;Journal Article&lt;/Template&gt;&lt;Star&gt;0&lt;/Star&gt;&lt;Tag&gt;0&lt;/Tag&gt;&lt;Author&gt;Mauri, T; Spinelli, E; Scotti, E; Colussi, G; Basile, M C; Crotti, S; Tubiolo, D; Tagliabue, P; Zanella, A; Grasselli, G; Pesenti, A&lt;/Author&gt;&lt;Year&gt;2020&lt;/Year&gt;&lt;Details&gt;&lt;_accession_num&gt;32697482&lt;/_accession_num&gt;&lt;_author_adr&gt;Department of Anesthesia, Critical Care and Emergency, Fondazione IRCCS Ca&amp;apos; Granda Ospedale Maggiore Policlinico, Milan, Italy.; Department of Pathophysiology and Transplantation, University of Milan, Milan, Italy.; Department of Anesthesia, Critical Care and Emergency, Fondazione IRCCS Ca&amp;apos; Granda Ospedale Maggiore Policlinico, Milan, Italy.; Department of Anesthesia, Critical Care and Emergency, Fondazione IRCCS Ca&amp;apos; Granda Ospedale Maggiore Policlinico, Milan, Italy.; Department of Anesthesia, Critical Care and Emergency, Fondazione IRCCS Ca&amp;apos; Granda Ospedale Maggiore Policlinico, Milan, Italy.; Department of Anesthesia, Critical Care and Emergency, Fondazione IRCCS Ca&amp;apos; Granda Ospedale Maggiore Policlinico, Milan, Italy.; Department of Anesthesia, Critical Care and Emergency, Fondazione IRCCS Ca&amp;apos; Granda Ospedale Maggiore Policlinico, Milan, Italy.; Department of Anesthesia, Critical Care and Emergency, Fondazione IRCCS Ca&amp;apos; Granda Ospedale Maggiore Policlinico, Milan, Italy.; Department of Anesthesia, Critical Care and Emergency, Fondazione IRCCS Ca&amp;apos; Granda Ospedale Maggiore Policlinico, Milan, Italy.; Department of Anesthesia, Critical Care and Emergency, Fondazione IRCCS Ca&amp;apos; Granda Ospedale Maggiore Policlinico, Milan, Italy.; Department of Pathophysiology and Transplantation, University of Milan, Milan, Italy.; Department of Anesthesia, Critical Care and Emergency, Fondazione IRCCS Ca&amp;apos; Granda Ospedale Maggiore Policlinico, Milan, Italy.; Department of Pathophysiology and Transplantation, University of Milan, Milan, Italy.; Department of Anesthesia, Critical Care and Emergency, Fondazione IRCCS Ca&amp;apos; Granda Ospedale Maggiore Policlinico, Milan, Italy.; Department of Pathophysiology and Transplantation, University of Milan, Milan, Italy.&lt;/_author_adr&gt;&lt;_date_display&gt;2020 Aug&lt;/_date_display&gt;&lt;_date&gt;2020-08-01&lt;/_date&gt;&lt;_doi&gt;10.1097/CCM.0000000000004386&lt;/_doi&gt;&lt;_isbn&gt;1530-0293 (Electronic); 0090-3493 (Linking)&lt;/_isbn&gt;&lt;_issue&gt;8&lt;/_issue&gt;&lt;_journal&gt;Crit Care Med&lt;/_journal&gt;&lt;_language&gt;eng&lt;/_language&gt;&lt;_pages&gt;1129-1134&lt;/_pages&gt;&lt;_subject_headings&gt;Adult; Aged; Aged, 80 and over; *Betacoronavirus; Blood Gas Analysis; COVID-19; Coronavirus Infections/*complications; Cross-Over Studies; Female; Hospitals, University; Humans; Italy; Male; Middle Aged; Oxygen/blood; Pandemics; Pneumonia, Viral/*complications; Positive-Pressure Respiration/*methods; Prospective Studies; Respiratory Distress Syndrome/etiology/physiopathology/*therapy; Respiratory Mechanics; SARS-CoV-2&lt;/_subject_headings&gt;&lt;_tertiary_title&gt;Critical care medicine&lt;/_tertiary_title&gt;&lt;_type_work&gt;Clinical Trial; Journal Article; Research Support, Non-U.S. Gov&amp;apos;t&lt;/_type_work&gt;&lt;_url&gt;http://www.ncbi.nlm.nih.gov/entrez/query.fcgi?cmd=Retrieve&amp;amp;db=pubmed&amp;amp;dopt=Abstract&amp;amp;list_uids=32697482&amp;amp;query_hl=1&lt;/_url&gt;&lt;_volume&gt;48&lt;/_volume&gt;&lt;_created&gt;64110935&lt;/_created&gt;&lt;_modified&gt;64110935&lt;/_modified&gt;&lt;_db_updated&gt;PubMed&lt;/_db_updated&gt;&lt;_impact_factor&gt;   7.598&lt;/_impact_factor&gt;&lt;_collection_scope&gt;SCI;SCIE&lt;/_collection_scope&gt;&lt;/Details&gt;&lt;Extra&gt;&lt;DBUID&gt;{F96A950B-833F-4880-A151-76DA2D6A2879}&lt;/DBUID&gt;&lt;/Extra&gt;&lt;/Item&gt;&lt;/References&gt;&lt;/Group&gt;&lt;/Citation&gt;_x000a_"/>
    <w:docVar w:name="NE.Ref{7246D41A-2A97-4626-9DEF-2691517597BE}" w:val=" ADDIN NE.Ref.{7246D41A-2A97-4626-9DEF-2691517597BE}&lt;Citation&gt;&lt;Group&gt;&lt;References&gt;&lt;Item&gt;&lt;ID&gt;947&lt;/ID&gt;&lt;UID&gt;{B8BD8476-426B-45FE-A5CD-C95210A65BEC}&lt;/UID&gt;&lt;Title&gt;Systemic Corticosteroids and Mortality in Severe and Critical COVID-19 Patients in Wuhan, China&lt;/Title&gt;&lt;Template&gt;Journal Article&lt;/Template&gt;&lt;Star&gt;0&lt;/Star&gt;&lt;Tag&gt;0&lt;/Tag&gt;&lt;Author&gt;Wu, J; Huang, J; Zhu, G; Liu, Y; Xiao, H; Zhou, Q; Si, X; Yi, H; Wang, C; Yang, D; Chen, S; Liu, X; Liu, Z; Wang, Q; Lv, Q; Huang, Y; Yu, Y; Guan, X; Li, Y; Nirantharakumar, K; Cheng, K; Peng, S; Xiao, H&lt;/Author&gt;&lt;Year&gt;2020&lt;/Year&gt;&lt;Details&gt;&lt;_accession_num&gt;32880390&lt;/_accession_num&gt;&lt;_author_adr&gt;Department of Critical Care Medicine, The First Affiliated Hospital of Sun Yat-sen University, Guangzhou, Guangdong, People&amp;apos;s Republic of China.; Division of Pulmonary and Critical Care Medicine, The First Affiliated Hospital of Sun Yat-sen University, Guangzhou, Guangdong, People&amp;apos;s Republic of China.; Department of Critical Care Medicine, The Affiliated Hospital of Jianghan University (No. Six Hospital of Wuhan), Wuhan, Hubei, People&amp;apos;s Republic of China.; Clinical Trials Unit, The First Affiliated Hospital of Sun Yat-sen University, Guangzhou, People&amp;apos;s Republic of China.; Department of Endocrinology, The First Affiliated Hospital of Sun Yat-sen University, Guangzhou, People&amp;apos;s Republic of China.; Department of Medical Ultrasonics, Institute of Diagnostic and Interventional Ultrasound, The First Affiliated Hospital of Sun Yat-sen University, Guangzhou, People&amp;apos;s Republic of China.; Clinical Trials Unit, The First Affiliated Hospital of Sun Yat-sen University, Guangzhou, People&amp;apos;s Republic of China.; Department of Critical Care Medicine, The First Affiliated Hospital of Sun Yat-sen University, Guangzhou, Guangdong, People&amp;apos;s Republic of China.; Division of Pulmonary and Critical Care Medicine, The First Affiliated Hospital of Sun Yat-sen University, Guangzhou, Guangdong, People&amp;apos;s Republic of China.; Department of Critical Care Medicine, The First Affiliated Hospital of Sun Yat-sen University, Guangzhou, Guangdong, People&amp;apos;s Republic of China.; Department of Cardiology, The First Affiliated Hospital of Sun Yat-sen University, Guangzhou, People&amp;apos;s Republic of China.; Department of Medical Ultrasonics, Institute of Diagnostic and Interventional Ultrasound, The First Affiliated Hospital of Sun Yat-sen University, Guangzhou, People&amp;apos;s Republic of China.; Department of Liver Surgery, The First Affiliated Hospital of Sun Yat-sen University, Guangzhou, Guangdong, People&amp;apos;s Republic of China.; Department of Medical Ultrasonics, Institute of Diagnostic and Interventional Ultrasound, The First Affiliated Hospital of Sun Yat-sen University, Guangzhou, People&amp;apos;s Republic of China.; Department of Critical Care Medicine, Wuhan Hankou Hospital, Wuhan, Hubei, People&amp;apos;s Republic of China.; Department of Gastrointestinal Surgery, Wuhan Hankou Hospital, Wuhan, Hubei, People&amp;apos;s Republic of China.; Science and Education Section, Wuhan Hankou Hospital, Wuhan, Hubei, People&amp;apos;s Republic of China.; Department of Gastrointestinal Surgery, The Affiliated Hospital of Jianghan University (No. Six Hospital of Wuhan), Wuhan, Hubei, People&amp;apos;s Republic of China.; Department of Critical Care Medicine, The First Affiliated Hospital of Sun Yat-sen University, Guangzhou, Guangdong, People&amp;apos;s Republic of China.; Department of Endocrinology, The First Affiliated Hospital of Sun Yat-sen University, Guangzhou, People&amp;apos;s Republic of China.; Institute of Applied Health Research, University of Birmingham, United Kingdom.; Health Data Research UK, United Kingdom.; Institute of Applied Health Research, University of Birmingham, United Kingdom.; Clinical Trials Unit, The First Affiliated Hospital of Sun Yat-sen University, Guangzhou, People&amp;apos;s Republic of China.; Department of Endocrinology, The First Affiliated Hospital of Sun Yat-sen University, Guangzhou, People&amp;apos;s Republic of China.; Precision Medicine Institute, The First Affiliated Hospital of Sun Yat-sen University, Guangzhou, Guangdong, People&amp;apos;s Republic of China.&lt;/_author_adr&gt;&lt;_date_display&gt;2020 Dec 1&lt;/_date_display&gt;&lt;_date&gt;2020-12-01&lt;/_date&gt;&lt;_doi&gt;10.1210/clinem/dgaa627&lt;/_doi&gt;&lt;_isbn&gt;1945-7197 (Electronic); 0021-972X (Linking)&lt;/_isbn&gt;&lt;_issue&gt;12&lt;/_issue&gt;&lt;_journal&gt;J Clin Endocrinol Metab&lt;/_journal&gt;&lt;_keywords&gt;*COVID-19; *mortality; *severe and critical; *systemic corticosteroids&lt;/_keywords&gt;&lt;_language&gt;eng&lt;/_language&gt;&lt;_ori_publication&gt;(c) Endocrine Society 2020. All rights reserved. For permissions, please e-mail: _x000d__x000a_      journals.permissions@oup.com.&lt;/_ori_publication&gt;&lt;_subject_headings&gt;Adrenal Cortex Hormones/therapeutic use; Aged; Betacoronavirus/*isolation &amp;amp; purification; COVID-19; Coronavirus Infections/*drug therapy/*mortality/virology; Female; Hospital Mortality/*trends; Hospitalization/*statistics &amp;amp; numerical data; Humans; Male; Middle Aged; Pandemics; Pneumonia, Viral/*drug therapy/*mortality/virology; Prognosis; Retrospective Studies; SARS-CoV-2; Survival Rate&lt;/_subject_headings&gt;&lt;_tertiary_title&gt;The Journal of clinical endocrinology and metabolism&lt;/_tertiary_title&gt;&lt;_type_work&gt;Journal Article&lt;/_type_work&gt;&lt;_url&gt;http://www.ncbi.nlm.nih.gov/entrez/query.fcgi?cmd=Retrieve&amp;amp;db=pubmed&amp;amp;dopt=Abstract&amp;amp;list_uids=32880390&amp;amp;query_hl=1&lt;/_url&gt;&lt;_volume&gt;105&lt;/_volume&gt;&lt;_created&gt;64110078&lt;/_created&gt;&lt;_modified&gt;64110078&lt;/_modified&gt;&lt;_db_updated&gt;PubMed&lt;/_db_updated&gt;&lt;_impact_factor&gt;   5.958&lt;/_impact_factor&gt;&lt;/Details&gt;&lt;Extra&gt;&lt;DBUID&gt;{F96A950B-833F-4880-A151-76DA2D6A2879}&lt;/DBUID&gt;&lt;/Extra&gt;&lt;/Item&gt;&lt;/References&gt;&lt;/Group&gt;&lt;/Citation&gt;_x000a_"/>
    <w:docVar w:name="NE.Ref{74F4C352-E70F-4F21-832E-916920BA6075}" w:val=" ADDIN NE.Ref.{74F4C352-E70F-4F21-832E-916920BA6075}&lt;Citation&gt;&lt;Group&gt;&lt;References&gt;&lt;Item&gt;&lt;ID&gt;892&lt;/ID&gt;&lt;UID&gt;{FECDDD83-499F-4A3B-B9D5-E89412960AB2}&lt;/UID&gt;&lt;Title&gt;Impact of age, sex, comorbidities and clinical symptoms on the severity of COVID-19 cases: A meta-analysis with 55 studies and 10014 cases&lt;/Title&gt;&lt;Template&gt;Journal Article&lt;/Template&gt;&lt;Star&gt;0&lt;/Star&gt;&lt;Tag&gt;0&lt;/Tag&gt;&lt;Author&gt;Barek, M A; Aziz, M A; Islam, M S&lt;/Author&gt;&lt;Year&gt;2020&lt;/Year&gt;&lt;Details&gt;&lt;_accession_num&gt;33344791&lt;/_accession_num&gt;&lt;_author_adr&gt;Department of Pharmacy, Noakhali Science and Technology University, Noakhali, 3814, Bangladesh.; Department of Pharmacy, Noakhali Science and Technology University, Noakhali, 3814, Bangladesh.; Department of Pharmacy, Noakhali Science and Technology University, Noakhali, 3814, Bangladesh.&lt;/_author_adr&gt;&lt;_date_display&gt;2020 Dec&lt;/_date_display&gt;&lt;_date&gt;2020-12-01&lt;/_date&gt;&lt;_doi&gt;10.1016/j.heliyon.2020.e05684&lt;/_doi&gt;&lt;_isbn&gt;2405-8440 (Print); 2405-8440 (Linking)&lt;/_isbn&gt;&lt;_issue&gt;12&lt;/_issue&gt;&lt;_journal&gt;Heliyon&lt;/_journal&gt;&lt;_keywords&gt;Clinical manifestation; Comorbidity; Covid-19; Critical care; Health informatics; Meta-analysis; Microbiology; Nonsevere; Pneumonia; Risk factor; Severe; Travel medicine; Viral disease; Virology&lt;/_keywords&gt;&lt;_language&gt;eng&lt;/_language&gt;&lt;_ori_publication&gt;(c) 2020 The Author(s).&lt;/_ori_publication&gt;&lt;_pages&gt;e05684&lt;/_pages&gt;&lt;_tertiary_title&gt;Heliyon&lt;/_tertiary_title&gt;&lt;_type_work&gt;Journal Article; Review&lt;/_type_work&gt;&lt;_url&gt;http://www.ncbi.nlm.nih.gov/entrez/query.fcgi?cmd=Retrieve&amp;amp;db=pubmed&amp;amp;dopt=Abstract&amp;amp;list_uids=33344791&amp;amp;query_hl=1&lt;/_url&gt;&lt;_volume&gt;6&lt;/_volume&gt;&lt;_created&gt;64109630&lt;/_created&gt;&lt;_modified&gt;64109630&lt;/_modified&gt;&lt;_db_updated&gt;PubMed&lt;/_db_updated&gt;&lt;/Details&gt;&lt;Extra&gt;&lt;DBUID&gt;{F96A950B-833F-4880-A151-76DA2D6A2879}&lt;/DBUID&gt;&lt;/Extra&gt;&lt;/Item&gt;&lt;/References&gt;&lt;/Group&gt;&lt;/Citation&gt;_x000a_"/>
    <w:docVar w:name="NE.Ref{773463A3-01CC-4193-B0A7-70EFCB438605}" w:val=" ADDIN NE.Ref.{773463A3-01CC-4193-B0A7-70EFCB438605}&lt;Citation&gt;&lt;Group&gt;&lt;References&gt;&lt;Item&gt;&lt;ID&gt;971&lt;/ID&gt;&lt;UID&gt;{E7503350-619F-4FE4-A185-134D77DC137D}&lt;/UID&gt;&lt;Title&gt;Effect of Helmet Noninvasive Ventilation vs High-Flow Nasal Oxygen on Days Free of Respiratory Support in Patients With COVID-19 and Moderate to Severe Hypoxemic Respiratory Failure: The HENIVOT Randomized Clinical Trial&lt;/Title&gt;&lt;Template&gt;Journal Article&lt;/Template&gt;&lt;Star&gt;0&lt;/Star&gt;&lt;Tag&gt;0&lt;/Tag&gt;&lt;Author&gt;Grieco, D L; Menga, L S; Cesarano, M; Rosa, T; Spadaro, S; Bitondo, M M; Montomoli, J; Falo, G; Tonetti, T; Cutuli, S L; Pintaudi, G; Tanzarella, E S; Piervincenzi, E; Bongiovanni, F; Dell&amp;apos;Anna, A M; Delle, Cese L; Berardi, C; Carelli, S; Bocci, M G; Montini, L; Bello, G; Natalini, D; De Pascale, G; Velardo, M; Volta, C A; Ranieri, V M; Conti, G; Maggiore, S M; Antonelli, M&lt;/Author&gt;&lt;Year&gt;2021&lt;/Year&gt;&lt;Details&gt;&lt;_accession_num&gt;33764378&lt;/_accession_num&gt;&lt;_author_adr&gt;Department of Emergency, Intensive Care Medicine and Anesthesia, Fondazione Policlinico Universitario AGemelli IRCCS, Rome, Italy.; Istituto di Anestesiologia e Rianimazione, Universita Cattolica del Sacro Cuore,  Rome, Italy.; Department of Emergency, Intensive Care Medicine and Anesthesia, Fondazione Policlinico Universitario AGemelli IRCCS, Rome, Italy.; Istituto di Anestesiologia e Rianimazione, Universita Cattolica del Sacro Cuore,  Rome, Italy.; Department of Emergency, Intensive Care Medicine and Anesthesia, Fondazione Policlinico Universitario AGemelli IRCCS, Rome, Italy.; Istituto di Anestesiologia e Rianimazione, Universita Cattolica del Sacro Cuore,  Rome, Italy.; Istituto di Anestesiologia e Rianimazione, Universita Cattolica del Sacro Cuore,  Rome, Italy.; Department of Morphology, Surgery, and Experimental Medicine, Azienda Ospedaliera-Universitaria Arcispedale Sant&amp;apos;Anna, University of Ferrara, Ferrara,  Italy.; Department of Anaesthesia and Intensive Care, Infermi Hospital, Rimini, Italy.; Department of Anaesthesia and Intensive Care, Infermi Hospital, Rimini, Italy.; Department of Morphology, Surgery, and Experimental Medicine, Azienda Ospedaliera-Universitaria Arcispedale Sant&amp;apos;Anna, University of Ferrara, Ferrara,  Italy.; Dipartimento di Scienze Mediche e Chirurgiche, Anesthesia and Intensive Care Medicine, Policlinico di Sant&amp;apos;Orsola, Alma Mater Studiorum-Universita di Bologna, Bologna, Italy.; Department of Emergency, Intensive Care Medicine and Anesthesia, Fondazione Policlinico Universitario AGemelli IRCCS, Rome, Italy.; Istituto di Anestesiologia e Rianimazione, Universita Cattolica del Sacro Cuore,  Rome, Italy.; Department of Emergency, Intensive Care Medicine and Anesthesia, Fondazione Policlinico Universitario AGemelli IRCCS, Rome, Italy.; Istituto di Anestesiologia e Rianimazione, Universita Cattolica del Sacro Cuore,  Rome, Italy.; Department of Emergency, Intensive Care Medicine and Anesthesia, Fondazione Policlinico Universitario AGemelli IRCCS, Rome, Italy.; Istituto di Anestesiologia e Rianimazione, Universita Cattolica del Sacro Cuore,  Rome, Italy.; Department of Emergency, Intensive Care Medicine and Anesthesia, Fondazione Policlinico Universitario AGemelli IRCCS, Rome, Italy.; Istituto di Anestesiologia e Rianimazione, Universita Cattolica del Sacro Cuore,  Rome, Italy.; Department of Emergency, Intensive Care Medicine and Anesthesia, Fondazione Policlinico Universitario AGemelli IRCCS, Rome, Italy.; Istituto di Anestesiologia e Rianimazione, Universita Cattolica del Sacro Cuore,  Rome, Italy.; Department of Emergency, Intensive Care Medicine and Anesthesia, Fondazione Policlinico Universitario AGemelli IRCCS, Rome, Italy.; Istituto di Anestesiologia e Rianimazione, Universita Cattolica del Sacro Cuore,  Rome, Italy.; Department of Emergency, Intensive Care Medicine and Anesthesia, Fondazione Policlinico Universitario AGemelli IRCCS, Rome, Italy.; Istituto di Anestesiologia e Rianimazione, Universita Cattolica del Sacro Cuore,  Rome, Italy.; Department of Emergency, Intensive Care Medicine and Anesthesia, Fondazione Policlinico Universitario AGemelli IRCCS, Rome, Italy.; Istituto di Anestesiologia e Rianimazione, Universita Cattolica del Sacro Cuore,  Rome, Italy.; Department of Emergency, Intensive Care Medicine and Anesthesia, Fondazione Policlinico Universitario AGemelli IRCCS, Rome, Italy.; Istituto di Anestesiologia e Rianimazione, Universita Cattolica del Sacro Cuore,  Rome, Italy.; Department of Emergency, Intensive Care Medicine and Anesthesia, Fondazione Policlinico Universitario AGemelli IRCCS, Rome, Italy.; Istituto di Anestesiologia e Rianimazione, Universita Cattolica del Sacro Cuore,  Rome, Italy.; Department of Emergency, Intensive Care Medicine and Anesthesia, Fondazione Policlinico Universitario AGemelli IRCCS, Rome, Italy.; Istituto di Anestesiologia e Rianimazione, Universita Cattolica del Sacro Cuore,  Rome, Italy.; Department of Emergency, Intensive Care Medicine and Anesthesia, Fondazione Policlinico Universitario AGemelli IRCCS, Rome, Italy.; Istituto di Anestesiologia e Rianimazione, Universita Cattolica del Sacro Cuore,  Rome, Italy.; Department of Emergency, Intensive Care Medicine and Anesthesia, Fondazione Policlinico Universitario AGemelli IRCCS, Rome, Italy.; Istituto di Anestesiologia e Rianimazione, Universita Cattolica del Sacro Cuore,  Rome, Italy.; Department of Emergency, Intensive Care Medicine and Anesthesia, Fondazione Policlinico Universitario AGemelli IRCCS, Rome, Italy.; Istituto di Anestesiologia e Rianimazione, Universita Cattolica del Sacro Cuore,  Rome, Italy.; European School of Obstetric Anesthesia, EESOA Simulation Center, Rome, Italy.; Department of Morphology, Surgery, and Experimental Medicine, Azienda Ospedaliera-Universitaria Arcispedale Sant&amp;apos;Anna, University of Ferrara, Ferrara,  Italy.; Dipartimento di Scienze Mediche e Chirurgiche, Anesthesia and Intensive Care Medicine, Policlinico di Sant&amp;apos;Orsola, Alma Mater Studiorum-Universita di Bologna, Bologna, Italy.; Department of Emergency, Intensive Care Medicine and Anesthesia, Fondazione Policlinico Universitario AGemelli IRCCS, Rome, Italy.; Istituto di Anestesiologia e Rianimazione, Universita Cattolica del Sacro Cuore,  Rome, Italy.; University Department of Innovative Technologies in Medicine and Dentistry, Gabriele d&amp;apos;Annunzio University of Chieti-Pescara, Chieti, Italy.; Department of Anesthesiology, Critical Care Medicine, and Emergency, SS Annunziata Hospital, Chieti, Italy.; Department of Emergency, Intensive Care Medicine and Anesthesia, Fondazione Policlinico Universitario AGemelli IRCCS, Rome, Italy.; Istituto di Anestesiologia e Rianimazione, Universita Cattolica del Sacro Cuore,  Rome, Italy.&lt;/_author_adr&gt;&lt;_date_display&gt;2021 May 4&lt;/_date_display&gt;&lt;_date&gt;2021-05-04&lt;/_date&gt;&lt;_doi&gt;10.1001/jama.2021.4682&lt;/_doi&gt;&lt;_isbn&gt;1538-3598 (Electronic); 0098-7484 (Linking)&lt;/_isbn&gt;&lt;_issue&gt;17&lt;/_issue&gt;&lt;_journal&gt;JAMA&lt;/_journal&gt;&lt;_language&gt;eng&lt;/_language&gt;&lt;_pages&gt;1731-1743&lt;/_pages&gt;&lt;_subject_headings&gt;Aged; COVID-19/*complications/mortality/therapy; Female; Hospital Mortality; Humans; Hypoxia/etiology; Intubation, Intratracheal/*statistics &amp;amp; numerical data; Male; Middle Aged; Noninvasive Ventilation/*instrumentation/methods; Oxygen Inhalation Therapy/*methods; Respiratory Insufficiency/etiology/*therapy; Treatment Failure&lt;/_subject_headings&gt;&lt;_tertiary_title&gt;JAMA&lt;/_tertiary_title&gt;&lt;_type_work&gt;Comparative Study; Journal Article; Multicenter Study; Randomized Controlled Trial; Research Support, Non-U.S. Gov&amp;apos;t&lt;/_type_work&gt;&lt;_url&gt;http://www.ncbi.nlm.nih.gov/entrez/query.fcgi?cmd=Retrieve&amp;amp;db=pubmed&amp;amp;dopt=Abstract&amp;amp;list_uids=33764378&amp;amp;query_hl=1&lt;/_url&gt;&lt;_volume&gt;325&lt;/_volume&gt;&lt;_created&gt;64110108&lt;/_created&gt;&lt;_modified&gt;64110109&lt;/_modified&gt;&lt;_db_updated&gt;PubMed&lt;/_db_updated&gt;&lt;_impact_factor&gt;  56.272&lt;/_impact_factor&gt;&lt;/Details&gt;&lt;Extra&gt;&lt;DBUID&gt;{F96A950B-833F-4880-A151-76DA2D6A2879}&lt;/DBUID&gt;&lt;/Extra&gt;&lt;/Item&gt;&lt;/References&gt;&lt;/Group&gt;&lt;/Citation&gt;_x000a_"/>
    <w:docVar w:name="NE.Ref{77A2E9A4-C1C0-419E-880B-9EBBAD97F040}" w:val=" ADDIN NE.Ref.{77A2E9A4-C1C0-419E-880B-9EBBAD97F040}&lt;Citation&gt;&lt;Group&gt;&lt;References&gt;&lt;Item&gt;&lt;ID&gt;1036&lt;/ID&gt;&lt;UID&gt;{47A22B98-F1BA-4BA5-A226-99423E852ACF}&lt;/UID&gt;&lt;Title&gt;Effect of Deep Sedation on Mechanical Power in Moderate to Severe Acute Respiratory Distress Syndrome: A Prospective Self-Control Study&lt;/Title&gt;&lt;Template&gt;Journal Article&lt;/Template&gt;&lt;Star&gt;0&lt;/Star&gt;&lt;Tag&gt;0&lt;/Tag&gt;&lt;Author&gt;Xie, Y; Cao, L; Qian, Y; Zheng, H; Liu, K; Li, X&lt;/Author&gt;&lt;Year&gt;2020&lt;/Year&gt;&lt;Details&gt;&lt;_accession_num&gt;32351988&lt;/_accession_num&gt;&lt;_author_adr&gt;Department of Critical Care Medicine, Lianyungang Clinical College of Nanjing Medical University, The First People&amp;apos;s Hospital of Lianyungang City, Lianyungang, China.; Department of Critical Care Medicine, Lianyungang Clinical College of Nanjing Medical University, The First People&amp;apos;s Hospital of Lianyungang City, Lianyungang, China.; Department of Critical Care Medicine, Lianyungang Clinical College of Nanjing Medical University, The First People&amp;apos;s Hospital of Lianyungang City, Lianyungang, China.; Department of Critical Care Medicine, Lianyungang Clinical College of Nanjing Medical University, The First People&amp;apos;s Hospital of Lianyungang City, Lianyungang, China.; Department of Emergency Medicine, Lianyungang Clinical College of Nanjing Medical University, The First People&amp;apos;s Hospital of Lianyungang City, Lianyungang, China.; Department of Emergency Medicine, Lianyungang Clinical College of Nanjing Medical University, The First People&amp;apos;s Hospital of Lianyungang City, Lianyungang, China.&lt;/_author_adr&gt;&lt;_date_display&gt;2020&lt;/_date_display&gt;&lt;_date&gt;2020-01-20&lt;/_date&gt;&lt;_doi&gt;10.1155/2020/2729354&lt;/_doi&gt;&lt;_isbn&gt;2314-6141 (Electronic)&lt;/_isbn&gt;&lt;_journal&gt;Biomed Res Int&lt;/_journal&gt;&lt;_language&gt;eng&lt;/_language&gt;&lt;_ori_publication&gt;Copyright (c) 2020 Yongpeng Xie et al.&lt;/_ori_publication&gt;&lt;_pages&gt;2729354&lt;/_pages&gt;&lt;_subject_headings&gt;Aged; *Deep Sedation; Disease-Free Survival; Female; Humans; Male; Middle Aged; Prospective Studies; *Respiration, Artificial; *Respiratory Distress Syndrome/blood/mortality/therapy; Survival Rate&lt;/_subject_headings&gt;&lt;_tertiary_title&gt;BioMed research international&lt;/_tertiary_title&gt;&lt;_type_work&gt;Clinical Trial Protocol; Journal Article&lt;/_type_work&gt;&lt;_url&gt;http://www.ncbi.nlm.nih.gov/entrez/query.fcgi?cmd=Retrieve&amp;amp;db=pubmed&amp;amp;dopt=Abstract&amp;amp;list_uids=32351988&amp;amp;query_hl=1&lt;/_url&gt;&lt;_volume&gt;2020&lt;/_volume&gt;&lt;_created&gt;64110986&lt;/_created&gt;&lt;_modified&gt;64110986&lt;/_modified&gt;&lt;_db_updated&gt;PubMed&lt;/_db_updated&gt;&lt;_impact_factor&gt;   3.411&lt;/_impact_factor&gt;&lt;_collection_scope&gt;SCIE&lt;/_collection_scope&gt;&lt;/Details&gt;&lt;Extra&gt;&lt;DBUID&gt;{F96A950B-833F-4880-A151-76DA2D6A2879}&lt;/DBUID&gt;&lt;/Extra&gt;&lt;/Item&gt;&lt;/References&gt;&lt;/Group&gt;&lt;/Citation&gt;_x000a_"/>
    <w:docVar w:name="NE.Ref{78340592-2817-4700-A200-69704FDCE05E}" w:val=" ADDIN NE.Ref.{78340592-2817-4700-A200-69704FDCE05E}&lt;Citation&gt;&lt;Group&gt;&lt;References&gt;&lt;Item&gt;&lt;ID&gt;951&lt;/ID&gt;&lt;UID&gt;{841CFD04-61B3-4C9A-92E7-440903AAED29}&lt;/UID&gt;&lt;Title&gt;Tocilizumab in patients admitted to hospital with COVID-19 (RECOVERY): a randomised, controlled, open-label, platform trial&lt;/Title&gt;&lt;Template&gt;Journal Article&lt;/Template&gt;&lt;Star&gt;0&lt;/Star&gt;&lt;Tag&gt;0&lt;/Tag&gt;&lt;Author/&gt;&lt;Year&gt;2021&lt;/Year&gt;&lt;Details&gt;&lt;_accession_num&gt;33933206&lt;/_accession_num&gt;&lt;_date_display&gt;2021 May 1&lt;/_date_display&gt;&lt;_date&gt;2021-05-01&lt;/_date&gt;&lt;_doi&gt;10.1016/S0140-6736(21)00676-0&lt;/_doi&gt;&lt;_isbn&gt;1474-547X (Electronic); 0140-6736 (Linking)&lt;/_isbn&gt;&lt;_issue&gt;10285&lt;/_issue&gt;&lt;_journal&gt;Lancet&lt;/_journal&gt;&lt;_language&gt;eng&lt;/_language&gt;&lt;_ori_publication&gt;Copyright (c) 2021 Published by Elsevier Ltd. All rights reserved. This is an_x000d__x000a_      Open Access article under the CC BY 4.0 license. Published by Elsevier Ltd.. All _x000d__x000a_      rights reserved.&lt;/_ori_publication&gt;&lt;_pages&gt;1637-1645&lt;/_pages&gt;&lt;_tertiary_title&gt;Lancet (London, England)&lt;/_tertiary_title&gt;&lt;_type_work&gt;Journal Article; Research Support, Non-U.S. Gov&amp;apos;t&lt;/_type_work&gt;&lt;_url&gt;http://www.ncbi.nlm.nih.gov/entrez/query.fcgi?cmd=Retrieve&amp;amp;db=pubmed&amp;amp;dopt=Abstract&amp;amp;list_uids=33933206&amp;amp;query_hl=1&lt;/_url&gt;&lt;_volume&gt;397&lt;/_volume&gt;&lt;_created&gt;64110083&lt;/_created&gt;&lt;_modified&gt;64110083&lt;/_modified&gt;&lt;_db_updated&gt;PubMed&lt;/_db_updated&gt;&lt;_impact_factor&gt;  79.321&lt;/_impact_factor&gt;&lt;_collection_scope&gt;SCI;SCIE&lt;/_collection_scope&gt;&lt;/Details&gt;&lt;Extra&gt;&lt;DBUID&gt;{F96A950B-833F-4880-A151-76DA2D6A2879}&lt;/DBUID&gt;&lt;/Extra&gt;&lt;/Item&gt;&lt;/References&gt;&lt;/Group&gt;&lt;/Citation&gt;_x000a_"/>
    <w:docVar w:name="NE.Ref{7A6691F5-0EBA-48A8-86A5-76276B2D9AB0}" w:val=" ADDIN NE.Ref.{7A6691F5-0EBA-48A8-86A5-76276B2D9AB0}&lt;Citation&gt;&lt;Group&gt;&lt;References&gt;&lt;Item&gt;&lt;ID&gt;931&lt;/ID&gt;&lt;UID&gt;{7F6E5AC5-2162-4BBF-A43D-53057F74EC02}&lt;/UID&gt;&lt;Title&gt;Convalescent plasma for preventing critical illness in COVID-19: A phase 2 trial  and immune profile&lt;/Title&gt;&lt;Template&gt;Journal Article&lt;/Template&gt;&lt;Star&gt;0&lt;/Star&gt;&lt;Tag&gt;0&lt;/Tag&gt;&lt;Author&gt;Sturek, J M; Thomas, T A; Gorham, J D; Sheppard, C A; Raymond, A E; Guex, K P; Harrington, W B; Barros, A J; Madden, G R; Alkabab, Y M; Lu, D; Liu, Q; Poulter, M D; Mathers, A J; Thakur, A; Kubicka, E M; Lum, L G; Heysell, S K&lt;/Author&gt;&lt;Year&gt;2021&lt;/Year&gt;&lt;Details&gt;&lt;_accession_num&gt;33619508&lt;/_accession_num&gt;&lt;_date_display&gt;2021 Feb 19&lt;/_date_display&gt;&lt;_date&gt;2021-02-19&lt;/_date&gt;&lt;_doi&gt;10.1101/2021.02.16.21251849&lt;/_doi&gt;&lt;_journal&gt;medRxiv&lt;/_journal&gt;&lt;_language&gt;eng&lt;/_language&gt;&lt;_tertiary_title&gt;medRxiv : the preprint server for health sciences&lt;/_tertiary_title&gt;&lt;_type_work&gt;Preprint&lt;/_type_work&gt;&lt;_url&gt;http://www.ncbi.nlm.nih.gov/entrez/query.fcgi?cmd=Retrieve&amp;amp;db=pubmed&amp;amp;dopt=Abstract&amp;amp;list_uids=33619508&amp;amp;query_hl=1&lt;/_url&gt;&lt;_created&gt;64109681&lt;/_created&gt;&lt;_modified&gt;64109681&lt;/_modified&gt;&lt;_db_updated&gt;PubMed&lt;/_db_updated&gt;&lt;/Details&gt;&lt;Extra&gt;&lt;DBUID&gt;{F96A950B-833F-4880-A151-76DA2D6A2879}&lt;/DBUID&gt;&lt;/Extra&gt;&lt;/Item&gt;&lt;/References&gt;&lt;/Group&gt;&lt;/Citation&gt;_x000a_"/>
    <w:docVar w:name="NE.Ref{7A6FCDE3-EFF3-4919-8716-DDD4C237FB39}" w:val=" ADDIN NE.Ref.{7A6FCDE3-EFF3-4919-8716-DDD4C237FB39}&lt;Citation&gt;&lt;Group&gt;&lt;References&gt;&lt;Item&gt;&lt;ID&gt;998&lt;/ID&gt;&lt;UID&gt;{445182C4-584E-41D3-8A09-70980A0E584D}&lt;/UID&gt;&lt;Title&gt;Effect of Lung Recruitment and Titrated Positive End-Expiratory Pressure (PEEP) vs Low PEEP on Mortality in Patients With Acute Respiratory Distress Syndrome: A  Randomized Clinical Trial&lt;/Title&gt;&lt;Template&gt;Journal Article&lt;/Template&gt;&lt;Star&gt;0&lt;/Star&gt;&lt;Tag&gt;0&lt;/Tag&gt;&lt;Author&gt;Cavalcanti, A B; Suzumura, E A; Laranjeira, L N; Paisani, D M; Damiani, L P; Guimaraes, H P; Romano, E R; Regenga, M M; Taniguchi, LNT; Teixeira, C; Pinheiro, De Oliveira R; Machado, F R; Diaz-Quijano, F A; Filho, MSA; Maia, I S; Caser, E B; Filho, W O; Borges, M C; Martins, P A; Matsui, M; Ospina-Tascon, G A; Giancursi, T S; Giraldo-Ramirez, N D; Vieira, SRR; Assef, MDGPL; Hasan, M S; Szczeklik, W; Rios, F; Amato, MBP; Berwanger, O; Ribeiro, De Carvalho CR&lt;/Author&gt;&lt;Year&gt;2017&lt;/Year&gt;&lt;Details&gt;&lt;_accession_num&gt;28973363&lt;/_accession_num&gt;&lt;_author_adr&gt;HCor Research Institute, Sao Paulo, Brazil.; HCor Research Institute, Sao Paulo, Brazil.; HCor Research Institute, Sao Paulo, Brazil.; HCor Research Institute, Sao Paulo, Brazil.; HCor Research Institute, Sao Paulo, Brazil.; HCor Research Institute, Sao Paulo, Brazil.; HCor Research Institute, Sao Paulo, Brazil.; HCor Research Institute, Sao Paulo, Brazil.; HCor Research Institute, Sao Paulo, Brazil.; Hospital Moinhos de Vento, Porto Alegre, Brazil.; Irmandade Santa Casa de Misericordia de Porto Alegre, Porto Alegre, Brazil.; Anesthesiology, Pain, and Intensive Care Department, Federal University of Sao Paulo-UNIFESP, Sao Paulo, Brazil.; Epidemiology Department, School of Public Health, University of Sao Paulo, Sao Paulo, Brazil.; Hospital Maternidade Sao Vicente de Paulo, Barbalha, Brazil.; Hospital Nereu Ramos, Florianopolis, Brazil.; Hospital Unimed Vitoria, Vitoria, Brazil.; Hospital e Pronto-Socorro 28 de Agosto, Manaus, Brazil.; Unidade de Emergencia do Hospital das Clinicas da FMRP-USP, Ribeirao Preto, Brazil.; Hospital Estadual Dr Jayme dos Santos Neves, Serra, Brazil.; Hospital Universitario da Universidade Federal da Grande Dourados, Dourados, Brazil.; Department of Intensive Care Medicine, Fundacion Valle del Lili - Universidad ICESI, Cali, Colombia.; Hospital Universitario do Oeste do Parana, Cascavel, Brazil.; Hospital Pablo Tobon Uribe, Medellin, Colombia.; Hospital de Clinicas de Porto Alegre, Porto Alegre, Brazil.; Hospital Regional Hans Dieter Schmidt, Joinville, Brazil.; University Malaya Medical Centre, Kuala Lumpur, Malaysia.; Jagiellonian University Medical College; Department of Intensive Care and Perioperative Medicine, Krakow, Poland.; Hospital Nacional Alejandro Posadas, Moron, Argentina.; Cardio-Pulmonary Department, Pulmonary Division, Heart Institute (Incor), University of Sao Paulo, Sao Paulo, Brazil.; HCor Research Institute, Sao Paulo, Brazil.; Cardio-Pulmonary Department, Pulmonary Division, Heart Institute (Incor), University of Sao Paulo, Sao Paulo, Brazil.&lt;/_author_adr&gt;&lt;_date_display&gt;2017 Oct 10&lt;/_date_display&gt;&lt;_date&gt;2017-10-10&lt;/_date&gt;&lt;_doi&gt;10.1001/jama.2017.14171&lt;/_doi&gt;&lt;_isbn&gt;1538-3598 (Electronic); 0098-7484 (Linking)&lt;/_isbn&gt;&lt;_issue&gt;14&lt;/_issue&gt;&lt;_journal&gt;JAMA&lt;/_journal&gt;&lt;_language&gt;eng&lt;/_language&gt;&lt;_pages&gt;1335-1345&lt;/_pages&gt;&lt;_subject_headings&gt;Adult; Aged; Female; Humans; Intensive Care Units; Male; Middle Aged; Pneumothorax/etiology; Positive-Pressure Respiration/adverse effects/*methods; Respiratory Distress Syndrome/mortality/*therapy; Tidal Volume; Treatment Failure&lt;/_subject_headings&gt;&lt;_tertiary_title&gt;JAMA&lt;/_tertiary_title&gt;&lt;_type_work&gt;Comparative Study; Journal Article; Multicenter Study; Randomized Controlled Trial&lt;/_type_work&gt;&lt;_url&gt;http://www.ncbi.nlm.nih.gov/entrez/query.fcgi?cmd=Retrieve&amp;amp;db=pubmed&amp;amp;dopt=Abstract&amp;amp;list_uids=28973363&amp;amp;query_hl=1&lt;/_url&gt;&lt;_volume&gt;318&lt;/_volume&gt;&lt;_created&gt;64110929&lt;/_created&gt;&lt;_modified&gt;64110929&lt;/_modified&gt;&lt;_db_updated&gt;PubMed&lt;/_db_updated&gt;&lt;_impact_factor&gt;  56.272&lt;/_impact_factor&gt;&lt;/Details&gt;&lt;Extra&gt;&lt;DBUID&gt;{F96A950B-833F-4880-A151-76DA2D6A2879}&lt;/DBUID&gt;&lt;/Extra&gt;&lt;/Item&gt;&lt;/References&gt;&lt;/Group&gt;&lt;/Citation&gt;_x000a_"/>
    <w:docVar w:name="NE.Ref{7D301C06-890B-4761-A18B-62F93FCC5B26}" w:val=" ADDIN NE.Ref.{7D301C06-890B-4761-A18B-62F93FCC5B26}&lt;Citation&gt;&lt;Group&gt;&lt;References&gt;&lt;Item&gt;&lt;ID&gt;974&lt;/ID&gt;&lt;UID&gt;{7E8424A8-5E3A-49A4-AB6E-324B09B91C44}&lt;/UID&gt;&lt;Title&gt;Noninvasive Ventilation of Patients with Acute Respiratory Distress Syndrome. Insights from the LUNG SAFE Study&lt;/Title&gt;&lt;Template&gt;Journal Article&lt;/Template&gt;&lt;Star&gt;0&lt;/Star&gt;&lt;Tag&gt;0&lt;/Tag&gt;&lt;Author&gt;Bellani, G; Laffey, J G; Pham, T; Madotto, F; Fan, E; Brochard, L; Esteban, A; Gattinoni, L; Bumbasirevic, V; Piquilloud, L; van Haren, F; Larsson, A; McAuley, D F; Bauer, P R; Arabi, Y M; Ranieri, M; Antonelli, M; Rubenfeld, G D; Thompson, B T; Wrigge, H; Slutsky, A S; Pesenti, A&lt;/Author&gt;&lt;Year&gt;2017&lt;/Year&gt;&lt;Details&gt;&lt;_accession_num&gt;27753501&lt;/_accession_num&gt;&lt;_author_adr&gt;1 Department of Medicine and Surgery, University of Milan-Bicocca, Monza, Italy.; 2 Department of Emergency and Intensive Care, San Gerardo Hospital, Monza, Italy.; 3 Department of Anesthesia.; 4 Department of Critical Care Medicine, and.; 5 Keenan Research Centre for Biomedical Science, Li Ka Shing Knowledge Institute, St. Michael&amp;apos;s Hospital, Toronto, Canada.; 6 Department of Anesthesia.; 7 Department of Physiology.; 8 Interdepartmental Division of Critical Care Medicine.; 9 Assistance Publique-Hopitaux de Paris, Hopital Tenon, Unite de Reanimation Medico-Chirurgicale, Pole Thorax Voies Aeriennes, Groupe Hospitalier des Hopitaux Universitaires de l&amp;apos;Est Parisien, Paris, France.; 10 Unite Mixte de Recherche 1153, Inserm, Sorbonne Paris Cite, Epidemiologie Clinique et Statistiques, pour la Recherche en Sante Team, Universite Paris Diderot, Paris, France.; 11 Sorbonne Universites, Universite Pierre et Marie Curie, Paris 06, France.; 12 Research Centre on Public Health, Department of Medicine and Surgery, University of Milan-Bicocca, Milan, Italy.; 8 Interdepartmental Division of Critical Care Medicine.; 13 Institute of Health Policy, Management and Evaluation, and.; 14 Department of Medicine, University of Toronto, Toronto, Canada.; 15 Department of Medicine, University Health Network and Mount Sinai Hospital, Toronto, Canada.; 4 Department of Critical Care Medicine, and.; 8 Interdepartmental Division of Critical Care Medicine.; 14 Department of Medicine, University of Toronto, Toronto, Canada.; 15 Department of Medicine, University Health Network and Mount Sinai Hospital, Toronto, Canada.; 16 Hospital Universitario de Getafe, Centro de Investigacion Biomedica en Red de  Enfermedades Respiratorias, Madrid, Spain.; 17 Department of Anesthesiology, Emergency and Intensive Care Medicine, University Medical Center Gottingen, Gottingen, Germany.; 18 School of Medicine, University of Belgrade, Belgrade, Serbia.; 19 Department of Anesthesia and Intensive Care, Emergency Center, Clinical Center of Serbia, Belgrade, Serbia.; 20 Adult Intensive Care and Burn Unit, University Hospital of Lausanne, Lausanne, Switzerland.; 21 Department of Medical Intensive Care, University Hospital of Angers, Angers, France.; 22 Intensive Care Unit, The Canberra Hospital, Canberra, Australia.; 23 Australian National University, Canberra, Australia.; 24 Section of Anesthesiology and Intensive Care, Department of Surgical Sciences, Uppsala University, Uppsala, Sweden.; 25 Centre for Experimental Medicine, Queen&amp;apos;s University of Belfast, Wellcome-Wolfson Institute for Experimental Medicine, Belfast, United Kingdom.; 26 Regional Intensive Care Unit, Royal Victoria Hospital, Belfast, United Kingdom.; 27 Division of Pulmonary and Critical Care Medicine, Mayo Clinic, Rochester, Minnesota.; 28 King Saud Bin Abdulaziz University for Health Sciences, Riyadh, Saudi Arabia.; 29 King Abdullah International Medical Research Center, Riyadh, Saudi Arabia.; 30 Dipartimento di Anestesia e Rianimazione, Policlinico Umberto I, Sapienza Universita di Roma, Roma, Italy.; 31 Istituto di Anestesiologia e Rianimazione, Universita Cattolica del Sacro Cuore-Fondazione Policlinico Universitario A. Gemelli, Roma, Italy.; 8 Interdepartmental Division of Critical Care Medicine.; 14 Department of Medicine, University of Toronto, Toronto, Canada.; 32 Sunnybrook Health Sciences Center, Toronto, Canada.; 33 Division of Pulmonary and Critical Care, Department of Medicine, Massachusetts General Hospital, Harvard Medical School, Boston, Massachusetts.; 34 Department of Anesthesiology and Intensive Care Medicine, University of Leipzig, Leipzig, Germany.; 5 Keenan Research Centre for Biomedical Science, Li Ka Shing Knowledge Institute, St. Michael&amp;apos;s Hospital, Toronto, Canada.; 8 Interdepartmental Division of Critical Care Medicine.; 14 Department of Medicine, University of Toronto, Toronto, Canada.; 35 Dipartimento di Anestesia, Rianimazione ed Emergenza Urgenza, Fondazione Istituto di ricovero e Cura a Carattere Scientifico Ca Granda-Ospedale Maggiore Policlinico, Milan, Italy; and.; 36 Dipartimento di Fisiopatologia Medico-Chirurgica e dei Trapianti, Universita degli Studi di Milano, Milan, Italy.&lt;/_author_adr&gt;&lt;_date_display&gt;2017 Jan 1&lt;/_date_display&gt;&lt;_date&gt;2017-01-01&lt;/_date&gt;&lt;_doi&gt;10.1164/rccm.201606-1306OC&lt;/_doi&gt;&lt;_isbn&gt;1535-4970 (Electronic); 1073-449X (Linking)&lt;/_isbn&gt;&lt;_issue&gt;1&lt;/_issue&gt;&lt;_journal&gt;Am J Respir Crit Care Med&lt;/_journal&gt;&lt;_keywords&gt;*acute respiratory distress syndrome; *noninvasive ventilation&lt;/_keywords&gt;&lt;_language&gt;eng&lt;/_language&gt;&lt;_pages&gt;67-77&lt;/_pages&gt;&lt;_subject_headings&gt;Aged; Female; Hospital Mortality; Humans; Intensive Care Units; Male; Middle Aged; *Noninvasive Ventilation/methods/mortality; Respiratory Distress Syndrome/diagnosis/mortality/*therapy; Severity of Illness Index; Treatment Outcome&lt;/_subject_headings&gt;&lt;_tertiary_title&gt;American journal of respiratory and critical care medicine&lt;/_tertiary_title&gt;&lt;_type_work&gt;Journal Article&lt;/_type_work&gt;&lt;_url&gt;http://www.ncbi.nlm.nih.gov/entrez/query.fcgi?cmd=Retrieve&amp;amp;db=pubmed&amp;amp;dopt=Abstract&amp;amp;list_uids=27753501&amp;amp;query_hl=1&lt;/_url&gt;&lt;_volume&gt;195&lt;/_volume&gt;&lt;_created&gt;64110112&lt;/_created&gt;&lt;_modified&gt;64110112&lt;/_modified&gt;&lt;_db_updated&gt;PubMed&lt;/_db_updated&gt;&lt;_impact_factor&gt;  21.405&lt;/_impact_factor&gt;&lt;/Details&gt;&lt;Extra&gt;&lt;DBUID&gt;{F96A950B-833F-4880-A151-76DA2D6A2879}&lt;/DBUID&gt;&lt;/Extra&gt;&lt;/Item&gt;&lt;/References&gt;&lt;/Group&gt;&lt;/Citation&gt;_x000a_"/>
    <w:docVar w:name="NE.Ref{812F68D8-9289-459C-B0A5-5E8CF46043A0}" w:val=" ADDIN NE.Ref.{812F68D8-9289-459C-B0A5-5E8CF46043A0}&lt;Citation&gt;&lt;Group&gt;&lt;References&gt;&lt;Item&gt;&lt;ID&gt;979&lt;/ID&gt;&lt;UID&gt;{C4A80355-2534-4AEA-974C-2F29A8C5336B}&lt;/UID&gt;&lt;Title&gt;Intubation and Ventilation amid the COVID-19 Outbreak: Wuhan&amp;apos;s Experience&lt;/Title&gt;&lt;Template&gt;Journal Article&lt;/Template&gt;&lt;Star&gt;0&lt;/Star&gt;&lt;Tag&gt;0&lt;/Tag&gt;&lt;Author&gt;Meng, L; Qiu, H; Wan, L; Ai, Y; Xue, Z; Guo, Q; Deshpande, R; Zhang, L; Meng, J; Tong, C; Liu, H; Xiong, L&lt;/Author&gt;&lt;Year&gt;2020&lt;/Year&gt;&lt;Details&gt;&lt;_accession_num&gt;32195705&lt;/_accession_num&gt;&lt;_author_adr&gt;From the Department of Anesthesiology, Yale University School of Medicine, New Haven, Connecticut (L.M., R.D.) the Department of Critical Care Medicine, Zhongda Hospital, School of Medicine, Southeast University, Nanjing, Jiangsu, China (H.Q.) the Department of Anesthesiology, Tongji Hospital, Tongji Medical College  Huazhong University of Science and Technology, Wuhan, Hubei, China (L.W.) the Departments of Critical Care Medicine (Y.A., L.Z.) Anesthesiology (Q.G.) Respiratory Medicine (J.M.), Xiangya Hospital, Central South University, Changsha, Hunan Province, China the Department of Anesthesiology, Zhongshan Hospital, Fudan University, Shanghai, China (Z.X.) the Department of Anesthesiology, Wake Forest University, Winston-Salem, North Carolina (C.T.) the  Department of Anesthesiology and Pain Medicine, University of California Davis, Sacramento, California (H.L.) the Department of Anesthesiology and Perioperative  Medicine, Shanghai Fourth People&amp;apos;s Hospital, Tongji University School of Medicine, Shanghai, China (L.X.).&lt;/_author_adr&gt;&lt;_date_display&gt;2020 Jun&lt;/_date_display&gt;&lt;_date&gt;2020-06-01&lt;/_date&gt;&lt;_doi&gt;10.1097/ALN.0000000000003296&lt;/_doi&gt;&lt;_isbn&gt;1528-1175 (Electronic); 0003-3022 (Linking)&lt;/_isbn&gt;&lt;_issue&gt;6&lt;/_issue&gt;&lt;_journal&gt;Anesthesiology&lt;/_journal&gt;&lt;_language&gt;eng&lt;/_language&gt;&lt;_pages&gt;1317-1332&lt;/_pages&gt;&lt;_subject_headings&gt;COVID-19; China; *Coronavirus Infections/epidemiology/prevention &amp;amp; control/transmission; Disease Transmission, Infectious/*prevention &amp;amp; control; Hospitals/standards; Humans; Intubation, Intratracheal/*standards; *Pandemics/prevention &amp;amp; control; Patient Selection; *Pneumonia, Viral/epidemiology/prevention &amp;amp; control/transmission; Respiration, Artificial/*standards&lt;/_subject_headings&gt;&lt;_tertiary_title&gt;Anesthesiology&lt;/_tertiary_title&gt;&lt;_type_work&gt;Journal Article&lt;/_type_work&gt;&lt;_url&gt;http://www.ncbi.nlm.nih.gov/entrez/query.fcgi?cmd=Retrieve&amp;amp;db=pubmed&amp;amp;dopt=Abstract&amp;amp;list_uids=32195705&amp;amp;query_hl=1&lt;/_url&gt;&lt;_volume&gt;132&lt;/_volume&gt;&lt;_created&gt;64110118&lt;/_created&gt;&lt;_modified&gt;64110118&lt;/_modified&gt;&lt;_db_updated&gt;PubMed&lt;/_db_updated&gt;&lt;_impact_factor&gt;   7.892&lt;/_impact_factor&gt;&lt;_collection_scope&gt;SCI;SCIE&lt;/_collection_scope&gt;&lt;/Details&gt;&lt;Extra&gt;&lt;DBUID&gt;{F96A950B-833F-4880-A151-76DA2D6A2879}&lt;/DBUID&gt;&lt;/Extra&gt;&lt;/Item&gt;&lt;/References&gt;&lt;/Group&gt;&lt;/Citation&gt;_x000a_"/>
    <w:docVar w:name="NE.Ref{81A69DBC-7020-4B40-AA5C-7E7D3A1FCB91}" w:val=" ADDIN NE.Ref.{81A69DBC-7020-4B40-AA5C-7E7D3A1FCB91}&lt;Citation&gt;&lt;Group&gt;&lt;References&gt;&lt;Item&gt;&lt;ID&gt;942&lt;/ID&gt;&lt;UID&gt;{6C6FC13A-7C60-46BF-A230-3D18F499AA3C}&lt;/UID&gt;&lt;Title&gt;Effect of Dexamethasone on Days Alive and Ventilator-Free in Patients With Moderate or Severe Acute Respiratory Distress Syndrome and COVID-19: The CoDEX Randomized Clinical Trial&lt;/Title&gt;&lt;Template&gt;Journal Article&lt;/Template&gt;&lt;Star&gt;0&lt;/Star&gt;&lt;Tag&gt;0&lt;/Tag&gt;&lt;Author&gt;Tomazini, B M; Maia, I S; Cavalcanti, A B; Berwanger, O; Rosa, R G; Veiga, V C; Avezum, A; Lopes, R D; Bueno, F R; Silva, MVAO; Baldassare, F P; Costa, ELV; Moura, RAB; Honorato, M O; Costa, A N; Damiani, L P; Lisboa, T; Kawano-Dourado, L; Zampieri, F G; Olivato, G B; Righy, C; Amendola, C P; Roepke, RML; Freitas, DHM; Forte, D N; Freitas, FGR; Fernandes, CCF; Melro, LMG; Junior, GFS; Morais, D C; Zung, S; Machado, F R; Azevedo, LCP&lt;/Author&gt;&lt;Year&gt;2020&lt;/Year&gt;&lt;Details&gt;&lt;_accession_num&gt;32876695&lt;/_accession_num&gt;&lt;_author_adr&gt;Hospital Sirio-Libanes, Sao Paulo, Brazil.; Departamento de Cirurgia, Hospital das Clinicas HCFMUSP, Faculdade de Medicina, Universidade de Sao Paulo, Sao Paulo, Brazil.; HCor Research Institute, Sao Paulo, Brazil.; Brazilian Research in Intensive Care Network (BRICNet), Sao Paulo, Brazil.; HCor Research Institute, Sao Paulo, Brazil.; Brazilian Research in Intensive Care Network (BRICNet), Sao Paulo, Brazil.; Academic Research Organization, Hospital Israelita Albert Einstein, Sao Paulo, Brazil.; Brazilian Research in Intensive Care Network (BRICNet), Sao Paulo, Brazil.; Hospital Moinhos de Vento, Porto Alegre, Brazil.; Brazilian Research in Intensive Care Network (BRICNet), Sao Paulo, Brazil.; BP-A Beneficencia Portuguesa de Sao Paulo, Sao Paulo, Brazil.; International Research Center, Hospital Alemao Oswaldo Cruz, Sao Paulo, Brazil.; Brazilian Clinical Research Institute, Sao Paulo, Brazil.; Duke University Medical Center, Duke Clinical Research Institute, Durham, North Carolina.; Hospital Sirio-Libanes, Sao Paulo, Brazil.; Hospital Sirio-Libanes, Sao Paulo, Brazil.; Hospital Sirio-Libanes, Sao Paulo, Brazil.; Hospital Sirio-Libanes, Sao Paulo, Brazil.; UTI Respiratoria, Instituto do Coracao (Incor), Hospital das Clinicas HCFMUSP, Faculdade de Medicina, Universidade de Sao Paulo, Sao Paulo, Brazil.; Hospital Sirio-Libanes, Sao Paulo, Brazil.; Hospital Sirio-Libanes, Sao Paulo, Brazil.; Hospital Sirio-Libanes, Sao Paulo, Brazil.; Departamento de Cardiopneumologia, Instituto do Coracao (Incor), Hospital das Clinicas HCFMUSP, Faculdade de Medicina, Universidade de Sao Paulo, Sao Paulo, Brazil.; HCor Research Institute, Sao Paulo, Brazil.; HCor Research Institute, Sao Paulo, Brazil.; Brazilian Research in Intensive Care Network (BRICNet), Sao Paulo, Brazil.; Hospital de Clinicas de Porto Alegre, Rio Grande do Sul, Brazil.; HCor Research Institute, Sao Paulo, Brazil.; HCor Research Institute, Sao Paulo, Brazil.; Brazilian Research in Intensive Care Network (BRICNet), Sao Paulo, Brazil.; Academic Research Organization, Hospital Israelita Albert Einstein, Sao Paulo, Brazil.; Hospital Vila Santa Catarina, Sao Paulo, Brazil.; Instituto Estadual do Cerebro Paulo Niemeyer, Rio de Janeiro, Brazil.; Laboratorio de Medicina Intensiva, Instituto Nacional de Infectologia, Fundacao Oswaldo Cruz, Rio de Janeiro, Brazil.; Barretos Cancer Hospital, Barretos, Brazil.; Departamento de Cirurgia, Hospital das Clinicas HCFMUSP, Faculdade de Medicina, Universidade de Sao Paulo, Sao Paulo, Brazil.; Intensive Care Unit, AC Camargo Cancer Center, Sao Paulo, Brazil.; UTI Respiratoria, Instituto do Coracao (Incor), Hospital das Clinicas HCFMUSP, Faculdade de Medicina, Universidade de Sao Paulo, Sao Paulo, Brazil.; Hospital Sirio-Libanes, Sao Paulo, Brazil.; UTI 09DN, Hospital das Clinicas HCFMUSP, Faculdade de Medicina, Universidade de Sao Paulo, Sao Paulo, Brazil.; Brazilian Research in Intensive Care Network (BRICNet), Sao Paulo, Brazil.; Anesthesiology, Pain, and Intensive Care Department, Federal University of Sao Paulo, Sao Paulo, Brazil.; Hospital Mario Covas, FMABC, Santo Andre, Brazil.; Hospital Samaritano Paulista, Sao Paulo, Brazil.; Hospital Evangelico de Vila Velha, Vila Velha, Brazil.; Ache Laboratorios Farmaceuticos, Sao Paulo, Brazil.; Ache Laboratorios Farmaceuticos, Sao Paulo, Brazil.; Brazilian Research in Intensive Care Network (BRICNet), Sao Paulo, Brazil.; Anesthesiology, Pain, and Intensive Care Department, Federal University of Sao Paulo, Sao Paulo, Brazil.; Hospital Sirio-Libanes, Sao Paulo, Brazil.; Brazilian Research in Intensive Care Network (BRICNet), Sao Paulo, Brazil.; Disciplina de Emergencias Clinicas, Hospital das Clinicas HCFMUSP, Faculdade de Medicina, Universidade de Sao Paulo, Sao Paulo, Brazil.&lt;/_author_adr&gt;&lt;_date_display&gt;2020 Oct 6&lt;/_date_display&gt;&lt;_date&gt;2020-10-06&lt;/_date&gt;&lt;_doi&gt;10.1001/jama.2020.17021&lt;/_doi&gt;&lt;_isbn&gt;1538-3598 (Electronic); 0098-7484 (Linking)&lt;/_isbn&gt;&lt;_issue&gt;13&lt;/_issue&gt;&lt;_journal&gt;JAMA&lt;/_journal&gt;&lt;_language&gt;eng&lt;/_language&gt;&lt;_pages&gt;1307-1316&lt;/_pages&gt;&lt;_subject_headings&gt;Administration, Intravenous; Aged; Anti-Inflammatory Agents/adverse effects/*therapeutic use; Betacoronavirus; Brazil; COVID-19; Catheter-Related Infections/epidemiology; Coronavirus Infections/complications/*drug therapy/mortality/therapy; Dexamethasone/adverse effects/*therapeutic use; Early Termination of Clinical Trials; Female; Humans; Male; Middle Aged; Pandemics; Pneumonia, Viral/complications/*drug therapy/mortality/therapy; Respiration, Artificial/*statistics &amp;amp; numerical data; Respiratory Distress Syndrome/*drug therapy/etiology; SARS-CoV-2&lt;/_subject_headings&gt;&lt;_tertiary_title&gt;JAMA&lt;/_tertiary_title&gt;&lt;_type_work&gt;Journal Article; Multicenter Study; Randomized Controlled Trial; Research Support, Non-U.S. Gov&amp;apos;t&lt;/_type_work&gt;&lt;_url&gt;http://www.ncbi.nlm.nih.gov/entrez/query.fcgi?cmd=Retrieve&amp;amp;db=pubmed&amp;amp;dopt=Abstract&amp;amp;list_uids=32876695&amp;amp;query_hl=1&lt;/_url&gt;&lt;_volume&gt;324&lt;/_volume&gt;&lt;_created&gt;64109842&lt;/_created&gt;&lt;_modified&gt;64109842&lt;/_modified&gt;&lt;_db_updated&gt;PubMed&lt;/_db_updated&gt;&lt;_impact_factor&gt;  56.272&lt;/_impact_factor&gt;&lt;/Details&gt;&lt;Extra&gt;&lt;DBUID&gt;{F96A950B-833F-4880-A151-76DA2D6A2879}&lt;/DBUID&gt;&lt;/Extra&gt;&lt;/Item&gt;&lt;/References&gt;&lt;/Group&gt;&lt;/Citation&gt;_x000a_"/>
    <w:docVar w:name="NE.Ref{81BAC4C9-EB8C-4A95-96CF-679720E2F4E5}" w:val=" ADDIN NE.Ref.{81BAC4C9-EB8C-4A95-96CF-679720E2F4E5}&lt;Citation&gt;&lt;Group&gt;&lt;References&gt;&lt;Item&gt;&lt;ID&gt;987&lt;/ID&gt;&lt;UID&gt;{556021AD-E7A2-4D20-8F89-45C53D7ECC7F}&lt;/UID&gt;&lt;Title&gt;Emergency tracheal intubation in 202 patients with COVID-19 in Wuhan, China: lessons learnt and international expert recommendations&lt;/Title&gt;&lt;Template&gt;Journal Article&lt;/Template&gt;&lt;Star&gt;0&lt;/Star&gt;&lt;Tag&gt;0&lt;/Tag&gt;&lt;Author&gt;Yao, W; Wang, T; Jiang, B; Gao, F; Wang, L; Zheng, H; Xiao, W; Yao, S; Mei, W; Chen, X; Luo, A; Sun, L; Cook, T; Behringer, E; Huitink, J M; Wong, D T; Lane-Fall, M; McNarry, A F; McGuire, B; Higgs, A; Shah, A; Patel, A; Zuo, M; Ma, W; Xue, Z; Zhang, L M; Li, W; Wang, Y; Hagberg, C; O&amp;apos;Sullivan, E P; Fleisher, L A; Wei, H&lt;/Author&gt;&lt;Year&gt;2020&lt;/Year&gt;&lt;Details&gt;&lt;_accession_num&gt;32312571&lt;/_accession_num&gt;&lt;_author_adr&gt;Department of Anesthesiology, Tongji Hospital, Tongji Medical College, Huazhong University of Science and Technology, Wuhan, China.; Department of Anesthesiology, Union Hospital, Tongji Medical College, Huazhong University of Science and Technology, Wuhan, China.; Department of Anesthesiology and Critical Care, University of Pennsylvania, Philadelphia, PA, USA; Department of Anesthesiology, Peking University People&amp;apos;s Hospital, Beijing, China.; Department of Anesthesiology, Tongji Hospital, Tongji Medical College, Huazhong University of Science and Technology, Wuhan, China.; Department of Anesthesiology, Union Hospital, Tongji Medical College, Huazhong University of Science and Technology, Wuhan, China.; Department of Anesthesiology, Tongji Hospital, Tongji Medical College, Huazhong University of Science and Technology, Wuhan, China.; Department of Anesthesiology, Union Hospital, Tongji Medical College, Huazhong University of Science and Technology, Wuhan, China.; Department of Anesthesiology, Union Hospital, Tongji Medical College, Huazhong University of Science and Technology, Wuhan, China.; Department of Anesthesiology, Tongji Hospital, Tongji Medical College, Huazhong University of Science and Technology, Wuhan, China.; Department of Anesthesiology, Union Hospital, Tongji Medical College, Huazhong University of Science and Technology, Wuhan, China. Electronic address: Xiangdongchen2013@163.com.; Department of Anesthesiology, Tongji Hospital, Tongji Medical College, Huazhong University of Science and Technology, Wuhan, China. Electronic address: alluo@tjh.tjmu.edu.cn.; Department of Anesthesiology and Critical Care, University of Pennsylvania, Philadelphia, PA, USA; Department of Anesthesiology, Peking University People&amp;apos;s Hospital, Beijing, China.; Department of Anaesthesia and Intensive Care Medicine, Royal United Hospital, Bath, UK.; Division of Cardiovascular Surgery and Critical Care, Kaiser Permanente Los Angeles Medical Center, Los Angeles, CA, USA.; Airway Management Academy, Amsterdam, the Netherlands.; Department of Anaesthesia, Toronto Western Hospital, University Health Network, University of Toronto, Toronto, ON, Canada.; Department of Anesthesiology and Critical Care, University of Pennsylvania, Philadelphia, PA, USA.; Department of Anaesthesia, Western General Hospital, Edinburgh, UK.; Department of Anaesthesia, Ninewells Hospital, Dundee, UK.; Department of Anaesthesia and Intensive Care Medicine, Warrington and Halton Hospitals, Warrington, UK.; Department of Anesthesiology, Kailash Cancer Hospital and Research Center, Muni Seva Ashram, Goraj, India.; Department of Anaesthesiology, Royal National Throat, Nose and Ear Hospital, London, UK.; Department of Anesthesiology, Beijing Hospital, National Center of Gerontology, Institute of Geriatric Medicine, Chinese Academy of Medical Sciences, Beijing, China.; Department of Anesthesiology, First Affiliated Hospital of Guangzhou University of Traditional Chinese Medicine, Guangzhou, China.; Department of Anesthesiology, Zhongshan Hospital, Fudan University, Shanghai, China.; Department of Anesthesiology and Perioperative Medicine, University of Pittsburgh Medical Center (UPMC) and University of Pittsburgh School of Medicine, Pittsburgh, PA, USA.; Department of Anesthesiology, Eye, Ear, Nose and Throat Hospital of Fudan University, Shanghai, China.; Department of Anesthesiology, First Affiliated Hospital of Guangzhou University of Traditional Chinese Medicine, Guangzhou, China.; Department of Anesthesiology and Perioperative Medicine, University of Texas MD Anderson Cancer Center, Houston, TX, USA.; Department of Anaesthesia and Intensive Care Medicine, St James&amp;apos;s Hospital, Dublin, Ireland.; Department of Anesthesiology and Critical Care, University of Pennsylvania, Philadelphia, PA, USA.; Department of Anesthesiology and Critical Care, University of Pennsylvania, Philadelphia, PA, USA. Electronic address: huafeng.wei@pennmedicine.upenn.edu.&lt;/_author_adr&gt;&lt;_date_display&gt;2020 Jul&lt;/_date_display&gt;&lt;_date&gt;2020-07-01&lt;/_date&gt;&lt;_doi&gt;10.1016/j.bja.2020.03.026&lt;/_doi&gt;&lt;_isbn&gt;1471-6771 (Electronic); 0007-0912 (Linking)&lt;/_isbn&gt;&lt;_issue&gt;1&lt;/_issue&gt;&lt;_journal&gt;Br J Anaesth&lt;/_journal&gt;&lt;_keywords&gt;*ARDS; *COVID-19; *airway management; *consensus recommendations; *critical care; *infection prevention and control; *pneumonia; *respiratory failure; *tracheal intubation&lt;/_keywords&gt;&lt;_language&gt;eng&lt;/_language&gt;&lt;_ori_publication&gt;Copyright (c) 2020 The Author(s). Published by Elsevier Ltd.. All rights_x000d__x000a_      reserved.&lt;/_ori_publication&gt;&lt;_pages&gt;e28-e37&lt;/_pages&gt;&lt;_subject_headings&gt;Aged; *Betacoronavirus; COVID-19; China; Coronavirus Infections/complications/prevention &amp;amp; control/*therapy; Female; Humans; Hypotension/etiology; Hypoxia/etiology; Intubation, Intratracheal/*methods; Male; Pandemics/prevention &amp;amp; control; *Personal Protective Equipment; Pneumonia, Viral/complications/prevention &amp;amp; control/*therapy; Pneumothorax/etiology; Practice Guidelines as Topic; Retrospective Studies; SARS-CoV-2&lt;/_subject_headings&gt;&lt;_tertiary_title&gt;British journal of anaesthesia&lt;/_tertiary_title&gt;&lt;_type_work&gt;Journal Article; Multicenter Study; Observational Study&lt;/_type_work&gt;&lt;_url&gt;http://www.ncbi.nlm.nih.gov/entrez/query.fcgi?cmd=Retrieve&amp;amp;db=pubmed&amp;amp;dopt=Abstract&amp;amp;list_uids=32312571&amp;amp;query_hl=1&lt;/_url&gt;&lt;_volume&gt;125&lt;/_volume&gt;&lt;_created&gt;64110126&lt;/_created&gt;&lt;_modified&gt;64110126&lt;/_modified&gt;&lt;_db_updated&gt;PubMed&lt;/_db_updated&gt;&lt;_impact_factor&gt;   9.166&lt;/_impact_factor&gt;&lt;/Details&gt;&lt;Extra&gt;&lt;DBUID&gt;{F96A950B-833F-4880-A151-76DA2D6A2879}&lt;/DBUID&gt;&lt;/Extra&gt;&lt;/Item&gt;&lt;/References&gt;&lt;/Group&gt;&lt;/Citation&gt;_x000a_"/>
    <w:docVar w:name="NE.Ref{81DE8196-D7EA-4983-889A-68689BEAEFE1}" w:val=" ADDIN NE.Ref.{81DE8196-D7EA-4983-889A-68689BEAEFE1}&lt;Citation&gt;&lt;Group&gt;&lt;References&gt;&lt;Item&gt;&lt;ID&gt;921&lt;/ID&gt;&lt;UID&gt;{A9AFE139-8F9A-4482-AB3D-50F3882CFE67}&lt;/UID&gt;&lt;Title&gt;REGN-COV2, a Neutralizing Antibody Cocktail, in Outpatients with Covid-19&lt;/Title&gt;&lt;Template&gt;Journal Article&lt;/Template&gt;&lt;Star&gt;0&lt;/Star&gt;&lt;Tag&gt;0&lt;/Tag&gt;&lt;Author&gt;Weinreich, D M; Sivapalasingam, S; Norton, T; Ali, S; Gao, H; Bhore, R; Musser, B J; Soo, Y; Rofail, D; Im, J; Perry, C; Pan, C; Hosain, R; Mahmood, A; Davis, J D; Turner, K C; Hooper, A T; Hamilton, J D; Baum, A; Kyratsous, C A; Kim, Y; Cook, A; Kampman, W; Kohli, A; Sachdeva, Y; Graber, X; Kowal, B; DiCioccio, T; Stahl, N; Lipsich, L; Braunstein, N; Herman, G; Yancopoulos, G D&lt;/Author&gt;&lt;Year&gt;2021&lt;/Year&gt;&lt;Details&gt;&lt;_accession_num&gt;33332778&lt;/_accession_num&gt;&lt;_author_adr&gt;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lt;/_author_adr&gt;&lt;_date_display&gt;2021 Jan 21&lt;/_date_display&gt;&lt;_date&gt;2021-01-21&lt;/_date&gt;&lt;_doi&gt;10.1056/NEJMoa2035002&lt;/_doi&gt;&lt;_isbn&gt;1533-4406 (Electronic); 0028-4793 (Linking)&lt;/_isbn&gt;&lt;_issue&gt;3&lt;/_issue&gt;&lt;_journal&gt;N Engl J Med&lt;/_journal&gt;&lt;_language&gt;eng&lt;/_language&gt;&lt;_ori_publication&gt;Copyright (c) 2020 Massachusetts Medical Society.&lt;/_ori_publication&gt;&lt;_pages&gt;238-251&lt;/_pages&gt;&lt;_subject_headings&gt;Adult; Antibodies, Monoclonal, Humanized/adverse effects/*therapeutic use; Antibodies, Neutralizing/adverse effects/*therapeutic use; COVID-19/diagnosis/*drug therapy/virology; Double-Blind Method; Drug Combinations; Female; Humans; Immunologic Factors/adverse effects/*therapeutic use; Least-Squares Analysis; Male; Middle Aged; Outpatients; Reverse Transcriptase Polymerase Chain Reaction; SARS-CoV-2/genetics/*isolation &amp;amp; purification; Viral Load/*drug effects&lt;/_subject_headings&gt;&lt;_tertiary_title&gt;The New England journal of medicine&lt;/_tertiary_title&gt;&lt;_type_work&gt;Clinical Trial, Phase I; Clinical Trial, Phase II; Journal Article; Multicenter Study; Randomized Controlled Trial; Research Support, Non-U.S. Gov&amp;apos;t&lt;/_type_work&gt;&lt;_url&gt;http://www.ncbi.nlm.nih.gov/entrez/query.fcgi?cmd=Retrieve&amp;amp;db=pubmed&amp;amp;dopt=Abstract&amp;amp;list_uids=33332778&amp;amp;query_hl=1&lt;/_url&gt;&lt;_volume&gt;384&lt;/_volume&gt;&lt;_created&gt;64109669&lt;/_created&gt;&lt;_modified&gt;64109669&lt;/_modified&gt;&lt;_db_updated&gt;PubMed&lt;/_db_updated&gt;&lt;_impact_factor&gt;  91.245&lt;/_impact_factor&gt;&lt;/Details&gt;&lt;Extra&gt;&lt;DBUID&gt;{F96A950B-833F-4880-A151-76DA2D6A2879}&lt;/DBUID&gt;&lt;/Extra&gt;&lt;/Item&gt;&lt;/References&gt;&lt;/Group&gt;&lt;/Citation&gt;_x000a_"/>
    <w:docVar w:name="NE.Ref{8248C623-2C99-41C1-8B97-D376CFFFE7CB}" w:val=" ADDIN NE.Ref.{8248C623-2C99-41C1-8B97-D376CFFFE7CB}&lt;Citation&gt;&lt;Group&gt;&lt;References&gt;&lt;Item&gt;&lt;ID&gt;1071&lt;/ID&gt;&lt;UID&gt;{15DAFE8F-B9A7-4A0E-A14B-9D06BDD21357}&lt;/UID&gt;&lt;Title&gt;Prevalence and Predictors of Venous Thromboembolism or Mortality in Hospitalized  COVID-19 Patients&lt;/Title&gt;&lt;Template&gt;Journal Article&lt;/Template&gt;&lt;Star&gt;0&lt;/Star&gt;&lt;Tag&gt;0&lt;/Tag&gt;&lt;Author&gt;Cohen, S L; Gianos, E; Barish, M A; Chatterjee, S; Kohn, N; Lesser, M; Giannis, D; Coppa, K; Hirsch, J S; McGinn, T G; Goldin, M E; Spyropoulos, A C&lt;/Author&gt;&lt;Year&gt;2021&lt;/Year&gt;&lt;Details&gt;&lt;_accession_num&gt;33472255&lt;/_accession_num&gt;&lt;_author_adr&gt;Department of Radiology, Northwell Health, Manhasset, New York, United States.; Feinstein Institutes for Medical Research, Northwell Health, Manhasset, New York, United States.; Department of Cardiology, Northwell Health, Manhasset, New York, United States.; Department of Radiology, Northwell Health, Manhasset, New York, United States.; Department of Cardiology, Northwell Health, Manhasset, New York, United States.; Department of Medicine, Donald and Barbara Zucker School of Medicine at Hofstra/Northwell, Northwell Health, Hempstead, New York, United States.; Feinstein Institutes for Medical Research, Northwell Health, Manhasset, New York, United States.; Feinstein Institutes for Medical Research, Northwell Health, Manhasset, New York, United States.; Department of Medicine, Donald and Barbara Zucker School of Medicine at Hofstra/Northwell, Northwell Health, Hempstead, New York, United States.; Feinstein Institutes for Medical Research, Northwell Health, Manhasset, New York, United States.; Department of Medicine, Donald and Barbara Zucker School of Medicine at Hofstra/Northwell, Northwell Health, Hempstead, New York, United States.; Department of Information Services, Northwell Health, New Hyde Park, New York, United States.; Feinstein Institutes for Medical Research, Northwell Health, Manhasset, New York, United States.; Department of Medicine, Donald and Barbara Zucker School of Medicine at Hofstra/Northwell, Northwell Health, Hempstead, New York, United States.; Department of Information Services, Northwell Health, New Hyde Park, New York, United States.; Feinstein Institutes for Medical Research, Northwell Health, Manhasset, New York, United States.; Department of Medicine, Donald and Barbara Zucker School of Medicine at Hofstra/Northwell, Northwell Health, Hempstead, New York, United States.; Feinstein Institutes for Medical Research, Northwell Health, Manhasset, New York, United States.; Department of Medicine, Donald and Barbara Zucker School of Medicine at Hofstra/Northwell, Northwell Health, Hempstead, New York, United States.; Feinstein Institutes for Medical Research, Northwell Health, Manhasset, New York, United States.; Department of Medicine, Donald and Barbara Zucker School of Medicine at Hofstra/Northwell, Northwell Health, Hempstead, New York, United States.&lt;/_author_adr&gt;&lt;_date_display&gt;2021 Aug&lt;/_date_display&gt;&lt;_date&gt;2021-08-01&lt;/_date&gt;&lt;_doi&gt;10.1055/a-1366-9656&lt;/_doi&gt;&lt;_isbn&gt;2567-689X (Electronic); 0340-6245 (Linking)&lt;/_isbn&gt;&lt;_issue&gt;8&lt;/_issue&gt;&lt;_journal&gt;Thromb Haemost&lt;/_journal&gt;&lt;_language&gt;eng&lt;/_language&gt;&lt;_ori_publication&gt;Thieme. All rights reserved.&lt;/_ori_publication&gt;&lt;_pages&gt;1043-1053&lt;/_pages&gt;&lt;_subject_headings&gt;Adult; Age Factors; Aged; Blood Coagulation; COVID-19/blood/*complications/diagnosis/mortality; Hospitalization; Humans; Male; Middle Aged; Prevalence; Prognosis; Retrospective Studies; Risk Factors; SARS-CoV-2/isolation &amp;amp; purification; Venous Thromboembolism/blood/diagnosis/*etiology/mortality; Young Adult&lt;/_subject_headings&gt;&lt;_tertiary_title&gt;Thrombosis and haemostasis&lt;/_tertiary_title&gt;&lt;_type_work&gt;Journal Article&lt;/_type_work&gt;&lt;_url&gt;http://www.ncbi.nlm.nih.gov/entrez/query.fcgi?cmd=Retrieve&amp;amp;db=pubmed&amp;amp;dopt=Abstract&amp;amp;list_uids=33472255&amp;amp;query_hl=1&lt;/_url&gt;&lt;_volume&gt;121&lt;/_volume&gt;&lt;_created&gt;64111061&lt;/_created&gt;&lt;_modified&gt;64111061&lt;/_modified&gt;&lt;_db_updated&gt;PubMed&lt;/_db_updated&gt;&lt;_impact_factor&gt;   5.249&lt;/_impact_factor&gt;&lt;/Details&gt;&lt;Extra&gt;&lt;DBUID&gt;{F96A950B-833F-4880-A151-76DA2D6A2879}&lt;/DBUID&gt;&lt;/Extra&gt;&lt;/Item&gt;&lt;/References&gt;&lt;/Group&gt;&lt;/Citation&gt;_x000a_"/>
    <w:docVar w:name="NE.Ref{858F70C5-3A0E-49DF-8DE0-F0FE919F42EB}" w:val=" ADDIN NE.Ref.{858F70C5-3A0E-49DF-8DE0-F0FE919F42EB}&lt;Citation&gt;&lt;Group&gt;&lt;References&gt;&lt;Item&gt;&lt;ID&gt;1107&lt;/ID&gt;&lt;UID&gt;{97F8A2E5-A3DC-4B4C-9E03-98F15B819D06}&lt;/UID&gt;&lt;Title&gt;Rehabilitation Levels in Patients with COVID-19 Admitted to Intensive Care Requiring Invasive Ventilation. An Observational Study&lt;/Title&gt;&lt;Template&gt;Journal Article&lt;/Template&gt;&lt;Star&gt;0&lt;/Star&gt;&lt;Tag&gt;0&lt;/Tag&gt;&lt;Author&gt;McWilliams, D; Weblin, J; Hodson, J; Veenith, T; Whitehouse, T; Snelson, C&lt;/Author&gt;&lt;Year&gt;2021&lt;/Year&gt;&lt;Details&gt;&lt;_accession_num&gt;32915072&lt;/_accession_num&gt;&lt;_author_adr&gt;Therapy Services.; Therapy Services.; Institute of Translational Medicine, and.; Department of Critical Care, University Hospitals Birmingham NHS Foundation Trust, Birmingham, United Kingdom.; Department of Critical Care, University Hospitals Birmingham NHS Foundation Trust, Birmingham, United Kingdom.; Department of Critical Care, University Hospitals Birmingham NHS Foundation Trust, Birmingham, United Kingdom.&lt;/_author_adr&gt;&lt;_date_display&gt;2021 Jan&lt;/_date_display&gt;&lt;_date&gt;2021-01-01&lt;/_date&gt;&lt;_doi&gt;10.1513/AnnalsATS.202005-560OC&lt;/_doi&gt;&lt;_isbn&gt;2325-6621 (Electronic); 2325-6621 (Linking)&lt;/_isbn&gt;&lt;_issue&gt;1&lt;/_issue&gt;&lt;_journal&gt;Ann Am Thorac Soc&lt;/_journal&gt;&lt;_keywords&gt;*coronavirus; *intensive care unit; *mobilization; *physiotherapy; *rehabilitation&lt;/_keywords&gt;&lt;_language&gt;eng&lt;/_language&gt;&lt;_pages&gt;122-129&lt;/_pages&gt;&lt;_subject_headings&gt;COVID-19/epidemiology/*rehabilitation; Critical Care/*methods; Female; Follow-Up Studies; Humans; Length of Stay/trends; Male; Middle Aged; *Pandemics; Prospective Studies; Respiration, Artificial/*methods; *SARS-CoV-2; Treatment Outcome; United Kingdom/epidemiology&lt;/_subject_headings&gt;&lt;_tertiary_title&gt;Annals of the American Thoracic Society&lt;/_tertiary_title&gt;&lt;_type_work&gt;Journal Article; Observational Study&lt;/_type_work&gt;&lt;_url&gt;http://www.ncbi.nlm.nih.gov/entrez/query.fcgi?cmd=Retrieve&amp;amp;db=pubmed&amp;amp;dopt=Abstract&amp;amp;list_uids=32915072&amp;amp;query_hl=1&lt;/_url&gt;&lt;_volume&gt;18&lt;/_volume&gt;&lt;_created&gt;64111120&lt;/_created&gt;&lt;_modified&gt;64111120&lt;/_modified&gt;&lt;_db_updated&gt;PubMed&lt;/_db_updated&gt;&lt;/Details&gt;&lt;Extra&gt;&lt;DBUID&gt;{F96A950B-833F-4880-A151-76DA2D6A2879}&lt;/DBUID&gt;&lt;/Extra&gt;&lt;/Item&gt;&lt;/References&gt;&lt;/Group&gt;&lt;/Citation&gt;_x000a_"/>
    <w:docVar w:name="NE.Ref{85A37C09-017F-48BC-B4E4-33A73B550736}" w:val=" ADDIN NE.Ref.{85A37C09-017F-48BC-B4E4-33A73B550736}&lt;Citation&gt;&lt;Group&gt;&lt;References&gt;&lt;Item&gt;&lt;ID&gt;1034&lt;/ID&gt;&lt;UID&gt;{1EEE9909-61A9-4444-A468-DFC6043CBF14}&lt;/UID&gt;&lt;Title&gt;Management of COVID-19 Respiratory Distress&lt;/Title&gt;&lt;Template&gt;Journal Article&lt;/Template&gt;&lt;Star&gt;0&lt;/Star&gt;&lt;Tag&gt;0&lt;/Tag&gt;&lt;Author&gt;Marini, J J; Gattinoni, L&lt;/Author&gt;&lt;Year&gt;2020&lt;/Year&gt;&lt;Details&gt;&lt;_accession_num&gt;32329799&lt;/_accession_num&gt;&lt;_author_adr&gt;Regions Hospital, University of Minnesota, Minneapolis/St Paul.; Department of Anesthesiology, Intensive Care and Emergency Medicine, Medical University of Gottingen, Gottingen, Germany.&lt;/_author_adr&gt;&lt;_date_display&gt;2020 Jun 9&lt;/_date_display&gt;&lt;_date&gt;2020-06-09&lt;/_date&gt;&lt;_doi&gt;10.1001/jama.2020.6825&lt;/_doi&gt;&lt;_isbn&gt;1538-3598 (Electronic); 0098-7484 (Linking)&lt;/_isbn&gt;&lt;_issue&gt;22&lt;/_issue&gt;&lt;_journal&gt;JAMA&lt;/_journal&gt;&lt;_language&gt;eng&lt;/_language&gt;&lt;_pages&gt;2329-2330&lt;/_pages&gt;&lt;_subject_headings&gt;Betacoronavirus; COVID-19; Coronavirus Infections/*complications; Humans; Lung/diagnostic imaging/pathology; Pandemics; Pneumonia, Viral/*complications; Positive-Pressure Respiration/*methods; Respiratory Distress Syndrome/etiology/physiopathology/*therapy; SARS-CoV-2; Tomography, X-Ray Computed&lt;/_subject_headings&gt;&lt;_tertiary_title&gt;JAMA&lt;/_tertiary_title&gt;&lt;_type_work&gt;Journal Article&lt;/_type_work&gt;&lt;_url&gt;http://www.ncbi.nlm.nih.gov/entrez/query.fcgi?cmd=Retrieve&amp;amp;db=pubmed&amp;amp;dopt=Abstract&amp;amp;list_uids=32329799&amp;amp;query_hl=1&lt;/_url&gt;&lt;_volume&gt;323&lt;/_volume&gt;&lt;_created&gt;64110984&lt;/_created&gt;&lt;_modified&gt;64110984&lt;/_modified&gt;&lt;_db_updated&gt;PubMed&lt;/_db_updated&gt;&lt;_impact_factor&gt;  56.272&lt;/_impact_factor&gt;&lt;/Details&gt;&lt;Extra&gt;&lt;DBUID&gt;{F96A950B-833F-4880-A151-76DA2D6A2879}&lt;/DBUID&gt;&lt;/Extra&gt;&lt;/Item&gt;&lt;/References&gt;&lt;/Group&gt;&lt;/Citation&gt;_x000a_"/>
    <w:docVar w:name="NE.Ref{87990A12-E041-4B36-860E-ECA623D698C9}" w:val=" ADDIN NE.Ref.{87990A12-E041-4B36-860E-ECA623D698C9}&lt;Citation&gt;&lt;Group&gt;&lt;References&gt;&lt;Item&gt;&lt;ID&gt;1053&lt;/ID&gt;&lt;UID&gt;{8D77DE7C-44DA-4879-AAAF-2DD5F392FAE4}&lt;/UID&gt;&lt;Title&gt;Association of Cardiac Injury With Mortality in Hospitalized Patients With COVID-19 in Wuhan, China&lt;/Title&gt;&lt;Template&gt;Journal Article&lt;/Template&gt;&lt;Star&gt;0&lt;/Star&gt;&lt;Tag&gt;0&lt;/Tag&gt;&lt;Author&gt;Shi, S; Qin, M; Shen, B; Cai, Y; Liu, T; Yang, F; Gong, W; Liu, X; Liang, J; Zhao, Q; Huang, H; Yang, B; Huang, C&lt;/Author&gt;&lt;Year&gt;2020&lt;/Year&gt;&lt;Details&gt;&lt;_accession_num&gt;32211816&lt;/_accession_num&gt;&lt;_author_adr&gt;Department of Cardiology, Renmin Hospital of Wuhan University, Wuhan, China.; Cardiovascular Research Institute, Wuhan University, Wuhan, China.; Hubei Key Laboratory of Cardiology, Wuhan University, Wuhan, China.; Shanghai Chest Hospital, Department of Cardiology, Shanghai Jiaotong University,  Shanghai, China.; Department of Cardiology, Renmin Hospital of Wuhan University, Wuhan, China.; Cardiovascular Research Institute, Wuhan University, Wuhan, China.; Hubei Key Laboratory of Cardiology, Wuhan University, Wuhan, China.; Department of Endocrinology, Renmin Hospital of Wuhan University, Wuhan, China.; Department of Cardiology, Renmin Hospital of Wuhan University, Wuhan, China.; Cardiovascular Research Institute, Wuhan University, Wuhan, China.; Hubei Key Laboratory of Cardiology, Wuhan University, Wuhan, China.; Department of Infectious Diseases, Renmin Hospital of Wuhan University, Wuhan, China.; Department of Radiology, Renmin Hospital of Wuhan University, Wuhan, China.; Shanghai Chest Hospital, Department of Cardiology, Shanghai Jiaotong University,  Shanghai, China.; Department of Cardiology, Renmin Hospital of Wuhan University, Wuhan, China.; Cardiovascular Research Institute, Wuhan University, Wuhan, China.; Hubei Key Laboratory of Cardiology, Wuhan University, Wuhan, China.; Department of Cardiology, Renmin Hospital of Wuhan University, Wuhan, China.; Cardiovascular Research Institute, Wuhan University, Wuhan, China.; Hubei Key Laboratory of Cardiology, Wuhan University, Wuhan, China.; Department of Cardiology, Renmin Hospital of Wuhan University, Wuhan, China.; Cardiovascular Research Institute, Wuhan University, Wuhan, China.; Hubei Key Laboratory of Cardiology, Wuhan University, Wuhan, China.; Department of Cardiology, Renmin Hospital of Wuhan University, Wuhan, China.; Cardiovascular Research Institute, Wuhan University, Wuhan, China.; Hubei Key Laboratory of Cardiology, Wuhan University, Wuhan, China.; Department of Cardiology, Renmin Hospital of Wuhan University, Wuhan, China.; Cardiovascular Research Institute, Wuhan University, Wuhan, China.; Hubei Key Laboratory of Cardiology, Wuhan University, Wuhan, China.&lt;/_author_adr&gt;&lt;_date_display&gt;2020 Jul 1&lt;/_date_display&gt;&lt;_date&gt;2020-07-01&lt;/_date&gt;&lt;_doi&gt;10.1001/jamacardio.2020.0950&lt;/_doi&gt;&lt;_isbn&gt;2380-6591 (Electronic)&lt;/_isbn&gt;&lt;_issue&gt;7&lt;/_issue&gt;&lt;_journal&gt;JAMA Cardiol&lt;/_journal&gt;&lt;_language&gt;eng&lt;/_language&gt;&lt;_pages&gt;802-810&lt;/_pages&gt;&lt;_subject_headings&gt;Adult; Aged; Aged, 80 and over; *Betacoronavirus; COVID-19; China; Cohort Studies; Coronavirus Infections/*complications/*mortality/therapy; Female; Heart Diseases/diagnosis/*epidemiology/therapy; Hospital Mortality; *Hospitalization; Humans; Male; Middle Aged; Pandemics; Pneumonia, Viral/*complications/*mortality/therapy; SARS-CoV-2; Survival Rate; Young Adult&lt;/_subject_headings&gt;&lt;_tertiary_title&gt;JAMA cardiology&lt;/_tertiary_title&gt;&lt;_type_work&gt;Journal Article; Research Support, Non-U.S. Gov&amp;apos;t&lt;/_type_work&gt;&lt;_url&gt;http://www.ncbi.nlm.nih.gov/entrez/query.fcgi?cmd=Retrieve&amp;amp;db=pubmed&amp;amp;dopt=Abstract&amp;amp;list_uids=32211816&amp;amp;query_hl=1&lt;/_url&gt;&lt;_volume&gt;5&lt;/_volume&gt;&lt;_created&gt;64111042&lt;/_created&gt;&lt;_modified&gt;64111042&lt;/_modified&gt;&lt;_db_updated&gt;PubMed&lt;/_db_updated&gt;&lt;_impact_factor&gt;  14.676&lt;/_impact_factor&gt;&lt;_collection_scope&gt;SCIE&lt;/_collection_scope&gt;&lt;/Details&gt;&lt;Extra&gt;&lt;DBUID&gt;{F96A950B-833F-4880-A151-76DA2D6A2879}&lt;/DBUID&gt;&lt;/Extra&gt;&lt;/Item&gt;&lt;/References&gt;&lt;/Group&gt;&lt;/Citation&gt;_x000a_"/>
    <w:docVar w:name="NE.Ref{87DB005B-D80E-431F-AAA4-376453AB8003}" w:val=" ADDIN NE.Ref.{87DB005B-D80E-431F-AAA4-376453AB8003}&lt;Citation&gt;&lt;Group&gt;&lt;References&gt;&lt;Item&gt;&lt;ID&gt;1115&lt;/ID&gt;&lt;UID&gt;{45229681-9BCC-4C64-BC56-81D12600AA3B}&lt;/UID&gt;&lt;Title&gt;医院隔离技术规范&lt;/Title&gt;&lt;Template&gt;Journal Article&lt;/Template&gt;&lt;Star&gt;0&lt;/Star&gt;&lt;Tag&gt;0&lt;/Tag&gt;&lt;Author/&gt;&lt;Year&gt;0&lt;/Year&gt;&lt;Details&gt;&lt;_created&gt;64111225&lt;/_created&gt;&lt;_modified&gt;64111227&lt;/_modified&gt;&lt;_accessed&gt;64111227&lt;/_accessed&gt;&lt;_url&gt;http://www.nhc.gov.cn/wjw/s9496/200904/40116/files/3f2c129ec8d74c1ab1d40e16c1ebd321.pdf&lt;/_url&gt;&lt;/Details&gt;&lt;Extra&gt;&lt;DBUID&gt;{F96A950B-833F-4880-A151-76DA2D6A2879}&lt;/DBUID&gt;&lt;/Extra&gt;&lt;/Item&gt;&lt;/References&gt;&lt;/Group&gt;&lt;Group&gt;&lt;References&gt;&lt;Item&gt;&lt;ID&gt;1116&lt;/ID&gt;&lt;UID&gt;{BDCA8666-1E8D-4F7B-A0F0-9723ACA7786B}&lt;/UID&gt;&lt;Title&gt;Implementing a negative pressure isolation space within a skilled nursing facility to control SARS-CoV-2 transmission&lt;/Title&gt;&lt;Template&gt;Journal Article&lt;/Template&gt;&lt;Star&gt;0&lt;/Star&gt;&lt;Tag&gt;0&lt;/Tag&gt;&lt;Author&gt;Miller, S L; Mukherjee, D; Wilson, J; Clements, N; Steiner, C&lt;/Author&gt;&lt;Year&gt;2021&lt;/Year&gt;&lt;Details&gt;&lt;_accession_num&gt;33022331&lt;/_accession_num&gt;&lt;_author_adr&gt;Mechanical Engineering, University of Colorado Boulder, Boulder, CO. Electronic address: shelly.miller@colorado.edu.; Mechanical Engineering, University of Colorado Boulder, Boulder, CO.; Mechanical Engineering, University of Colorado Boulder, Boulder, CO.; Well Living Lab, Rochester, MN; Mayo Clinic, General Internal Medicine, Rochester, MN.; The College of Business and Leadership, Eastern University, St. Davids, PA.&lt;/_author_adr&gt;&lt;_date_display&gt;2021 Apr&lt;/_date_display&gt;&lt;_date&gt;2021-04-01&lt;/_date&gt;&lt;_doi&gt;10.1016/j.ajic.2020.09.014&lt;/_doi&gt;&lt;_isbn&gt;1527-3296 (Electronic); 0196-6553 (Linking)&lt;/_isbn&gt;&lt;_issue&gt;4&lt;/_issue&gt;&lt;_journal&gt;Am J Infect Control&lt;/_journal&gt;&lt;_keywords&gt;*Aerosol transmission; *Airborne transmission; *Congregate living facilities; *Engineering controls; *Surge capacity&lt;/_keywords&gt;&lt;_language&gt;eng&lt;/_language&gt;&lt;_ori_publication&gt;Copyright (c) 2020 Association for Professionals in Infection Control and_x000d__x000a_      Epidemiology, Inc. Published by Elsevier Inc. All rights reserved.&lt;/_ori_publication&gt;&lt;_pages&gt;438-446&lt;/_pages&gt;&lt;_subject_headings&gt;COVID-19/*prevention &amp;amp; control; Humans; *Patient Isolation; *SARS-CoV-2; *Skilled Nursing Facilities&lt;/_subject_headings&gt;&lt;_tertiary_title&gt;American journal of infection control&lt;/_tertiary_title&gt;&lt;_type_work&gt;Journal Article&lt;/_type_work&gt;&lt;_url&gt;http://www.ncbi.nlm.nih.gov/entrez/query.fcgi?cmd=Retrieve&amp;amp;db=pubmed&amp;amp;dopt=Abstract&amp;amp;list_uids=33022331&amp;amp;query_hl=1&lt;/_url&gt;&lt;_volume&gt;49&lt;/_volume&gt;&lt;_created&gt;64111228&lt;/_created&gt;&lt;_modified&gt;64111228&lt;/_modified&gt;&lt;_db_updated&gt;PubMed&lt;/_db_updated&gt;&lt;_impact_factor&gt;   2.918&lt;/_impact_factor&gt;&lt;_collection_scope&gt;SCIE&lt;/_collection_scope&gt;&lt;/Details&gt;&lt;Extra&gt;&lt;DBUID&gt;{F96A950B-833F-4880-A151-76DA2D6A2879}&lt;/DBUID&gt;&lt;/Extra&gt;&lt;/Item&gt;&lt;/References&gt;&lt;/Group&gt;&lt;/Citation&gt;_x000a_"/>
    <w:docVar w:name="NE.Ref{8AFDF728-D2C5-4036-8B93-E68142A6E959}" w:val=" ADDIN NE.Ref.{8AFDF728-D2C5-4036-8B93-E68142A6E959}&lt;Citation&gt;&lt;Group&gt;&lt;References&gt;&lt;Item&gt;&lt;ID&gt;1014&lt;/ID&gt;&lt;UID&gt;{80999A90-8300-4EE5-BD37-B0422D653C8D}&lt;/UID&gt;&lt;Title&gt;Feasibility and physiological effects of prone positioning in non-intubated patients with acute respiratory failure due to COVID-19 (PRON-COVID): a prospective cohort study&lt;/Title&gt;&lt;Template&gt;Journal Article&lt;/Template&gt;&lt;Star&gt;0&lt;/Star&gt;&lt;Tag&gt;0&lt;/Tag&gt;&lt;Author&gt;Coppo, A; Bellani, G; Winterton, D; Di Pierro, M; Soria, A; Faverio, P; Cairo, M; Mori, S; Messinesi, G; Contro, E; Bonfanti, P; Benini, A; Valsecchi, M G; Antolini, L; Foti, G&lt;/Author&gt;&lt;Year&gt;2020&lt;/Year&gt;&lt;Details&gt;&lt;_accession_num&gt;32569585&lt;/_accession_num&gt;&lt;_author_adr&gt;Department of Emergency Medicine, San Gerardo Hospital, Monza, Italy.; Department of Emergency Medicine, San Gerardo Hospital, Monza, Italy; Department  of Medicine and Surgery, University of Milan-Bicocca, Monza, Italy. Electronic address: giacomo.bellani1@unimib.it.; Department of Emergency Medicine, San Gerardo Hospital, Monza, Italy; Department  of Medicine and Surgery, University of Milan-Bicocca, Monza, Italy.; Department of Emergency Medicine, San Gerardo Hospital, Monza, Italy; Department  of Medicine and Surgery, University of Milan-Bicocca, Monza, Italy.; Clinic of Infectious Diseases, San Gerardo Hospital, Monza, Italy.; Respiratory Unit, San Gerardo Hospital, Monza, Italy; Department of Medicine and  Surgery, University of Milan-Bicocca, Monza, Italy.; Department of Emergency Medicine, San Gerardo Hospital, Monza, Italy.; Department of Medicine and Surgery, University of Milan-Bicocca, Monza, Italy.; Respiratory Unit, San Gerardo Hospital, Monza, Italy.; Department of Emergency Medicine, San Gerardo Hospital, Monza, Italy.; Clinic of Infectious Diseases, San Gerardo Hospital, Monza, Italy; Department of  Medicine and Surgery, University of Milan-Bicocca, Monza, Italy.; Department of Emergency Medicine, San Gerardo Hospital, Monza, Italy.; Department of Medicine and Surgery, University of Milan-Bicocca, Monza, Italy.; Department of Medicine and Surgery, University of Milan-Bicocca, Monza, Italy.; Department of Emergency Medicine, San Gerardo Hospital, Monza, Italy; Department  of Medicine and Surgery, University of Milan-Bicocca, Monza, Italy.&lt;/_author_adr&gt;&lt;_date_display&gt;2020 Aug&lt;/_date_display&gt;&lt;_date&gt;2020-08-01&lt;/_date&gt;&lt;_doi&gt;10.1016/S2213-2600(20)30268-X&lt;/_doi&gt;&lt;_isbn&gt;2213-2619 (Electronic); 2213-2600 (Linking)&lt;/_isbn&gt;&lt;_issue&gt;8&lt;/_issue&gt;&lt;_journal&gt;Lancet Respir Med&lt;/_journal&gt;&lt;_language&gt;eng&lt;/_language&gt;&lt;_ori_publication&gt;Copyright (c) 2020 Elsevier Ltd. All rights reserved.&lt;/_ori_publication&gt;&lt;_pages&gt;765-774&lt;/_pages&gt;&lt;_subject_headings&gt;Adolescent; Adult; Aged; *Betacoronavirus; COVID-19; Coronavirus Infections/*physiopathology/therapy; Critical Care/methods; Feasibility Studies; Female; Humans; Male; Middle Aged; Pandemics; Pneumonia, Viral/*physiopathology/therapy; *Prone Position; Prospective Studies; Pulmonary Gas Exchange/*physiology; Respiratory Distress Syndrome/*physiopathology/therapy/virology; Respiratory Mechanics/physiology; SARS-CoV-2; Young Adult&lt;/_subject_headings&gt;&lt;_tertiary_title&gt;The Lancet. Respiratory medicine&lt;/_tertiary_title&gt;&lt;_type_work&gt;Clinical Trial; Journal Article; Research Support, Non-U.S. Gov&amp;apos;t&lt;/_type_work&gt;&lt;_url&gt;http://www.ncbi.nlm.nih.gov/entrez/query.fcgi?cmd=Retrieve&amp;amp;db=pubmed&amp;amp;dopt=Abstract&amp;amp;list_uids=32569585&amp;amp;query_hl=1&lt;/_url&gt;&lt;_volume&gt;8&lt;/_volume&gt;&lt;_created&gt;64110945&lt;/_created&gt;&lt;_modified&gt;64110945&lt;/_modified&gt;&lt;_db_updated&gt;PubMed&lt;/_db_updated&gt;&lt;_impact_factor&gt;  30.700&lt;/_impact_factor&gt;&lt;/Details&gt;&lt;Extra&gt;&lt;DBUID&gt;{F96A950B-833F-4880-A151-76DA2D6A2879}&lt;/DBUID&gt;&lt;/Extra&gt;&lt;/Item&gt;&lt;/References&gt;&lt;/Group&gt;&lt;/Citation&gt;_x000a_"/>
    <w:docVar w:name="NE.Ref{8B052A2A-31E1-4B7E-9529-1E16FDF48460}" w:val=" ADDIN NE.Ref.{8B052A2A-31E1-4B7E-9529-1E16FDF48460}&lt;Citation&gt;&lt;Group&gt;&lt;References&gt;&lt;Item&gt;&lt;ID&gt;992&lt;/ID&gt;&lt;UID&gt;{D5D36338-43C4-40E8-8B26-162ABDCA95B6}&lt;/UID&gt;&lt;Title&gt;&amp;quot;A Systematic Review on Guidelines and Recommendations for Tracheostomy During COVID-19 Pandemic&amp;quot;&lt;/Title&gt;&lt;Template&gt;Journal Article&lt;/Template&gt;&lt;Star&gt;0&lt;/Star&gt;&lt;Tag&gt;0&lt;/Tag&gt;&lt;Author&gt;Shah, R; Priyadarshini, G; Parsana, M&lt;/Author&gt;&lt;Year&gt;2021&lt;/Year&gt;&lt;Details&gt;&lt;_accession_num&gt;33942020&lt;/_accession_num&gt;&lt;_author_adr&gt;Department of ENT, Pramukhswami Medical College, Karamsad, Anand, Gujarat 388325  India.grid.496672.80000 0004 1768 1252; Department of ENT, Pramukhswami Medical College, Karamsad, Anand, Gujarat 388325  India.grid.496672.80000 0004 1768 1252; Department of ENT, Pandit Dindayal Upadhyay Medical College, Rajkot, Gujarat India.&lt;/_author_adr&gt;&lt;_date_display&gt;2021 Apr 29&lt;/_date_display&gt;&lt;_date&gt;2021-04-29&lt;/_date&gt;&lt;_doi&gt;10.1007/s12070-021-02517-9&lt;/_doi&gt;&lt;_isbn&gt;2231-3796 (Print); 2231-3796 (Linking)&lt;/_isbn&gt;&lt;_journal&gt;Indian J Otolaryngol Head Neck Surg&lt;/_journal&gt;&lt;_keywords&gt;COVID-19; Personal protective equipment; Tracheostomy&lt;/_keywords&gt;&lt;_language&gt;eng&lt;/_language&gt;&lt;_ori_publication&gt;(c) Association of Otolaryngologists of India 2021.&lt;/_ori_publication&gt;&lt;_pages&gt;1-12&lt;/_pages&gt;&lt;_tertiary_title&gt;Indian journal of otolaryngology and head and neck surgery : official publication_x000d__x000a_      of the Association of Otolaryngologists of India&lt;/_tertiary_title&gt;&lt;_type_work&gt;Journal Article&lt;/_type_work&gt;&lt;_url&gt;http://www.ncbi.nlm.nih.gov/entrez/query.fcgi?cmd=Retrieve&amp;amp;db=pubmed&amp;amp;dopt=Abstract&amp;amp;list_uids=33942020&amp;amp;query_hl=1&lt;/_url&gt;&lt;_created&gt;64110882&lt;/_created&gt;&lt;_modified&gt;64110882&lt;/_modified&gt;&lt;_db_updated&gt;PubMed&lt;/_db_updated&gt;&lt;/Details&gt;&lt;Extra&gt;&lt;DBUID&gt;{F96A950B-833F-4880-A151-76DA2D6A2879}&lt;/DBUID&gt;&lt;/Extra&gt;&lt;/Item&gt;&lt;/References&gt;&lt;/Group&gt;&lt;Group&gt;&lt;References&gt;&lt;Item&gt;&lt;ID&gt;993&lt;/ID&gt;&lt;UID&gt;{4C08202D-0D7B-4D8D-B14D-7F5171A21620}&lt;/UID&gt;&lt;Title&gt;Tracheostomy in the COVID-19 era: global and multidisciplinary guidance&lt;/Title&gt;&lt;Template&gt;Journal Article&lt;/Template&gt;&lt;Star&gt;0&lt;/Star&gt;&lt;Tag&gt;0&lt;/Tag&gt;&lt;Author&gt;McGrath, B A; Brenner, M J; Warrillow, S J; Pandian, V; Arora, A; Cameron, T S; Anon, J M; Hernandez, Martinez G; Truog, R D; Block, S D; Lui, GCY; McDonald, C; Rassekh, C H; Atkins, J; Qiang, L; Vergez, S; Dulguerov, P; Zenk, J; Antonelli, M; Pelosi, P; Walsh, B K; Ward, E; Shang, Y; Gasparini, S; Donati, A; Singer, M; Openshaw, PJM; Tolley, N; Markel, H; Feller-Kopman, D J&lt;/Author&gt;&lt;Year&gt;2020&lt;/Year&gt;&lt;Details&gt;&lt;_accession_num&gt;32422180&lt;/_accession_num&gt;&lt;_author_adr&gt;Manchester University NHS Foundation Trust, Manchester, UK; Manchester Academic Critical Care, Division of Infection, Immunity and Respiratory Medicine, School of Biological Sciences, Faculty of Biology Medicine and Health, University of Manchester, Manchester Academic Health Sciences Centre, Manchester, UK.; University of Michigan, Ann Arbor, USA.; Austin Health, Melbourne, VIC, Australia.; Johns Hopkins University, Baltimore, MD, USA.; Guy&amp;apos;s and St Thomas&amp;apos; NHS Foundation Trust, London, UK.; Austin Health, Melbourne, VIC, Australia.; La Paz-Carlos III University Hospital, IdiPAZ, Centro de Investigacion Biomedica  en Red de Enfermedades Respiratorias (CIBERES), Madrid, Spain.; Virgen de la Salud Hospital, Health Service of Castilla-La Mancha, Toledo, Spain.; Center for Bioethics, Harvard Medical School, Boston, MA, USA; Department of Anesthesiology, Critical Care, and Pain Medicine, Boston Children&amp;apos;s Hospital, Boston, MA, USA.; Department of Psychosocial Oncology and Palliative Care, Dana-Farber Cancer Institute, Brigham and Women&amp;apos;s Hospital, Harvard Medical School, Boston, MA, USA.; The Chinese University of Hong Kong, Hong Kong Special Administrative Region, China.; Austin Health, Institute for Breathing and Sleep (IBAS), Melbourne, VIC, Australia.; University of Pennsylvania, Philadelphia, PA, USA.; University of Pennsylvania, Philadelphia, PA, USA.; East Hospital of Shanghai, TongJi University, Shanghai, China.; University Hospital Rangueil-Larrey, Toulouse, France.; Hopital de la Tour, Meyrin, Geneva University, Geneva, Switzerland.; Universitatsklinikum Augsburg Klinik fur HNO-Heilkunde, Augsburg, Germany.; Dipartimento di Scienze dell&amp;apos; Emergenza Anestesiologiche e della Rianimazione, Fondazione Policlinico Universitario A. Gemelli Istituto di Ricovero e Cura a Carattere Scientifico, Rome, Italy.; Department of Surgical Sciences and Integrated Diagnostics, University of Genoa,  Genoa, Italy; Anesthesia and Intensive Care, San Martino Policlinico Hospital, Genoa, Italy.; Liberty University, Lynchburg, VA, USA.; Tracheostomy Team, Institute for Professionalism and Ethical Practice, Boston Children&amp;apos;s Hospital, Boston, MA, USA.; Department of Critical Care Medicine, Union Hospital, Tongji Medical College, Huazhong University of Science and Technology, Wuhan, China.; Department of Biomedical Sciences and Public Health, Polytechnic University of Marche Region - Azienda Ospedali Riuniti, Ancona, Italy.; Department of Biomedical Sciences and Public Health, Polytechnic University of Marche Region - Azienda Ospedali Riuniti, Ancona, Italy.; University College London, London, UK.; National Heart and Lung Institute, Imperial College of London, London, UK.; Imperial College Healthcare NHS Trust, London, UK.; University of Michigan, Ann Arbor, USA.; Johns Hopkins University, Baltimore, MD, USA. Electronic address: dfk@jhmi.edu.&lt;/_author_adr&gt;&lt;_date_display&gt;2020 Jul&lt;/_date_display&gt;&lt;_date&gt;2020-07-01&lt;/_date&gt;&lt;_doi&gt;10.1016/S2213-2600(20)30230-7&lt;/_doi&gt;&lt;_isbn&gt;2213-2619 (Electronic); 2213-2600 (Linking)&lt;/_isbn&gt;&lt;_issue&gt;7&lt;/_issue&gt;&lt;_journal&gt;Lancet Respir Med&lt;/_journal&gt;&lt;_language&gt;eng&lt;/_language&gt;&lt;_ori_publication&gt;Copyright (c) 2020 Elsevier Ltd. All rights reserved.&lt;/_ori_publication&gt;&lt;_pages&gt;717-725&lt;/_pages&gt;&lt;_subject_headings&gt;*Betacoronavirus; COVID-19; Coronavirus Infections/prevention &amp;amp; control/*therapy; Critical Care/methods; Humans; Infectious Disease Transmission, Patient-to-Professional/*prevention &amp;amp; control; *Internationality; Pandemics/prevention &amp;amp; control; Pneumonia, Viral/prevention &amp;amp; control/*therapy; *Practice Guidelines as Topic; SARS-CoV-2; Tracheostomy/*methods&lt;/_subject_headings&gt;&lt;_tertiary_title&gt;The Lancet. Respiratory medicine&lt;/_tertiary_title&gt;&lt;_type_work&gt;Journal Article; Review&lt;/_type_work&gt;&lt;_url&gt;http://www.ncbi.nlm.nih.gov/entrez/query.fcgi?cmd=Retrieve&amp;amp;db=pubmed&amp;amp;dopt=Abstract&amp;amp;list_uids=32422180&amp;amp;query_hl=1&lt;/_url&gt;&lt;_volume&gt;8&lt;/_volume&gt;&lt;_created&gt;64110883&lt;/_created&gt;&lt;_modified&gt;64110883&lt;/_modified&gt;&lt;_db_updated&gt;PubMed&lt;/_db_updated&gt;&lt;_impact_factor&gt;  30.700&lt;/_impact_factor&gt;&lt;/Details&gt;&lt;Extra&gt;&lt;DBUID&gt;{F96A950B-833F-4880-A151-76DA2D6A2879}&lt;/DBUID&gt;&lt;/Extra&gt;&lt;/Item&gt;&lt;/References&gt;&lt;/Group&gt;&lt;/Citation&gt;_x000a_"/>
    <w:docVar w:name="NE.Ref{8C9B014F-9C84-48BB-866D-C66FD685342C}" w:val=" ADDIN NE.Ref.{8C9B014F-9C84-48BB-866D-C66FD685342C}&lt;Citation&gt;&lt;Group&gt;&lt;References&gt;&lt;Item&gt;&lt;ID&gt;1063&lt;/ID&gt;&lt;UID&gt;{1E2D2DC6-CD63-47E1-A324-A2D28AA82A91}&lt;/UID&gt;&lt;Title&gt;Right ventricular-arterial uncoupling independently predicts survival in COVID-19 ARDS&lt;/Title&gt;&lt;Template&gt;Journal Article&lt;/Template&gt;&lt;Star&gt;0&lt;/Star&gt;&lt;Tag&gt;0&lt;/Tag&gt;&lt;Author&gt;D&amp;apos;Alto, M; Marra, A M; Severino, S; Salzano, A; Romeo, E; De Rosa, R; Stagnaro, F M; Pagnano, G; Verde, R; Murino, P; Farro, A; Ciccarelli, G; Vargas, M; Fiorentino, G; Servillo, G; Gentile, I; Corcione, A; Cittadini, A; Naeije, R; Golino, P&lt;/Author&gt;&lt;Year&gt;2020&lt;/Year&gt;&lt;Details&gt;&lt;_accession_num&gt;33256813&lt;/_accession_num&gt;&lt;_author_adr&gt;Department of Cardiology, Monaldi Hospital - &amp;quot;L. Vanvitelli&amp;quot; University, Naples,  Italy. mic.dalto@tin.it.; Department of Translational Medical Sciences, &amp;quot;Federico II&amp;quot; University, Naples, Italy.; Department of Cardiology, Cotugno Hospital, Naples, Italy.; IRCCS SDN, Diagnostic and Nuclear Research Institute, Naples, Italy.; Department of Cardiology, Monaldi Hospital - &amp;quot;L. Vanvitelli&amp;quot; University, Naples,  Italy.; Department of Anesthesiology, Monaldi Hospital, Naples, Italy.; Department of Translational Medical Sciences, &amp;quot;Federico II&amp;quot; University, Naples, Italy.; Department of Cardiology, Cotugno Hospital, Naples, Italy.; Department of Cardiology, Cotugno Hospital, Naples, Italy.; Department of Anesthesiology, Monaldi Hospital, Naples, Italy.; Department of Cardiology, Monaldi Hospital - &amp;quot;L. Vanvitelli&amp;quot; University, Naples,  Italy.; Department of Cardiology, Monaldi Hospital - &amp;quot;L. Vanvitelli&amp;quot; University, Naples,  Italy.; Department of Neurosciences, Reproductive and Odontostomatological Sciences, &amp;quot;Federico II&amp;quot; University Hospital and School of Medicine, Naples, Italy.; Department of Intensive Care, Monaldi Hospital, Naples, Italy.; Department of Neurosciences, Reproductive and Odontostomatological Sciences, &amp;quot;Federico II&amp;quot; University Hospital and School of Medicine, Naples, Italy.; Department of Clinical Medicine and Surgery, Section of Infectious Diseases, &amp;quot;Federico II&amp;quot; University Hospital and School of Medicine, Naples, Italy.; Department of Anesthesiology, Monaldi Hospital, Naples, Italy.; Department of Translational Medical Sciences, &amp;quot;Federico II&amp;quot; University, Naples, Italy.; Department of Pathophysiology, Free University of Brussels, Brussels, Belgium.; Department of Cardiology, Monaldi Hospital - &amp;quot;L. Vanvitelli&amp;quot; University, Naples,  Italy.&lt;/_author_adr&gt;&lt;_date_display&gt;2020 Nov 30&lt;/_date_display&gt;&lt;_date&gt;2020-11-30&lt;/_date&gt;&lt;_doi&gt;10.1186/s13054-020-03385-5&lt;/_doi&gt;&lt;_isbn&gt;1466-609X (Electronic); 1364-8535 (Linking)&lt;/_isbn&gt;&lt;_issue&gt;1&lt;/_issue&gt;&lt;_journal&gt;Crit Care&lt;/_journal&gt;&lt;_keywords&gt;*ARDS; *COVID-19; *Echocardiography; *Prognosis; *Right ventricular-arterial uncoupling&lt;/_keywords&gt;&lt;_language&gt;eng&lt;/_language&gt;&lt;_pages&gt;670&lt;/_pages&gt;&lt;_subject_headings&gt;Aged; COVID-19/*complications/epidemiology/*mortality; Echocardiography; Female; Heart Failure/diagnostic imaging/*mortality/physiopathology/*virology; Humans; Italy/epidemiology; Male; Middle Aged; Prevalence; Prognosis; Prospective Studies; Pulmonary Artery/diagnostic imaging/physiopathology; Respiratory Distress Syndrome/diagnostic_x000d__x000a_      imaging/*mortality/physiopathology/*virology; SARS-CoV-2; Ventricular Dysfunction, Right/diagnostic_x000d__x000a_      imaging/*etiology/*mortality/physiopathology&lt;/_subject_headings&gt;&lt;_tertiary_title&gt;Critical care (London, England)&lt;/_tertiary_title&gt;&lt;_type_work&gt;Journal Article; Multicenter Study&lt;/_type_work&gt;&lt;_url&gt;http://www.ncbi.nlm.nih.gov/entrez/query.fcgi?cmd=Retrieve&amp;amp;db=pubmed&amp;amp;dopt=Abstract&amp;amp;list_uids=33256813&amp;amp;query_hl=1&lt;/_url&gt;&lt;_volume&gt;24&lt;/_volume&gt;&lt;_created&gt;64111053&lt;/_created&gt;&lt;_modified&gt;64111053&lt;/_modified&gt;&lt;_db_updated&gt;PubMed&lt;/_db_updated&gt;&lt;_impact_factor&gt;   9.097&lt;/_impact_factor&gt;&lt;_collection_scope&gt;SCI;SCIE&lt;/_collection_scope&gt;&lt;/Details&gt;&lt;Extra&gt;&lt;DBUID&gt;{F96A950B-833F-4880-A151-76DA2D6A2879}&lt;/DBUID&gt;&lt;/Extra&gt;&lt;/Item&gt;&lt;/References&gt;&lt;/Group&gt;&lt;/Citation&gt;_x000a_"/>
    <w:docVar w:name="NE.Ref{8E4441C8-FC64-4292-890E-BACAFCF72431}" w:val=" ADDIN NE.Ref.{8E4441C8-FC64-4292-890E-BACAFCF72431}&lt;Citation&gt;&lt;Group&gt;&lt;References&gt;&lt;Item&gt;&lt;ID&gt;944&lt;/ID&gt;&lt;UID&gt;{471820F5-1F42-4446-908C-D6E832F64BAA}&lt;/UID&gt;&lt;Title&gt;Drug treatments for covid-19: living systematic review and network meta-analysis&lt;/Title&gt;&lt;Template&gt;Journal Article&lt;/Template&gt;&lt;Star&gt;0&lt;/Star&gt;&lt;Tag&gt;0&lt;/Tag&gt;&lt;Author&gt;Siemieniuk, R A; Bartoszko, J J; Ge, L; Zeraatkar, D; Izcovich, A; Kum, E; Pardo-Hernandez, H; Qasim, A; Martinez, JPD; Rochwerg, B; Lamontagne, F; Han, M A; Liu, Q; Agarwal, A; Agoritsas, T; Chu, D K; Couban, R; Cusano, E; Darzi, A; Devji, T; Fang, B; Fang, C; Flottorp, S A; Foroutan, F; Ghadimi, M; Heels-Ansdell, D; Honarmand, K; Hou, L; Hou, X; Ibrahim, Q; Khamis, A; Lam, B; Loeb, M; Marcucci, M; McLeod, S L; Motaghi, S; Murthy, S; Mustafa, R A; Neary, J D; Rada, G; Riaz, I B; Sadeghirad, B; Sekercioglu, N; Sheng, L; Sreekanta, A; Switzer, C; Tendal, B; Thabane, L; Tomlinson, G; Turner, T; Vandvik, P O; Vernooij, R W; Viteri-Garcia, A; Wang, Y; Yao, L; Ye, Z; Guyatt, G H; Brignardello-Petersen, R&lt;/Author&gt;&lt;Year&gt;2020&lt;/Year&gt;&lt;Details&gt;&lt;_accession_num&gt;32732190&lt;/_accession_num&gt;&lt;_author_adr&gt;Department of Health Research Methods, Evidence, and Impact, McMaster University, 1280 Main St W, Hamilton, ON L8S 4L8, Canada reed.siemieniuk@medportal.ca.; Joint first authors.; Department of Health Research Methods, Evidence, and Impact, McMaster University, 1280 Main St W, Hamilton, ON L8S 4L8, Canada.; Joint first authors.; Evidence Based Social Science Research Center, School of Public Health, Lanzhou University, Lanzhou, Gansu, China.; Joint first authors.; Department of Health Research Methods, Evidence, and Impact, McMaster University, 1280 Main St W, Hamilton, ON L8S 4L8, Canada.; Joint first authors.; Servicio de Clinica Medica del Hospital Aleman, Buenos Aires, Argentina.; Department of Health Research Methods, Evidence, and Impact, McMaster University, 1280 Main St W, Hamilton, ON L8S 4L8, Canada.; Iberoamerican Cochrane Centre, Sant Pau Biomedical Research Institute (IIB Sant Pau), Barcelona, Spain.; CIBER de Epidemiologia y Salud Publica (CIBERESP), Barcelona, Spain.; Department of Health Research Methods, Evidence, and Impact, McMaster University, 1280 Main St W, Hamilton, ON L8S 4L8, Canada.; Department of Health Research Methods, Evidence, and Impact, McMaster University, 1280 Main St W, Hamilton, ON L8S 4L8, Canada.; Department of Health Research Methods, Evidence, and Impact, McMaster University, 1280 Main St W, Hamilton, ON L8S 4L8, Canada.; Department of Medicine, McMaster University, Hamilton, ON, Canada.; Department of Medicine and Centre de recherche du CHU de Sherbrooke, Sherbrooke,  Quebec, Canada.; Department of Preventive Medicine, College of Medicine, Chosun University, Gwangju, Republic of Korea.; Cochrane China Network Affiliate, Chongqing Medical University, Chongqing, China.; School of Public Health and Management, Chongqing Medical University, Chongqing,  China.; Department of Health Research Methods, Evidence, and Impact, McMaster University, 1280 Main St W, Hamilton, ON L8S 4L8, Canada.; Department of Medicine, University of Toronto, Toronto, ON, Canada.; Department of Health Research Methods, Evidence, and Impact, McMaster University, 1280 Main St W, Hamilton, ON L8S 4L8, Canada.; Division of General Internal Medicine &amp;amp; Division of Clinical Epidemiology, University Hospitals of Geneva, Geneva, Switzerland.; Department of Health Research Methods, Evidence, and Impact, McMaster University, 1280 Main St W, Hamilton, ON L8S 4L8, Canada.; Department of Medicine, McMaster University, Hamilton, ON, Canada.; Department of Anesthesia, McMaster University, Hamilton, ON, Canada.; Department of Health Research Methods, Evidence, and Impact, McMaster University, 1280 Main St W, Hamilton, ON L8S 4L8, Canada.; Department of Health Research Methods, Evidence, and Impact, McMaster University, 1280 Main St W, Hamilton, ON L8S 4L8, Canada.; Cochrane China Network Affiliate, Chongqing Medical University, Chongqing, China.; School of Public Health and Management, Chongqing Medical University, Chongqing,  China.; William Osler Health Network, Toronto, ON, Canada.; Norwegian Institute of Public Health, Oslo, Norway.; Institute of Health and Society, University of Oslo, Oslo, Norway.; Department of Health Research Methods, Evidence, and Impact, McMaster University, 1280 Main St W, Hamilton, ON L8S 4L8, Canada.; Ted Rogers Center for Heart Research, Toronto General Hospital, ON, Canada.; Department of Health Research Methods, Evidence, and Impact, McMaster University, 1280 Main St W, Hamilton, ON L8S 4L8, Canada.; Department of Health Research Methods, Evidence, and Impact, McMaster University, 1280 Main St W, Hamilton, ON L8S 4L8, Canada.; Department of Medicine, Western University, London, ON, Canada.; Evidence Based Social Science Research Center, School of Public Health, Lanzhou University, Lanzhou, Gansu, China.; College of Medical Informatics, Chongqing Medical University, Chongqing, China.; Department of Health Research Methods, Evidence, and Impact, McMaster University, 1280 Main St W, Hamilton, ON L8S 4L8, Canada.; Wolfson Palliative Care Research Centre, Hull York Medical School, Hull, UK.; Department of Health Research Methods, Evidence, and Impact, McMaster University, 1280 Main St W, Hamilton, ON L8S 4L8, Canada.; Department of Health Research Methods, Evidence, and Impact, McMaster University, 1280 Main St W, Hamilton, ON L8S 4L8, Canada.; Department of Medicine, McMaster University, Hamilton, ON, Canada.; Department of Health Research Methods, Evidence, and Impact, McMaster University, 1280 Main St W, Hamilton, ON L8S 4L8, Canada.; Department of Medicine, McMaster University, Hamilton, ON, Canada.; Schwartz/Reisman Emergency Medicine Institute, Sinai Health, Toronto, ON, Canada.; Department of Family and Community Medicine, University of Toronto, Toronto, ON,  Canada.; Department of Health Research Methods, Evidence, and Impact, McMaster University, 1280 Main St W, Hamilton, ON L8S 4L8, Canada.; Department of Pediatrics, Faculty of Medicine, University of British Columbia, Vancouver, BC, Canada.; Department of Health Research Methods, Evidence, and Impact, McMaster University, 1280 Main St W, Hamilton, ON L8S 4L8, Canada.; Department of Medicine, University of Kansas Medical Center, Kansas City, MO, USA.; Department of Medicine, McMaster University, Hamilton, ON, Canada.; Epistemonikos Foundation, Santiago, Chile.; UC Evidence Center, Cochrane Chile Associated Center, Pontificia Universidad Catolica de Chile, Santiago, Chile.; Hematology and Oncology, Mayo Clinic Rochester, Rochester, MN, USA.; Department of Health Research Methods, Evidence, and Impact, McMaster University, 1280 Main St W, Hamilton, ON L8S 4L8, Canada.; Department of Anesthesia, McMaster University, Hamilton, ON, Canada.; Department of Health Research Methods, Evidence, and Impact, McMaster University, 1280 Main St W, Hamilton, ON L8S 4L8, Canada.; Cochrane China Network Affiliate, Chongqing Medical University, Chongqing, China.; School of Public Health and Management, Chongqing Medical University, Chongqing,  China.; Department of Health Research Methods, Evidence, and Impact, McMaster University, 1280 Main St W, Hamilton, ON L8S 4L8, Canada.; Department of Health Research Methods, Evidence, and Impact, McMaster University, 1280 Main St W, Hamilton, ON L8S 4L8, Canada.; School of Public Health and Preventative Medicine, Monash University, Melbourne,  Australia.; Department of Health Research Methods, Evidence, and Impact, McMaster University, 1280 Main St W, Hamilton, ON L8S 4L8, Canada.; Department of Medicine, University Health Network, Toronto, ON, Canada.; School of Public Health and Preventative Medicine, Monash University, Melbourne,  Australia.; William Osler Health Network, Toronto, ON, Canada.; Department of Nephrology and Hypertension, University Medical Center Utrecht, Utrecht, Netherlands.; Julius Center for Health Sciences and Primary Care, University Medical Center Utrecht, Utrecht University, Utrecht, Netherlands.; Epistemonikos Foundation, Santiago, Chile.; Centro de Investigacion de Salud Publica y Epidemiologia Clinica (CISPEC), Facultad de Ciencias de la Salud Eugenio Espejo, Universidad UTE, Quito, Ecuador.; Department of Health Research Methods, Evidence, and Impact, McMaster University, 1280 Main St W, Hamilton, ON L8S 4L8, Canada.; Department of Health Research Methods, Evidence, and Impact, McMaster University, 1280 Main St W, Hamilton, ON L8S 4L8, Canada.; Department of Health Research Methods, Evidence, and Impact, McMaster University, 1280 Main St W, Hamilton, ON L8S 4L8, Canada.; Department of Health Research Methods, Evidence, and Impact, McMaster University, 1280 Main St W, Hamilton, ON L8S 4L8, Canada.; Department of Medicine, McMaster University, Hamilton, ON, Canada.; Department of Health Research Methods, Evidence, and Impact, McMaster University, 1280 Main St W, Hamilton, ON L8S 4L8, Canada.&lt;/_author_adr&gt;&lt;_date_display&gt;2020 Jul 30&lt;/_date_display&gt;&lt;_date&gt;2020-07-30&lt;/_date&gt;&lt;_doi&gt;10.1136/bmj.m2980&lt;/_doi&gt;&lt;_isbn&gt;1756-1833 (Electronic); 0959-8138 (Linking)&lt;/_isbn&gt;&lt;_journal&gt;BMJ&lt;/_journal&gt;&lt;_language&gt;eng&lt;/_language&gt;&lt;_ori_publication&gt;(c) Author(s) (or their employer(s)) 2019. Re-use permitted under CC BY-NC. No_x000d__x000a_      commercial re-use. See rights and permissions. Published by BMJ.&lt;/_ori_publication&gt;&lt;_pages&gt;m2980&lt;/_pages&gt;&lt;_subject_headings&gt;Adenosine Monophosphate/analogs &amp;amp; derivatives/therapeutic use; Alanine/analogs &amp;amp; derivatives/therapeutic use; Antiviral Agents/*therapeutic use; Betacoronavirus/*isolation &amp;amp; purification/pathogenicity; COVID-19; Centers for Disease Control and Prevention, U.S./statistics &amp;amp; numerical data; China/epidemiology; Coronavirus Infections/diagnosis/drug therapy/mortality/*therapy/virology; Databases, Factual/statistics &amp;amp; numerical data; Drug Combinations; Evidence-Based Medicine/methods/statistics &amp;amp; numerical data; Glucocorticoids/therapeutic use; Humans; Hydroxychloroquine/therapeutic use; Lopinavir/therapeutic use; Network Meta-Analysis; Pandemics; Pneumonia, Viral/diagnosis/mortality/*therapy/virology; Randomized Controlled Trials as Topic; Respiration, Artificial/*statistics &amp;amp; numerical data; Ritonavir/therapeutic use; SARS-CoV-2; Severity of Illness Index; Standard of Care; Treatment Outcome; United States/epidemiology&lt;/_subject_headings&gt;&lt;_tertiary_title&gt;BMJ (Clinical research ed.)&lt;/_tertiary_title&gt;&lt;_type_work&gt;Comparative Study; Journal Article; Research Support, Non-U.S. Gov&amp;apos;t; Systematic Review&lt;/_type_work&gt;&lt;_url&gt;http://www.ncbi.nlm.nih.gov/entrez/query.fcgi?cmd=Retrieve&amp;amp;db=pubmed&amp;amp;dopt=Abstract&amp;amp;list_uids=32732190&amp;amp;query_hl=1&lt;/_url&gt;&lt;_volume&gt;370&lt;/_volume&gt;&lt;_created&gt;64110075&lt;/_created&gt;&lt;_modified&gt;64110075&lt;/_modified&gt;&lt;_db_updated&gt;PubMed&lt;/_db_updated&gt;&lt;_impact_factor&gt;  39.890&lt;/_impact_factor&gt;&lt;/Details&gt;&lt;Extra&gt;&lt;DBUID&gt;{F96A950B-833F-4880-A151-76DA2D6A2879}&lt;/DBUID&gt;&lt;/Extra&gt;&lt;/Item&gt;&lt;/References&gt;&lt;/Group&gt;&lt;/Citation&gt;_x000a_"/>
    <w:docVar w:name="NE.Ref{8F172EBA-BE55-4A79-BCF2-8472B35569FF}" w:val=" ADDIN NE.Ref.{8F172EBA-BE55-4A79-BCF2-8472B35569FF}&lt;Citation&gt;&lt;Group&gt;&lt;References&gt;&lt;Item&gt;&lt;ID&gt;1082&lt;/ID&gt;&lt;UID&gt;{7D13DCA4-12CB-4A84-946F-38692A00DCEC}&lt;/UID&gt;&lt;Title&gt;Epidemiological and clinical characteristics of 99 cases of 2019 novel coronavirus pneumonia in Wuhan, China: a descriptive study&lt;/Title&gt;&lt;Template&gt;Journal Article&lt;/Template&gt;&lt;Star&gt;0&lt;/Star&gt;&lt;Tag&gt;0&lt;/Tag&gt;&lt;Author&gt;Chen, N; Zhou, M; Dong, X; Qu, J; Gong, F; Han, Y; Qiu, Y; Wang, J; Liu, Y; Wei, Y; Xia, J; Yu, T; Zhang, X; Zhang, L&lt;/Author&gt;&lt;Year&gt;2020&lt;/Year&gt;&lt;Details&gt;&lt;_accession_num&gt;32007143&lt;/_accession_num&gt;&lt;_author_adr&gt;Tuberculosis and Respiratory Department, Wuhan Jinyintan Hospital, Wuhan, China.; Department of Respiratory and Critical Care Medicine, Ruijin Hospital, Shanghai Jiaotong University School of Medicine, Shanghai, China; Institute of Respiratory Diseases, Shanghai Jiaotong University School of Medicine, Shanghai, China.; Tuberculosis and Respiratory Department, Wuhan Jinyintan Hospital, Wuhan, China.; Department of Respiratory and Critical Care Medicine, Ruijin Hospital, Shanghai Jiaotong University School of Medicine, Shanghai, China; Institute of Respiratory Diseases, Shanghai Jiaotong University School of Medicine, Shanghai, China.; Infection Disease Department, Wuhan Jinyintan Hospital, Wuhan, China.; Science and Education Department, Wuhan Jinyintan Hospital, Wuhan, China; State Key Laboratory of Virology, Wuhan Institute of Virology, Center for Biosafety Mega-Science, Chinese Academy of Sciences, Wuhan, China.; State Key Laboratory of Virology, Wuhan Institute of Virology, Center for Biosafety Mega-Science, Chinese Academy of Sciences, Wuhan, China.; Infection Disease Department, Wuhan Jinyintan Hospital, Wuhan, China.; The Office of Drug Clinical Trial Institution, Wuhan Jinyintan Hospital, Wuhan, China.; Tuberculosis and Respiratory Department, Wuhan Jinyintan Hospital, Wuhan, China.; Tuberculosis and Respiratory Department, Wuhan Jinyintan Hospital, Wuhan, China.; Tuberculosis and Respiratory Department, Wuhan Jinyintan Hospital, Wuhan, China.; Research Laboratory of Clinical Virology, Ruijin Hospital and Ruijin Hospital North, Shanghai Jiaotong University School of Medicine, Shanghai, China; Clinical Research Center, Ruijin Hospital North, Shanghai Jiaotong University School of Medicine, Shanghai, China. Electronic address: zhangx@shsmu.edu.cn.; Tuberculosis and Respiratory Department, Wuhan Jinyintan Hospital, Wuhan, China.  Electronic address: zhangli080806@163.com.&lt;/_author_adr&gt;&lt;_date_display&gt;2020 Feb 15&lt;/_date_display&gt;&lt;_date&gt;2020-02-15&lt;/_date&gt;&lt;_doi&gt;10.1016/S0140-6736(20)30211-7&lt;/_doi&gt;&lt;_isbn&gt;1474-547X (Electronic); 0140-6736 (Linking)&lt;/_isbn&gt;&lt;_issue&gt;10223&lt;/_issue&gt;&lt;_journal&gt;Lancet&lt;/_journal&gt;&lt;_language&gt;eng&lt;/_language&gt;&lt;_ori_publication&gt;Copyright (c) 2020 Elsevier Ltd. All rights reserved.&lt;/_ori_publication&gt;&lt;_pages&gt;507-513&lt;/_pages&gt;&lt;_subject_headings&gt;Adult; Aged; Aged, 80 and over; COVID-19; China/epidemiology; Comorbidity; Coronavirus Infections/complications/*diagnosis/*epidemiology/therapy; Cough/epidemiology/virology; Disease Outbreaks; Dyspnea/epidemiology/virology; Female; Fever/epidemiology/virology; Humans; Male; Middle Aged; Pneumonia, Viral/complications/*diagnosis/*epidemiology/therapy; Prognosis; Radiography, Thoracic; Retrospective Studies; Severe Acute Respiratory Syndrome/epidemiology/virology; Tomography, X-Ray Computed; Young Adult&lt;/_subject_headings&gt;&lt;_tertiary_title&gt;Lancet (London, England)&lt;/_tertiary_title&gt;&lt;_type_work&gt;Journal Article; Research Support, Non-U.S. Gov&amp;apos;t&lt;/_type_work&gt;&lt;_url&gt;http://www.ncbi.nlm.nih.gov/entrez/query.fcgi?cmd=Retrieve&amp;amp;db=pubmed&amp;amp;dopt=Abstract&amp;amp;list_uids=32007143&amp;amp;query_hl=1&lt;/_url&gt;&lt;_volume&gt;395&lt;/_volume&gt;&lt;_created&gt;64111074&lt;/_created&gt;&lt;_modified&gt;64111075&lt;/_modified&gt;&lt;_db_updated&gt;PubMed&lt;/_db_updated&gt;&lt;_impact_factor&gt;  79.321&lt;/_impact_factor&gt;&lt;_collection_scope&gt;SCI;SCIE&lt;/_collection_scope&gt;&lt;/Details&gt;&lt;Extra&gt;&lt;DBUID&gt;{F96A950B-833F-4880-A151-76DA2D6A2879}&lt;/DBUID&gt;&lt;/Extra&gt;&lt;/Item&gt;&lt;/References&gt;&lt;/Group&gt;&lt;/Citation&gt;_x000a_"/>
    <w:docVar w:name="NE.Ref{96EB415E-0A44-43D2-BF70-FA9F908BC409}" w:val=" ADDIN NE.Ref.{96EB415E-0A44-43D2-BF70-FA9F908BC409}&lt;Citation&gt;&lt;Group&gt;&lt;References&gt;&lt;Item&gt;&lt;ID&gt;1095&lt;/ID&gt;&lt;UID&gt;{AADA60A7-A6D3-45E0-BCC4-6AA742FE732A}&lt;/UID&gt;&lt;Title&gt;Severe Covid-19&lt;/Title&gt;&lt;Template&gt;Journal Article&lt;/Template&gt;&lt;Star&gt;0&lt;/Star&gt;&lt;Tag&gt;0&lt;/Tag&gt;&lt;Author&gt;Berlin, D A; Gulick, R M; Martinez, F J&lt;/Author&gt;&lt;Year&gt;2020&lt;/Year&gt;&lt;Details&gt;&lt;_accession_num&gt;32412710&lt;/_accession_num&gt;&lt;_author_adr&gt;From Weill Cornell Medicine, New York.; From Weill Cornell Medicine, New York.; From Weill Cornell Medicine, New York.&lt;/_author_adr&gt;&lt;_date_display&gt;2020 Dec 17&lt;/_date_display&gt;&lt;_date&gt;2020-12-17&lt;/_date&gt;&lt;_doi&gt;10.1056/NEJMcp2009575&lt;/_doi&gt;&lt;_isbn&gt;1533-4406 (Electronic); 0028-4793 (Linking)&lt;/_isbn&gt;&lt;_issue&gt;25&lt;/_issue&gt;&lt;_journal&gt;N Engl J Med&lt;/_journal&gt;&lt;_language&gt;eng&lt;/_language&gt;&lt;_pages&gt;2451-2460&lt;/_pages&gt;&lt;_subject_headings&gt;Adenosine Monophosphate/analogs &amp;amp; derivatives/therapeutic use; Alanine/analogs &amp;amp; derivatives/therapeutic use; Anti-Inflammatory Agents/therapeutic use; Antiviral Agents/therapeutic use; Brain/diagnostic imaging; COVID-19/complications/diagnosis/*therapy; COVID-19 Testing; Dexamethasone/therapeutic use; Dyspnea/etiology; Humans; Lung/diagnostic imaging/pathology; Male; Middle Aged; Patient Acuity; Radiography, Thoracic; Respiration, Artificial; Respiratory Distress Syndrome/etiology/therapy; SARS-CoV-2/genetics/*isolation &amp;amp; purification; Tomography, X-Ray Computed&lt;/_subject_headings&gt;&lt;_tertiary_title&gt;The New England journal of medicine&lt;/_tertiary_title&gt;&lt;_type_work&gt;Journal Article; Review&lt;/_type_work&gt;&lt;_url&gt;http://www.ncbi.nlm.nih.gov/entrez/query.fcgi?cmd=Retrieve&amp;amp;db=pubmed&amp;amp;dopt=Abstract&amp;amp;list_uids=32412710&amp;amp;query_hl=1&lt;/_url&gt;&lt;_volume&gt;383&lt;/_volume&gt;&lt;_created&gt;64111098&lt;/_created&gt;&lt;_modified&gt;64111098&lt;/_modified&gt;&lt;_db_updated&gt;PubMed&lt;/_db_updated&gt;&lt;_impact_factor&gt;  91.245&lt;/_impact_factor&gt;&lt;/Details&gt;&lt;Extra&gt;&lt;DBUID&gt;{F96A950B-833F-4880-A151-76DA2D6A2879}&lt;/DBUID&gt;&lt;/Extra&gt;&lt;/Item&gt;&lt;/References&gt;&lt;/Group&gt;&lt;/Citation&gt;_x000a_"/>
    <w:docVar w:name="NE.Ref{972DA63F-01DD-4B63-8781-94EB79722277}" w:val=" ADDIN NE.Ref.{972DA63F-01DD-4B63-8781-94EB79722277}&lt;Citation&gt;&lt;Group&gt;&lt;References&gt;&lt;Item&gt;&lt;ID&gt;899&lt;/ID&gt;&lt;UID&gt;{95B3AB20-90D0-4908-8C24-3EADD2AE1788}&lt;/UID&gt;&lt;Title&gt;Laboratory diagnosis of emerging human coronavirus infections - the state of the  art&lt;/Title&gt;&lt;Template&gt;Journal Article&lt;/Template&gt;&lt;Star&gt;0&lt;/Star&gt;&lt;Tag&gt;0&lt;/Tag&gt;&lt;Author&gt;Loeffelholz, M J; Tang, Y W&lt;/Author&gt;&lt;Year&gt;2020&lt;/Year&gt;&lt;Details&gt;&lt;_accession_num&gt;32196430&lt;/_accession_num&gt;&lt;_author_adr&gt;Cepheid, Sunnyvale, CA, USA.; Cepheid, Danaher Diagnostic Platform, Shanghai, People&amp;apos;s Republic of China.&lt;/_author_adr&gt;&lt;_date_display&gt;2020 Dec&lt;/_date_display&gt;&lt;_date&gt;2020-12-01&lt;/_date&gt;&lt;_doi&gt;10.1080/22221751.2020.1745095&lt;/_doi&gt;&lt;_isbn&gt;2222-1751 (Electronic); 2222-1751 (Linking)&lt;/_isbn&gt;&lt;_issue&gt;1&lt;/_issue&gt;&lt;_journal&gt;Emerg Microbes Infect&lt;/_journal&gt;&lt;_keywords&gt;COVID-19; Human coronavirus; POCT; SARS-CoV-2; real-time PCR; serology&lt;/_keywords&gt;&lt;_language&gt;eng&lt;/_language&gt;&lt;_pages&gt;747-756&lt;/_pages&gt;&lt;_subject_headings&gt;Antigens, Viral/analysis; *Betacoronavirus/genetics/immunology; COVID-19; COVID-19 Testing; COVID-19 Vaccines; *Clinical Laboratory Techniques; Communicable Diseases, Emerging/*diagnosis/epidemiology/mortality; Coronavirus Infections/*diagnosis/epidemiology/mortality; Disease Outbreaks; Humans; Pandemics; Pneumonia, Viral/*diagnosis/epidemiology/mortality; Point-of-Care Testing; Real-Time Polymerase Chain Reaction; Reverse Transcriptase Polymerase Chain Reaction; SARS-CoV-2; Serologic Tests; Severe Acute Respiratory Syndrome/diagnosis/epidemiology/mortality; Specimen Handling&lt;/_subject_headings&gt;&lt;_tertiary_title&gt;Emerging microbes &amp;amp; infections&lt;/_tertiary_title&gt;&lt;_type_work&gt;Journal Article; Review&lt;/_type_work&gt;&lt;_url&gt;http://www.ncbi.nlm.nih.gov/entrez/query.fcgi?cmd=Retrieve&amp;amp;db=pubmed&amp;amp;dopt=Abstract&amp;amp;list_uids=32196430&amp;amp;query_hl=1&lt;/_url&gt;&lt;_volume&gt;9&lt;/_volume&gt;&lt;_created&gt;64109636&lt;/_created&gt;&lt;_modified&gt;64109636&lt;/_modified&gt;&lt;_db_updated&gt;PubMed&lt;/_db_updated&gt;&lt;/Details&gt;&lt;Extra&gt;&lt;DBUID&gt;{F96A950B-833F-4880-A151-76DA2D6A2879}&lt;/DBUID&gt;&lt;/Extra&gt;&lt;/Item&gt;&lt;/References&gt;&lt;/Group&gt;&lt;/Citation&gt;_x000a_"/>
    <w:docVar w:name="NE.Ref{9A2150B2-255F-4FCD-8439-6F0EBF888973}" w:val=" ADDIN NE.Ref.{9A2150B2-255F-4FCD-8439-6F0EBF888973}&lt;Citation&gt;&lt;Group&gt;&lt;References&gt;&lt;Item&gt;&lt;ID&gt;897&lt;/ID&gt;&lt;UID&gt;{12EC28D6-7302-4623-80D5-C2651F78E601}&lt;/UID&gt;&lt;Title&gt;Clinical features of COVID-19 in elderly patients: A comparison with young and middle-aged patients&lt;/Title&gt;&lt;Template&gt;Journal Article&lt;/Template&gt;&lt;Star&gt;0&lt;/Star&gt;&lt;Tag&gt;0&lt;/Tag&gt;&lt;Author&gt;Liu, K; Chen, Y; Lin, R; Han, K&lt;/Author&gt;&lt;Year&gt;2020&lt;/Year&gt;&lt;Details&gt;&lt;_accession_num&gt;32171866&lt;/_accession_num&gt;&lt;_author_adr&gt;Hainan General Hospital, Geriatric center, China. Electronic address: hmliukai@126.com.; Hainan General Hospital, Medical Laboratory, China.; Hainan General Hospital, General Practice, China.; Hainan General Hospital, General Practice, China.&lt;/_author_adr&gt;&lt;_date_display&gt;2020 Jun&lt;/_date_display&gt;&lt;_date&gt;2020-06-01&lt;/_date&gt;&lt;_doi&gt;10.1016/j.jinf.2020.03.005&lt;/_doi&gt;&lt;_isbn&gt;1532-2742 (Electronic); 0163-4453 (Linking)&lt;/_isbn&gt;&lt;_issue&gt;6&lt;/_issue&gt;&lt;_journal&gt;J Infect&lt;/_journal&gt;&lt;_keywords&gt;*COVID-19; *Clinical feature; *Elderly patients; *Young and middle-aged patients&lt;/_keywords&gt;&lt;_language&gt;eng&lt;/_language&gt;&lt;_ori_publication&gt;Copyright (c) 2020. Published by Elsevier Ltd.&lt;/_ori_publication&gt;&lt;_pages&gt;e14-e18&lt;/_pages&gt;&lt;_subject_headings&gt;Aged; Betacoronavirus/isolation &amp;amp; purification; COVID-19; Coronavirus Infections/diagnostic imaging/*epidemiology/*pathology/therapy; *Disease Progression; Female; Hospitalization/statistics &amp;amp; numerical data; Humans; Male; Middle Aged; Pandemics; Pneumonia, Viral/diagnostic imaging/*epidemiology/*pathology/therapy; Retrospective Studies; SARS-CoV-2&lt;/_subject_headings&gt;&lt;_tertiary_title&gt;The Journal of infection&lt;/_tertiary_title&gt;&lt;_type_work&gt;Comparative Study; Journal Article&lt;/_type_work&gt;&lt;_url&gt;http://www.ncbi.nlm.nih.gov/entrez/query.fcgi?cmd=Retrieve&amp;amp;db=pubmed&amp;amp;dopt=Abstract&amp;amp;list_uids=32171866&amp;amp;query_hl=1&lt;/_url&gt;&lt;_volume&gt;80&lt;/_volume&gt;&lt;_created&gt;64109635&lt;/_created&gt;&lt;_modified&gt;64109635&lt;/_modified&gt;&lt;_db_updated&gt;PubMed&lt;/_db_updated&gt;&lt;_impact_factor&gt;   6.072&lt;/_impact_factor&gt;&lt;/Details&gt;&lt;Extra&gt;&lt;DBUID&gt;{F96A950B-833F-4880-A151-76DA2D6A2879}&lt;/DBUID&gt;&lt;/Extra&gt;&lt;/Item&gt;&lt;/References&gt;&lt;/Group&gt;&lt;/Citation&gt;_x000a_"/>
    <w:docVar w:name="NE.Ref{9B10F38F-1C40-476F-8B62-76EC5F11852E}" w:val=" ADDIN NE.Ref.{9B10F38F-1C40-476F-8B62-76EC5F11852E}&lt;Citation&gt;&lt;Group&gt;&lt;References&gt;&lt;Item&gt;&lt;ID&gt;1037&lt;/ID&gt;&lt;UID&gt;{963D61F9-0B3C-4B83-A3CA-A1AC07CC76F1}&lt;/UID&gt;&lt;Title&gt;Acute respiratory failure in COVID-19: is it &amp;quot;typical&amp;quot; ARDS?&lt;/Title&gt;&lt;Template&gt;Journal Article&lt;/Template&gt;&lt;Star&gt;0&lt;/Star&gt;&lt;Tag&gt;0&lt;/Tag&gt;&lt;Author&gt;Li, X; Ma, X&lt;/Author&gt;&lt;Year&gt;2020&lt;/Year&gt;&lt;Details&gt;&lt;_accession_num&gt;32375845&lt;/_accession_num&gt;&lt;_author_adr&gt;Department of Critical Care Medicine, the First Affiliated Hospital, China Medical University, North Nanjing Street 155, Shenyang, 110001, Liaoning Province, People&amp;apos;s Republic of China.; Department of Critical Care Medicine, the First Affiliated Hospital, China Medical University, North Nanjing Street 155, Shenyang, 110001, Liaoning Province, People&amp;apos;s Republic of China. lx2008zyy@sina.com.&lt;/_author_adr&gt;&lt;_date_display&gt;2020 May 6&lt;/_date_display&gt;&lt;_date&gt;2020-05-06&lt;/_date&gt;&lt;_doi&gt;10.1186/s13054-020-02911-9&lt;/_doi&gt;&lt;_isbn&gt;1466-609X (Electronic); 1364-8535 (Linking)&lt;/_isbn&gt;&lt;_issue&gt;1&lt;/_issue&gt;&lt;_journal&gt;Crit Care&lt;/_journal&gt;&lt;_keywords&gt;*Acute respiratory distress syndrome; *Berlin criteria; *COVID-19; *Coronavirus&lt;/_keywords&gt;&lt;_language&gt;eng&lt;/_language&gt;&lt;_pages&gt;198&lt;/_pages&gt;&lt;_subject_headings&gt;Acute Lung Injury/*diagnostic imaging/epidemiology/therapy; Betacoronavirus; COVID-19; Coronavirus Infections/diagnosis/epidemiology/*therapy; Creatine Kinase/blood; Female; Humans; L-Lactate Dehydrogenase/blood; Male; Pandemics; Pneumonia, Viral/diagnosis/epidemiology/*therapy; Radiography; Respiration, Artificial; Respiratory Distress Syndrome/classification/*diagnostic_x000d__x000a_      imaging/epidemiology/*therapy; SARS-CoV-2; Severity of Illness Index; Time Factors&lt;/_subject_headings&gt;&lt;_tertiary_title&gt;Critical care (London, England)&lt;/_tertiary_title&gt;&lt;_type_work&gt;Journal Article; Research Support, Non-U.S. Gov&amp;apos;t; Review&lt;/_type_work&gt;&lt;_url&gt;http://www.ncbi.nlm.nih.gov/entrez/query.fcgi?cmd=Retrieve&amp;amp;db=pubmed&amp;amp;dopt=Abstract&amp;amp;list_uids=32375845&amp;amp;query_hl=1&lt;/_url&gt;&lt;_volume&gt;24&lt;/_volume&gt;&lt;_created&gt;64110987&lt;/_created&gt;&lt;_modified&gt;64110987&lt;/_modified&gt;&lt;_db_updated&gt;PubMed&lt;/_db_updated&gt;&lt;_impact_factor&gt;   9.097&lt;/_impact_factor&gt;&lt;_collection_scope&gt;SCI;SCIE&lt;/_collection_scope&gt;&lt;/Details&gt;&lt;Extra&gt;&lt;DBUID&gt;{F96A950B-833F-4880-A151-76DA2D6A2879}&lt;/DBUID&gt;&lt;/Extra&gt;&lt;/Item&gt;&lt;/References&gt;&lt;/Group&gt;&lt;/Citation&gt;_x000a_"/>
    <w:docVar w:name="NE.Ref{9CD5FE91-0CDF-41A7-BCF0-FBCC76963E6F}" w:val=" ADDIN NE.Ref.{9CD5FE91-0CDF-41A7-BCF0-FBCC76963E6F}&lt;Citation&gt;&lt;Group&gt;&lt;References&gt;&lt;Item&gt;&lt;ID&gt;962&lt;/ID&gt;&lt;UID&gt;{EEE04978-8AAB-43B1-A174-38AE5F01100D}&lt;/UID&gt;&lt;Title&gt;The Effect of High-Flow Nasal Cannula Oxygen Therapy on Mortality and Intubation  Rate in Acute Respiratory Failure: A Systematic Review and Meta-Analysis&lt;/Title&gt;&lt;Template&gt;Journal Article&lt;/Template&gt;&lt;Star&gt;0&lt;/Star&gt;&lt;Tag&gt;0&lt;/Tag&gt;&lt;Author&gt;Monro-Somerville, T; Sim, M; Ruddy, J; Vilas, M; Gillies, M A&lt;/Author&gt;&lt;Year&gt;2017&lt;/Year&gt;&lt;Details&gt;&lt;_accession_num&gt;27611978&lt;/_accession_num&gt;&lt;_author_adr&gt;1Department of Anaesthesia, Critical Care and Pain Medicine, Royal Infirmary of Edinburgh, Edinburgh, United Kingdom.2Department of Anaesthesia, Critical Care and Pain Medicine, Queen Elizabeth University Hospital, Glasgow, United Kingdom.3Department of Anaesthesia, Critical Care and Pain Medicine, Monklands General Hospital, Airdrie, United Kingdom.&lt;/_author_adr&gt;&lt;_date_display&gt;2017 Apr&lt;/_date_display&gt;&lt;_date&gt;2017-04-01&lt;/_date&gt;&lt;_doi&gt;10.1097/CCM.0000000000002091&lt;/_doi&gt;&lt;_isbn&gt;1530-0293 (Electronic); 0090-3493 (Linking)&lt;/_isbn&gt;&lt;_issue&gt;4&lt;/_issue&gt;&lt;_journal&gt;Crit Care Med&lt;/_journal&gt;&lt;_language&gt;eng&lt;/_language&gt;&lt;_pages&gt;e449-e456&lt;/_pages&gt;&lt;_subject_headings&gt;Acute Disease; Cannula; Delirium/epidemiology; Hospital Mortality; Humans; Intubation, Intratracheal/*statistics &amp;amp; numerical data; Oxygen/*administration &amp;amp; dosage; Oxygen Inhalation Therapy/adverse effects/*methods; Patient Satisfaction; Respiratory Insufficiency/*mortality/*therapy&lt;/_subject_headings&gt;&lt;_tertiary_title&gt;Critical care medicine&lt;/_tertiary_title&gt;&lt;_type_work&gt;Journal Article; Meta-Analysis; Review; Systematic Review&lt;/_type_work&gt;&lt;_url&gt;http://www.ncbi.nlm.nih.gov/entrez/query.fcgi?cmd=Retrieve&amp;amp;db=pubmed&amp;amp;dopt=Abstract&amp;amp;list_uids=27611978&amp;amp;query_hl=1&lt;/_url&gt;&lt;_volume&gt;45&lt;/_volume&gt;&lt;_created&gt;64110098&lt;/_created&gt;&lt;_modified&gt;64110098&lt;/_modified&gt;&lt;_db_updated&gt;PubMed&lt;/_db_updated&gt;&lt;_impact_factor&gt;   7.598&lt;/_impact_factor&gt;&lt;_collection_scope&gt;SCI;SCIE&lt;/_collection_scope&gt;&lt;/Details&gt;&lt;Extra&gt;&lt;DBUID&gt;{F96A950B-833F-4880-A151-76DA2D6A2879}&lt;/DBUID&gt;&lt;/Extra&gt;&lt;/Item&gt;&lt;/References&gt;&lt;/Group&gt;&lt;/Citation&gt;_x000a_"/>
    <w:docVar w:name="NE.Ref{9E33C9D3-A0E3-4949-8617-26543C328A9F}" w:val=" ADDIN NE.Ref.{9E33C9D3-A0E3-4949-8617-26543C328A9F}&lt;Citation&gt;&lt;Group&gt;&lt;References&gt;&lt;Item&gt;&lt;ID&gt;1108&lt;/ID&gt;&lt;UID&gt;{05D26218-FFAF-49A1-BCFC-ACF016710E42}&lt;/UID&gt;&lt;Title&gt;Safety and Efficacy of Chest Physiotherapy in Patients With COVID-19: A Critical  Review&lt;/Title&gt;&lt;Template&gt;Journal Article&lt;/Template&gt;&lt;Star&gt;0&lt;/Star&gt;&lt;Tag&gt;0&lt;/Tag&gt;&lt;Author&gt;Abdullahi, A&lt;/Author&gt;&lt;Year&gt;2020&lt;/Year&gt;&lt;Details&gt;&lt;_accession_num&gt;32793618&lt;/_accession_num&gt;&lt;_author_adr&gt;Department of Physiotherapy, Bayero University Kano, Kano, Nigeria.; Department of Physiotherapy and Rehabilitation Sciences, University of Antwerp, Antwerp, Belgium.&lt;/_author_adr&gt;&lt;_date_display&gt;2020&lt;/_date_display&gt;&lt;_date&gt;2020-01-20&lt;/_date&gt;&lt;_doi&gt;10.3389/fmed.2020.00454&lt;/_doi&gt;&lt;_isbn&gt;2296-858X (Print); 2296-858X (Linking)&lt;/_isbn&gt;&lt;_journal&gt;Front Med (Lausanne)&lt;/_journal&gt;&lt;_keywords&gt;COVID-19; critical care; mortality; physiotherapy; pneumonia; ventilator&lt;/_keywords&gt;&lt;_language&gt;eng&lt;/_language&gt;&lt;_ori_publication&gt;Copyright (c) 2020 Abdullahi.&lt;/_ori_publication&gt;&lt;_pages&gt;454&lt;/_pages&gt;&lt;_tertiary_title&gt;Frontiers in medicine&lt;/_tertiary_title&gt;&lt;_type_work&gt;Journal Article; Review&lt;/_type_work&gt;&lt;_url&gt;http://www.ncbi.nlm.nih.gov/entrez/query.fcgi?cmd=Retrieve&amp;amp;db=pubmed&amp;amp;dopt=Abstract&amp;amp;list_uids=32793618&amp;amp;query_hl=1&lt;/_url&gt;&lt;_volume&gt;7&lt;/_volume&gt;&lt;_created&gt;64111121&lt;/_created&gt;&lt;_modified&gt;64111121&lt;/_modified&gt;&lt;_db_updated&gt;PubMed&lt;/_db_updated&gt;&lt;/Details&gt;&lt;Extra&gt;&lt;DBUID&gt;{F96A950B-833F-4880-A151-76DA2D6A2879}&lt;/DBUID&gt;&lt;/Extra&gt;&lt;/Item&gt;&lt;/References&gt;&lt;/Group&gt;&lt;/Citation&gt;_x000a_"/>
    <w:docVar w:name="NE.Ref{9F1F4F8D-2875-4B45-A875-590A5E277FCB}" w:val=" ADDIN NE.Ref.{9F1F4F8D-2875-4B45-A875-590A5E277FCB}&lt;Citation&gt;&lt;Group&gt;&lt;References&gt;&lt;Item&gt;&lt;ID&gt;966&lt;/ID&gt;&lt;UID&gt;{BEB427DB-9E46-4454-BB06-33BF17B74B43}&lt;/UID&gt;&lt;Title&gt;An Index Combining Respiratory Rate and Oxygenation to Predict Outcome of Nasal High-Flow Therapy&lt;/Title&gt;&lt;Template&gt;Journal Article&lt;/Template&gt;&lt;Star&gt;0&lt;/Star&gt;&lt;Tag&gt;0&lt;/Tag&gt;&lt;Author&gt;Roca, O; Caralt, B; Messika, J; Samper, M; Sztrymf, B; Hernandez, G; Garcia-de-Acilu, M; Frat, J P; Masclans, J R; Ricard, J D&lt;/Author&gt;&lt;Year&gt;2019&lt;/Year&gt;&lt;Details&gt;&lt;_accession_num&gt;30576221&lt;/_accession_num&gt;&lt;_author_adr&gt;1 Critical Care Department, Vall d&amp;apos;Hebron University Hospital, Vall d&amp;apos;Hebron Research Institute and.; 2 Ciber Enfermedades Respiratorias, Instituto de Salud Carlos III, Madrid, Spain.; 1 Critical Care Department, Vall d&amp;apos;Hebron University Hospital, Vall d&amp;apos;Hebron Research Institute and.; 3 Departament de Medicina, Universitat Autonoma de Barcelona, Barcelona, Spain.; 4 Service de Reanimation Medico-Chirurgicale, Hopital Louis Mourier, Assistance Publique-Hopitaux de Paris (AP-HP), Colombes, France.; 5 INSERM, Infection Antimicrobials Modelling Evolution (IAME), Unite Mixte de Recherche (UMR) 1137, Paris, France.; 6 Universite Paris Diderot, IAME, UMR 1137, Sorbonne Paris Cite, Paris, France.; 7 Critical Care Department, Hospital del Mar, Mar Research Institute, Barcelona,  Spain.; 8 Service de Reanimation Polyvalente et Surveillance Continue, Hopital Antoine Beclere, AP-HP, Clamart, France.; 9 INSERM U999: Pulmonary Hypertension, Physiopathologie et Innovation Therapeutique, Hopital Marie Lannelongue, Le Plessis Robinson, France.; 10 Critical Care Department, Virgen de la Salud University Hospital, Toledo, Spain.; 1 Critical Care Department, Vall d&amp;apos;Hebron University Hospital, Vall d&amp;apos;Hebron Research Institute and.; 11 Reanimation Medicale, Centre Hospitalier Universitaire de Poitiers, Poitiers,  France.; 12 Faculte de Medecine et de Pharmacie de Poitiers, Universite de Poitiers, Poitiers, France; and.; 13 INSERM, Centre d&amp;apos;Investigation Clinique-1402, Equipe 5 Acute Lung Injury and Ventilatory Support, Poitiers, France.; 3 Departament de Medicina, Universitat Autonoma de Barcelona, Barcelona, Spain.; 2 Ciber Enfermedades Respiratorias, Instituto de Salud Carlos III, Madrid, Spain.; 7 Critical Care Department, Hospital del Mar, Mar Research Institute, Barcelona,  Spain.; 4 Service de Reanimation Medico-Chirurgicale, Hopital Louis Mourier, Assistance Publique-Hopitaux de Paris (AP-HP), Colombes, France.; 5 INSERM, Infection Antimicrobials Modelling Evolution (IAME), Unite Mixte de Recherche (UMR) 1137, Paris, France.; 6 Universite Paris Diderot, IAME, UMR 1137, Sorbonne Paris Cite, Paris, France.&lt;/_author_adr&gt;&lt;_date_display&gt;2019 Jun 1&lt;/_date_display&gt;&lt;_date&gt;2019-06-01&lt;/_date&gt;&lt;_doi&gt;10.1164/rccm.201803-0589OC&lt;/_doi&gt;&lt;_isbn&gt;1535-4970 (Electronic); 1073-449X (Linking)&lt;/_isbn&gt;&lt;_issue&gt;11&lt;/_issue&gt;&lt;_journal&gt;Am J Respir Crit Care Med&lt;/_journal&gt;&lt;_keywords&gt;*acute respiratory failure; *high-flow nasal cannula; *nasal high flow; *pneumonia&lt;/_keywords&gt;&lt;_language&gt;eng&lt;/_language&gt;&lt;_pages&gt;1368-1376&lt;/_pages&gt;&lt;_subject_headings&gt;Aged; *Blood Gas Analysis; Catheterization/*standards; Cohort Studies; Data Accuracy; Diagnostic Techniques and Procedures/*standards; Extracorporeal Membrane Oxygenation/*standards; Female; Humans; Male; Middle Aged; Noninvasive Ventilation/standards; Oxygen Inhalation Therapy/*standards; Pneumonia/*therapy; Practice Guidelines as Topic; Prospective Studies; *Respiratory Rate&lt;/_subject_headings&gt;&lt;_tertiary_title&gt;American journal of respiratory and critical care medicine&lt;/_tertiary_title&gt;&lt;_type_work&gt;Journal Article; Multicenter Study&lt;/_type_work&gt;&lt;_url&gt;http://www.ncbi.nlm.nih.gov/entrez/query.fcgi?cmd=Retrieve&amp;amp;db=pubmed&amp;amp;dopt=Abstract&amp;amp;list_uids=30576221&amp;amp;query_hl=1&lt;/_url&gt;&lt;_volume&gt;199&lt;/_volume&gt;&lt;_created&gt;64110103&lt;/_created&gt;&lt;_modified&gt;64110103&lt;/_modified&gt;&lt;_db_updated&gt;PubMed&lt;/_db_updated&gt;&lt;_impact_factor&gt;  21.405&lt;/_impact_factor&gt;&lt;/Details&gt;&lt;Extra&gt;&lt;DBUID&gt;{F96A950B-833F-4880-A151-76DA2D6A2879}&lt;/DBUID&gt;&lt;/Extra&gt;&lt;/Item&gt;&lt;/References&gt;&lt;/Group&gt;&lt;/Citation&gt;_x000a_"/>
    <w:docVar w:name="NE.Ref{9F443544-7C1A-422C-9F55-52879C4F9205}" w:val=" ADDIN NE.Ref.{9F443544-7C1A-422C-9F55-52879C4F9205}&lt;Citation&gt;&lt;Group&gt;&lt;References&gt;&lt;Item&gt;&lt;ID&gt;1065&lt;/ID&gt;&lt;UID&gt;{FBF5B88D-2281-40AE-8164-7A064BEFE66A}&lt;/UID&gt;&lt;Title&gt;COVID-19 Does Not Lead to a &amp;quot;Typical&amp;quot; Acute Respiratory Distress Syndrome&lt;/Title&gt;&lt;Template&gt;Journal Article&lt;/Template&gt;&lt;Star&gt;0&lt;/Star&gt;&lt;Tag&gt;0&lt;/Tag&gt;&lt;Author&gt;Gattinoni, L; Coppola, S; Cressoni, M; Busana, M; Rossi, S; Chiumello, D&lt;/Author&gt;&lt;Year&gt;2020&lt;/Year&gt;&lt;Details&gt;&lt;_accession_num&gt;32228035&lt;/_accession_num&gt;&lt;_author_adr&gt;Medical University of GottingenGottingen, Germany.; University of MilanMilan, Italy.; University of Milan-BicoccaMilan, Italyand.; Medical University of GottingenGottingen, Germany.; University Hospital ParmaParma, Italy.; University of MilanMilan, Italy.&lt;/_author_adr&gt;&lt;_date_display&gt;2020 May 15&lt;/_date_display&gt;&lt;_date&gt;2020-05-15&lt;/_date&gt;&lt;_doi&gt;10.1164/rccm.202003-0817LE&lt;/_doi&gt;&lt;_isbn&gt;1535-4970 (Electronic); 1073-449X (Linking)&lt;/_isbn&gt;&lt;_issue&gt;10&lt;/_issue&gt;&lt;_journal&gt;Am J Respir Crit Care Med&lt;/_journal&gt;&lt;_language&gt;eng&lt;/_language&gt;&lt;_pages&gt;1299-1300&lt;/_pages&gt;&lt;_subject_headings&gt;*Betacoronavirus; COVID-19; Cohort Studies; Coronavirus Infections/diagnosis/*physiopathology; Humans; Italy; Pandemics; Pneumonia, Viral/diagnosis/*physiopathology; SARS-CoV-2&lt;/_subject_headings&gt;&lt;_tertiary_title&gt;American journal of respiratory and critical care medicine&lt;/_tertiary_title&gt;&lt;_type_work&gt;Letter&lt;/_type_work&gt;&lt;_url&gt;http://www.ncbi.nlm.nih.gov/entrez/query.fcgi?cmd=Retrieve&amp;amp;db=pubmed&amp;amp;dopt=Abstract&amp;amp;list_uids=32228035&amp;amp;query_hl=1&lt;/_url&gt;&lt;_volume&gt;201&lt;/_volume&gt;&lt;_created&gt;64111054&lt;/_created&gt;&lt;_modified&gt;64111055&lt;/_modified&gt;&lt;_db_updated&gt;PubMed&lt;/_db_updated&gt;&lt;_impact_factor&gt;  21.405&lt;/_impact_factor&gt;&lt;/Details&gt;&lt;Extra&gt;&lt;DBUID&gt;{F96A950B-833F-4880-A151-76DA2D6A2879}&lt;/DBUID&gt;&lt;/Extra&gt;&lt;/Item&gt;&lt;/References&gt;&lt;/Group&gt;&lt;/Citation&gt;_x000a_"/>
    <w:docVar w:name="NE.Ref{9FA99FF5-C648-4747-B2D5-7D6016B4D7B3}" w:val=" ADDIN NE.Ref.{9FA99FF5-C648-4747-B2D5-7D6016B4D7B3}&lt;Citation&gt;&lt;Group&gt;&lt;References&gt;&lt;Item&gt;&lt;ID&gt;950&lt;/ID&gt;&lt;UID&gt;{2EDF6A01-0B09-4967-9D85-F7785AB7EB0A}&lt;/UID&gt;&lt;Title&gt;The Neutrophil-to-Lymphocyte Ratio Determines Clinical Efficacy of Corticosteroid Therapy in Patients with COVID-19&lt;/Title&gt;&lt;Template&gt;Journal Article&lt;/Template&gt;&lt;Star&gt;0&lt;/Star&gt;&lt;Tag&gt;0&lt;/Tag&gt;&lt;Author&gt;Cai, J; Li, H; Zhang, C; Chen, Z; Liu, H; Lei, F; Qin, J J; Liu, Y M; Zhou, F; Song, X; Zhou, J; Zhao, Y C; Wu, B; He, M; Yang, H; Zhu, L; Zhang, P; Ji, Y X; Zhao, G N; Lu, Z; Liu, L; Mao, W; Liao, X; Lu, H; Wang, D; Xia, X; Huang, X; Wei, X; Xia, J; Zhang, B H; Yuan, Y; She, Z G; Xu, Q; Ma, X; Wang, Y; Yang, J; Zhang, X; Zhang, X J; Li, H&lt;/Author&gt;&lt;Year&gt;2021&lt;/Year&gt;&lt;Details&gt;&lt;_accession_num&gt;33421384&lt;/_accession_num&gt;&lt;_author_adr&gt;Department of Cardiology, Renmin Hospital, Wuhan University, Wuhan, China; Institute of Model Animal, Wuhan University, Wuhan, China; Department of Cardiology, The Third Xiangya Hospital, Central South University, Changsha 410000, China.; Department of Cardiology, Renmin Hospital, Wuhan University, Wuhan, China; Institute of Model Animal, Wuhan University, Wuhan, China.; Department of Cardiology, Renmin Hospital, Wuhan University, Wuhan, China; Institute of Model Animal, Wuhan University, Wuhan, China; The Central Hospital of Enshi Tujia and Miao Autonomous Prefecture, Enshi 445000, China.; Department of Cardiology, Renmin Hospital, Wuhan University, Wuhan, China; Institute of Model Animal, Wuhan University, Wuhan, China.; School of Basic Medical Science, Wuhan University, Wuhan, China; Department of Gastroenterology, Wuhan Third Hospital and Tongren Hospital of Wuhan University,  Wuhan, China.; Department of Cardiology, Renmin Hospital, Wuhan University, Wuhan, China; School of Basic Medical Science, Wuhan University, Wuhan, China; Institute of Model Animal, Wuhan University, Wuhan, China.; Department of Cardiology, Renmin Hospital, Wuhan University, Wuhan, China; School of Basic Medical Science, Wuhan University, Wuhan, China; Institute of Model Animal, Wuhan University, Wuhan, China.; Department of Cardiology, Renmin Hospital, Wuhan University, Wuhan, China; Institute of Model Animal, Wuhan University, Wuhan, China.; Institute of Model Animal, Wuhan University, Wuhan, China; Medical Science Research Center, Zhongnan Hospital of Wuhan University, Wuhan, China.; Department of Cardiology, Renmin Hospital, Wuhan University, Wuhan, China; Institute of Model Animal, Wuhan University, Wuhan, China.; Department of Cardiology, Renmin Hospital, Wuhan University, Wuhan, China; Institute of Model Animal, Wuhan University, Wuhan, China.; Department of Cardiology, Renmin Hospital, Wuhan University, Wuhan, China; Institute of Model Animal, Wuhan University, Wuhan, China.; Department of Cardiology, Renmin Hospital, Wuhan University, Wuhan, China; Institute of Model Animal, Wuhan University, Wuhan, China.; School of Basic Medical Science, Wuhan University, Wuhan, China; Institute of Model Animal, Wuhan University, Wuhan, China.; School of Basic Medical Science, Wuhan University, Wuhan, China; Institute of Model Animal, Wuhan University, Wuhan, China.; Department of Cardiology, Renmin Hospital, Wuhan University, Wuhan, China; Institute of Model Animal, Wuhan University, Wuhan, China.; School of Basic Medical Science, Wuhan University, Wuhan, China; Institute of Model Animal, Wuhan University, Wuhan, China; Medical Science Research Center, Zhongnan Hospital of Wuhan University, Wuhan, China.; Institute of Model Animal, Wuhan University, Wuhan, China; Medical Science Research Center, Zhongnan Hospital of Wuhan University, Wuhan, China.; Institute of Model Animal, Wuhan University, Wuhan, China; Medical Science Research Center, Zhongnan Hospital of Wuhan University, Wuhan, China.; Department of Neurology, The First People&amp;apos;s Hospital of Jingmen affiliated to Hubei Minzu University, Jingmen 448000, China.; Department of General Surgery, Ezhou Central Hospital, Ezhou 436000, China.; Department of General Surgery, Huanggang Central Hospital, Huanggang 438000, China.; Xiangyang Central Hospital, Affiliated Hospital of Hubei University of Arts and Science, Xiangyang, China.; Department of Hepatobiliary Surgery, The First Affiliated Hospital of Changjiang  University, Jingzhou, China.; Department of Hepatobiliary and Pancreatic Surgery, Xianning Central Hospital, Hubei Province, Xianning, China.; Department of Hepatobiliary Surgery, Jingzhou Central Hospital, Jingzhou, China.; Department of Gastroenterology, Wuhan Third Hospital and Tongren Hospital of Wuhan University, Wuhan, China.; Division of Cardiothoracic and Vascular Surgery, Tongji Hospital, Tongji Medical  College, Huazhong University of Science and Technology, Wuhan, China.; Department of Cardiovascular Surgery, Union Hospital, Tongji Medical College, Huazhong University of Science and Technology, Wuhan, China.; Department of Neonatology, Renmin Hospital of Wuhan University, Wuhan, China.; Department of Hepatobiliary and Pancreatic Surgery, Zhongnan Hospital of Wuhan University, Wuhan, China.; Department of Cardiology, Renmin Hospital, Wuhan University, Wuhan, China; School of Basic Medical Science, Wuhan University, Wuhan, China; Institute of Model Animal, Wuhan University, Wuhan, China.; Centre for Clinic Pharmacology, The William Harvey Research Institute, Queen Mary University of London, London, UK.; Department of Emergency Medicine, Thomas Jefferson University, Philadelphia, PA 19004, USA.; Departments of Anesthesiology, Physiology, and Medicine, Cardiovascular Research  Laboratories, David Geffen School of Medicine, University of California, Los Angeles, Los Angeles, CA, USA. Electronic address: yibinwang@mednet.ucla.edu.; Department of Cardiology, Renmin Hospital, Wuhan University, Wuhan, China; Institute of Model Animal, Wuhan University, Wuhan, China. Electronic address: yangjuancat@whu.edu.cn.; School of Basic Medical Science, Wuhan University, Wuhan, China; Department of Gastroenterology, Wuhan Third Hospital and Tongren Hospital of Wuhan University,  Wuhan, China. Electronic address: zhangxin57@whu.edu.cn.; Department of Cardiology, Renmin Hospital, Wuhan University, Wuhan, China; School of Basic Medical Science, Wuhan University, Wuhan, China; Institute of Model Animal, Wuhan University, Wuhan, China. Electronic address: zhangxjing@whu.edu.cn.; Department of Cardiology, Renmin Hospital, Wuhan University, Wuhan, China; School of Basic Medical Science, Wuhan University, Wuhan, China; Institute of Model Animal, Wuhan University, Wuhan, China; Medical Science Research Center, Zhongnan Hospital of Wuhan University, Wuhan, China. Electronic address: lihl@whu.edu.cn.&lt;/_author_adr&gt;&lt;_date_display&gt;2021 Feb 2&lt;/_date_display&gt;&lt;_date&gt;2021-02-02&lt;/_date&gt;&lt;_doi&gt;10.1016/j.cmet.2021.01.002&lt;/_doi&gt;&lt;_isbn&gt;1932-7420 (Electronic); 1550-4131 (Linking)&lt;/_isbn&gt;&lt;_issue&gt;2&lt;/_issue&gt;&lt;_journal&gt;Cell Metab&lt;/_journal&gt;&lt;_keywords&gt;*COVID-19; *corticosteroids; *inflammatory status; *mortality; *neutrophil-to-lymphocyte ratio&lt;/_keywords&gt;&lt;_language&gt;eng&lt;/_language&gt;&lt;_ori_publication&gt;Copyright (c) 2021 Elsevier Inc. All rights reserved.&lt;/_ori_publication&gt;&lt;_pages&gt;258-269.e3&lt;/_pages&gt;&lt;_subject_headings&gt;Adrenal Cortex Hormones/adverse effects/*therapeutic use; Area Under Curve; COVID-19/*drug therapy/mortality/pathology/virology; Diabetes Mellitus, Type 2/complications/pathology; Humans; Hyperglycemia/complications/pathology; Length of Stay; Lymphocytes/*cytology; Neutrophils/*cytology; Proportional Hazards Models; ROC Curve; Risk Factors; SARS-CoV-2/isolation &amp;amp; purification; Severity of Illness Index; Survival Rate; Treatment Outcome&lt;/_subject_headings&gt;&lt;_tertiary_title&gt;Cell metabolism&lt;/_tertiary_title&gt;&lt;_type_work&gt;Journal Article; Research Support, Non-U.S. Gov&amp;apos;t&lt;/_type_work&gt;&lt;_url&gt;http://www.ncbi.nlm.nih.gov/entrez/query.fcgi?cmd=Retrieve&amp;amp;db=pubmed&amp;amp;dopt=Abstract&amp;amp;list_uids=33421384&amp;amp;query_hl=1&lt;/_url&gt;&lt;_volume&gt;33&lt;/_volume&gt;&lt;_created&gt;64110081&lt;/_created&gt;&lt;_modified&gt;64110081&lt;/_modified&gt;&lt;_db_updated&gt;PubMed&lt;/_db_updated&gt;&lt;_impact_factor&gt;  27.287&lt;/_impact_factor&gt;&lt;_collection_scope&gt;SCI;SCIE&lt;/_collection_scope&gt;&lt;/Details&gt;&lt;Extra&gt;&lt;DBUID&gt;{F96A950B-833F-4880-A151-76DA2D6A2879}&lt;/DBUID&gt;&lt;/Extra&gt;&lt;/Item&gt;&lt;/References&gt;&lt;/Group&gt;&lt;/Citation&gt;_x000a_"/>
    <w:docVar w:name="NE.Ref{9FE88381-73A6-459A-B006-C182403182BE}" w:val=" ADDIN NE.Ref.{9FE88381-73A6-459A-B006-C182403182BE}&lt;Citation&gt;&lt;Group&gt;&lt;References&gt;&lt;Item&gt;&lt;ID&gt;904&lt;/ID&gt;&lt;UID&gt;{33A726E1-4E09-4796-AB9F-0A213A6A1634}&lt;/UID&gt;&lt;Title&gt;Development and Validation of a Clinical Risk Score to Predict the Occurrence of  Critical Illness in Hospitalized Patients With COVID-19&lt;/Title&gt;&lt;Template&gt;Journal Article&lt;/Template&gt;&lt;Star&gt;0&lt;/Star&gt;&lt;Tag&gt;0&lt;/Tag&gt;&lt;Author&gt;Liang, W; Liang, H; Ou, L; Chen, B; Chen, A; Li, C; Li, Y; Guan, W; Sang, L; Lu, J; Xu, Y; Chen, G; Guo, H; Guo, J; Chen, Z; Zhao, Y; Li, S; Zhang, N; Zhong, N; He, J&lt;/Author&gt;&lt;Year&gt;2020&lt;/Year&gt;&lt;Details&gt;&lt;_accession_num&gt;32396163&lt;/_accession_num&gt;&lt;_author_adr&gt;National Clinical Research Center for Respiratory Disease, The First Affiliated Hospital of Guangzhou Medical University, Guangzhou, China.; Department of Thoracic Surgery, The First Affiliated Hospital of Guangzhou Medical University, Guangzhou, China.; National Clinical Research Center for Respiratory Disease, The First Affiliated Hospital of Guangzhou Medical University, Guangzhou, China.; Department of Thoracic Surgery, The First Affiliated Hospital of Guangzhou Medical University, Guangzhou, China.; National Clinical Research Center for Respiratory Disease, The First Affiliated Hospital of Guangzhou Medical University, Guangzhou, China.; Department of Rheumatology, The First Affiliated Hospital, Sun Yat-sen University, Guangzhou, China.; National Clinical Research Center for Respiratory Disease, The First Affiliated Hospital of Guangzhou Medical University, Guangzhou, China.; Hankou Hospital, Wuhan, China.; National Clinical Research Center for Respiratory Disease, The First Affiliated Hospital of Guangzhou Medical University, Guangzhou, China.; National Clinical Research Center for Respiratory Disease, The First Affiliated Hospital of Guangzhou Medical University, Guangzhou, China.; Department of Intensive Care Unit, The First Affiliated Hospital of Guangzhou Medical University, Guangzhou, China.; National Clinical Research Center for Respiratory Disease, The First Affiliated Hospital of Guangzhou Medical University, Guangzhou, China.; National Clinical Research Center for Respiratory Disease, The First Affiliated Hospital of Guangzhou Medical University, Guangzhou, China.; Department of Intensive Care Unit, The First Affiliated Hospital of Guangzhou Medical University, Guangzhou, China.; Jinyintan Hospital, Wuhan, China.; Hankou Hospital, Wuhan, China.; National Clinical Research Center for Respiratory Disease, The First Affiliated Hospital of Guangzhou Medical University, Guangzhou, China.; Department of Intensive Care Unit, The First Affiliated Hospital of Guangzhou Medical University, Guangzhou, China.; Tongji Medical College, Union Hospital, Huazhong University of Science and Technology, Wuhan, Hubei, China.; The First People Hospital of Foshan, Foshan, China.; Nanhai Hospital, Foshan, China.; Daye Hospital, Hubei, China.; National Clinical Research Center for Respiratory Disease, The First Affiliated Hospital of Guangzhou Medical University, Guangzhou, China.; The Sixth Affiliated Hospital of Guangzhou Medical University, Qingyuan, China.; National Clinical Research Center for Respiratory Disease, The First Affiliated Hospital of Guangzhou Medical University, Guangzhou, China.; Department of Thoracic Surgery, The First Affiliated Hospital of Guangzhou Medical University, Guangzhou, China.; National Clinical Research Center for Respiratory Disease, The First Affiliated Hospital of Guangzhou Medical University, Guangzhou, China.; National Clinical Research Center for Respiratory Disease, The First Affiliated Hospital of Guangzhou Medical University, Guangzhou, China.; Hankou Hospital, Wuhan, China.; National Clinical Research Center for Respiratory Disease, The First Affiliated Hospital of Guangzhou Medical University, Guangzhou, China.; National Clinical Research Center for Respiratory Disease, The First Affiliated Hospital of Guangzhou Medical University, Guangzhou, China.; Department of Thoracic Surgery, The First Affiliated Hospital of Guangzhou Medical University, Guangzhou, China.&lt;/_author_adr&gt;&lt;_date_display&gt;2020 Aug 1&lt;/_date_display&gt;&lt;_date&gt;2020-08-01&lt;/_date&gt;&lt;_doi&gt;10.1001/jamainternmed.2020.2033&lt;/_doi&gt;&lt;_isbn&gt;2168-6114 (Electronic); 2168-6106 (Linking)&lt;/_isbn&gt;&lt;_issue&gt;8&lt;/_issue&gt;&lt;_journal&gt;JAMA Intern Med&lt;/_journal&gt;&lt;_language&gt;eng&lt;/_language&gt;&lt;_pages&gt;1081-1089&lt;/_pages&gt;&lt;_subject_headings&gt;Adult; Aged; *Betacoronavirus; COVID-19; COVID-19 Testing; China; Clinical Laboratory Techniques/*standards; Cohort Studies; Coronavirus Infections/diagnosis/epidemiology/*physiopathology; Critical Care/*organization &amp;amp; administration; Critical Illness/*therapy; Female; Hospitalization/statistics &amp;amp; numerical data; Humans; Male; Middle Aged; Pandemics; Pneumonia, Viral/epidemiology/*physiopathology; Risk Assessment/standards; SARS-CoV-2&lt;/_subject_headings&gt;&lt;_tertiary_title&gt;JAMA internal medicine&lt;/_tertiary_title&gt;&lt;_type_work&gt;Journal Article; Research Support, Non-U.S. Gov&amp;apos;t; Validation Study&lt;/_type_work&gt;&lt;_url&gt;http://www.ncbi.nlm.nih.gov/entrez/query.fcgi?cmd=Retrieve&amp;amp;db=pubmed&amp;amp;dopt=Abstract&amp;amp;list_uids=32396163&amp;amp;query_hl=1&lt;/_url&gt;&lt;_volume&gt;180&lt;/_volume&gt;&lt;_created&gt;64109646&lt;/_created&gt;&lt;_modified&gt;64109646&lt;/_modified&gt;&lt;_db_updated&gt;PubMed&lt;/_db_updated&gt;&lt;_impact_factor&gt;  21.873&lt;/_impact_factor&gt;&lt;_collection_scope&gt;SCI;SCIE&lt;/_collection_scope&gt;&lt;/Details&gt;&lt;Extra&gt;&lt;DBUID&gt;{F96A950B-833F-4880-A151-76DA2D6A2879}&lt;/DBUID&gt;&lt;/Extra&gt;&lt;/Item&gt;&lt;/References&gt;&lt;/Group&gt;&lt;Group&gt;&lt;References&gt;&lt;Item&gt;&lt;ID&gt;905&lt;/ID&gt;&lt;UID&gt;{C4E8A97A-0A96-4E73-8838-D66A4FADC72B}&lt;/UID&gt;&lt;Title&gt;Predictors of COVID-19 severity: A literature review&lt;/Title&gt;&lt;Template&gt;Journal Article&lt;/Template&gt;&lt;Star&gt;0&lt;/Star&gt;&lt;Tag&gt;0&lt;/Tag&gt;&lt;Author&gt;Gallo, Marin B; Aghagoli, G; Lavine, K; Yang, L; Siff, E J; Chiang, S S; Salazar-Mather, T P; Dumenco, L; Savaria, M C; Aung, S N; Flanigan, T; Michelow, I C&lt;/Author&gt;&lt;Year&gt;2021&lt;/Year&gt;&lt;Details&gt;&lt;_accession_num&gt;32845042&lt;/_accession_num&gt;&lt;_author_adr&gt;Warren Alpert Medical School of Brown University, Providence, Rhode Island, USA.; Warren Alpert Medical School of Brown University, Providence, Rhode Island, USA.; Warren Alpert Medical School of Brown University, Providence, Rhode Island, USA.; Warren Alpert Medical School of Brown University, Providence, Rhode Island, USA.; Department of Cognitive, Linguistic, &amp;amp; Psychological Sciences, Brown University,  Providence, Rhode Island, USA.; Department of Pediatrics, Division of Infectious Diseases, Warren Alpert Medical  School of Brown University, Providence, Rhode Island, USA.; Center for International Health Research, Rhode Island Hospital, Providence, Rhode Island, USA.; Warren Alpert Medical School of Brown University, Providence, Rhode Island, USA.; Office of Medical Education and Continuous Quality Improvement, Warren Alpert Medical School of Brown University, Providence, Rhode Island, USA.; Warren Alpert Medical School of Brown University, Providence, Rhode Island, USA.; Office of Medical Education and Continuous Quality Improvement, Warren Alpert Medical School of Brown University, Providence, Rhode Island, USA.; Warren Alpert Medical School of Brown University, Providence, Rhode Island, USA.; Department of Medicine, Division of Infectious Diseases, Warren Alpert Medical School of Brown University, Providence, Rhode Island, USA.; Department of Medicine, Division of Infectious Diseases, Warren Alpert Medical School of Brown University, Providence, Rhode Island, USA.; Department of Pediatrics, Division of Infectious Diseases, Warren Alpert Medical  School of Brown University, Providence, Rhode Island, USA.; Center for International Health Research, Rhode Island Hospital, Providence, Rhode Island, USA.&lt;/_author_adr&gt;&lt;_date_display&gt;2021 Jan&lt;/_date_display&gt;&lt;_date&gt;2021-01-01&lt;/_date&gt;&lt;_doi&gt;10.1002/rmv.2146&lt;/_doi&gt;&lt;_isbn&gt;1099-1654 (Electronic); 1052-9276 (Linking)&lt;/_isbn&gt;&lt;_issue&gt;1&lt;/_issue&gt;&lt;_journal&gt;Rev Med Virol&lt;/_journal&gt;&lt;_keywords&gt;*COVID-19; *SARS-CoV-2; *predictors; *severity&lt;/_keywords&gt;&lt;_language&gt;eng&lt;/_language&gt;&lt;_ori_publication&gt;(c) 2020 John Wiley &amp;amp; Sons, Ltd.&lt;/_ori_publication&gt;&lt;_pages&gt;1-10&lt;/_pages&gt;&lt;_subject_headings&gt;Adult; Aging; Biomarkers; *COVID-19/mortality/pathology/transmission; Child; Comorbidity; Humans; Hypoxia/pathology; Prognosis; SARS-CoV-2/pathogenicity; *Severity of Illness Index&lt;/_subject_headings&gt;&lt;_tertiary_title&gt;Reviews in medical virology&lt;/_tertiary_title&gt;&lt;_type_work&gt;Journal Article; Research Support, N.I.H., Extramural; Review&lt;/_type_work&gt;&lt;_url&gt;http://www.ncbi.nlm.nih.gov/entrez/query.fcgi?cmd=Retrieve&amp;amp;db=pubmed&amp;amp;dopt=Abstract&amp;amp;list_uids=32845042&amp;amp;query_hl=1&lt;/_url&gt;&lt;_volume&gt;31&lt;/_volume&gt;&lt;_created&gt;64109647&lt;/_created&gt;&lt;_modified&gt;64109647&lt;/_modified&gt;&lt;_db_updated&gt;PubMed&lt;/_db_updated&gt;&lt;_impact_factor&gt;   6.989&lt;/_impact_factor&gt;&lt;_collection_scope&gt;SCI;SCIE&lt;/_collection_scope&gt;&lt;/Details&gt;&lt;Extra&gt;&lt;DBUID&gt;{F96A950B-833F-4880-A151-76DA2D6A2879}&lt;/DBUID&gt;&lt;/Extra&gt;&lt;/Item&gt;&lt;/References&gt;&lt;/Group&gt;&lt;/Citation&gt;_x000a_"/>
    <w:docVar w:name="NE.Ref{A2ACCF4E-177C-4993-A5A8-BBB034A1C91A}" w:val=" ADDIN NE.Ref.{A2ACCF4E-177C-4993-A5A8-BBB034A1C91A}&lt;Citation&gt;&lt;Group&gt;&lt;References&gt;&lt;Item&gt;&lt;ID&gt;1006&lt;/ID&gt;&lt;UID&gt;{473B3F41-6305-4C27-BB7F-1BC5E41F6C46}&lt;/UID&gt;&lt;Title&gt;[Painless fiberoptic bronchoscopy in patients with COVID-19: analysis of 33 cases]&lt;/Title&gt;&lt;Template&gt;Journal Article&lt;/Template&gt;&lt;Star&gt;0&lt;/Star&gt;&lt;Tag&gt;0&lt;/Tag&gt;&lt;Author&gt;Wang, J; Yang, S; Chen, J; Chen, Z&lt;/Author&gt;&lt;Year&gt;2021&lt;/Year&gt;&lt;Details&gt;&lt;_accession_num&gt;33963716&lt;/_accession_num&gt;&lt;_author_adr&gt;Department of Anesthesiology, Wuhan First Hospital, Wuhan 430022, China.; Department of Respiratory Medicine, Wuhan First Hospital, Wuhan 430022, China.; Department of Respiratory Medicine, Wuhan First Hospital, Wuhan 430022, China.; Department of Anesthesiology, Wuhan First Hospital, Wuhan 430022, China.&lt;/_author_adr&gt;&lt;_date_display&gt;2021 Apr 20&lt;/_date_display&gt;&lt;_date&gt;2021-04-20&lt;/_date&gt;&lt;_doi&gt;10.12122/j.issn.1673-4254.2021.04.12&lt;/_doi&gt;&lt;_isbn&gt;1673-4254 (Print); 1673-4254 (Linking)&lt;/_isbn&gt;&lt;_issue&gt;4&lt;/_issue&gt;&lt;_journal&gt;Nan Fang Yi Ke Da Xue Xue Bao&lt;/_journal&gt;&lt;_keywords&gt;coronavirus disease-2019; fiberoptic bronchoscopy; painless&lt;/_keywords&gt;&lt;_language&gt;chi&lt;/_language&gt;&lt;_pages&gt;562-566&lt;/_pages&gt;&lt;_subject_headings&gt;Aged; Bronchi; *Bronchoscopy; *COVID-19; Female; Humans; Male; Middle Aged; Retrospective Studies; SARS-CoV-2&lt;/_subject_headings&gt;&lt;_tertiary_title&gt;Nan fang yi ke da xue xue bao = Journal of Southern Medical University&lt;/_tertiary_title&gt;&lt;_type_work&gt;Journal Article&lt;/_type_work&gt;&lt;_url&gt;http://www.ncbi.nlm.nih.gov/entrez/query.fcgi?cmd=Retrieve&amp;amp;db=pubmed&amp;amp;dopt=Abstract&amp;amp;list_uids=33963716&amp;amp;query_hl=1&lt;/_url&gt;&lt;_volume&gt;41&lt;/_volume&gt;&lt;_created&gt;64110939&lt;/_created&gt;&lt;_modified&gt;64110939&lt;/_modified&gt;&lt;_db_updated&gt;PubMed&lt;/_db_updated&gt;&lt;/Details&gt;&lt;Extra&gt;&lt;DBUID&gt;{F96A950B-833F-4880-A151-76DA2D6A2879}&lt;/DBUID&gt;&lt;/Extra&gt;&lt;/Item&gt;&lt;/References&gt;&lt;/Group&gt;&lt;/Citation&gt;_x000a_"/>
    <w:docVar w:name="NE.Ref{A3636CBD-8C12-45DA-B956-BBEBC009DAD4}" w:val=" ADDIN NE.Ref.{A3636CBD-8C12-45DA-B956-BBEBC009DAD4}&lt;Citation&gt;&lt;Group&gt;&lt;References&gt;&lt;Item&gt;&lt;ID&gt;1091&lt;/ID&gt;&lt;UID&gt;{26BFE195-1D8A-46DB-8B15-6F6A9B48518B}&lt;/UID&gt;&lt;Title&gt;Cytokine adsorption in patients with severe COVID-19 pneumonia requiring extracorporeal membrane oxygenation (CYCOV): a single centre, open-label, randomised, controlled trial&lt;/Title&gt;&lt;Template&gt;Journal Article&lt;/Template&gt;&lt;Star&gt;0&lt;/Star&gt;&lt;Tag&gt;0&lt;/Tag&gt;&lt;Author&gt;Supady, A; Weber, E; Rieder, M; Lother, A; Niklaus, T; Zahn, T; Frech, F; Muller, S; Kuhl, M; Benk, C; Maier, S; Trummer, G; Flugler, A; Kruger, K; Sekandarzad, A; Stachon, P; Zotzmann, V; Bode, C; Biever, P M; Staudacher, D; Wengenmayer, T; Graf, E; Duerschmied, D&lt;/Author&gt;&lt;Year&gt;2021&lt;/Year&gt;&lt;Details&gt;&lt;_accession_num&gt;34000236&lt;/_accession_num&gt;&lt;_author_adr&gt;Department of Medicine III (Interdisciplinary Medical Intensive Care), Medical Center, Faculty of Medicine, University of Freiburg, Germany; Department of Cardiology and Angiology I, Heart Center, Faculty of Medicine, University of Freiburg, Germany; Heidelberg Institute of Global Health, University of Heidelberg, Germany. Electronic address: alexander.supady@uniklinik-freiburg.de.; Department of Medicine III (Interdisciplinary Medical Intensive Care), Medical Center, Faculty of Medicine, University of Freiburg, Germany; Medical Center, Faculty of Medicine, University of Freiburg, Germany.; Department of Medicine III (Interdisciplinary Medical Intensive Care), Medical Center, Faculty of Medicine, University of Freiburg, Germany; Department of Cardiology and Angiology I, Heart Center, Faculty of Medicine, University of Freiburg, Germany.; Department of Medicine III (Interdisciplinary Medical Intensive Care), Medical Center, Faculty of Medicine, University of Freiburg, Germany; Department of Cardiology and Angiology I, Heart Center, Faculty of Medicine, University of Freiburg, Germany.; Department of Medicine III (Interdisciplinary Medical Intensive Care), Medical Center, Faculty of Medicine, University of Freiburg, Germany; Department of Cardiology and Angiology I, Heart Center, Faculty of Medicine, University of Freiburg, Germany.; Department of Medicine III (Interdisciplinary Medical Intensive Care), Medical Center, Faculty of Medicine, University of Freiburg, Germany; Department of Cardiology and Angiology I, Heart Center, Faculty of Medicine, University of Freiburg, Germany.; Department of Medicine III (Interdisciplinary Medical Intensive Care), Medical Center, Faculty of Medicine, University of Freiburg, Germany; Department of Cardiology and Angiology I, Heart Center, Faculty of Medicine, University of Freiburg, Germany.; Department of Medicine III (Interdisciplinary Medical Intensive Care), Medical Center, Faculty of Medicine, University of Freiburg, Germany; Department of Cardiology and Angiology I, Heart Center, Faculty of Medicine, University of Freiburg, Germany.; Department of Medicine III (Interdisciplinary Medical Intensive Care), Medical Center, Faculty of Medicine, University of Freiburg, Germany; Department of Cardiology and Angiology I, Heart Center, Faculty of Medicine, University of Freiburg, Germany.; Department of Cardiovascular Surgery, Heart Center, Faculty of Medicine, University of Freiburg, Germany.; Department of Cardiovascular Surgery, Heart Center, Faculty of Medicine, University of Freiburg, Germany.; Department of Cardiovascular Surgery, Heart Center, Faculty of Medicine, University of Freiburg, Germany.; Department of Medicine III (Interdisciplinary Medical Intensive Care), Medical Center, Faculty of Medicine, University of Freiburg, Germany; Department of Cardiology and Angiology I, Heart Center, Faculty of Medicine, University of Freiburg, Germany.; Department of Medicine III (Interdisciplinary Medical Intensive Care), Medical Center, Faculty of Medicine, University of Freiburg, Germany; Department of Cardiology and Angiology I, Heart Center, Faculty of Medicine, University of Freiburg, Germany.; Department of Medicine III (Interdisciplinary Medical Intensive Care), Medical Center, Faculty of Medicine, University of Freiburg, Germany; Department of Cardiology and Angiology I, Heart Center, Faculty of Medicine, University of Freiburg, Germany.; Department of Medicine III (Interdisciplinary Medical Intensive Care), Medical Center, Faculty of Medicine, University of Freiburg, Germany; Department of Cardiology and Angiology I, Heart Center, Faculty of Medicine, University of Freiburg, Germany.; Department of Medicine III (Interdisciplinary Medical Intensive Care), Medical Center, Faculty of Medicine, University of Freiburg, Germany; Department of Cardiology and Angiology I, Heart Center, Faculty of Medicine, University of Freiburg, Germany.; Department of Medicine III (Interdisciplinary Medical Intensive Care), Medical Center, Faculty of Medicine, University of Freiburg, Germany; Department of Cardiology and Angiology I, Heart Center, Faculty of Medicine, University of Freiburg, Germany.; Department of Medicine III (Interdisciplinary Medical Intensive Care), Medical Center, Faculty of Medicine, University of Freiburg, Germany; Department of Cardiology and Angiology I, Heart Center, Faculty of Medicine, University of Freiburg, Germany.; Department of Medicine III (Interdisciplinary Medical Intensive Care), Medical Center, Faculty of Medicine, University of Freiburg, Germany; Department of Cardiology and Angiology I, Heart Center, Faculty of Medicine, University of Freiburg, Germany.; Department of Medicine III (Interdisciplinary Medical Intensive Care), Medical Center, Faculty of Medicine, University of Freiburg, Germany; Department of Cardiology and Angiology I, Heart Center, Faculty of Medicine, University of Freiburg, Germany.; Institute of Medical Biometry and Statistics, Faculty of Medicine, University of  Freiburg, Germany; Medical Center, Faculty of Medicine, University of Freiburg, Germany.; Department of Medicine III (Interdisciplinary Medical Intensive Care), Medical Center, Faculty of Medicine, University of Freiburg, Germany; Department of Cardiology and Angiology I, Heart Center, Faculty of Medicine, University of Freiburg, Germany.&lt;/_author_adr&gt;&lt;_date_display&gt;2021 Jul&lt;/_date_display&gt;&lt;_date&gt;2021-07-01&lt;/_date&gt;&lt;_doi&gt;10.1016/S2213-2600(21)00177-6&lt;/_doi&gt;&lt;_isbn&gt;2213-2619 (Electronic); 2213-2600 (Linking)&lt;/_isbn&gt;&lt;_issue&gt;7&lt;/_issue&gt;&lt;_journal&gt;Lancet Respir Med&lt;/_journal&gt;&lt;_language&gt;eng&lt;/_language&gt;&lt;_ori_publication&gt;Copyright (c) 2021 Elsevier Ltd. All rights reserved.&lt;/_ori_publication&gt;&lt;_pages&gt;755-762&lt;/_pages&gt;&lt;_subject_headings&gt;Adsorption; Adult; Aged; COVID-19/*therapy; *Cytokines; *Extracorporeal Membrane Oxygenation; Female; Humans; Male; Middle Aged&lt;/_subject_headings&gt;&lt;_tertiary_title&gt;The Lancet. Respiratory medicine&lt;/_tertiary_title&gt;&lt;_type_work&gt;Journal Article; Randomized Controlled Trial&lt;/_type_work&gt;&lt;_url&gt;http://www.ncbi.nlm.nih.gov/entrez/query.fcgi?cmd=Retrieve&amp;amp;db=pubmed&amp;amp;dopt=Abstract&amp;amp;list_uids=34000236&amp;amp;query_hl=1&lt;/_url&gt;&lt;_volume&gt;9&lt;/_volume&gt;&lt;_created&gt;64111091&lt;/_created&gt;&lt;_modified&gt;64111091&lt;/_modified&gt;&lt;_db_updated&gt;PubMed&lt;/_db_updated&gt;&lt;_impact_factor&gt;  30.700&lt;/_impact_factor&gt;&lt;/Details&gt;&lt;Extra&gt;&lt;DBUID&gt;{F96A950B-833F-4880-A151-76DA2D6A2879}&lt;/DBUID&gt;&lt;/Extra&gt;&lt;/Item&gt;&lt;/References&gt;&lt;/Group&gt;&lt;/Citation&gt;_x000a_"/>
    <w:docVar w:name="NE.Ref{A3B58D5D-CFBA-4F19-865A-63DF94034CB4}" w:val=" ADDIN NE.Ref.{A3B58D5D-CFBA-4F19-865A-63DF94034CB4}&lt;Citation&gt;&lt;Group&gt;&lt;References&gt;&lt;Item&gt;&lt;ID&gt;1083&lt;/ID&gt;&lt;UID&gt;{89D8E2DD-4CCB-45F6-AA80-C8CBDF40D5D8}&lt;/UID&gt;&lt;Title&gt;Co-infections in people with COVID-19: a systematic review and meta-analysis&lt;/Title&gt;&lt;Template&gt;Journal Article&lt;/Template&gt;&lt;Star&gt;0&lt;/Star&gt;&lt;Tag&gt;0&lt;/Tag&gt;&lt;Author&gt;Lansbury, L; Lim, B; Baskaran, V; Lim, W S&lt;/Author&gt;&lt;Year&gt;2020&lt;/Year&gt;&lt;Details&gt;&lt;_accession_num&gt;32473235&lt;/_accession_num&gt;&lt;_author_adr&gt;Division of Epidemiology and Public Health, University of Nottingham, Nottingham, UK. Electronic address: Louise.Lansbury@nottingham.ac.uk.; Faculty of Biology (School of Medicine), University of Cambridge, Cambridge, UK.  Electronic address: bjhl3@cam.ac.uk.; Division of Epidemiology and Public Health, University of Nottingham, Nottingham, UK; Department of Respiratory Medicine, Nottingham University Hospitals NHS Trust, Nottingham, UK. Electronic address: vadsala.baskaran@nhs.net.; Department of Respiratory Medicine, Nottingham University Hospitals NHS Trust, Nottingham, UK. Electronic address: WeiShen.Lim@nuh.nhs.uk.&lt;/_author_adr&gt;&lt;_date_display&gt;2020 Aug&lt;/_date_display&gt;&lt;_date&gt;2020-08-01&lt;/_date&gt;&lt;_doi&gt;10.1016/j.jinf.2020.05.046&lt;/_doi&gt;&lt;_isbn&gt;1532-2742 (Electronic); 0163-4453 (Linking)&lt;/_isbn&gt;&lt;_issue&gt;2&lt;/_issue&gt;&lt;_journal&gt;J Infect&lt;/_journal&gt;&lt;_keywords&gt;*COVID-19; *Coinfection; *Coronavirus; *Meta-Analysis&lt;/_keywords&gt;&lt;_language&gt;eng&lt;/_language&gt;&lt;_ori_publication&gt;Copyright (c) 2020 The British Infection Association. Published by Elsevier Ltd. _x000d__x000a_      All rights reserved.&lt;/_ori_publication&gt;&lt;_pages&gt;266-275&lt;/_pages&gt;&lt;_subject_headings&gt;Bacterial Infections/complications/epidemiology/*virology; Betacoronavirus; COVID-19; Coinfection/epidemiology/*microbiology/*virology; Coronavirus Infections/complications/epidemiology/*virology; Humans; Mycoses/complications/epidemiology/virology; Pandemics; Pneumonia, Viral/complications/epidemiology/*virology; SARS-CoV-2; Virus Diseases/complications/epidemiology/microbiology&lt;/_subject_headings&gt;&lt;_tertiary_title&gt;The Journal of infection&lt;/_tertiary_title&gt;&lt;_type_work&gt;Journal Article; Meta-Analysis; Research Support, Non-U.S. Gov&amp;apos;t; Systematic Review&lt;/_type_work&gt;&lt;_url&gt;http://www.ncbi.nlm.nih.gov/entrez/query.fcgi?cmd=Retrieve&amp;amp;db=pubmed&amp;amp;dopt=Abstract&amp;amp;list_uids=32473235&amp;amp;query_hl=1&lt;/_url&gt;&lt;_volume&gt;81&lt;/_volume&gt;&lt;_created&gt;64111076&lt;/_created&gt;&lt;_modified&gt;64111076&lt;/_modified&gt;&lt;_db_updated&gt;PubMed&lt;/_db_updated&gt;&lt;_impact_factor&gt;   6.072&lt;/_impact_factor&gt;&lt;/Details&gt;&lt;Extra&gt;&lt;DBUID&gt;{F96A950B-833F-4880-A151-76DA2D6A2879}&lt;/DBUID&gt;&lt;/Extra&gt;&lt;/Item&gt;&lt;/References&gt;&lt;/Group&gt;&lt;/Citation&gt;_x000a_"/>
    <w:docVar w:name="NE.Ref{A640A6E6-007F-47C5-9A7E-991DB97BF293}" w:val=" ADDIN NE.Ref.{A640A6E6-007F-47C5-9A7E-991DB97BF293}&lt;Citation&gt;&lt;Group&gt;&lt;References&gt;&lt;Item&gt;&lt;ID&gt;1053&lt;/ID&gt;&lt;UID&gt;{8D77DE7C-44DA-4879-AAAF-2DD5F392FAE4}&lt;/UID&gt;&lt;Title&gt;Association of Cardiac Injury With Mortality in Hospitalized Patients With COVID-19 in Wuhan, China&lt;/Title&gt;&lt;Template&gt;Journal Article&lt;/Template&gt;&lt;Star&gt;0&lt;/Star&gt;&lt;Tag&gt;0&lt;/Tag&gt;&lt;Author&gt;Shi, S; Qin, M; Shen, B; Cai, Y; Liu, T; Yang, F; Gong, W; Liu, X; Liang, J; Zhao, Q; Huang, H; Yang, B; Huang, C&lt;/Author&gt;&lt;Year&gt;2020&lt;/Year&gt;&lt;Details&gt;&lt;_accession_num&gt;32211816&lt;/_accession_num&gt;&lt;_author_adr&gt;Department of Cardiology, Renmin Hospital of Wuhan University, Wuhan, China.; Cardiovascular Research Institute, Wuhan University, Wuhan, China.; Hubei Key Laboratory of Cardiology, Wuhan University, Wuhan, China.; Shanghai Chest Hospital, Department of Cardiology, Shanghai Jiaotong University,  Shanghai, China.; Department of Cardiology, Renmin Hospital of Wuhan University, Wuhan, China.; Cardiovascular Research Institute, Wuhan University, Wuhan, China.; Hubei Key Laboratory of Cardiology, Wuhan University, Wuhan, China.; Department of Endocrinology, Renmin Hospital of Wuhan University, Wuhan, China.; Department of Cardiology, Renmin Hospital of Wuhan University, Wuhan, China.; Cardiovascular Research Institute, Wuhan University, Wuhan, China.; Hubei Key Laboratory of Cardiology, Wuhan University, Wuhan, China.; Department of Infectious Diseases, Renmin Hospital of Wuhan University, Wuhan, China.; Department of Radiology, Renmin Hospital of Wuhan University, Wuhan, China.; Shanghai Chest Hospital, Department of Cardiology, Shanghai Jiaotong University,  Shanghai, China.; Department of Cardiology, Renmin Hospital of Wuhan University, Wuhan, China.; Cardiovascular Research Institute, Wuhan University, Wuhan, China.; Hubei Key Laboratory of Cardiology, Wuhan University, Wuhan, China.; Department of Cardiology, Renmin Hospital of Wuhan University, Wuhan, China.; Cardiovascular Research Institute, Wuhan University, Wuhan, China.; Hubei Key Laboratory of Cardiology, Wuhan University, Wuhan, China.; Department of Cardiology, Renmin Hospital of Wuhan University, Wuhan, China.; Cardiovascular Research Institute, Wuhan University, Wuhan, China.; Hubei Key Laboratory of Cardiology, Wuhan University, Wuhan, China.; Department of Cardiology, Renmin Hospital of Wuhan University, Wuhan, China.; Cardiovascular Research Institute, Wuhan University, Wuhan, China.; Hubei Key Laboratory of Cardiology, Wuhan University, Wuhan, China.; Department of Cardiology, Renmin Hospital of Wuhan University, Wuhan, China.; Cardiovascular Research Institute, Wuhan University, Wuhan, China.; Hubei Key Laboratory of Cardiology, Wuhan University, Wuhan, China.&lt;/_author_adr&gt;&lt;_date_display&gt;2020 Jul 1&lt;/_date_display&gt;&lt;_date&gt;2020-07-01&lt;/_date&gt;&lt;_doi&gt;10.1001/jamacardio.2020.0950&lt;/_doi&gt;&lt;_isbn&gt;2380-6591 (Electronic)&lt;/_isbn&gt;&lt;_issue&gt;7&lt;/_issue&gt;&lt;_journal&gt;JAMA Cardiol&lt;/_journal&gt;&lt;_language&gt;eng&lt;/_language&gt;&lt;_pages&gt;802-810&lt;/_pages&gt;&lt;_subject_headings&gt;Adult; Aged; Aged, 80 and over; *Betacoronavirus; COVID-19; China; Cohort Studies; Coronavirus Infections/*complications/*mortality/therapy; Female; Heart Diseases/diagnosis/*epidemiology/therapy; Hospital Mortality; *Hospitalization; Humans; Male; Middle Aged; Pandemics; Pneumonia, Viral/*complications/*mortality/therapy; SARS-CoV-2; Survival Rate; Young Adult&lt;/_subject_headings&gt;&lt;_tertiary_title&gt;JAMA cardiology&lt;/_tertiary_title&gt;&lt;_type_work&gt;Journal Article; Research Support, Non-U.S. Gov&amp;apos;t&lt;/_type_work&gt;&lt;_url&gt;http://www.ncbi.nlm.nih.gov/entrez/query.fcgi?cmd=Retrieve&amp;amp;db=pubmed&amp;amp;dopt=Abstract&amp;amp;list_uids=32211816&amp;amp;query_hl=1&lt;/_url&gt;&lt;_volume&gt;5&lt;/_volume&gt;&lt;_created&gt;64111042&lt;/_created&gt;&lt;_modified&gt;64111042&lt;/_modified&gt;&lt;_db_updated&gt;PubMed&lt;/_db_updated&gt;&lt;_impact_factor&gt;  14.676&lt;/_impact_factor&gt;&lt;_collection_scope&gt;SCIE&lt;/_collection_scope&gt;&lt;/Details&gt;&lt;Extra&gt;&lt;DBUID&gt;{F96A950B-833F-4880-A151-76DA2D6A2879}&lt;/DBUID&gt;&lt;/Extra&gt;&lt;/Item&gt;&lt;/References&gt;&lt;/Group&gt;&lt;Group&gt;&lt;References&gt;&lt;Item&gt;&lt;ID&gt;1055&lt;/ID&gt;&lt;UID&gt;{BD9EEC00-4726-412E-AE12-EB36896B7B55}&lt;/UID&gt;&lt;Title&gt;ESC Working Group on Coronary Pathophysiology and Microcirculation position paper on &amp;apos;coronary microvascular dysfunction in cardiovascular disease&amp;apos;&lt;/Title&gt;&lt;Template&gt;Journal Article&lt;/Template&gt;&lt;Star&gt;0&lt;/Star&gt;&lt;Tag&gt;0&lt;/Tag&gt;&lt;Author&gt;Padro, T; Manfrini, O; Bugiardini, R; Canty, J; Cenko, E; De Luca, G; Duncker, D J; Eringa, E C; Koller, A; Tousoulis, D; Trifunovic, D; Vavlukis, M; de Wit, C; Badimon, L&lt;/Author&gt;&lt;Year&gt;2020&lt;/Year&gt;&lt;Details&gt;&lt;_accession_num&gt;32034397&lt;/_accession_num&gt;&lt;_author_adr&gt;Cardiovascular Program-ICCC, Research Institute Hospital Santa Creu i Sant Pau, Barcelona, Spain.; Centro de Investigacion Biomedica en Red Cardiovascular (CIBERCV) Instituto de Salud Carlos III, Madrid, Spain.; Cardiovascular Research Chair, Autonomous University Barcelona (UAB), Barcelona,  Spain.; Department of Experimental, Diagnostic and Specialty Medicine, University of Bologna, Bologna, Italy.; Department of Experimental, Diagnostic and Specialty Medicine, University of Bologna, Bologna, Italy.; Division of Cardiology, Department of Medicine, State University of New York at Buffalo, Buffalo, NY, USA.; Department of Experimental, Diagnostic and Specialty Medicine, University of Bologna, Bologna, Italy.; Division of Cardiology, Maggiore della Carita Hospital, Eastern Piedmont University, Novara, Italy.; Division of Experimental Cardiology, Department of Cardiology, Thoraxcenter, Cardiovascular Research Institute COEUR, Erasmus University Medical Center, Rotterdam, The Netherlands.; Department of Physiology, Amsterdam Cardiovascular Science Institute, Amsterdam University Medical Centres, Amsterdam, The Netherlands.; Department of Translational Medicine, Faculty of Medicine, Semmelweis University, Budapest, Hungary.; Department of Physiology, New York Medical College, Valhalla, NY, USA.; First Department of Cardiology, Hippokration Hospital, University of Athens Medical School, Athens, Greece.; Department of Cardiology, University Clinical Center of Serbia; and School of Medicine, University of Belgrade, Belgrade, Serbia.; University Clinic of Cardiology, Medical Faculty, Ss&amp;apos; Cyril and Methodius University, Skopje, Republic of Macedonia.; Institut fur Physiologie, Universitat zu Lubeck, Lubeck, Germany.; DZHK (German Center for Cardiovascular Research), partner site Hamburg/Kiel/Lubeck, Lubeck, Germany.; Cardiovascular Program-ICCC, Research Institute Hospital Santa Creu i Sant Pau, Barcelona, Spain.; Centro de Investigacion Biomedica en Red Cardiovascular (CIBERCV) Instituto de Salud Carlos III, Madrid, Spain.; Cardiovascular Research Chair, Autonomous University Barcelona (UAB), Barcelona,  Spain.&lt;/_author_adr&gt;&lt;_date_display&gt;2020 Mar 1&lt;/_date_display&gt;&lt;_date&gt;2020-03-01&lt;/_date&gt;&lt;_doi&gt;10.1093/cvr/cvaa003&lt;/_doi&gt;&lt;_isbn&gt;1755-3245 (Electronic); 0008-6363 (Linking)&lt;/_isbn&gt;&lt;_issue&gt;4&lt;/_issue&gt;&lt;_journal&gt;Cardiovasc Res&lt;/_journal&gt;&lt;_keywords&gt;*Coronary microcirculation; *Ischaemic heart disease; *Microvessels; *Molecular and cellular targets; *Risk factors&lt;/_keywords&gt;&lt;_language&gt;eng&lt;/_language&gt;&lt;_ori_publication&gt;Published on behalf of the European Society of Cardiology. All rights reserved._x000d__x000a_      (c) The Author(s) 2020. For permissions, please email:_x000d__x000a_      journals.permissions@oup.com.&lt;/_ori_publication&gt;&lt;_pages&gt;741-755&lt;/_pages&gt;&lt;_subject_headings&gt;Animals; Cardiovascular Diseases/diagnosis/epidemiology/*physiopathology/therapy; Consensus; *Coronary Circulation; Coronary Vessels/*physiopathology; Female; Humans; Male; *Microcirculation; Microvessels/*physiopathology; Myocardial Ischemia/diagnosis/epidemiology/*physiopathology; Prognosis; Risk Factors; Sex Factors&lt;/_subject_headings&gt;&lt;_tertiary_title&gt;Cardiovascular research&lt;/_tertiary_title&gt;&lt;_type_work&gt;Journal Article; Research Support, Non-U.S. Gov&amp;apos;t; Research Support, U.S. Gov&amp;apos;t, Non-P.H.S.; Review&lt;/_type_work&gt;&lt;_url&gt;http://www.ncbi.nlm.nih.gov/entrez/query.fcgi?cmd=Retrieve&amp;amp;db=pubmed&amp;amp;dopt=Abstract&amp;amp;list_uids=32034397&amp;amp;query_hl=1&lt;/_url&gt;&lt;_volume&gt;116&lt;/_volume&gt;&lt;_created&gt;64111045&lt;/_created&gt;&lt;_modified&gt;64111045&lt;/_modified&gt;&lt;_db_updated&gt;PubMed&lt;/_db_updated&gt;&lt;_impact_factor&gt;  10.787&lt;/_impact_factor&gt;&lt;_collection_scope&gt;SCI;SCIE&lt;/_collection_scope&gt;&lt;/Details&gt;&lt;Extra&gt;&lt;DBUID&gt;{F96A950B-833F-4880-A151-76DA2D6A2879}&lt;/DBUID&gt;&lt;/Extra&gt;&lt;/Item&gt;&lt;/References&gt;&lt;/Group&gt;&lt;Group&gt;&lt;References&gt;&lt;Item&gt;&lt;ID&gt;884&lt;/ID&gt;&lt;UID&gt;{51BB2953-4158-461D-BE5A-AE94935F4416}&lt;/UID&gt;&lt;Title&gt;Clinical features of patients infected with 2019 novel coronavirus in Wuhan, China&lt;/Title&gt;&lt;Template&gt;Journal Article&lt;/Template&gt;&lt;Star&gt;0&lt;/Star&gt;&lt;Tag&gt;0&lt;/Tag&gt;&lt;Author&gt;Huang, C; Wang, Y; Li, X; Ren, L; Zhao, J; Hu, Y; Zhang, L; Fan, G; Xu, J; Gu, X; Cheng, Z; Yu, T; Xia, J; Wei, Y; Wu, W; Xie, X; Yin, W; Li, H; Liu, M; Xiao, Y; Gao, H; Guo, L; Xie, J; Wang, G; Jiang, R; Gao, Z; Jin, Q; Wang, J; Cao, B&lt;/Author&gt;&lt;Year&gt;2020&lt;/Year&gt;&lt;Details&gt;&lt;_accession_num&gt;31986264&lt;/_accession_num&gt;&lt;_author_adr&gt;Jin Yin-tan Hospital, Wuhan, China.; Department of Pulmonary and Critical Care Medicine, Center of Respiratory Medicine, National Clinical Research Center for Respiratory Diseases, China-Japan Friendship Hospital, Beijing, China; Institute of Respiratory Medicine, Chinese Academy of Medical Sciences, Peking Union Medical College, Beijing, China; Department of Respiratory Medicine, Capital Medical University, Beijing, China.; Clinical and Research Center of Infectious Diseases, Beijing Ditan Hospital, Capital Medical University, Beijing, China.; NHC Key Laboratory of Systems Biology of Pathogens and Christophe Merieux Laboratory, Institute of Pathogen Biology, Chinese Academy of Medical Sciences and Peking Union Medical College, Beijing, China.; Tongji Hospital, Tongji Medical College, Huazhong University of Science and Technology, Wuhan, China.; Department of Pulmonary and Critical Care Medicine, The Central Hospital of Wuhan, Tongji Medical College, Huazhong University of Science and Technology, Wuhan, China.; Jin Yin-tan Hospital, Wuhan, China.; Department of Pulmonary and Critical Care Medicine, Center of Respiratory Medicine, National Clinical Research Center for Respiratory Diseases, China-Japan Friendship Hospital, Beijing, China; Institute of Clinical Medical Sciences, China-Japan Friendship Hospital, Beijing, China; Institute of Respiratory Medicine, Chinese Academy of Medical Sciences, Peking Union Medical College, Beijing, China.; Tsinghua University School of Medicine, Beijing, China.; Department of Pulmonary and Critical Care Medicine, Center of Respiratory Medicine, National Clinical Research Center for Respiratory Diseases, China-Japan Friendship Hospital, Beijing, China; Institute of Clinical Medical Sciences, China-Japan Friendship Hospital, Beijing, China; Institute of Respiratory Medicine, Chinese Academy of Medical Sciences, Peking Union Medical College, Beijing, China.; Department of Respiratory medicine, Zhongnan Hospital of Wuhan University, Wuhan, China.; Jin Yin-tan Hospital, Wuhan, China.; Jin Yin-tan Hospital, Wuhan, China.; Jin Yin-tan Hospital, Wuhan, China.; Jin Yin-tan Hospital, Wuhan, China.; Jin Yin-tan Hospital, Wuhan, China.; Department of Pulmonary and Critical Care Medicine, The Central Hospital of Wuhan, Tongji Medical College, Huazhong University of Science and Technology, Wuhan, China.; Department of Pulmonary and Critical Care Medicine, Center of Respiratory Medicine, National Clinical Research Center for Respiratory Diseases, China-Japan Friendship Hospital, Beijing, China; Institute of Respiratory Medicine, Chinese Academy of Medical Sciences, Peking Union Medical College, Beijing, China; Department of Respiratory Medicine, Capital Medical University, Beijing, China.; Department of Radiology, China-Japan Friendship Hospital, Beijing, China.; NHC Key Laboratory of Systems Biology of Pathogens and Christophe Merieux Laboratory, Institute of Pathogen Biology, Chinese Academy of Medical Sciences and Peking Union Medical College, Beijing, China.; Institute of Laboratory Animal Science, Chinese Academy of Medical Sciences and Peking Union Medical College, Beijing, China.; NHC Key Laboratory of Systems Biology of Pathogens and Christophe Merieux Laboratory, Institute of Pathogen Biology, Chinese Academy of Medical Sciences and Peking Union Medical College, Beijing, China.; Tongji Hospital, Tongji Medical College, Huazhong University of Science and Technology, Wuhan, China.; Department of Pulmonary and Critical Care Medicine, Peking University First Hospital, Beijing, China.; Clinical and Research Center of Infectious Diseases, Beijing Ditan Hospital, Capital Medical University, Beijing, China.; Department of Pulmonary and Critical Care Medicine, Peking University People&amp;apos;s Hospital, Beijing, China.; NHC Key Laboratory of Systems Biology of Pathogens and Christophe Merieux Laboratory, Institute of Pathogen Biology, Chinese Academy of Medical Sciences and Peking Union Medical College, Beijing, China.; NHC Key Laboratory of Systems Biology of Pathogens and Christophe Merieux Laboratory, Institute of Pathogen Biology, Chinese Academy of Medical Sciences and Peking Union Medical College, Beijing, China. Electronic address: wangjw28@163.com.; Department of Pulmonary and Critical Care Medicine, Center of Respiratory Medicine, National Clinical Research Center for Respiratory Diseases, China-Japan Friendship Hospital, Beijing, China; Institute of Respiratory Medicine, Chinese Academy of Medical Sciences, Peking Union Medical College, Beijing, China; Department of Respiratory Medicine, Capital Medical University, Beijing, China; Tsinghua University-Peking University Joint Center for Life Sciences, Beijing, China. Electronic address: caobin_ben@163.com.&lt;/_author_adr&gt;&lt;_date_display&gt;2020 Feb 15&lt;/_date_display&gt;&lt;_date&gt;2020-02-15&lt;/_date&gt;&lt;_doi&gt;10.1016/S0140-6736(20)30183-5&lt;/_doi&gt;&lt;_isbn&gt;1474-547X (Electronic); 0140-6736 (Linking)&lt;/_isbn&gt;&lt;_issue&gt;10223&lt;/_issue&gt;&lt;_journal&gt;Lancet&lt;/_journal&gt;&lt;_language&gt;eng&lt;/_language&gt;&lt;_ori_publication&gt;Copyright (c) 2020 Elsevier Ltd. All rights reserved.&lt;/_ori_publication&gt;&lt;_pages&gt;497-506&lt;/_pages&gt;&lt;_subject_headings&gt;Adult; Age Distribution; Aged; COVID-19; China/epidemiology; Comorbidity; Coronavirus Infections/complications/*diagnosis/*epidemiology/transmission; Cough/epidemiology/virology; Female; Fever/epidemiology/virology; Hospitalization/statistics &amp;amp; numerical data; Humans; Intensive Care Units/statistics &amp;amp; numerical data; Male; Middle Aged; Myalgia/epidemiology/virology; Pneumonia, Viral/complications/*diagnosis/*epidemiology/transmission; Prognosis; Radiography, Thoracic; Respiratory Distress Syndrome/epidemiology/virology; Time Factors; Tomography, X-Ray Computed; Young Adult&lt;/_subject_headings&gt;&lt;_tertiary_title&gt;Lancet (London, England)&lt;/_tertiary_title&gt;&lt;_type_work&gt;Journal Article; Research Support, Non-U.S. Gov&amp;apos;t&lt;/_type_work&gt;&lt;_url&gt;http://www.ncbi.nlm.nih.gov/entrez/query.fcgi?cmd=Retrieve&amp;amp;db=pubmed&amp;amp;dopt=Abstract&amp;amp;list_uids=31986264&amp;amp;query_hl=1&lt;/_url&gt;&lt;_volume&gt;395&lt;/_volume&gt;&lt;_created&gt;64109623&lt;/_created&gt;&lt;_modified&gt;64109623&lt;/_modified&gt;&lt;_db_updated&gt;PubMed&lt;/_db_updated&gt;&lt;_impact_factor&gt;  79.321&lt;/_impact_factor&gt;&lt;_collection_scope&gt;SCI;SCIE&lt;/_collection_scope&gt;&lt;/Details&gt;&lt;Extra&gt;&lt;DBUID&gt;{F96A950B-833F-4880-A151-76DA2D6A2879}&lt;/DBUID&gt;&lt;/Extra&gt;&lt;/Item&gt;&lt;/References&gt;&lt;/Group&gt;&lt;/Citation&gt;_x000a_"/>
    <w:docVar w:name="NE.Ref{A6461C85-2C16-4BB2-9933-1BCB29B8EFB6}" w:val=" ADDIN NE.Ref.{A6461C85-2C16-4BB2-9933-1BCB29B8EFB6}&lt;Citation&gt;&lt;Group&gt;&lt;References&gt;&lt;Item&gt;&lt;ID&gt;1021&lt;/ID&gt;&lt;UID&gt;{B44383A6-E343-4633-BADE-C7D22FB39D03}&lt;/UID&gt;&lt;Title&gt;Prone Positioning in Moderate to Severe Acute Respiratory Distress Syndrome Due to COVID-19: A Cohort Study and Analysis of Physiology&lt;/Title&gt;&lt;Template&gt;Journal Article&lt;/Template&gt;&lt;Star&gt;0&lt;/Star&gt;&lt;Tag&gt;0&lt;/Tag&gt;&lt;Author&gt;Shelhamer, M C; Wesson, P D; Solari, I L; Jensen, D L; Steele, W A; Dimitrov, V G; Kelly, J D; Aziz, S; Gutierrez, V P; Vittinghoff, E; Chung, K K; Menon, V P; Ambris, H A; Baxi, S M&lt;/Author&gt;&lt;Year&gt;2021&lt;/Year&gt;&lt;Details&gt;&lt;_accession_num&gt;33380236&lt;/_accession_num&gt;&lt;_author_adr&gt;Medical Corps and Nursing Corps, United States Air Force, USA.; Department of Epidemiology and Biostatistics, 8785University of California, San Francisco, San Francisco, CA, USA.; Medical Corps and Nursing Corps, United States Air Force, USA.; Medical Corps and Nursing Corps, United States Air Force, USA.; Medical Corps and Nursing Corps, United States Air Force, USA.; Department of Medicine, Lincoln Medical Center, 2012New York City Health and Hospitals, The Bronx, New York City, New York, USA.; Department of Epidemiology and Biostatistics, 8785University of California, San Francisco, San Francisco, CA, USA.; Institute of Global Health Sciences, 8785University of California, San Francisco, San Francisco, CA, USA.; F.I. Proctor Foundation, 8785University of California, San Francisco, San Francisco, CA, USA.; Department of Medicine, Lincoln Medical Center, 2012New York City Health and Hospitals, The Bronx, New York City, New York, USA.; Department of Medicine, Lincoln Medical Center, 2012New York City Health and Hospitals, The Bronx, New York City, New York, USA.; Department of Epidemiology and Biostatistics, 8785University of California, San Francisco, San Francisco, CA, USA.; Uniformed Services University of the Health Sciences, Bethesda, MD, USA.; Department of Medicine, Lincoln Medical Center, 2012New York City Health and Hospitals, The Bronx, New York City, New York, USA.; Division of Physical Medicine and Rehabilitation, Lincoln Medical Center, 2012New York City Health and Hospitals, The Bronx, New York City, New York, USA.; Medical Corps and Nursing Corps, United States Air Force, USA.; Department of Epidemiology and Biostatistics, 8785University of California, San Francisco, San Francisco, CA, USA.&lt;/_author_adr&gt;&lt;_date_display&gt;2021 Feb&lt;/_date_display&gt;&lt;_date&gt;2021-02-01&lt;/_date&gt;&lt;_doi&gt;10.1177/0885066620980399&lt;/_doi&gt;&lt;_isbn&gt;1525-1489 (Electronic); 0885-0666 (Linking)&lt;/_isbn&gt;&lt;_issue&gt;2&lt;/_issue&gt;&lt;_journal&gt;J Intensive Care Med&lt;/_journal&gt;&lt;_keywords&gt;acute respiratory distress syndrome; coronavirus disease 2019; prone position; respiratory failure; severe acute respiratory syndrome coronavirus 2&lt;/_keywords&gt;&lt;_language&gt;eng&lt;/_language&gt;&lt;_pages&gt;241-252&lt;/_pages&gt;&lt;_subject_headings&gt;Adult; Aged; COVID-19/*complications/mortality/physiopathology/*therapy; Female; Hospital Mortality; Humans; Intensive Care Units; Male; Middle Aged; New York City; Oxygen/blood; *Prone Position; *Respiration, Artificial; Respiratory Distress Syndrome/mortality/physiopathology/*therapy/*virology; *Respiratory Physiological Phenomena; SARS-CoV-2; Severity of Illness Index&lt;/_subject_headings&gt;&lt;_tertiary_title&gt;Journal of intensive care medicine&lt;/_tertiary_title&gt;&lt;_type_work&gt;Journal Article&lt;/_type_work&gt;&lt;_url&gt;http://www.ncbi.nlm.nih.gov/entrez/query.fcgi?cmd=Retrieve&amp;amp;db=pubmed&amp;amp;dopt=Abstract&amp;amp;list_uids=33380236&amp;amp;query_hl=1&lt;/_url&gt;&lt;_volume&gt;36&lt;/_volume&gt;&lt;_created&gt;64110958&lt;/_created&gt;&lt;_modified&gt;64110958&lt;/_modified&gt;&lt;_db_updated&gt;PubMed&lt;/_db_updated&gt;&lt;_impact_factor&gt;   3.510&lt;/_impact_factor&gt;&lt;_collection_scope&gt;SCIE&lt;/_collection_scope&gt;&lt;/Details&gt;&lt;Extra&gt;&lt;DBUID&gt;{F96A950B-833F-4880-A151-76DA2D6A2879}&lt;/DBUID&gt;&lt;/Extra&gt;&lt;/Item&gt;&lt;/References&gt;&lt;/Group&gt;&lt;/Citation&gt;_x000a_"/>
    <w:docVar w:name="NE.Ref{A6864F15-4213-4557-A5AE-70ADA4515B67}" w:val=" ADDIN NE.Ref.{A6864F15-4213-4557-A5AE-70ADA4515B67}&lt;Citation&gt;&lt;Group&gt;&lt;References&gt;&lt;Item&gt;&lt;ID&gt;891&lt;/ID&gt;&lt;UID&gt;{12B5D9FE-1495-459E-AFD0-51705250C106}&lt;/UID&gt;&lt;Title&gt;Pulmonary Vascular Endothelialitis, Thrombosis, and Angiogenesis in Covid-19&lt;/Title&gt;&lt;Template&gt;Journal Article&lt;/Template&gt;&lt;Star&gt;0&lt;/Star&gt;&lt;Tag&gt;0&lt;/Tag&gt;&lt;Author&gt;Ackermann, M; Verleden, S E; Kuehnel, M; Haverich, A; Welte, T; Laenger, F; Vanstapel, A; Werlein, C; Stark, H; Tzankov, A; Li, W W; Li, V W; Mentzer, S J; Jonigk, D&lt;/Author&gt;&lt;Year&gt;2020&lt;/Year&gt;&lt;Details&gt;&lt;_accession_num&gt;32437596&lt;/_accession_num&gt;&lt;_author_adr&gt;From the Institute of Pathology and Department of Molecular Pathology, Helios University Clinic Wuppertal, University of Witten-Herdecke, Wuppertal (M.A.), the Institute of Functional and Clinical Anatomy, University Medical Center of the Johannes Gutenberg University Mainz, Mainz (M.A.), the Institute of Pathology (M.K., F.L., C.W., H.S., D.J.), the Department of Cardiothoracic, Transplantation, and Vascular Surgery (A.H.), and the Clinic of Pneumology (T.W.), Hannover Medical School, and the German Center for Lung Research, Biomedical Research in Endstage and Obstructive Lung Disease Hannover (BREATH) (M.K., A.H., T.W., F.L., C.W., H.S., D.J.), Hannover - all in Germany; the Laboratory of Respiratory Diseases, BREATH, Department of Chronic Diseases, Metabolism, and Aging, KU Leuven, Leuven, Belgium (S.E.V., A.V.); the Institute of Pathology and Medical Genetics, University Hospital Basel, Basel, Switzerland  (A.T.); and the Angiogenesis Foundation, Cambridge (W.W.L., V.W.L.), and the Laboratory of Adaptive and Regenerative Biology and the Division of Thoracic Surgery, Brigham and Women&amp;apos;s Hospital, Harvard Medical School, Boston (S.J.M.) -  all in Massachusetts.; From the Institute of Pathology and Department of Molecular Pathology, Helios University Clinic Wuppertal, University of Witten-Herdecke, Wuppertal (M.A.), the Institute of Functional and Clinical Anatomy, University Medical Center of the Johannes Gutenberg University Mainz, Mainz (M.A.), the Institute of Pathology (M.K., F.L., C.W., H.S., D.J.), the Department of Cardiothoracic, Transplantation, and Vascular Surgery (A.H.), and the Clinic of Pneumology (T.W.), Hannover Medical School, and the German Center for Lung Research, Biomedical Research in Endstage and Obstructive Lung Disease Hannover (BREATH) (M.K., A.H., T.W., F.L., C.W., H.S., D.J.), Hannover - all in Germany; the Laboratory of Respiratory Diseases, BREATH, Department of Chronic Diseases, Metabolism, and Aging, KU Leuven, Leuven, Belgium (S.E.V., A.V.); the Institute of Pathology and Medical Genetics, University Hospital Basel, Basel, Switzerland  (A.T.); and the Angiogenesis Foundation, Cambridge (W.W.L., V.W.L.), and the Laboratory of Adaptive and Regenerative Biology and the Division of Thoracic Surgery, Brigham and Women&amp;apos;s Hospital, Harvard Medical School, Boston (S.J.M.) -  all in Massachusetts.; From the Institute of Pathology and Department of Molecular Pathology, Helios University Clinic Wuppertal, University of Witten-Herdecke, Wuppertal (M.A.), the Institute of Functional and Clinical Anatomy, University Medical Center of the Johannes Gutenberg University Mainz, Mainz (M.A.), the Institute of Pathology (M.K., F.L., C.W., H.S., D.J.), the Department of Cardiothoracic, Transplantation, and Vascular Surgery (A.H.), and the Clinic of Pneumology (T.W.), Hannover Medical School, and the German Center for Lung Research, Biomedical Research in Endstage and Obstructive Lung Disease Hannover (BREATH) (M.K., A.H., T.W., F.L., C.W., H.S., D.J.), Hannover - all in Germany; the Laboratory of Respiratory Diseases, BREATH, Department of Chronic Diseases, Metabolism, and Aging, KU Leuven, Leuven, Belgium (S.E.V., A.V.); the Institute of Pathology and Medical Genetics, University Hospital Basel, Basel, Switzerland  (A.T.); and the Angiogenesis Foundation, Cambridge (W.W.L., V.W.L.), and the Laboratory of Adaptive and Regenerative Biology and the Division of Thoracic Surgery, Brigham and Women&amp;apos;s Hospital, Harvard Medical School, Boston (S.J.M.) -  all in Massachusetts.; From the Institute of Pathology and Department of Molecular Pathology, Helios University Clinic Wuppertal, University of Witten-Herdecke, Wuppertal (M.A.), the Institute of Functional and Clinical Anatomy, University Medical Center of the Johannes Gutenberg University Mainz, Mainz (M.A.), the Institute of Pathology (M.K., F.L., C.W., H.S., D.J.), the Department of Cardiothoracic, Transplantation, and Vascular Surgery (A.H.), and the Clinic of Pneumology (T.W.), Hannover Medical School, and the German Center for Lung Research, Biomedical Research in Endstage and Obstructive Lung Disease Hannover (BREATH) (M.K., A.H., T.W., F.L., C.W., H.S., D.J.), Hannover - all in Germany; the Laboratory of Respiratory Diseases, BREATH, Department of Chronic Diseases, Metabolism, and Aging, KU Leuven, Leuven, Belgium (S.E.V., A.V.); the Institute of Pathology and Medical Genetics, University Hospital Basel, Basel, Switzerland  (A.T.); and the Angiogenesis Foundation, Cambridge (W.W.L., V.W.L.), and the Laboratory of Adaptive and Regenerative Biology and the Division of Thoracic Surgery, Brigham and Women&amp;apos;s Hospital, Harvard Medical School, Boston (S.J.M.) -  all in Massachusetts.; From the Institute of Pathology and Department of Molecular Pathology, Helios University Clinic Wuppertal, University of Witten-Herdecke, Wuppertal (M.A.), the Institute of Functional and Clinical Anatomy, University Medical Center of the Johannes Gutenberg University Mainz, Mainz (M.A.), the Institute of Pathology (M.K., F.L., C.W., H.S., D.J.), the Department of Cardiothoracic, Transplantation, and Vascular Surgery (A.H.), and the Clinic of Pneumology (T.W.), Hannover Medical School, and the German Center for Lung Research, Biomedical Research in Endstage and Obstructive Lung Disease Hannover (BREATH) (M.K., A.H., T.W., F.L., C.W., H.S., D.J.), Hannover - all in Germany; the Laboratory of Respiratory Diseases, BREATH, Department of Chronic Diseases, Metabolism, and Aging, KU Leuven, Leuven, Belgium (S.E.V., A.V.); the Institute of Pathology and Medical Genetics, University Hospital Basel, Basel, Switzerland  (A.T.); and the Angiogenesis Foundation, Cambridge (W.W.L., V.W.L.), and the Laboratory of Adaptive and Regenerative Biology and the Division of Thoracic Surgery, Brigham and Women&amp;apos;s Hospital, Harvard Medical School, Boston (S.J.M.) -  all in Massachusetts.; From the Institute of Pathology and Department of Molecular Pathology, Helios University Clinic Wuppertal, University of Witten-Herdecke, Wuppertal (M.A.), the Institute of Functional and Clinical Anatomy, University Medical Center of the Johannes Gutenberg University Mainz, Mainz (M.A.), the Institute of Pathology (M.K., F.L., C.W., H.S., D.J.), the Department of Cardiothoracic, Transplantation, and Vascular Surgery (A.H.), and the Clinic of Pneumology (T.W.), Hannover Medical School, and the German Center for Lung Research, Biomedical Research in Endstage and Obstructive Lung Disease Hannover (BREATH) (M.K., A.H., T.W., F.L., C.W., H.S., D.J.), Hannover - all in Germany; the Laboratory of Respiratory Diseases, BREATH, Department of Chronic Diseases, Metabolism, and Aging, KU Leuven, Leuven, Belgium (S.E.V., A.V.); the Institute of Pathology and Medical Genetics, University Hospital Basel, Basel, Switzerland  (A.T.); and the Angiogenesis Foundation, Cambridge (W.W.L., V.W.L.), and the Laboratory of Adaptive and Regenerative Biology and the Division of Thoracic Surgery, Brigham and Women&amp;apos;s Hospital, Harvard Medical School, Boston (S.J.M.) -  all in Massachusetts.; From the Institute of Pathology and Department of Molecular Pathology, Helios University Clinic Wuppertal, University of Witten-Herdecke, Wuppertal (M.A.), the Institute of Functional and Clinical Anatomy, University Medical Center of the Johannes Gutenberg University Mainz, Mainz (M.A.), the Institute of Pathology (M.K., F.L., C.W., H.S., D.J.), the Department of Cardiothoracic, Transplantation, and Vascular Surgery (A.H.), and the Clinic of Pneumology (T.W.), Hannover Medical School, and the German Center for Lung Research, Biomedical Research in Endstage and Obstructive Lung Disease Hannover (BREATH) (M.K., A.H., T.W., F.L., C.W., H.S., D.J.), Hannover - all in Germany; the Laboratory of Respiratory Diseases, BREATH, Department of Chronic Diseases, Metabolism, and Aging, KU Leuven, Leuven, Belgium (S.E.V., A.V.); the Institute of Pathology and Medical Genetics, University Hospital Basel, Basel, Switzerland  (A.T.); and the Angiogenesis Foundation, Cambridge (W.W.L., V.W.L.), and the Laboratory of Adaptive and Regenerative Biology and the Division of Thoracic Surgery, Brigham and Women&amp;apos;s Hospital, Harvard Medical School, Boston (S.J.M.) -  all in Massachusetts.; From the Institute of Pathology and Department of Molecular Pathology, Helios University Clinic Wuppertal, University of Witten-Herdecke, Wuppertal (M.A.), the Institute of Functional and Clinical Anatomy, University Medical Center of the Johannes Gutenberg University Mainz, Mainz (M.A.), the Institute of Pathology (M.K., F.L., C.W., H.S., D.J.), the Department of Cardiothoracic, Transplantation, and Vascular Surgery (A.H.), and the Clinic of Pneumology (T.W.), Hannover Medical School, and the German Center for Lung Research, Biomedical Research in Endstage and Obstructive Lung Disease Hannover (BREATH) (M.K., A.H., T.W., F.L., C.W., H.S., D.J.), Hannover - all in Germany; the Laboratory of Respiratory Diseases, BREATH, Department of Chronic Diseases, Metabolism, and Aging, KU Leuven, Leuven, Belgium (S.E.V., A.V.); the Institute of Pathology and Medical Genetics, University Hospital Basel, Basel, Switzerland  (A.T.); and the Angiogenesis Foundation, Cambridge (W.W.L., V.W.L.), and the Laboratory of Adaptive and Regenerative Biology and the Division of Thoracic Surgery, Brigham and Women&amp;apos;s Hospital, Harvard Medical School, Boston (S.J.M.) -  all in Massachusetts.; From the Institute of Pathology and Department of Molecular Pathology, Helios University Clinic Wuppertal, University of Witten-Herdecke, Wuppertal (M.A.), the Institute of Functional and Clinical Anatomy, University Medical Center of the Johannes Gutenberg University Mainz, Mainz (M.A.), the Institute of Pathology (M.K., F.L., C.W., H.S., D.J.), the Department of Cardiothoracic, Transplantation, and Vascular Surgery (A.H.), and the Clinic of Pneumology (T.W.), Hannover Medical School, and the German Center for Lung Research, Biomedical Research in Endstage and Obstructive Lung Disease Hannover (BREATH) (M.K., A.H., T.W., F.L., C.W., H.S., D.J.), Hannover - all in Germany; the Laboratory of Respiratory Diseases, BREATH, Department of Chronic Diseases, Metabolism, and Aging, KU Leuven, Leuven, Belgium (S.E.V., A.V.); the Institute of Pathology and Medical Genetics, University Hospital Basel, Basel, Switzerland  (A.T.); and the Angiogenesis Foundation, Cambridge (W.W.L., V.W.L.), and the Laboratory of Adaptive and Regenerative Biology and the Division of Thoracic Surgery, Brigham and Women&amp;apos;s Hospital, Harvard Medical School, Boston (S.J.M.) -  all in Massachusetts.; From the Institute of Pathology and Department of Molecular Pathology, Helios University Clinic Wuppertal, University of Witten-Herdecke, Wuppertal (M.A.), the Institute of Functional and Clinical Anatomy, University Medical Center of the Johannes Gutenberg University Mainz, Mainz (M.A.), the Institute of Pathology (M.K., F.L., C.W., H.S., D.J.), the Department of Cardiothoracic, Transplantation, and Vascular Surgery (A.H.), and the Clinic of Pneumology (T.W.), Hannover Medical School, and the German Center for Lung Research, Biomedical Research in Endstage and Obstructive Lung Disease Hannover (BREATH) (M.K., A.H., T.W., F.L., C.W., H.S., D.J.), Hannover - all in Germany; the Laboratory of Respiratory Diseases, BREATH, Department of Chronic Diseases, Metabolism, and Aging, KU Leuven, Leuven, Belgium (S.E.V., A.V.); the Institute of Pathology and Medical Genetics, University Hospital Basel, Basel, Switzerland  (A.T.); and the Angiogenesis Foundation, Cambridge (W.W.L., V.W.L.), and the Laboratory of Adaptive and Regenerative Biology and the Division of Thoracic Surgery, Brigham and Women&amp;apos;s Hospital, Harvard Medical School, Boston (S.J.M.) -  all in Massachusetts.; From the Institute of Pathology and Department of Molecular Pathology, Helios University Clinic Wuppertal, University of Witten-Herdecke, Wuppertal (M.A.), the Institute of Functional and Clinical Anatomy, University Medical Center of the Johannes Gutenberg University Mainz, Mainz (M.A.), the Institute of Pathology (M.K., F.L., C.W., H.S., D.J.), the Department of Cardiothoracic, Transplantation, and Vascular Surgery (A.H.), and the Clinic of Pneumology (T.W.), Hannover Medical School, and the German Center for Lung Research, Biomedical Research in Endstage and Obstructive Lung Disease Hannover (BREATH) (M.K., A.H., T.W., F.L., C.W., H.S., D.J.), Hannover - all in Germany; the Laboratory of Respiratory Diseases, BREATH, Department of Chronic Diseases, Metabolism, and Aging, KU Leuven, Leuven, Belgium (S.E.V., A.V.); the Institute of Pathology and Medical Genetics, University Hospital Basel, Basel, Switzerland  (A.T.); and the Angiogenesis Foundation, Cambridge (W.W.L., V.W.L.), and the Laboratory of Adaptive and Regenerative Biology and the Division of Thoracic Surgery, Brigham and Women&amp;apos;s Hospital, Harvard Medical School, Boston (S.J.M.) -  all in Massachusetts.; From the Institute of Pathology and Department of Molecular Pathology, Helios University Clinic Wuppertal, University of Witten-Herdecke, Wuppertal (M.A.), the Institute of Functional and Clinical Anatomy, University Medical Center of the Johannes Gutenberg University Mainz, Mainz (M.A.), the Institute of Pathology (M.K., F.L., C.W., H.S., D.J.), the Department of Cardiothoracic, Transplantation, and Vascular Surgery (A.H.), and the Clinic of Pneumology (T.W.), Hannover Medical School, and the German Center for Lung Research, Biomedical Research in Endstage and Obstructive Lung Disease Hannover (BREATH) (M.K., A.H., T.W., F.L., C.W., H.S., D.J.), Hannover - all in Germany; the Laboratory of Respiratory Diseases, BREATH, Department of Chronic Diseases, Metabolism, and Aging, KU Leuven, Leuven, Belgium (S.E.V., A.V.); the Institute of Pathology and Medical Genetics, University Hospital Basel, Basel, Switzerland  (A.T.); and the Angiogenesis Foundation, Cambridge (W.W.L., V.W.L.), and the Laboratory of Adaptive and Regenerative Biology and the Division of Thoracic Surgery, Brigham and Women&amp;apos;s Hospital, Harvard Medical School, Boston (S.J.M.) -  all in Massachusetts.; From the Institute of Pathology and Department of Molecular Pathology, Helios University Clinic Wuppertal, University of Witten-Herdecke, Wuppertal (M.A.), the Institute of Functional and Clinical Anatomy, University Medical Center of the Johannes Gutenberg University Mainz, Mainz (M.A.), the Institute of Pathology (M.K., F.L., C.W., H.S., D.J.), the Department of Cardiothoracic, Transplantation, and Vascular Surgery (A.H.), and the Clinic of Pneumology (T.W.), Hannover Medical School, and the German Center for Lung Research, Biomedical Research in Endstage and Obstructive Lung Disease Hannover (BREATH) (M.K., A.H., T.W., F.L., C.W., H.S., D.J.), Hannover - all in Germany; the Laboratory of Respiratory Diseases, BREATH, Department of Chronic Diseases, Metabolism, and Aging, KU Leuven, Leuven, Belgium (S.E.V., A.V.); the Institute of Pathology and Medical Genetics, University Hospital Basel, Basel, Switzerland  (A.T.); and the Angiogenesis Foundation, Cambridge (W.W.L., V.W.L.), and the Laboratory of Adaptive and Regenerative Biology and the Division of Thoracic Surgery, Brigham and Women&amp;apos;s Hospital, Harvard Medical School, Boston (S.J.M.) -  all in Massachusetts.; From the Institute of Pathology and Department of Molecular Pathology, Helios University Clinic Wuppertal, University of Witten-Herdecke, Wuppertal (M.A.), the Institute of Functional and Clinical Anatomy, University Medical Center of the Johannes Gutenberg University Mainz, Mainz (M.A.), the Institute of Pathology (M.K., F.L., C.W., H.S., D.J.), the Department of Cardiothoracic, Transplantation, and Vascular Surgery (A.H.), and the Clinic of Pneumology (T.W.), Hannover Medical School, and the German Center for Lung Research, Biomedical Research in Endstage and Obstructive Lung Disease Hannover (BREATH) (M.K., A.H., T.W., F.L., C.W., H.S., D.J.), Hannover - all in Germany; the Laboratory of Respiratory Diseases, BREATH, Department of Chronic Diseases, Metabolism, and Aging, KU Leuven, Leuven, Belgium (S.E.V., A.V.); the Institute of Pathology and Medical Genetics, University Hospital Basel, Basel, Switzerland  (A.T.); and the Angiogenesis Foundation, Cambridge (W.W.L., V.W.L.), and the Laboratory of Adaptive and Regenerative Biology and the Division of Thoracic Surgery, Brigham and Women&amp;apos;s Hospital, Harvard Medical School, Boston (S.J.M.) -  all in Massachusetts.&lt;/_author_adr&gt;&lt;_date_display&gt;2020 Jul 9&lt;/_date_display&gt;&lt;_date&gt;2020-07-09&lt;/_date&gt;&lt;_doi&gt;10.1056/NEJMoa2015432&lt;/_doi&gt;&lt;_isbn&gt;1533-4406 (Electronic); 0028-4793 (Linking)&lt;/_isbn&gt;&lt;_issue&gt;2&lt;/_issue&gt;&lt;_journal&gt;N Engl J Med&lt;/_journal&gt;&lt;_language&gt;eng&lt;/_language&gt;&lt;_ori_publication&gt;Copyright (c) 2020 Massachusetts Medical Society.&lt;/_ori_publication&gt;&lt;_pages&gt;120-128&lt;/_pages&gt;&lt;_subject_headings&gt;Aged; Aged, 80 and over; Autopsy; Betacoronavirus; COVID-19; Coronavirus Infections/mortality/*pathology; Endothelium, Vascular/*pathology/virology; Female; Humans; Influenza A Virus, H1N1 Subtype; Influenza, Human/mortality/pathology; Lung/pathology; Male; Middle Aged; *Neovascularization, Pathologic; Pandemics; Pneumonia, Viral/mortality/*pathology; Respiratory Distress Syndrome/pathology/virology; Respiratory Insufficiency; SARS-CoV-2; Thrombosis/*virology&lt;/_subject_headings&gt;&lt;_tertiary_title&gt;The New England journal of medicine&lt;/_tertiary_title&gt;&lt;_type_work&gt;Comparative Study; Journal Article; Research Support, N.I.H., Extramural; Research Support, Non-U.S. Gov&amp;apos;t&lt;/_type_work&gt;&lt;_url&gt;http://www.ncbi.nlm.nih.gov/entrez/query.fcgi?cmd=Retrieve&amp;amp;db=pubmed&amp;amp;dopt=Abstract&amp;amp;list_uids=32437596&amp;amp;query_hl=1&lt;/_url&gt;&lt;_volume&gt;383&lt;/_volume&gt;&lt;_created&gt;64109629&lt;/_created&gt;&lt;_modified&gt;64109629&lt;/_modified&gt;&lt;_db_updated&gt;PubMed&lt;/_db_updated&gt;&lt;_impact_factor&gt;  91.245&lt;/_impact_factor&gt;&lt;/Details&gt;&lt;Extra&gt;&lt;DBUID&gt;{F96A950B-833F-4880-A151-76DA2D6A2879}&lt;/DBUID&gt;&lt;/Extra&gt;&lt;/Item&gt;&lt;/References&gt;&lt;/Group&gt;&lt;/Citation&gt;_x000a_"/>
    <w:docVar w:name="NE.Ref{A8E85926-74A0-4C47-9028-2122DA2B4975}" w:val=" ADDIN NE.Ref.{A8E85926-74A0-4C47-9028-2122DA2B4975}&lt;Citation&gt;&lt;Group&gt;&lt;References&gt;&lt;Item&gt;&lt;ID&gt;990&lt;/ID&gt;&lt;UID&gt;{794ED45A-E012-445B-9271-17DE3C28AFA6}&lt;/UID&gt;&lt;Title&gt;Percutaneous Dilational Tracheostomy for Coronavirus Disease 2019 Patients Requiring Mechanical Ventilation&lt;/Title&gt;&lt;Template&gt;Journal Article&lt;/Template&gt;&lt;Star&gt;0&lt;/Star&gt;&lt;Tag&gt;0&lt;/Tag&gt;&lt;Author&gt;Angel, L F; Amoroso, N E; Rafeq, S; Mitzman, B; Goldenberg, R; Shekar, S P; Troxel, A B; Zhang, Y; Chang, S H; Kwak, P; Amin, M R; Sureau, K; Nafday, H B; Thomas, S; Kon, Z; Sommer, P M; Segal, L N; Moore, W H; Cerfolio, R&lt;/Author&gt;&lt;Year&gt;2021&lt;/Year&gt;&lt;Details&gt;&lt;_accession_num&gt;33826583&lt;/_accession_num&gt;&lt;_author_adr&gt;Division of Pulmonary and Critical Care, Department of Medicine, NYU Langone Health, NYU Grossman School of Medicine, New York, NY.; Department of Cardiothoracic Surgery, NYU Langone Health, NYU Grossman School of  Medicine, New York, NY.; Division of Pulmonary and Critical Care, Department of Medicine, NYU Langone Health, NYU Grossman School of Medicine, New York, NY.; Division of Pulmonary and Critical Care, Department of Medicine, NYU Langone Health, NYU Grossman School of Medicine, New York, NY.; Department of Cardiothoracic Surgery, NYU Langone Health, NYU Grossman School of  Medicine, New York, NY.; Division of Pulmonary and Critical Care, Department of Medicine, NYU Langone Health, NYU Grossman School of Medicine, New York, NY.; Division of Pulmonary and Critical Care, Department of Medicine, NYU Langone Health, NYU Grossman School of Medicine, New York, NY.; Division of Biostatistics, Department of Population Health, NYU Langone Health, NYU Grossman School of Medicine, New York, NY.; Division of Biostatistics, Department of Population Health, NYU Langone Health, NYU Grossman School of Medicine, New York, NY.; Department of Cardiothoracic Surgery, NYU Langone Health, NYU Grossman School of  Medicine, New York, NY.; Division of Ear Nose and Throat, Department of Otorhinolaryngology, NYU Langone Health, NYU Grossman School of Medicine, New York, NY.; Division of Ear Nose and Throat, Department of Otorhinolaryngology, NYU Langone Health, NYU Grossman School of Medicine, New York, NY.; Department of Cardiothoracic Surgery, NYU Langone Health, NYU Grossman School of  Medicine, New York, NY.; Department of Cardiothoracic Surgery, NYU Langone Health, NYU Grossman School of  Medicine, New York, NY.; Division of Pulmonary and Critical Care, Department of Medicine, NYU Langone Health, NYU Grossman School of Medicine, New York, NY.; Department of Cardiothoracic Surgery, NYU Langone Health, NYU Grossman School of  Medicine, New York, NY.; Division of Critical Care Anesthesia, Department of Anesthesia, NYU Langone Health, NYU Grossman School of Medicine, New York, NY.; Division of Pulmonary and Critical Care, Department of Medicine, NYU Langone Health, NYU Grossman School of Medicine, New York, NY.; Division of Thoracic Radiology, Department of Radiology, NYU Langone Health, NYU  Grossman School of Medicine, New York, NY.; Department of Cardiothoracic Surgery, NYU Langone Health, NYU Grossman School of  Medicine, New York, NY.&lt;/_author_adr&gt;&lt;_date_display&gt;2021 Jul 1&lt;/_date_display&gt;&lt;_date&gt;2021-07-01&lt;/_date&gt;&lt;_doi&gt;10.1097/CCM.0000000000004969&lt;/_doi&gt;&lt;_isbn&gt;1530-0293 (Electronic); 0090-3493 (Linking)&lt;/_isbn&gt;&lt;_issue&gt;7&lt;/_issue&gt;&lt;_journal&gt;Crit Care Med&lt;/_journal&gt;&lt;_language&gt;eng&lt;/_language&gt;&lt;_ori_publication&gt;Copyright (c) 2021 by the Society of Critical Care Medicine and Wolters Kluwer_x000d__x000a_      Health, Inc. All Rights Reserved.&lt;/_ori_publication&gt;&lt;_pages&gt;1058-1067&lt;/_pages&gt;&lt;_subject_headings&gt;Aged; COVID-19/*therapy; Cohort Studies; Critical Care; Dilatation/methods; Female; Humans; Male; Middle Aged; New York City/epidemiology; *Respiration, Artificial; SARS-CoV-2; Time Factors; Tracheostomy/*methods&lt;/_subject_headings&gt;&lt;_tertiary_title&gt;Critical care medicine&lt;/_tertiary_title&gt;&lt;_type_work&gt;Journal Article&lt;/_type_work&gt;&lt;_url&gt;http://www.ncbi.nlm.nih.gov/entrez/query.fcgi?cmd=Retrieve&amp;amp;db=pubmed&amp;amp;dopt=Abstract&amp;amp;list_uids=33826583&amp;amp;query_hl=1&lt;/_url&gt;&lt;_volume&gt;49&lt;/_volume&gt;&lt;_created&gt;64110880&lt;/_created&gt;&lt;_modified&gt;64110880&lt;/_modified&gt;&lt;_db_updated&gt;PubMed&lt;/_db_updated&gt;&lt;_impact_factor&gt;   7.598&lt;/_impact_factor&gt;&lt;_collection_scope&gt;SCI;SCIE&lt;/_collection_scope&gt;&lt;/Details&gt;&lt;Extra&gt;&lt;DBUID&gt;{F96A950B-833F-4880-A151-76DA2D6A2879}&lt;/DBUID&gt;&lt;/Extra&gt;&lt;/Item&gt;&lt;/References&gt;&lt;/Group&gt;&lt;/Citation&gt;_x000a_"/>
    <w:docVar w:name="NE.Ref{AC59DEBA-FAC6-462F-A8E4-0161B41987FD}" w:val=" ADDIN NE.Ref.{AC59DEBA-FAC6-462F-A8E4-0161B41987FD}&lt;Citation&gt;&lt;Group&gt;&lt;References&gt;&lt;Item&gt;&lt;ID&gt;1127&lt;/ID&gt;&lt;UID&gt;{E3A19D4A-854E-4479-9344-7A7D8C745955}&lt;/UID&gt;&lt;Title&gt;Effect of 2 Inactivated SARS-CoV-2 Vaccines on Symptomatic COVID-19 Infection in  Adults: A Randomized Clinical Trial&lt;/Title&gt;&lt;Template&gt;Journal Article&lt;/Template&gt;&lt;Star&gt;0&lt;/Star&gt;&lt;Tag&gt;0&lt;/Tag&gt;&lt;Author&gt;Al, Kaabi N; Zhang, Y; Xia, S; Yang, Y; Al, Qahtani MM; Abdulrazzaq, N; Al, Nusair M; Hassany, M; Jawad, J S; Abdalla, J; Hussein, S E; Al, Mazrouei SK; Al, Karam M; Li, X; Yang, X; Wang, W; Lai, B; Chen, W; Huang, S; Wang, Q; Yang, T; Liu, Y; Ma, R; Hussain, Z M; Khan, T; Saifuddin, Fasihuddin M; You, W; Xie, Z; Zhao, Y; Jiang, Z; Zhao, G; Zhang, Y; Mahmoud, S; ElTantawy, I; Xiao, P; Koshy, A; Zaher, W A; Wang, H; Duan, K; Pan, A; Yang, X&lt;/Author&gt;&lt;Year&gt;2021&lt;/Year&gt;&lt;Details&gt;&lt;_accession_num&gt;34037666&lt;/_accession_num&gt;&lt;_author_adr&gt;Sheikh Khalifa Medical City, Abu Dhabi Health Services Company (SEHA), Abu Dhabi, United Arab Emirates.; China National Biotec Group Company Limited, Beijing, China.; Henan Province Center for Disease Control and Prevention, Zhengzhou, Henan, China.; China National Biotec Group Company Limited, Beijing, China.; Bahrain Defence Force Royal Medical Services, Military Hospital, Kingdom of Bahrain.; Ministry of Health and Prevention, Abu Dhabi, United Arab Emirates.; Prince Hamza Hospital, Amman, Jordan.; Ministry of Health, Cairo, Egypt.; Ministry of Health, Kingdom of Bahrain.; Sheikh Khalifa Medical City, Abu Dhabi Health Services Company (SEHA), Abu Dhabi, United Arab Emirates.; Sheikh Khalifa Medical City, Abu Dhabi Health Services Company (SEHA), Abu Dhabi, United Arab Emirates.; Sheikh Khalifa Medical City, Abu Dhabi Health Services Company (SEHA), Abu Dhabi, United Arab Emirates.; Sheikh Khalifa Medical City, Abu Dhabi Health Services Company (SEHA), Abu Dhabi, United Arab Emirates.; National Engineering Technology Research Center for Combined Vaccines, Wuhan Institute of Biological Products Co, Ltd, Wuhan, Hubei, China.; China National Biotec Group Company Limited, Beijing, China.; Beijing Institute of Biological Products Co, Ltd, Beijing, China.; China National Biotec Group Company Limited, Beijing, China.; National Engineering Technology Research Center for Combined Vaccines, Wuhan Institute of Biological Products Co, Ltd, Wuhan, Hubei, China.; National Engineering Technology Research Center for Combined Vaccines, Wuhan Institute of Biological Products Co, Ltd, Wuhan, Hubei, China.; China National Biotec Group Company Limited, Beijing, China.; China National Biotec Group Company Limited, Beijing, China.; China National Biotec Group Company Limited, Beijing, China.; Beijing Institute of Biological Products Co, Ltd, Beijing, China.; Sheikh Khalifa Medical City, Abu Dhabi Health Services Company (SEHA), Abu Dhabi, United Arab Emirates.; Sheikh Khalifa Medical City, Abu Dhabi Health Services Company (SEHA), Abu Dhabi, United Arab Emirates.; Sheikh Khalifa Medical City, Abu Dhabi Health Services Company (SEHA), Abu Dhabi, United Arab Emirates.; Henan Province Center for Disease Control and Prevention, Zhengzhou, Henan, China.; Henan Province Center for Disease Control and Prevention, Zhengzhou, Henan, China.; Beijing Institute of Biological Products Co, Ltd, Beijing, China.; Beijing Key-Tech Statistical Consulting Co, Ltd, Beijing, China.; Beijing Key-Tech Statistical Consulting Co, Ltd, Beijing, China.; Department of Epidemiology and Biostatistics, Ministry of Education Key Laboratory of Environment and Health and State Key Laboratory of Environmental Health (incubation), School of Public Health, Tongji Medical College, Huazhong University of Science and Technology, Wuhan, Hubei, China.; G42 Healthcare, Abu Dhabi, United Arab Emirates.; G42 Healthcare, Abu Dhabi, United Arab Emirates.; G42 Healthcare, Abu Dhabi, United Arab Emirates.; Department of Epidemiology and Biostatistics, Ministry of Education Key Laboratory of Environment and Health and State Key Laboratory of Environmental Health (incubation), School of Public Health, Tongji Medical College, Huazhong University of Science and Technology, Wuhan, Hubei, China.; G42 Healthcare, Abu Dhabi, United Arab Emirates.; Beijing Institute of Biological Products Co, Ltd, Beijing, China.; National Engineering Technology Research Center for Combined Vaccines, Wuhan Institute of Biological Products Co, Ltd, Wuhan, Hubei, China.; Department of Epidemiology and Biostatistics, Ministry of Education Key Laboratory of Environment and Health and State Key Laboratory of Environmental Health (incubation), School of Public Health, Tongji Medical College, Huazhong University of Science and Technology, Wuhan, Hubei, China.; China National Biotec Group Company Limited, Beijing, China.; National Engineering Technology Research Center for Combined Vaccines, Wuhan Institute of Biological Products Co, Ltd, Wuhan, Hubei, China.&lt;/_author_adr&gt;&lt;_date_display&gt;2021 Jul 6&lt;/_date_display&gt;&lt;_date&gt;2021-07-06&lt;/_date&gt;&lt;_doi&gt;10.1001/jama.2021.8565&lt;/_doi&gt;&lt;_isbn&gt;1538-3598 (Electronic); 0098-7484 (Linking)&lt;/_isbn&gt;&lt;_issue&gt;1&lt;/_issue&gt;&lt;_journal&gt;JAMA&lt;/_journal&gt;&lt;_language&gt;eng&lt;/_language&gt;&lt;_pages&gt;35-45&lt;/_pages&gt;&lt;_subject_headings&gt;Adult; COVID-19/immunology/*prevention &amp;amp; control; COVID-19 Vaccines/administration &amp;amp; dosage/adverse effects/*immunology; Datasets as Topic; Double-Blind Method; Female; Humans; *Immunogenicity, Vaccine; Injections, Intramuscular; Male; Middle Aged; Middle East; Vaccines, Inactivated/immunology&lt;/_subject_headings&gt;&lt;_tertiary_title&gt;JAMA&lt;/_tertiary_title&gt;&lt;_type_work&gt;Clinical Trial, Phase III; Journal Article; Multicenter Study; Randomized Controlled Trial&lt;/_type_work&gt;&lt;_url&gt;http://www.ncbi.nlm.nih.gov/entrez/query.fcgi?cmd=Retrieve&amp;amp;db=pubmed&amp;amp;dopt=Abstract&amp;amp;list_uids=34037666&amp;amp;query_hl=1&lt;/_url&gt;&lt;_volume&gt;326&lt;/_volume&gt;&lt;_created&gt;64111510&lt;/_created&gt;&lt;_modified&gt;64111510&lt;/_modified&gt;&lt;_db_updated&gt;PubMed&lt;/_db_updated&gt;&lt;_impact_factor&gt;  56.272&lt;/_impact_factor&gt;&lt;/Details&gt;&lt;Extra&gt;&lt;DBUID&gt;{F96A950B-833F-4880-A151-76DA2D6A2879}&lt;/DBUID&gt;&lt;/Extra&gt;&lt;/Item&gt;&lt;/References&gt;&lt;/Group&gt;&lt;Group&gt;&lt;References&gt;&lt;Item&gt;&lt;ID&gt;1128&lt;/ID&gt;&lt;UID&gt;{F3897EFD-DF89-4A37-A011-C2FE55CFFBB2}&lt;/UID&gt;&lt;Title&gt;Efficacy and safety of an inactivated whole-virion SARS-CoV-2 vaccine (CoronaVac): interim results of a double-blind, randomised, placebo-controlled, phase 3 trial in Turkey&lt;/Title&gt;&lt;Template&gt;Journal Article&lt;/Template&gt;&lt;Star&gt;0&lt;/Star&gt;&lt;Tag&gt;0&lt;/Tag&gt;&lt;Author&gt;Tanriover, M D; Doganay, H L; Akova, M; Guner, H R; Azap, A; Akhan, S; Kose, S; Erdinc, F S; Akalin, E H; Tabak, O F; Pullukcu, H; Batum, O; Simsek, Yavuz S; Turhan, O; Yildirmak, M T; Koksal, I; Tasova, Y; Korten, V; Yilmaz, G; Celen, M K; Altin, S; Celik, I; Bayindir, Y; Karaoglan, I; Yilmaz, A; Ozkul, A; Gur, H; Unal, S&lt;/Author&gt;&lt;Year&gt;2021&lt;/Year&gt;&lt;Details&gt;&lt;_accession_num&gt;34246358&lt;/_accession_num&gt;&lt;_author_adr&gt;Department of Internal Medicine, Hacettepe University School of Medicine, Ankara, Turkey; Hacettepe University Vaccine Institute, Ankara, Turkey.; Department of Gastroenterology, Turkish Republic Ministry of Health, Istanbul Provincial Health Directorate, University of Health Sciences Istanbul Umraniye Training and Research Hospital, Istanbul, Turkey.; Department of Infectious Diseases and Clinical Microbiology, Hacettepe University School of Medicine, Ankara, Turkey; Hacettepe University Vaccine Institute, Ankara, Turkey. Electronic address: makova@hacettepe.edu.tr.; Department of Infectious Diseases and Clinical Microbiology, Ankara Yildirim Beyazit University, Ankara City Hospital, Ankara, Turkey.; Department of Infectious Diseases and Clinical Microbiology, Ankara University School of Medicine, Ankara, Turkey.; Department of Infectious Diseases and Clinical Microbiology, Kocaeli University School of Medicine, Kocaeli, Turkey.; Department of Infectious Diseases, Turkish Republic Ministry of Health, Izmir Provincial Health Directorate, Izmir University of Health Sciences Tepecik Training and Research Hospital, Izmir, Turkey.; Department of Infectious Diseases, Turkish Republic Ministry of Health, Ankara Provincial Health Directorate, Ankara Training and Research Hospital, Ankara, Turkey.; Department of Infectious Diseases and Clinical Microbiology, Bursa Uludag University Health Application and Research Centre, Bursa Uludag University Hospital, Bursa, Turkey.; Department of Infectious Diseases and Clinical Microbiology, Istanbul University-Cerrahpasa, Cerrahpasa School of Medicine, Istanbul, Turkey.; Department of Infectious Diseases and Clinical Microbiology, Ege University School of Medicine, Izmir, Turkey.; Department of Chest Diseases, Turkish Republic Ministry of Health, Izmir Provincial Health Directorate, University of Health Sciences Dr Suat Seren Chest  Diseases and Surgery Training and Research Hospital, Izmir, Turkey.; Department of Infectious Diseases and Clinical Microbiology, Istanbul University, Istanbul School of Medicine, Istanbul, Turkey.; Department of Infectious Diseases and Clinical Microbiology, Akdeniz University School of Medicine, Antalya, Turkey.; Department of Infectious Diseases and Clinical Microbiology, Turkish Republic Ministry of Health, Istanbul Provincial Health Directorate, Prof Dr Cemil Tascioglu City Hospital, Istanbul, Turkey.; Department of Infectious Diseases and Clinical Microbiology, Acibadem University  Atakent Hospital, Istanbul, Turkey.; Department of Infectious Diseases and Clinical Microbiology, Cukurova University  Balcali Hospital Health Application and Research Centre, Adana, Turkey.; Department of Infectious Diseases and Clinical Microbiology, Marmara University School of Medicine, Istanbul, Turkey.; Department of Infectious Diseases and Clinical Microbiology, Karadeniz Technical  University School of Medicine, Trabzon, Turkey; Department of Chest Diseases, Turkish Republic Ministry of Health, Ankara Provincial Health Directorate, Ankara Kecioren Sanatorium, Ataturk Chest Diseases and Thoracic Surgery Training and Research Hospital, Ankara, Turkey.; Department of Infectious Diseases and Clinical Microbiology, Dicle University School of Medicine, Diyarbakir, Turkey.; Department of Chest Diseases, Turkish Republic Ministry of Health, Istanbul Provincial Health Directorate, University of Health Sciences Istanbul Yedikule Chest Diseases and Thoracic Surgery Training and Research Hospital, Istanbul, Turkey.; Department of Infectious Diseases and Clinical Microbiology, Turkish Republic Ministry of Health, Kayseri City Training and Research Hospital, Kayseri, Turkey.; Department of Infectious Diseases and Clinical Microbiology, Inonu University Turgut Ozal Health Centre, Malatya, Turkey.; Department of Infectious Diseases and Clinical Microbiology, Gaziantep University Sahinbey Research and Application Centre, Gaziantep, Turkey.; Department of Infectious Diseases and Clinical Microbiology, Karadeniz Technical  University School of Medicine, Trabzon, Turkey; Department of Chest Diseases, Turkish Republic Ministry of Health, Ankara Provincial Health Directorate, Ankara Kecioren Sanatorium, Ataturk Chest Diseases and Thoracic Surgery Training and Research Hospital, Ankara, Turkey.; Department of Virology, Ankara University Faculty of Veterinary Medicine, Ankara, Turkey.; Department of Medical Microbiology, Hacettepe University School of Medicine, Ankara, Turkey.; Department of Infectious Diseases and Clinical Microbiology, Hacettepe University School of Medicine, Ankara, Turkey; Hacettepe University Vaccine Institute, Ankara, Turkey.&lt;/_author_adr&gt;&lt;_date_display&gt;2021 Jul 17&lt;/_date_display&gt;&lt;_date&gt;2021-07-17&lt;/_date&gt;&lt;_doi&gt;10.1016/S0140-6736(21)01429-X&lt;/_doi&gt;&lt;_isbn&gt;1474-547X (Electronic); 0140-6736 (Linking)&lt;/_isbn&gt;&lt;_issue&gt;10296&lt;/_issue&gt;&lt;_journal&gt;Lancet&lt;/_journal&gt;&lt;_language&gt;eng&lt;/_language&gt;&lt;_ori_publication&gt;Copyright (c) 2021 Elsevier Ltd. All rights reserved.&lt;/_ori_publication&gt;&lt;_pages&gt;213-222&lt;/_pages&gt;&lt;_subject_headings&gt;*Antibodies, Neutralizing/administration &amp;amp; dosage/immunology; Antibodies, Viral/blood; COVID-19/*immunology/prevention &amp;amp; control; COVID-19 Vaccines/*therapeutic use; Double-Blind Method; Health Personnel/statistics &amp;amp; numerical data; Humans; Male; Middle Aged; SARS-CoV-2/*immunology; Turkey; Vaccination; Vaccines, Inactivated/administration &amp;amp; dosage/immunology; Virion/immunology&lt;/_subject_headings&gt;&lt;_tertiary_title&gt;Lancet (London, England)&lt;/_tertiary_title&gt;&lt;_type_work&gt;Clinical Trial, Phase III; Journal Article; Randomized Controlled Trial; Research Support, Non-U.S. Gov&amp;apos;t&lt;/_type_work&gt;&lt;_url&gt;http://www.ncbi.nlm.nih.gov/entrez/query.fcgi?cmd=Retrieve&amp;amp;db=pubmed&amp;amp;dopt=Abstract&amp;amp;list_uids=34246358&amp;amp;query_hl=1&lt;/_url&gt;&lt;_volume&gt;398&lt;/_volume&gt;&lt;_created&gt;64111512&lt;/_created&gt;&lt;_modified&gt;64111512&lt;/_modified&gt;&lt;_db_updated&gt;PubMed&lt;/_db_updated&gt;&lt;_impact_factor&gt;  79.321&lt;/_impact_factor&gt;&lt;_collection_scope&gt;SCI;SCIE&lt;/_collection_scope&gt;&lt;/Details&gt;&lt;Extra&gt;&lt;DBUID&gt;{F96A950B-833F-4880-A151-76DA2D6A2879}&lt;/DBUID&gt;&lt;/Extra&gt;&lt;/Item&gt;&lt;/References&gt;&lt;/Group&gt;&lt;Group&gt;&lt;References&gt;&lt;Item&gt;&lt;ID&gt;1129&lt;/ID&gt;&lt;UID&gt;{D9CF48E5-3FFC-483E-99CC-2606FF7FB70E}&lt;/UID&gt;&lt;Title&gt;Safety and Efficacy of the BNT162b2 mRNA Covid-19 Vaccine&lt;/Title&gt;&lt;Template&gt;Journal Article&lt;/Template&gt;&lt;Star&gt;0&lt;/Star&gt;&lt;Tag&gt;0&lt;/Tag&gt;&lt;Author&gt;Polack, F P; Thomas, S J; Kitchin, N; Absalon, J; Gurtman, A; Lockhart, S; Perez, J L; Perez, Marc G; Moreira, E D; Zerbini, C; Bailey, R; Swanson, K A; Roychoudhury, S; Koury, K; Li, P; Kalina, W V; Cooper, D; Frenck, RW Jr; Hammitt, L L; Tureci, O; Nell, H; Schaefer, A; Unal, S; Tresnan, D B; Mather, S; Dormitzer, P R; Sahin, U; Jansen, K U; Gruber, W C&lt;/Author&gt;&lt;Year&gt;2020&lt;/Year&gt;&lt;Details&gt;&lt;_accession_num&gt;33301246&lt;/_accession_num&gt;&lt;_author_adr&gt;From Fundacion INFANT (F.P.P.) and iTrials-Hospital Militar Central (G.P.M.), Buenos Aires; State University of New York, Upstate Medical University, Syracuse  (S.J.T.), and Vaccine Research and Development, Pfizer, Pearl River (J.A., A.G.,  K.A.S., K.K., W.V.K., D.C., P.R.D., K.U.J., W.C.G.) - both in New York; Vaccine Research and Development, Pfizer, Hurley, United Kingdom (N.K., S.L., R.B.); Vaccine Research and Development (J.L.P., P.L.) and Worldwide Safety, Safety Surveillance and Risk Management (S.M.), Pfizer, Collegeville, PA; Associacao Obras Sociais Irma Dulce and Oswaldo Cruz Foundation, Bahia (E.D.M.), and Centro  Paulista de Investigacao Clinica, Sao Paulo (C.Z.) - both in Brazil; Global Product Development, Pfizer, Peapack, NJ (S.R.); Cincinnati Children&amp;apos;s Hospital,  Cincinnati (R.W.F.); Johns Hopkins Bloomberg School of Public Health, Baltimore (L.L.H.); BioNTech, Mainz (OT., U.S.), and Medizentrum Essen Borbeck, Essen (A.S.) - both in Germany; Tiervlei Trial Centre, Karl Bremer Hospital, Cape Town, South Africa (H.N.); Hacettepe University, Ankara, Turkey (S.U.); and Worldwide Safety, Safety Surveillance and Risk Management, Pfizer, Groton, CT (D.B.T.).; From Fundacion INFANT (F.P.P.) and iTrials-Hospital Militar Central (G.P.M.), Buenos Aires; State University of New York, Upstate Medical University, Syracuse  (S.J.T.), and Vaccine Research and Development, Pfizer, Pearl River (J.A., A.G.,  K.A.S., K.K., W.V.K., D.C., P.R.D., K.U.J., W.C.G.) - both in New York; Vaccine Research and Development, Pfizer, Hurley, United Kingdom (N.K., S.L., R.B.); Vaccine Research and Development (J.L.P., P.L.) and Worldwide Safety, Safety Surveillance and Risk Management (S.M.), Pfizer, Collegeville, PA; Associacao Obras Sociais Irma Dulce and Oswaldo Cruz Foundation, Bahia (E.D.M.), and Centro  Paulista de Investigacao Clinica, Sao Paulo (C.Z.) - both in Brazil; Global Product Development, Pfizer, Peapack, NJ (S.R.); Cincinnati Children&amp;apos;s Hospital,  Cincinnati (R.W.F.); Johns Hopkins Bloomberg School of Public Health, Baltimore (L.L.H.); BioNTech, Mainz (OT., U.S.), and Medizentrum Essen Borbeck, Essen (A.S.) - both in Germany; Tiervlei Trial Centre, Karl Bremer Hospital, Cape Town, South Africa (H.N.); Hacettepe University, Ankara, Turkey (S.U.); and Worldwide Safety, Safety Surveillance and Risk Management, Pfizer, Groton, CT (D.B.T.).; From Fundacion INFANT (F.P.P.) and iTrials-Hospital Militar Central (G.P.M.), Buenos Aires; State University of New York, Upstate Medical University, Syracuse  (S.J.T.), and Vaccine Research and Development, Pfizer, Pearl River (J.A., A.G.,  K.A.S., K.K., W.V.K., D.C., P.R.D., K.U.J., W.C.G.) - both in New York; Vaccine Research and Development, Pfizer, Hurley, United Kingdom (N.K., S.L., R.B.); Vaccine Research and Development (J.L.P., P.L.) and Worldwide Safety, Safety Surveillance and Risk Management (S.M.), Pfizer, Collegeville, PA; Associacao Obras Sociais Irma Dulce and Oswaldo Cruz Foundation, Bahia (E.D.M.), and Centro  Paulista de Investigacao Clinica, Sao Paulo (C.Z.) - both in Brazil; Global Product Development, Pfizer, Peapack, NJ (S.R.); Cincinnati Children&amp;apos;s Hospital,  Cincinnati (R.W.F.); Johns Hopkins Bloomberg School of Public Health, Baltimore (L.L.H.); BioNTech, Mainz (OT., U.S.), and Medizentrum Essen Borbeck, Essen (A.S.) - both in Germany; Tiervlei Trial Centre, Karl Bremer Hospital, Cape Town, South Africa (H.N.); Hacettepe University, Ankara, Turkey (S.U.); and Worldwide Safety, Safety Surveillance and Risk Management, Pfizer, Groton, CT (D.B.T.).; From Fundacion INFANT (F.P.P.) and iTrials-Hospital Militar Central (G.P.M.), Buenos Aires; State University of New York, Upstate Medical University, Syracuse  (S.J.T.), and Vaccine Research and Development, Pfizer, Pearl River (J.A., A.G.,  K.A.S., K.K., W.V.K., D.C., P.R.D., K.U.J., W.C.G.) - both in New York; Vaccine Research and Development, Pfizer, Hurley, United Kingdom (N.K., S.L., R.B.); Vaccine Research and Development (J.L.P., P.L.) and Worldwide Safety, Safety Surveillance and Risk Management (S.M.), Pfizer, Collegeville, PA; Associacao Obras Sociais Irma Dulce and Oswaldo Cruz Foundation, Bahia (E.D.M.), and Centro  Paulista de Investigacao Clinica, Sao Paulo (C.Z.) - both in Brazil; Global Product Development, Pfizer, Peapack, NJ (S.R.); Cincinnati Children&amp;apos;s Hospital,  Cincinnati (R.W.F.); Johns Hopkins Bloomberg School of Public Health, Baltimore (L.L.H.); BioNTech, Mainz (OT., U.S.), and Medizentrum Essen Borbeck, Essen (A.S.) - both in Germany; Tiervlei Trial Centre, Karl Bremer Hospital, Cape Town, South Africa (H.N.); Hacettepe University, Ankara, Turkey (S.U.); and Worldwide Safety, Safety Surveillance and Risk Management, Pfizer, Groton, CT (D.B.T.).; From Fundacion INFANT (F.P.P.) and iTrials-Hospital Militar Central (G.P.M.), Buenos Aires; State University of New York, Upstate Medical University, Syracuse  (S.J.T.), and Vaccine Research and Development, Pfizer, Pearl River (J.A., A.G.,  K.A.S., K.K., W.V.K., D.C., P.R.D., K.U.J., W.C.G.) - both in New York; Vaccine Research and Development, Pfizer, Hurley, United Kingdom (N.K., S.L., R.B.); Vaccine Research and Development (J.L.P., P.L.) and Worldwide Safety, Safety Surveillance and Risk Management (S.M.), Pfizer, Collegeville, PA; Associacao Obras Sociais Irma Dulce and Oswaldo Cruz Foundation, Bahia (E.D.M.), and Centro  Paulista de Investigacao Clinica, Sao Paulo (C.Z.) - both in Brazil; Global Product Development, Pfizer, Peapack, NJ (S.R.); Cincinnati Children&amp;apos;s Hospital,  Cincinnati (R.W.F.); Johns Hopkins Bloomberg School of Public Health, Baltimore (L.L.H.); BioNTech, Mainz (OT., U.S.), and Medizentrum Essen Borbeck, Essen (A.S.) - both in Germany; Tiervlei Trial Centre, Karl Bremer Hospital, Cape Town, South Africa (H.N.); Hacettepe University, Ankara, Turkey (S.U.); and Worldwide Safety, Safety Surveillance and Risk Management, Pfizer, Groton, CT (D.B.T.).; From Fundacion INFANT (F.P.P.) and iTrials-Hospital Militar Central (G.P.M.), Buenos Aires; State University of New York, Upstate Medical University, Syracuse  (S.J.T.), and Vaccine Research and Development, Pfizer, Pearl River (J.A., A.G.,  K.A.S., K.K., W.V.K., D.C., P.R.D., K.U.J., W.C.G.) - both in New York; Vaccine Research and Development, Pfizer, Hurley, United Kingdom (N.K., S.L., R.B.); Vaccine Research and Development (J.L.P., P.L.) and Worldwide Safety, Safety Surveillance and Risk Management (S.M.), Pfizer, Collegeville, PA; Associacao Obras Sociais Irma Dulce and Oswaldo Cruz Foundation, Bahia (E.D.M.), and Centro  Paulista de Investigacao Clinica, Sao Paulo (C.Z.) - both in Brazil; Global Product Development, Pfizer, Peapack, NJ (S.R.); Cincinnati Children&amp;apos;s Hospital,  Cincinnati (R.W.F.); Johns Hopkins Bloomberg School of Public Health, Baltimore (L.L.H.); BioNTech, Mainz (OT., U.S.), and Medizentrum Essen Borbeck, Essen (A.S.) - both in Germany; Tiervlei Trial Centre, Karl Bremer Hospital, Cape Town, South Africa (H.N.); Hacettepe University, Ankara, Turkey (S.U.); and Worldwide Safety, Safety Surveillance and Risk Management, Pfizer, Groton, CT (D.B.T.).; From Fundacion INFANT (F.P.P.) and iTrials-Hospital Militar Central (G.P.M.), Buenos Aires; State University of New York, Upstate Medical University, Syracuse  (S.J.T.), and Vaccine Research and Development, Pfizer, Pearl River (J.A., A.G.,  K.A.S., K.K., W.V.K., D.C., P.R.D., K.U.J., W.C.G.) - both in New York; Vaccine Research and Development, Pfizer, Hurley, United Kingdom (N.K., S.L., R.B.); Vaccine Research and Development (J.L.P., P.L.) and Worldwide Safety, Safety Surveillance and Risk Management (S.M.), Pfizer, Collegeville, PA; Associacao Obras Sociais Irma Dulce and Oswaldo Cruz Foundation, Bahia (E.D.M.), and Centro  Paulista de Investigacao Clinica, Sao Paulo (C.Z.) - both in Brazil; Global Product Development, Pfizer, Peapack, NJ (S.R.); Cincinnati Children&amp;apos;s Hospital,  Cincinnati (R.W.F.); Johns Hopkins Bloomberg School of Public Health, Baltimore (L.L.H.); BioNTech, Mainz (OT., U.S.), and Medizentrum Essen Borbeck, Essen (A.S.) - both in Germany; Tiervlei Trial Centre, Karl Bremer Hospital, Cape Town, South Africa (H.N.); Hacettepe University, Ankara, Turkey (S.U.); and Worldwide Safety, Safety Surveillance and Risk Management, Pfizer, Groton, CT (D.B.T.).; From Fundacion INFANT (F.P.P.) and iTrials-Hospital Militar Central (G.P.M.), Buenos Aires; State University of New York, Upstate Medical University, Syracuse  (S.J.T.), and Vaccine Research and Development, Pfizer, Pearl River (J.A., A.G.,  K.A.S., K.K., W.V.K., D.C., P.R.D., K.U.J., W.C.G.) - both in New York; Vaccine Research and Development, Pfizer, Hurley, United Kingdom (N.K., S.L., R.B.); Vaccine Research and Development (J.L.P., P.L.) and Worldwide Safety, Safety Surveillance and Risk Management (S.M.), Pfizer, Collegeville, PA; Associacao Obras Sociais Irma Dulce and Oswaldo Cruz Foundation, Bahia (E.D.M.), and Centro  Paulista de Investigacao Clinica, Sao Paulo (C.Z.) - both in Brazil; Global Product Development, Pfizer, Peapack, NJ (S.R.); Cincinnati Children&amp;apos;s Hospital,  Cincinnati (R.W.F.); Johns Hopkins Bloomberg School of Public Health, Baltimore (L.L.H.); BioNTech, Mainz (OT., U.S.), and Medizentrum Essen Borbeck, Essen (A.S.) - both in Germany; Tiervlei Trial Centre, Karl Bremer Hospital, Cape Town, South Africa (H.N.); Hacettepe University, Ankara, Turkey (S.U.); and Worldwide Safety, Safety Surveillance and Risk Management, Pfizer, Groton, CT (D.B.T.).; From Fundacion INFANT (F.P.P.) and iTrials-Hospital Militar Central (G.P.M.), Buenos Aires; State University of New York, Upstate Medical University, Syracuse  (S.J.T.), and Vaccine Research and Development, Pfizer, Pearl River (J.A., A.G.,  K.A.S., K.K., W.V.K., D.C., P.R.D., K.U.J., W.C.G.) - both in New York; Vaccine Research and Development, Pfizer, Hurley, United Kingdom (N.K., S.L., R.B.); Vaccine Research and Development (J.L.P., P.L.) and Worldwide Safety, Safety Surveillance and Risk Management (S.M.), Pfizer, Collegeville, PA; Associacao Obras Sociais Irma Dulce and Oswaldo Cruz Foundation, Bahia (E.D.M.), and Centro  Paulista de Investigacao Clinica, Sao Paulo (C.Z.) - both in Brazil; Global Product Development, Pfizer, Peapack, NJ (S.R.); Cincinnati Children&amp;apos;s Hospital,  Cincinnati (R.W.F.); Johns Hopkins Bloomberg School of Public Health, Baltimore (L.L.H.); BioNTech, Mainz (OT., U.S.), and Medizentrum Essen Borbeck, Essen (A.S.) - both in Germany; Tiervlei Trial Centre, Karl Bremer Hospital, Cape Town, South Africa (H.N.); Hacettepe University, Ankara, Turkey (S.U.); and Worldwide Safety, Safety Surveillance and Risk Management, Pfizer, Groton, CT (D.B.T.).; From Fundacion INFANT (F.P.P.) and iTrials-Hospital Militar Central (G.P.M.), Buenos Aires; State University of New York, Upstate Medical University, Syracuse  (S.J.T.), and Vaccine Research and Development, Pfizer, Pearl River (J.A., A.G.,  K.A.S., K.K., W.V.K., D.C., P.R.D., K.U.J., W.C.G.) - both in New York; Vaccine Research and Development, Pfizer, Hurley, United Kingdom (N.K., S.L., R.B.); Vaccine Research and Development (J.L.P., P.L.) and Worldwide Safety, Safety Surveillance and Risk Management (S.M.), Pfizer, Collegeville, PA; Associacao Obras Sociais Irma Dulce and Oswaldo Cruz Foundation, Bahia (E.D.M.), and Centro  Paulista de Investigacao Clinica, Sao Paulo (C.Z.) - both in Brazil; Global Product Development, Pfizer, Peapack, NJ (S.R.); Cincinnati Children&amp;apos;s Hospital,  Cincinnati (R.W.F.); Johns Hopkins Bloomberg School of Public Health, Baltimore (L.L.H.); BioNTech, Mainz (OT., U.S.), and Medizentrum Essen Borbeck, Essen (A.S.) - both in Germany; Tiervlei Trial Centre, Karl Bremer Hospital, Cape Town, South Africa (H.N.); Hacettepe University, Ankara, Turkey (S.U.); and Worldwide Safety, Safety Surveillance and Risk Management, Pfizer, Groton, CT (D.B.T.).; From Fundacion INFANT (F.P.P.) and iTrials-Hospital Militar Central (G.P.M.), Buenos Aires; State University of New York, Upstate Medical University, Syracuse  (S.J.T.), and Vaccine Research and Development, Pfizer, Pearl River (J.A., A.G.,  K.A.S., K.K., W.V.K., D.C., P.R.D., K.U.J., W.C.G.) - both in New York; Vaccine Research and Development, Pfizer, Hurley, United Kingdom (N.K., S.L., R.B.); Vaccine Research and Development (J.L.P., P.L.) and Worldwide Safety, Safety Surveillance and Risk Management (S.M.), Pfizer, Collegeville, PA; Associacao Obras Sociais Irma Dulce and Oswaldo Cruz Foundation, Bahia (E.D.M.), and Centro  Paulista de Investigacao Clinica, Sao Paulo (C.Z.) - both in Brazil; Global Product Development, Pfizer, Peapack, NJ (S.R.); Cincinnati Children&amp;apos;s Hospital,  Cincinnati (R.W.F.); Johns Hopkins Bloomberg School of Public Health, Baltimore (L.L.H.); BioNTech, Mainz (OT., U.S.), and Medizentrum Essen Borbeck, Essen (A.S.) - both in Germany; Tiervlei Trial Centre, Karl Bremer Hospital, Cape Town, South Africa (H.N.); Hacettepe University, Ankara, Turkey (S.U.); and Worldwide Safety, Safety Surveillance and Risk Management, Pfizer, Groton, CT (D.B.T.).; From Fundacion INFANT (F.P.P.) and iTrials-Hospital Militar Central (G.P.M.), Buenos Aires; State University of New York, Upstate Medical University, Syracuse  (S.J.T.), and Vaccine Research and Development, Pfizer, Pearl River (J.A., A.G.,  K.A.S., K.K., W.V.K., D.C., P.R.D., K.U.J., W.C.G.) - both in New York; Vaccine Research and Development, Pfizer, Hurley, United Kingdom (N.K., S.L., R.B.); Vaccine Research and Development (J.L.P., P.L.) and Worldwide Safety, Safety Surveillance and Risk Management (S.M.), Pfizer, Collegeville, PA; Associacao Obras Sociais Irma Dulce and Oswaldo Cruz Foundation, Bahia (E.D.M.), and Centro  Paulista de Investigacao Clinica, Sao Paulo (C.Z.) - both in Brazil; Global Product Development, Pfizer, Peapack, NJ (S.R.); Cincinnati Children&amp;apos;s Hospital,  Cincinnati (R.W.F.); Johns Hopkins Bloomberg School of Public Health, Baltimore (L.L.H.); BioNTech, Mainz (OT., U.S.), and Medizentrum Essen Borbeck, Essen (A.S.) - both in Germany; Tiervlei Trial Centre, Karl Bremer Hospital, Cape Town, South Africa (H.N.); Hacettepe University, Ankara, Turkey (S.U.); and Worldwide Safety, Safety Surveillance and Risk Management, Pfizer, Groton, CT (D.B.T.).; From Fundacion INFANT (F.P.P.) and iTrials-Hospital Militar Central (G.P.M.), Buenos Aires; State University of New York, Upstate Medical University, Syracuse  (S.J.T.), and Vaccine Research and Development, Pfizer, Pearl River (J.A., A.G.,  K.A.S., K.K., W.V.K., D.C., P.R.D., K.U.J., W.C.G.) - both in New York; Vaccine Research and Development, Pfizer, Hurley, United Kingdom (N.K., S.L., R.B.); Vaccine Research and Development (J.L.P., P.L.) and Worldwide Safety, Safety Surveillance and Risk Management (S.M.), Pfizer, Collegeville, PA; Associacao Obras Sociais Irma Dulce and Oswaldo Cruz Foundation, Bahia (E.D.M.), and Centro  Paulista de Investigacao Clinica, Sao Paulo (C.Z.) - both in Brazil; Global Product Development, Pfizer, Peapack, NJ (S.R.); Cincinnati Children&amp;apos;s Hospital,  Cincinnati (R.W.F.); Johns Hopkins Bloomberg School of Public Health, Baltimore (L.L.H.); BioNTech, Mainz (OT., U.S.), and Medizentrum Essen Borbeck, Essen (A.S.) - both in Germany; Tiervlei Trial Centre, Karl Bremer Hospital, Cape Town, South Africa (H.N.); Hacettepe University, Ankara, Turkey (S.U.); and Worldwide Safety, Safety Surveillance and Risk Management, Pfizer, Groton, CT (D.B.T.).; From Fundacion INFANT (F.P.P.) and iTrials-Hospital Militar Central (G.P.M.), Buenos Aires; State University of New York, Upstate Medical University, Syracuse  (S.J.T.), and Vaccine Research and Development, Pfizer, Pearl River (J.A., A.G.,  K.A.S., K.K., W.V.K., D.C., P.R.D., K.U.J., W.C.G.) - both in New York; Vaccine Research and Development, Pfizer, Hurley, United Kingdom (N.K., S.L., R.B.); Vaccine Research and Development (J.L.P., P.L.) and Worldwide Safety, Safety Surveillance and Risk Management (S.M.), Pfizer, Collegeville, PA; Associacao Obras Sociais Irma Dulce and Oswaldo Cruz Foundation, Bahia (E.D.M.), and Centro  Paulista de Investigacao Clinica, Sao Paulo (C.Z.) - both in Brazil; Global Product Development, Pfizer, Peapack, NJ (S.R.); Cincinnati Children&amp;apos;s Hospital,  Cincinnati (R.W.F.); Johns Hopkins Bloomberg School of Public Health, Baltimore (L.L.H.); BioNTech, Mainz (OT., U.S.), and Medizentrum Essen Borbeck, Essen (A.S.) - both in Germany; Tiervlei Trial Centre, Karl Bremer Hospital, Cape Town, South Africa (H.N.); Hacettepe University, Ankara, Turkey (S.U.); and Worldwide Safety, Safety Surveillance and Risk Management, Pfizer, Groton, CT (D.B.T.).; From Fundacion INFANT (F.P.P.) and iTrials-Hospital Militar Central (G.P.M.), Buenos Aires; State University of New York, Upstate Medical University, Syracuse  (S.J.T.), and Vaccine Research and Development, Pfizer, Pearl River (J.A., A.G.,  K.A.S., K.K., W.V.K., D.C., P.R.D., K.U.J., W.C.G.) - both in New York; Vaccine Research and Development, Pfizer, Hurley, United Kingdom (N.K., S.L., R.B.); Vaccine Research and Development (J.L.P., P.L.) and Worldwide Safety, Safety Surveillance and Risk Management (S.M.), Pfizer, Collegeville, PA; Associacao Obras Sociais Irma Dulce and Oswaldo Cruz Foundation, Bahia (E.D.M.), and Centro  Paulista de Investigacao Clinica, Sao Paulo (C.Z.) - both in Brazil; Global Product Development, Pfizer, Peapack, NJ (S.R.); Cincinnati Children&amp;apos;s Hospital,  Cincinnati (R.W.F.); Johns Hopkins Bloomberg School of Public Health, Baltimore (L.L.H.); BioNTech, Mainz (OT., U.S.), and Medizentrum Essen Borbeck, Essen (A.S.) - both in Germany; Tiervlei Trial Centre, Karl Bremer Hospital, Cape Town, South Africa (H.N.); Hacettepe University, Ankara, Turkey (S.U.); and Worldwide Safety, Safety Surveillance and Risk Management, Pfizer, Groton, CT (D.B.T.).; From Fundacion INFANT (F.P.P.) and iTrials-Hospital Militar Central (G.P.M.), Buenos Aires; State University of New York, Upstate Medical University, Syracuse  (S.J.T.), and Vaccine Research and Development, Pfizer, Pearl River (J.A., A.G.,  K.A.S., K.K., W.V.K., D.C., P.R.D., K.U.J., W.C.G.) - both in New York; Vaccine Research and Development, Pfizer, Hurley, United Kingdom (N.K., S.L., R.B.); Vaccine Research and Development (J.L.P., P.L.) and Worldwide Safety, Safety Surveillance and Risk Management (S.M.), Pfizer, Collegeville, PA; Associacao Obras Sociais Irma Dulce and Oswaldo Cruz Foundation, Bahia (E.D.M.), and Centro  Paulista de Investigacao Clinica, Sao Paulo (C.Z.) - both in Brazil; Global Product Development, Pfizer, Peapack, NJ (S.R.); Cincinnati Children&amp;apos;s Hospital,  Cincinnati (R.W.F.); Johns Hopkins Bloomberg School of Public Health, Baltimore (L.L.H.); BioNTech, Mainz (OT., U.S.), and Medizentrum Essen Borbeck, Essen (A.S.) - both in Germany; Tiervlei Trial Centre, Karl Bremer Hospital, Cape Town, South Africa (H.N.); Hacettepe University, Ankara, Turkey (S.U.); and Worldwide Safety, Safety Surveillance and Risk Management, Pfizer, Groton, CT (D.B.T.).; From Fundacion INFANT (F.P.P.) and iTrials-Hospital Militar Central (G.P.M.), Buenos Aires; State University of New York, Upstate Medical University, Syracuse  (S.J.T.), and Vaccine Research and Development, Pfizer, Pearl River (J.A., A.G.,  K.A.S., K.K., W.V.K., D.C., P.R.D., K.U.J., W.C.G.) - both in New York; Vaccine Research and Development, Pfizer, Hurley, United Kingdom (N.K., S.L., R.B.); Vaccine Research and Development (J.L.P., P.L.) and Worldwide Safety, Safety Surveillance and Risk Management (S.M.), Pfizer, Collegeville, PA; Associacao Obras Sociais Irma Dulce and Oswaldo Cruz Foundation, Bahia (E.D.M.), and Centro  Paulista de Investigacao Clinica, Sao Paulo (C.Z.) - both in Brazil; Global Product Development, Pfizer, Peapack, NJ (S.R.); Cincinnati Children&amp;apos;s Hospital,  Cincinnati (R.W.F.); Johns Hopkins Bloomberg School of Public Health, Baltimore (L.L.H.); BioNTech, Mainz (OT., U.S.), and Medizentrum Essen Borbeck, Essen (A.S.) - both in Germany; Tiervlei Trial Centre, Karl Bremer Hospital, Cape Town, South Africa (H.N.); Hacettepe University, Ankara, Turkey (S.U.); and Worldwide Safety, Safety Surveillance and Risk Management, Pfizer, Groton, CT (D.B.T.).; From Fundacion INFANT (F.P.P.) and iTrials-Hospital Militar Central (G.P.M.), Buenos Aires; State University of New York, Upstate Medical University, Syracuse  (S.J.T.), and Vaccine Research and Development, Pfizer, Pearl River (J.A., A.G.,  K.A.S., K.K., W.V.K., D.C., P.R.D., K.U.J., W.C.G.) - both in New York; Vaccine Research and Development, Pfizer, Hurley, United Kingdom (N.K., S.L., R.B.); Vaccine Research and Development (J.L.P., P.L.) and Worldwide Safety, Safety Surveillance and Risk Management (S.M.), Pfizer, Collegeville, PA; Associacao Obras Sociais Irma Dulce and Oswaldo Cruz Foundation, Bahia (E.D.M.), and Centro  Paulista de Investigacao Clinica, Sao Paulo (C.Z.) - both in Brazil; Global Product Development, Pfizer, Peapack, NJ (S.R.); Cincinnati Children&amp;apos;s Hospital,  Cincinnati (R.W.F.); Johns Hopkins Bloomberg School of Public Health, Baltimore (L.L.H.); BioNTech, Mainz (OT., U.S.), and Medizentrum Essen Borbeck, Essen (A.S.) - both in Germany; Tiervlei Trial Centre, Karl Bremer Hospital, Cape Town, South Africa (H.N.); Hacettepe University, Ankara, Turkey (S.U.); and Worldwide Safety, Safety Surveillance and Risk Management, Pfizer, Groton, CT (D.B.T.).; From Fundacion INFANT (F.P.P.) and iTrials-Hospital Militar Central (G.P.M.), Buenos Aires; State University of New York, Upstate Medical University, Syracuse  (S.J.T.), and Vaccine Research and Development, Pfizer, Pearl River (J.A., A.G.,  K.A.S., K.K., W.V.K., D.C., P.R.D., K.U.J., W.C.G.) - both in New York; Vaccine Research and Development, Pfizer, Hurley, United Kingdom (N.K., S.L., R.B.); Vaccine Research and Development (J.L.P., P.L.) and Worldwide Safety, Safety Surveillance and Risk Management (S.M.), Pfizer, Collegeville, PA; Associacao Obras Sociais Irma Dulce and Oswaldo Cruz Foundation, Bahia (E.D.M.), and Centro  Paulista de Investigacao Clinica, Sao Paulo (C.Z.) - both in Brazil; Global Product Development, Pfizer, Peapack, NJ (S.R.); Cincinnati Children&amp;apos;s Hospital,  Cincinnati (R.W.F.); Johns Hopkins Bloomberg School of Public Health, Baltimore (L.L.H.); BioNTech, Mainz (OT., U.S.), and Medizentrum Essen Borbeck, Essen (A.S.) - both in Germany; Tiervlei Trial Centre, Karl Bremer Hospital, Cape Town, South Africa (H.N.); Hacettepe University, Ankara, Turkey (S.U.); and Worldwide Safety, Safety Surveillance and Risk Management, Pfizer, Groton, CT (D.B.T.).; From Fundacion INFANT (F.P.P.) and iTrials-Hospital Militar Central (G.P.M.), Buenos Aires; State University of New York, Upstate Medical University, Syracuse  (S.J.T.), and Vaccine Research and Development, Pfizer, Pearl River (J.A., A.G.,  K.A.S., K.K., W.V.K., D.C., P.R.D., K.U.J., W.C.G.) - both in New York; Vaccine Research and Development, Pfizer, Hurley, United Kingdom (N.K., S.L., R.B.); Vaccine Research and Development (J.L.P., P.L.) and Worldwide Safety, Safety Surveillance and Risk Management (S.M.), Pfizer, Collegeville, PA; Associacao Obras Sociais Irma Dulce and Oswaldo Cruz Foundation, Bahia (E.D.M.), and Centro  Paulista de Investigacao Clinica, Sao Paulo (C.Z.) - both in Brazil; Global Product Development, Pfizer, Peapack, NJ (S.R.); Cincinnati Children&amp;apos;s Hospital,  Cincinnati (R.W.F.); Johns Hopkins Bloomberg School of Public Health, Baltimore (L.L.H.); BioNTech, Mainz (OT., U.S.), and Medizentrum Essen Borbeck, Essen (A.S.) - both in Germany; Tiervlei Trial Centre, Karl Bremer Hospital, Cape Town, South Africa (H.N.); Hacettepe University, Ankara, Turkey (S.U.); and Worldwide Safety, Safety Surveillance and Risk Management, Pfizer, Groton, CT (D.B.T.).; From Fundacion INFANT (F.P.P.) and iTrials-Hospital Militar Central (G.P.M.), Buenos Aires; State University of New York, Upstate Medical University, Syracuse  (S.J.T.), and Vaccine Research and Development, Pfizer, Pearl River (J.A., A.G.,  K.A.S., K.K., W.V.K., D.C., P.R.D., K.U.J., W.C.G.) - both in New York; Vaccine Research and Development, Pfizer, Hurley, United Kingdom (N.K., S.L., R.B.); Vaccine Research and Development (J.L.P., P.L.) and Worldwide Safety, Safety Surveillance and Risk Management (S.M.), Pfizer, Collegeville, PA; Associacao Obras Sociais Irma Dulce and Oswaldo Cruz Foundation, Bahia (E.D.M.), and Centro  Paulista de Investigacao Clinica, Sao Paulo (C.Z.) - both in Brazil; Global Product Development, Pfizer, Peapack, NJ (S.R.); Cincinnati Children&amp;apos;s Hospital,  Cincinnati (R.W.F.); Johns Hopkins Bloomberg School of Public Health, Baltimore (L.L.H.); BioNTech, Mainz (OT., U.S.), and Medizentrum Essen Borbeck, Essen (A.S.) - both in Germany; Tiervlei Trial Centre, Karl Bremer Hospital, Cape Town, South Africa (H.N.); Hacettepe University, Ankara, Turkey (S.U.); and Worldwide Safety, Safety Surveillance and Risk Management, Pfizer, Groton, CT (D.B.T.).; From Fundacion INFANT (F.P.P.) and iTrials-Hospital Militar Central (G.P.M.), Buenos Aires; State University of New York, Upstate Medical University, Syracuse  (S.J.T.), and Vaccine Research and Development, Pfizer, Pearl River (J.A., A.G.,  K.A.S., K.K., W.V.K., D.C., P.R.D., K.U.J., W.C.G.) - both in New York; Vaccine Research and Development, Pfizer, Hurley, United Kingdom (N.K., S.L., R.B.); Vaccine Research and Development (J.L.P., P.L.) and Worldwide Safety, Safety Surveillance and Risk Management (S.M.), Pfizer, Collegeville, PA; Associacao Obras Sociais Irma Dulce and Oswaldo Cruz Foundation, Bahia (E.D.M.), and Centro  Paulista de Investigacao Clinica, Sao Paulo (C.Z.) - both in Brazil; Global Product Development, Pfizer, Peapack, NJ (S.R.); Cincinnati Children&amp;apos;s Hospital,  Cincinnati (R.W.F.); Johns Hopkins Bloomberg School of Public Health, Baltimore (L.L.H.); BioNTech, Mainz (OT., U.S.), and Medizentrum Essen Borbeck, Essen (A.S.) - both in Germany; Tiervlei Trial Centre, Karl Bremer Hospital, Cape Town, South Africa (H.N.); Hacettepe University, Ankara, Turkey (S.U.); and Worldwide Safety, Safety Surveillance and Risk Management, Pfizer, Groton, CT (D.B.T.).; From Fundacion INFANT (F.P.P.) and iTrials-Hospital Militar Central (G.P.M.), Buenos Aires; State University of New York, Upstate Medical University, Syracuse  (S.J.T.), and Vaccine Research and Development, Pfizer, Pearl River (J.A., A.G.,  K.A.S., K.K., W.V.K., D.C., P.R.D., K.U.J., W.C.G.) - both in New York; Vaccine Research and Development, Pfizer, Hurley, United Kingdom (N.K., S.L., R.B.); Vaccine Research and Development (J.L.P., P.L.) and Worldwide Safety, Safety Surveillance and Risk Management (S.M.), Pfizer, Collegeville, PA; Associacao Obras Sociais Irma Dulce and Oswaldo Cruz Foundation, Bahia (E.D.M.), and Centro  Paulista de Investigacao Clinica, Sao Paulo (C.Z.) - both in Brazil; Global Product Development, Pfizer, Peapack, NJ (S.R.); Cincinnati Children&amp;apos;s Hospital,  Cincinnati (R.W.F.); Johns Hopkins Bloomberg School of Public Health, Baltimore (L.L.H.); BioNTech, Mainz (OT., U.S.), and Medizentrum Essen Borbeck, Essen (A.S.) - both in Germany; Tiervlei Trial Centre, Karl Bremer Hospital, Cape Town, South Africa (H.N.); Hacettepe University, Ankara, Turkey (S.U.); and Worldwide Safety, Safety Surveillance and Risk Management, Pfizer, Groton, CT (D.B.T.).; From Fundacion INFANT (F.P.P.) and iTrials-Hospital Militar Central (G.P.M.), Buenos Aires; State University of New York, Upstate Medical University, Syracuse  (S.J.T.), and Vaccine Research and Development, Pfizer, Pearl River (J.A., A.G.,  K.A.S., K.K., W.V.K., D.C., P.R.D., K.U.J., W.C.G.) - both in New York; Vaccine Research and Development, Pfizer, Hurley, United Kingdom (N.K., S.L., R.B.); Vaccine Research and Development (J.L.P., P.L.) and Worldwide Safety, Safety Surveillance and Risk Management (S.M.), Pfizer, Collegeville, PA; Associacao Obras Sociais Irma Dulce and Oswaldo Cruz Foundation, Bahia (E.D.M.), and Centro  Paulista de Investigacao Clinica, Sao Paulo (C.Z.) - both in Brazil; Global Product Development, Pfizer, Peapack, NJ (S.R.); Cincinnati Children&amp;apos;s Hospital,  Cincinnati (R.W.F.); Johns Hopkins Bloomberg School of Public Health, Baltimore (L.L.H.); BioNTech, Mainz (OT., U.S.), and Medizentrum Essen Borbeck, Essen (A.S.) - both in Germany; Tiervlei Trial Centre, Karl Bremer Hospital, Cape Town, South Africa (H.N.); Hacettepe University, Ankara, Turkey (S.U.); and Worldwide Safety, Safety Surveillance and Risk Management, Pfizer, Groton, CT (D.B.T.).; From Fundacion INFANT (F.P.P.) and iTrials-Hospital Militar Central (G.P.M.), Buenos Aires; State University of New York, Upstate Medical University, Syracuse  (S.J.T.), and Vaccine Research and Development, Pfizer, Pearl River (J.A., A.G.,  K.A.S., K.K., W.V.K., D.C., P.R.D., K.U.J., W.C.G.) - both in New York; Vaccine Research and Development, Pfizer, Hurley, United Kingdom (N.K., S.L., R.B.); Vaccine Research and Development (J.L.P., P.L.) and Worldwide Safety, Safety Surveillance and Risk Management (S.M.), Pfizer, Collegeville, PA; Associacao Obras Sociais Irma Dulce and Oswaldo Cruz Foundation, Bahia (E.D.M.), and Centro  Paulista de Investigacao Clinica, Sao Paulo (C.Z.) - both in Brazil; Global Product Development, Pfizer, Peapack, NJ (S.R.); Cincinnati Children&amp;apos;s Hospital,  Cincinnati (R.W.F.); Johns Hopkins Bloomberg School of Public Health, Baltimore (L.L.H.); BioNTech, Mainz (OT., U.S.), and Medizentrum Essen Borbeck, Essen (A.S.) - both in Germany; Tiervlei Trial Centre, Karl Bremer Hospital, Cape Town, South Africa (H.N.); Hacettepe University, Ankara, Turkey (S.U.); and Worldwide Safety, Safety Surveillance and Risk Management, Pfizer, Groton, CT (D.B.T.).; From Fundacion INFANT (F.P.P.) and iTrials-Hospital Militar Central (G.P.M.), Buenos Aires; State University of New York, Upstate Medical University, Syracuse  (S.J.T.), and Vaccine Research and Development, Pfizer, Pearl River (J.A., A.G.,  K.A.S., K.K., W.V.K., D.C., P.R.D., K.U.J., W.C.G.) - both in New York; Vaccine Research and Development, Pfizer, Hurley, United Kingdom (N.K., S.L., R.B.); Vaccine Research and Development (J.L.P., P.L.) and Worldwide Safety, Safety Surveillance and Risk Management (S.M.), Pfizer, Collegeville, PA; Associacao Obras Sociais Irma Dulce and Oswaldo Cruz Foundation, Bahia (E.D.M.), and Centro  Paulista de Investigacao Clinica, Sao Paulo (C.Z.) - both in Brazil; Global Product Development, Pfizer, Peapack, NJ (S.R.); Cincinnati Children&amp;apos;s Hospital,  Cincinnati (R.W.F.); Johns Hopkins Bloomberg School of Public Health, Baltimore (L.L.H.); BioNTech, Mainz (OT., U.S.), and Medizentrum Essen Borbeck, Essen (A.S.) - both in Germany; Tiervlei Trial Centre, Karl Bremer Hospital, Cape Town, South Africa (H.N.); Hacettepe University, Ankara, Turkey (S.U.); and Worldwide Safety, Safety Surveillance and Risk Management, Pfizer, Groton, CT (D.B.T.).; From Fundacion INFANT (F.P.P.) and iTrials-Hospital Militar Central (G.P.M.), Buenos Aires; State University of New York, Upstate Medical University, Syracuse  (S.J.T.), and Vaccine Research and Development, Pfizer, Pearl River (J.A., A.G.,  K.A.S., K.K., W.V.K., D.C., P.R.D., K.U.J., W.C.G.) - both in New York; Vaccine Research and Development, Pfizer, Hurley, United Kingdom (N.K., S.L., R.B.); Vaccine Research and Development (J.L.P., P.L.) and Worldwide Safety, Safety Surveillance and Risk Management (S.M.), Pfizer, Collegeville, PA; Associacao Obras Sociais Irma Dulce and Oswaldo Cruz Foundation, Bahia (E.D.M.), and Centro  Paulista de Investigacao Clinica, Sao Paulo (C.Z.) - both in Brazil; Global Product Development, Pfizer, Peapack, NJ (S.R.); Cincinnati Children&amp;apos;s Hospital,  Cincinnati (R.W.F.); Johns Hopkins Bloomberg School of Public Health, Baltimore (L.L.H.); BioNTech, Mainz (OT., U.S.), and Medizentrum Essen Borbeck, Essen (A.S.) - both in Germany; Tiervlei Trial Centre, Karl Bremer Hospital, Cape Town, South Africa (H.N.); Hacettepe University, Ankara, Turkey (S.U.); and Worldwide Safety, Safety Surveillance and Risk Management, Pfizer, Groton, CT (D.B.T.).; From Fundacion INFANT (F.P.P.) and iTrials-Hospital Militar Central (G.P.M.), Buenos Aires; State University of New York, Upstate Medical University, Syracuse  (S.J.T.), and Vaccine Research and Development, Pfizer, Pearl River (J.A., A.G.,  K.A.S., K.K., W.V.K., D.C., P.R.D., K.U.J., W.C.G.) - both in New York; Vaccine Research and Development, Pfizer, Hurley, United Kingdom (N.K., S.L., R.B.); Vaccine Research and Development (J.L.P., P.L.) and Worldwide Safety, Safety Surveillance and Risk Management (S.M.), Pfizer, Collegeville, PA; Associacao Obras Sociais Irma Dulce and Oswaldo Cruz Foundation, Bahia (E.D.M.), and Centro  Paulista de Investigacao Clinica, Sao Paulo (C.Z.) - both in Brazil; Global Product Development, Pfizer, Peapack, NJ (S.R.); Cincinnati Children&amp;apos;s Hospital,  Cincinnati (R.W.F.); Johns Hopkins Bloomberg School of Public Health, Baltimore (L.L.H.); BioNTech, Mainz (OT., U.S.), and Medizentrum Essen Borbeck, Essen (A.S.) - both in Germany; Tiervlei Trial Centre, Karl Bremer Hospital, Cape Town, South Africa (H.N.); Hacettepe University, Ankara, Turkey (S.U.); and Worldwide Safety, Safety Surveillance and Risk Management, Pfizer, Groton, CT (D.B.T.).; From Fundacion INFANT (F.P.P.) and iTrials-Hospital Militar Central (G.P.M.), Buenos Aires; State University of New York, Upstate Medical University, Syracuse  (S.J.T.), and Vaccine Research and Development, Pfizer, Pearl River (J.A., A.G.,  K.A.S., K.K., W.V.K., D.C., P.R.D., K.U.J., W.C.G.) - both in New York; Vaccine Research and Development, Pfizer, Hurley, United Kingdom (N.K., S.L., R.B.); Vaccine Research and Development (J.L.P., P.L.) and Worldwide Safety, Safety Surveillance and Risk Management (S.M.), Pfizer, Collegeville, PA; Associacao Obras Sociais Irma Dulce and Oswaldo Cruz Foundation, Bahia (E.D.M.), and Centro  Paulista de Investigacao Clinica, Sao Paulo (C.Z.) - both in Brazil; Global Product Development, Pfizer, Peapack, NJ (S.R.); Cincinnati Children&amp;apos;s Hospital,  Cincinnati (R.W.F.); Johns Hopkins Bloomberg School of Public Health, Baltimore (L.L.H.); BioNTech, Mainz (OT., U.S.), and Medizentrum Essen Borbeck, Essen (A.S.) - both in Germany; Tiervlei Trial Centre, Karl Bremer Hospital, Cape Town, South Africa (H.N.); Hacettepe University, Ankara, Turkey (S.U.); and Worldwide Safety, Safety Surveillance and Risk Management, Pfizer, Groton, CT (D.B.T.).&lt;/_author_adr&gt;&lt;_date_display&gt;2020 Dec 31&lt;/_date_display&gt;&lt;_date&gt;2020-12-31&lt;/_date&gt;&lt;_doi&gt;10.1056/NEJMoa2034577&lt;/_doi&gt;&lt;_isbn&gt;1533-4406 (Electronic); 0028-4793 (Linking)&lt;/_isbn&gt;&lt;_issue&gt;27&lt;/_issue&gt;&lt;_journal&gt;N Engl J Med&lt;/_journal&gt;&lt;_language&gt;eng&lt;/_language&gt;&lt;_ori_publication&gt;Copyright (c) 2020 Massachusetts Medical Society.&lt;/_ori_publication&gt;&lt;_pages&gt;2603-2615&lt;/_pages&gt;&lt;_subject_headings&gt;Adolescent; Adult; Aged; COVID-19/immunology/*prevention &amp;amp; control; COVID-19 Vaccines/administration &amp;amp; dosage/adverse effects/*immunology; Fatigue/etiology; Female; Headache/etiology; Humans; Immunization, Secondary; Male; Middle Aged; *SARS-CoV-2/genetics; Single-Blind Method; Treatment Outcome; Vaccines, Synthetic; Young Adult&lt;/_subject_headings&gt;&lt;_tertiary_title&gt;The New England journal of medicine&lt;/_tertiary_title&gt;&lt;_type_work&gt;Clinical Trial, Phase II; Clinical Trial, Phase III; Journal Article; Multicenter Study; Randomized Controlled Trial; Research Support, Non-U.S. Gov&amp;apos;t&lt;/_type_work&gt;&lt;_url&gt;http://www.ncbi.nlm.nih.gov/entrez/query.fcgi?cmd=Retrieve&amp;amp;db=pubmed&amp;amp;dopt=Abstract&amp;amp;list_uids=33301246&amp;amp;query_hl=1&lt;/_url&gt;&lt;_volume&gt;383&lt;/_volume&gt;&lt;_created&gt;64111513&lt;/_created&gt;&lt;_modified&gt;64111513&lt;/_modified&gt;&lt;_db_updated&gt;PubMed&lt;/_db_updated&gt;&lt;_impact_factor&gt;  91.245&lt;/_impact_factor&gt;&lt;/Details&gt;&lt;Extra&gt;&lt;DBUID&gt;{F96A950B-833F-4880-A151-76DA2D6A2879}&lt;/DBUID&gt;&lt;/Extra&gt;&lt;/Item&gt;&lt;/References&gt;&lt;/Group&gt;&lt;Group&gt;&lt;References&gt;&lt;Item&gt;&lt;ID&gt;1131&lt;/ID&gt;&lt;UID&gt;{3F676544-33D6-4419-BF7C-0FE4101B440E}&lt;/UID&gt;&lt;Title&gt;Safety and efficacy of the ChAdOx1 nCoV-19 vaccine (AZD1222) against SARS-CoV-2:  an interim analysis of four randomised controlled trials in Brazil, South Africa, and the UK&lt;/Title&gt;&lt;Template&gt;Journal Article&lt;/Template&gt;&lt;Star&gt;0&lt;/Star&gt;&lt;Tag&gt;0&lt;/Tag&gt;&lt;Author&gt;Voysey, M; Clemens, SAC; Madhi, S A; Weckx, L Y; Folegatti, P M; Aley, P K; Angus, B; Baillie, V L; Barnabas, S L; Bhorat, Q E; Bibi, S; Briner, C; Cicconi, P; Collins, A M; Colin-Jones, R; Cutland, C L; Darton, T C; Dheda, K; Duncan, CJA; Emary, KRW; Ewer, K J; Fairlie, L; Faust, S N; Feng, S; Ferreira, D M; Finn, A; Goodman, A L; Green, C M; Green, C A; Heath, P T; Hill, C; Hill, H; Hirsch, I; Hodgson, SHC; Izu, A; Jackson, S; Jenkin, D; Joe, CCD; Kerridge, S; Koen, A; Kwatra, G; Lazarus, R; Lawrie, A M; Lelliott, A; Libri, V; Lillie, P J; Mallory, R; Mendes, AVA; Milan, E P; Minassian, A M; McGregor, A; Morrison, H; Mujadidi, Y F; Nana, A; O&amp;apos;Reilly, P J; Padayachee, S D; Pittella, A; Plested, E; Pollock, K M; Ramasamy, M N; Rhead, S; Schwarzbold, A V; Singh, N; Smith, A; Song, R; Snape, M D; Sprinz, E; Sutherland, R K; Tarrant, R; Thomson, E C; Torok, M E; Toshner, M; Turner, DPJ; Vekemans, J; Villafana, T L; Watson, MEE; Williams, C J; Douglas, A D; Hill, AVS; Lambe, T; Gilbert, S C; Pollard, A J&lt;/Author&gt;&lt;Year&gt;2021&lt;/Year&gt;&lt;Details&gt;&lt;_accession_num&gt;33306989&lt;/_accession_num&gt;&lt;_author_adr&gt;Oxford Vaccine Group, Department of Paediatrics, University of Oxford, Oxford, UK.; Institute of Global Health, University of Siena, Siena, Brazil; Department of Paediatrics, University of Oxford, Oxford, UK.; MRC Vaccines and Infectious Diseases Analytics Research Unit, Johannesburg, South Africa.; Department of Pediatrics, Universidade Federal de Sao Paulo, Sao Paulo, Brazil.; Jenner Institute, Nuffield Department of Medicine, University of Oxford, UK.; Oxford Vaccine Group, Department of Paediatrics, University of Oxford, Oxford, UK.; Jenner Institute, Nuffield Department of Medicine, University of Oxford, UK.; Respiratory and Meningeal Pathogens Research Unit, University of the Witwatersrand, Johannesburg, South Africa.; Family Centre for Research with Ubuntu, Department of Paediatrics, University of  Stellenbosch, Cape Town, South Africa.; Soweto Clinical Trials Centre, Soweto, South Africa.; Oxford Vaccine Group, Department of Paediatrics, University of Oxford, Oxford, UK.; Perinatal HIV Research Unit, Faculty of Health Sciences, University of the Witwatersrand, Johannesburg, South Africa.; Jenner Institute, Nuffield Department of Medicine, University of Oxford, UK.; Department of Clinical Sciences, Liverpool School of Tropical Medicine and Liverpool University Hospitals NHS Foundation Trust, Liverpool, UK.; Oxford Vaccine Group, Department of Paediatrics, University of Oxford, Oxford, UK.; Respiratory and Meningeal Pathogens Research Unit, University of the Witwatersrand, Johannesburg, South Africa.; Department of Infection, Immunity and Cardiovascular Disease, University of Sheffield, Sheffield, UK; Department of Infection and Tropical Medicine, Sheffield Teaching Hospitals NHS Foundation Trust, Sheffield, UK.; Division of Pulmonology, Groote Schuur Hospital and the University of Cape Town,  South Africa; Faculty of Infectious and Tropical Diseases, Department of Immunology and Infection, London School of Hygiene &amp;amp; Tropical Medicine, London, UK.; Department of Infection and Tropical Medicine, Newcastle upon Tyne Hospitals NHS  Foundation Trust, Newcastle upon Tyne, UK; Translational and Clinical Research Institute, Immunity and Inflammation Theme, Newcastle University, Newcastle upon  Tyne, UK.; Oxford Vaccine Group, Department of Paediatrics, University of Oxford, Oxford, UK.; Jenner Institute, Nuffield Department of Medicine, University of Oxford, UK.; Wits Reproductive Health and HIV Institute, Faculty of Health Sciences, University of the Witwatersrand, Johannesburg, South Africa.; NIHR Southampton Clinical Research Facility and Biomedical Research Centre, University Hospital Southampton NHS Foundation Trust, Southampton, UK; Faculty of Medicine and Institute for Life Sciences, University of Southampton, Southampton, UK.; Oxford Vaccine Group, Department of Paediatrics, University of Oxford, Oxford, UK.; Department of Clinical Sciences, Liverpool School of Tropical Medicine and Liverpool University Hospitals NHS Foundation Trust, Liverpool, UK.; School of Population Health Sciences, University of Bristol and University Hospitals Bristol and Weston NHS Foundation Trust, Bristol, UK.; Department of Infection, Guy&amp;apos;s and St Thomas&amp;apos; NHS Foundation Trust, St Thomas&amp;apos; Hospital, London, UK; MRC Clinical Trials Unit, University College London, London, UK.; Clinical BioManufacturing Facility, University of Oxford, Oxford, UK.; NIHR/Wellcome Trust Clinical Research Facility, University Hospitals Birmingham NHS Foundation Trust, Birmingham, UK.; St George&amp;apos;s Vaccine Institute, St George&amp;apos;s, University of London, London, UK.; Wits Reproductive Health and HIV Institute, Faculty of Health Sciences, University of the Witwatersrand, Johannesburg, South Africa.; Department of Clinical Sciences, Liverpool School of Tropical Medicine and Liverpool University Hospitals NHS Foundation Trust, Liverpool, UK.; AstraZeneca BioPharmaceuticals, Cambridge, UK.; Jenner Institute, Nuffield Department of Medicine, University of Oxford, UK.; VIDA-Vaccines and Infectious Diseases Analytical Research Unit, Johannesburg, South Africa.; Jenner Institute, Nuffield Department of Medicine, University of Oxford, UK.; Jenner Institute, Nuffield Department of Medicine, University of Oxford, UK.; Jenner Institute, Nuffield Department of Medicine, University of Oxford, UK.; Oxford Vaccine Group, Department of Paediatrics, University of Oxford, Oxford, UK.; VIDA-Vaccines and Infectious Diseases Analytical Research Unit, Johannesburg, South Africa.; Wits Reproductive Health and HIV Institute, Faculty of Health Sciences, University of the Witwatersrand, Johannesburg, South Africa.; Severn Pathology, North Bristol NHS Trust, Bristol, UK.; Jenner Institute, Nuffield Department of Medicine, University of Oxford, UK.; Oxford Vaccine Group, Department of Paediatrics, University of Oxford, Oxford, UK.; NIHR UCLH Clinical Research Facility and NIHR UCLH Biomedical Research Centre, London, UK.; Department of Infection, Hull University Teaching Hospitals NHS Trust, UK.; AstraZeneca BioPharmaceuticals, Cambridge, UK.; Escola Bahiana de Medicina e Saude Publica, Salvador, Braziland Hospital Sao Rafael, Salvador, Brazil; Instituto D&amp;apos;Or, Salvador, Brazil.; Department of Infectious Diseases, Universidade Federal do Rio Grande do Norte, Natal, Brazil.; Jenner Institute, Nuffield Department of Medicine, University of Oxford, UK.; London Northwest University Healthcare, Harrow, UK.; Jenner Institute, Nuffield Department of Medicine, University of Oxford, UK.; Oxford Vaccine Group, Department of Paediatrics, University of Oxford, Oxford, UK.; Perinatal HIV Research Unit, Faculty of Health Sciences, University of the Witwatersrand, Johannesburg, South Africa.; Oxford Vaccine Group, Department of Paediatrics, University of Oxford, Oxford, UK.; Setshaba Research Centre, Pretoria, South Africa.; Department of Internal Medicine, Hospital Quinta D&amp;apos;Or, Rio de Janeiro, Brazil; Instituto D&amp;apos;Or de Pesquisa e Ensino (IDOR), Rio de Janeiro, Brazil; Department of Internal Medicine, Universidade UNIGRANRIO, Rio de Janeiro, Brazil.; Oxford Vaccine Group, Department of Paediatrics, University of Oxford, Oxford, UK.; NIHR Imperial Clinical Research Facility and NIHR Imperial Biomedical Research Centre, London, UK.; Oxford Vaccine Group, Department of Paediatrics, University of Oxford, Oxford, UK.; Oxford Vaccine Group, Department of Paediatrics, University of Oxford, Oxford, UK.; Clinical Research Unit, Department of Clinical Medicine, Universidade Federal de  Santa Maria, Santa Maria, Brazil.; Oxford Vaccine Group, Department of Paediatrics, University of Oxford, Oxford, UK.; College of Medical, Veterinary &amp;amp; Life Sciences, Glasgow Dental Hospital &amp;amp; School, University of Glasgow, Glasgow, UK.; Oxford Vaccine Group, Department of Paediatrics, University of Oxford, Oxford, UK; Division of Infectious Diseases, Boston Children&amp;apos;s Hospital, Boston, MA, USA.; Oxford Vaccine Group, Department of Paediatrics, University of Oxford, Oxford, UK.; Infectious Diseases Service, Hospital de Clinicas de Porto Alegre, Universidade Federal do Rio Grande do Sul, Porto Alegre, Brazil.; Clinical Infection Research Group, Regional Infectious Diseases Unit, Western General Hospital, Edinburgh, UK.; Clinical BioManufacturing Facility, University of Oxford, Oxford, UK.; MRC-University of Glasgow Centre for Virus Research &amp;amp; Department of Infectious Diseases, Queen Elizabeth University Hospital, Glasgow, UK.; Department of Medicine, University of Cambridge, UK; Cambridge University Hospitals NHS Foundation Trust, Cambridge, UK.; Heart Lung Research Institute, Department of Medicine, University of Cambridge and Royal Papworth Hospital NHS Foundation Trust, Cambridge, UK.; University of Nottingham and Nottingham University Hospitals NHS Trust, UK.; AstraZeneca BioPharmaceuticals, Cambridge, UK.; AstraZeneca BioPharmaceuticals, Cambridge, UK.; Jenner Institute, Nuffield Department of Medicine, University of Oxford, UK.; Public Health Wales, Cardiff, Wales; Aneurin Bevan University Health Board, Newport, UK.; Jenner Institute, Nuffield Department of Medicine, University of Oxford, UK.; Jenner Institute, Nuffield Department of Medicine, University of Oxford, UK.; Jenner Institute, Nuffield Department of Medicine, University of Oxford, UK.; Jenner Institute, Nuffield Department of Medicine, University of Oxford, UK.; Oxford Vaccine Group, Department of Paediatrics, University of Oxford, Oxford, UK. Electronic address: andrew.pollard@paediatrics.ox.ac.uk.&lt;/_author_adr&gt;&lt;_date_display&gt;2021 Jan 9&lt;/_date_display&gt;&lt;_date&gt;2021-01-09&lt;/_date&gt;&lt;_doi&gt;10.1016/S0140-6736(20)32661-1&lt;/_doi&gt;&lt;_isbn&gt;1474-547X (Electronic); 0140-6736 (Linking)&lt;/_isbn&gt;&lt;_issue&gt;10269&lt;/_issue&gt;&lt;_journal&gt;Lancet&lt;/_journal&gt;&lt;_language&gt;eng&lt;/_language&gt;&lt;_ori_publication&gt;Copyright (c) 2021 The Author(s). Published by Elsevier Ltd. This is an Open_x000d__x000a_      Access article under the CC BY 4.0 license. Published by Elsevier Ltd.. All_x000d__x000a_      rights reserved.&lt;/_ori_publication&gt;&lt;_pages&gt;99-111&lt;/_pages&gt;&lt;_subject_headings&gt;Adolescent; Adult; Aged; Brazil; COVID-19/*prevention &amp;amp; control; *COVID-19 Vaccines/adverse effects; Double-Blind Method; Female; Humans; Male; Middle Aged; Single-Blind Method; South Africa; Treatment Outcome; United Kingdom; Young Adult&lt;/_subject_headings&gt;&lt;_tertiary_title&gt;Lancet (London, England)&lt;/_tertiary_title&gt;&lt;_type_work&gt;Journal Article; Randomized Controlled Trial; Research Support, Non-U.S. Gov&amp;apos;t&lt;/_type_work&gt;&lt;_url&gt;http://www.ncbi.nlm.nih.gov/entrez/query.fcgi?cmd=Retrieve&amp;amp;db=pubmed&amp;amp;dopt=Abstract&amp;amp;list_uids=33306989&amp;amp;query_hl=1&lt;/_url&gt;&lt;_volume&gt;397&lt;/_volume&gt;&lt;_created&gt;64111515&lt;/_created&gt;&lt;_modified&gt;64111515&lt;/_modified&gt;&lt;_db_updated&gt;PubMed&lt;/_db_updated&gt;&lt;_impact_factor&gt;  79.321&lt;/_impact_factor&gt;&lt;_collection_scope&gt;SCI;SCIE&lt;/_collection_scope&gt;&lt;/Details&gt;&lt;Extra&gt;&lt;DBUID&gt;{F96A950B-833F-4880-A151-76DA2D6A2879}&lt;/DBUID&gt;&lt;/Extra&gt;&lt;/Item&gt;&lt;/References&gt;&lt;/Group&gt;&lt;/Citation&gt;_x000a_"/>
    <w:docVar w:name="NE.Ref{AC7FD57E-F95A-43AE-96AB-74872235E203}" w:val=" ADDIN NE.Ref.{AC7FD57E-F95A-43AE-96AB-74872235E203}&lt;Citation&gt;&lt;Group&gt;&lt;References&gt;&lt;Item&gt;&lt;ID&gt;1099&lt;/ID&gt;&lt;UID&gt;{7D4BD5CE-A379-40DC-9E0A-97EACB87DF93}&lt;/UID&gt;&lt;Title&gt;Vitamin D status and outcomes for hospitalised older patients with COVID-19&lt;/Title&gt;&lt;Template&gt;Journal Article&lt;/Template&gt;&lt;Star&gt;0&lt;/Star&gt;&lt;Tag&gt;0&lt;/Tag&gt;&lt;Author&gt;Baktash, V; Hosack, T; Patel, N; Shah, S; Kandiah, P; Van den Abbeele, K; Mandal, AKJ; Missouris, C G&lt;/Author&gt;&lt;Year&gt;2021&lt;/Year&gt;&lt;Details&gt;&lt;_accession_num&gt;32855214&lt;/_accession_num&gt;&lt;_author_adr&gt;Department of Medicine, Frimley Health NHS Foundation Trust, Wexham Park Hospital, Slough, UK.; Department of Medicine, Frimley Health NHS Foundation Trust, Wexham Park Hospital, Slough, UK.; Department of Medicine, Frimley Health NHS Foundation Trust, Wexham Park Hospital, Slough, UK.; Department of Medicine, Frimley Health NHS Foundation Trust, Wexham Park Hospital, Slough, UK.; Department of Medicine, Frimley Health NHS Foundation Trust, Wexham Park Hospital, Slough, UK.; Department of Medicine, Frimley Health NHS Foundation Trust, Wexham Park Hospital, Slough, UK.; Department of Medicine, Frimley Health NHS Foundation Trust, Wexham Park Hospital, Slough, UK.; Department of Medicine, Frimley Health NHS Foundation Trust, Wexham Park Hospital, Slough, UK dinos.missouris@nhs.net.; Department of Cardiology, University of Cyprus Medical School, Nicosia, Cyprus.&lt;/_author_adr&gt;&lt;_date_display&gt;2021 Jul&lt;/_date_display&gt;&lt;_date&gt;2021-07-01&lt;/_date&gt;&lt;_doi&gt;10.1136/postgradmedj-2020-138712&lt;/_doi&gt;&lt;_isbn&gt;1469-0756 (Electronic); 0032-5473 (Linking)&lt;/_isbn&gt;&lt;_issue&gt;1149&lt;/_issue&gt;&lt;_journal&gt;Postgrad Med J&lt;/_journal&gt;&lt;_keywords&gt;General medicine (see internal medicine); calcium &amp;amp; bone; diabetes &amp;amp; endocrinology; geriatric medicine&lt;/_keywords&gt;&lt;_language&gt;eng&lt;/_language&gt;&lt;_ori_publication&gt;(c) Author(s) (or their employer(s)) 2021. No commercial re-use. See rights and_x000d__x000a_      permissions. Published by BMJ.&lt;/_ori_publication&gt;&lt;_pages&gt;442-447&lt;/_pages&gt;&lt;_subject_headings&gt;Aged; Biomarkers/blood; *COVID-19/blood/mortality/physiopathology/therapy; Female; Fibrin Fibrinogen Degradation Products/analysis; Geriatric Assessment/methods; Hospital Mortality; Hospitalization/statistics &amp;amp; numerical data; Humans; Male; Outcome Assessment, Health Care; *Pneumonia, Viral/diagnostic imaging/etiology; Predictive Value of Tests; Radiography, Thoracic/statistics &amp;amp; numerical data; SARS-CoV-2/isolation &amp;amp; purification; Severity of Illness Index; United Kingdom/epidemiology; Vitamin D/*analogs &amp;amp; derivatives/blood; *Vitamin D Deficiency/blood/epidemiology/therapy&lt;/_subject_headings&gt;&lt;_tertiary_title&gt;Postgraduate medical journal&lt;/_tertiary_title&gt;&lt;_type_work&gt;Journal Article&lt;/_type_work&gt;&lt;_url&gt;http://www.ncbi.nlm.nih.gov/entrez/query.fcgi?cmd=Retrieve&amp;amp;db=pubmed&amp;amp;dopt=Abstract&amp;amp;list_uids=32855214&amp;amp;query_hl=1&lt;/_url&gt;&lt;_volume&gt;97&lt;/_volume&gt;&lt;_created&gt;64111102&lt;/_created&gt;&lt;_modified&gt;64111102&lt;/_modified&gt;&lt;_db_updated&gt;PubMed&lt;/_db_updated&gt;&lt;_impact_factor&gt;   2.401&lt;/_impact_factor&gt;&lt;_collection_scope&gt;SCI;SCIE&lt;/_collection_scope&gt;&lt;/Details&gt;&lt;Extra&gt;&lt;DBUID&gt;{F96A950B-833F-4880-A151-76DA2D6A2879}&lt;/DBUID&gt;&lt;/Extra&gt;&lt;/Item&gt;&lt;/References&gt;&lt;/Group&gt;&lt;/Citation&gt;_x000a_"/>
    <w:docVar w:name="NE.Ref{AFF3A27D-F87C-4A5D-8893-5D592E037F0C}" w:val=" ADDIN NE.Ref.{AFF3A27D-F87C-4A5D-8893-5D592E037F0C}&lt;Citation&gt;&lt;Group&gt;&lt;References&gt;&lt;Item&gt;&lt;ID&gt;1070&lt;/ID&gt;&lt;UID&gt;{3D71D46C-4D9E-4251-932C-F237D3F66E27}&lt;/UID&gt;&lt;Title&gt;Prone Position and Lung Ventilation and Perfusion Matching in Acute Respiratory Failure due to COVID-19&lt;/Title&gt;&lt;Template&gt;Journal Article&lt;/Template&gt;&lt;Star&gt;0&lt;/Star&gt;&lt;Tag&gt;0&lt;/Tag&gt;&lt;Author&gt;Zarantonello, F; Andreatta, G; Sella, N; Navalesi, P&lt;/Author&gt;&lt;Year&gt;2020&lt;/Year&gt;&lt;Details&gt;&lt;_accession_num&gt;32437251&lt;/_accession_num&gt;&lt;_author_adr&gt;Anesthesia and Intensive Care Unit, University Hospital of Padua, and.; Department of Medicine, University of Padua, Padua, Italy.; Department of Medicine, University of Padua, Padua, Italy.; Anesthesia and Intensive Care Unit, University Hospital of Padua, and.; Department of Medicine, University of Padua, Padua, Italy.&lt;/_author_adr&gt;&lt;_date_display&gt;2020 Jul 15&lt;/_date_display&gt;&lt;_date&gt;2020-07-15&lt;/_date&gt;&lt;_doi&gt;10.1164/rccm.202003-0775IM&lt;/_doi&gt;&lt;_isbn&gt;1535-4970 (Electronic); 1073-449X (Linking)&lt;/_isbn&gt;&lt;_issue&gt;2&lt;/_issue&gt;&lt;_journal&gt;Am J Respir Crit Care Med&lt;/_journal&gt;&lt;_language&gt;eng&lt;/_language&gt;&lt;_pages&gt;278-279&lt;/_pages&gt;&lt;_subject_headings&gt;Aged; *Betacoronavirus; COVID-19; Cardiography, Impedance; Coronavirus Infections/*complications/therapy; Humans; Male; Pandemics; *Patient Positioning; Pneumonia, Viral/*complications/therapy; *Prone Position; *Respiration, Artificial; Respiratory Insufficiency/diagnostic imaging/*therapy/virology; SARS-CoV-2&lt;/_subject_headings&gt;&lt;_tertiary_title&gt;American journal of respiratory and critical care medicine&lt;/_tertiary_title&gt;&lt;_type_work&gt;Case Reports; Journal Article&lt;/_type_work&gt;&lt;_url&gt;http://www.ncbi.nlm.nih.gov/entrez/query.fcgi?cmd=Retrieve&amp;amp;db=pubmed&amp;amp;dopt=Abstract&amp;amp;list_uids=32437251&amp;amp;query_hl=1&lt;/_url&gt;&lt;_volume&gt;202&lt;/_volume&gt;&lt;_created&gt;64111060&lt;/_created&gt;&lt;_modified&gt;64111060&lt;/_modified&gt;&lt;_db_updated&gt;PubMed&lt;/_db_updated&gt;&lt;_impact_factor&gt;  21.405&lt;/_impact_factor&gt;&lt;/Details&gt;&lt;Extra&gt;&lt;DBUID&gt;{F96A950B-833F-4880-A151-76DA2D6A2879}&lt;/DBUID&gt;&lt;/Extra&gt;&lt;/Item&gt;&lt;/References&gt;&lt;/Group&gt;&lt;/Citation&gt;_x000a_"/>
    <w:docVar w:name="NE.Ref{B0160D83-70B2-4209-A96E-327D7DED0EAA}" w:val=" ADDIN NE.Ref.{B0160D83-70B2-4209-A96E-327D7DED0EAA}&lt;Citation&gt;&lt;Group&gt;&lt;References&gt;&lt;Item&gt;&lt;ID&gt;895&lt;/ID&gt;&lt;UID&gt;{1A206A4B-A7D2-4997-9E5F-D2A87CE6CF7C}&lt;/UID&gt;&lt;Title&gt;Detection of SARS-CoV-2 in Different Types of Clinical Specimens&lt;/Title&gt;&lt;Template&gt;Journal Article&lt;/Template&gt;&lt;Star&gt;0&lt;/Star&gt;&lt;Tag&gt;0&lt;/Tag&gt;&lt;Author&gt;Wang, W; Xu, Y; Gao, R; Lu, R; Han, K; Wu, G; Tan, W&lt;/Author&gt;&lt;Year&gt;2020&lt;/Year&gt;&lt;Details&gt;&lt;_accession_num&gt;32159775&lt;/_accession_num&gt;&lt;_author_adr&gt;National Institute for Viral Disease Control and Prevention, China CDC, Beijing,  China.; Beijing Ditan Hospital, Capital Medical University, Beijing, China.; Qingdao Municipal Center for Disease Control and Prevention, Qingdao, China.; National Institute for Viral Disease Control and Prevention, China CDC, Beijing,  China.; Beijing Ditan Hospital, Capital Medical University, Beijing, China.; National Institute for Viral Disease Control and Prevention, China CDC, Beijing,  China.; National Institute for Viral Disease Control and Prevention, China CDC, Beijing,  China.&lt;/_author_adr&gt;&lt;_date_display&gt;2020 May 12&lt;/_date_display&gt;&lt;_date&gt;2020-05-12&lt;/_date&gt;&lt;_doi&gt;10.1001/jama.2020.3786&lt;/_doi&gt;&lt;_isbn&gt;1538-3598 (Electronic); 0098-7484 (Linking)&lt;/_isbn&gt;&lt;_issue&gt;18&lt;/_issue&gt;&lt;_journal&gt;JAMA&lt;/_journal&gt;&lt;_language&gt;eng&lt;/_language&gt;&lt;_pages&gt;1843-1844&lt;/_pages&gt;&lt;_subject_headings&gt;Adolescent; Adult; Aged; Betacoronavirus/*isolation &amp;amp; purification; Bronchoalveolar Lavage Fluid/virology; Bronchoscopy/statistics &amp;amp; numerical data; COVID-19; Child; Child, Preschool; China; Coronavirus Infections/blood/urine/*virology; Feces/virology; Female; Gene Dosage; Genes, Viral; Humans; Male; Middle Aged; Nose/virology; Open Reading Frames; Pandemics; Pharynx/virology; Pneumonia, Viral/blood/urine/*virology; RNA, Viral/*isolation &amp;amp; purification; Real-Time Polymerase Chain Reaction; SARS-CoV-2; Sputum/virology; Viral Load; Young Adult&lt;/_subject_headings&gt;&lt;_tertiary_title&gt;JAMA&lt;/_tertiary_title&gt;&lt;_type_work&gt;Journal Article; Multicenter Study; Research Support, Non-U.S. Gov&amp;apos;t&lt;/_type_work&gt;&lt;_url&gt;http://www.ncbi.nlm.nih.gov/entrez/query.fcgi?cmd=Retrieve&amp;amp;db=pubmed&amp;amp;dopt=Abstract&amp;amp;list_uids=32159775&amp;amp;query_hl=1&lt;/_url&gt;&lt;_volume&gt;323&lt;/_volume&gt;&lt;_created&gt;64109633&lt;/_created&gt;&lt;_modified&gt;64109633&lt;/_modified&gt;&lt;_db_updated&gt;PubMed&lt;/_db_updated&gt;&lt;_impact_factor&gt;  56.272&lt;/_impact_factor&gt;&lt;/Details&gt;&lt;Extra&gt;&lt;DBUID&gt;{F96A950B-833F-4880-A151-76DA2D6A2879}&lt;/DBUID&gt;&lt;/Extra&gt;&lt;/Item&gt;&lt;/References&gt;&lt;/Group&gt;&lt;/Citation&gt;_x000a_"/>
    <w:docVar w:name="NE.Ref{B071CF71-F66E-4EF4-831F-38B57E1ACFF6}" w:val=" ADDIN NE.Ref.{B071CF71-F66E-4EF4-831F-38B57E1ACFF6}&lt;Citation&gt;&lt;Group&gt;&lt;References&gt;&lt;Item&gt;&lt;ID&gt;973&lt;/ID&gt;&lt;UID&gt;{61ADD9CD-8992-4498-B922-E9FF32FFB431}&lt;/UID&gt;&lt;Title&gt;Feasibility and clinical impact of out-of-ICU noninvasive respiratory support in  patients with COVID-19-related pneumonia&lt;/Title&gt;&lt;Template&gt;Journal Article&lt;/Template&gt;&lt;Star&gt;0&lt;/Star&gt;&lt;Tag&gt;0&lt;/Tag&gt;&lt;Author&gt;Franco, C; Facciolongo, N; Tonelli, R; Dongilli, R; Vianello, A; Pisani, L; Scala, R; Malerba, M; Carlucci, A; Negri, E A; Spoladore, G; Arcaro, G; Tillio, P A; Lastoria, C; Schifino, G; Tabbi, L; Guidelli, L; Guaraldi, G; Ranieri, V M; Clini, E; Nava, S&lt;/Author&gt;&lt;Year&gt;2020&lt;/Year&gt;&lt;Details&gt;&lt;_accession_num&gt;32747398&lt;/_accession_num&gt;&lt;_author_adr&gt;Respiratory Intensive Care Unit - AUSL, Piacenza, Italy.; Contributed equally to the work and should both be considered as first author.; Respiratory Unit AUSL Reggio Emilia, IRCCS di Reggio Emilia, Modena, Italy.; Contributed equally to the work and should both be considered as first author.; Clinical and Experimental Medicine PhD Programme, University of Modena Reggio Emilia, Modena, Italy.; University Hospital of Modena, Respiratory Diseases Unit, Dept of Medical and Surgical Sciences SMECHIMAI, University of Modena Reggio Emilia, Modena, Italy.; Division of Respiratory Diseases with Intermediate Respiratory Intensive Care Units, Central Hospital of Bolzano, Bolzano, Italy.; Respiratory Pathophysiology Division University of Padova, Padova, Italy.; Respiratory and Critical Care Unit, Sant&amp;apos;Orsola Hospital, Bologna Dept of Specialist, Diagnostic, and Experimental Medicine, School of Medicine, University di Bologna, Bologna, Italy.; Pulmonology and Respiratory Intensive Care Unit, S. Donato Hospital, Arezzo, Italy.; Dept of Translational Medicine, Universita Piemonte Orientale, Respiratory Unit,  Ospedale S. Andrea, Vercelli, Italy.; Dipartimento di Medicina e Chirurgia, Universita Insubria Varese-Como, ICS Maugeri, Pavia, Italy.; Respiratory Unit AUSL Reggio Emilia, IRCCS di Reggio Emilia, Modena, Italy.; Division of Infectious Diseases, Central Hospital of Bolzano, Bolzano, Italy.; Respiratory Pathophysiology Division University of Padova, Padova, Italy.; Dept of Translational Medicine, Universita Piemonte Orientale, Respiratory Unit,  Ospedale S. Andrea, Vercelli, Italy.; Respiratory Rehabilitation Unit, ICS Maugeri, Pavia, Italy.; Respiratory and Critical Care Unit, Sant&amp;apos;Orsola Hospital, Bologna Dept of Specialist, Diagnostic, and Experimental Medicine, School of Medicine, University di Bologna, Bologna, Italy.; University Hospital of Modena, Respiratory Diseases Unit, Dept of Medical and Surgical Sciences SMECHIMAI, University of Modena Reggio Emilia, Modena, Italy.; Pulmonology and Respiratory Intensive Care Unit, S. Donato Hospital, Arezzo, Italy.; Infectious Diseases Unit, University Hospital of Modena Policlinico. University of Modena Reggio Emilia, Modena, Italy.; Alma Mater Studiorum - Universita di Bologna, Dipartimento di Scienze Mediche e Chirurgiche, Anesthesia and Intensive Care Medicine, Policlinico di Sant&amp;apos;Orsola,  Bologna, Italy.; University Hospital of Modena, Respiratory Diseases Unit, Dept of Medical and Surgical Sciences SMECHIMAI, University of Modena Reggio Emilia, Modena, Italy.; Contributed equally to the work and should both be considered as senior author.; Alma Mater Studiorum - Universita di Bologna, Dipartimento di Scienze Mediche e Chirurgiche, Infectious Diseases Unit, Sant&amp;apos;Orsola-Malpighi Hospital, University  of Bologna, Bologna, Italy.; Contributed equally to the work and should both be considered as senior author.&lt;/_author_adr&gt;&lt;_date_display&gt;2020 Nov&lt;/_date_display&gt;&lt;_date&gt;2020-11-01&lt;/_date&gt;&lt;_doi&gt;10.1183/13993003.02130-2020&lt;/_doi&gt;&lt;_isbn&gt;1399-3003 (Electronic); 0903-1936 (Linking)&lt;/_isbn&gt;&lt;_issue&gt;5&lt;/_issue&gt;&lt;_journal&gt;Eur Respir J&lt;/_journal&gt;&lt;_language&gt;eng&lt;/_language&gt;&lt;_ori_publication&gt;Copyright (c)ERS 2020.&lt;/_ori_publication&gt;&lt;_subject_headings&gt;Aged; Aged, 80 and over; *Betacoronavirus; COVID-19; Cohort Studies; Coronavirus Infections/*complications/mortality/*therapy; *Critical Care; Feasibility Studies; Female; Hospital Mortality; Humans; Length of Stay; Male; Middle Aged; *Noninvasive Ventilation; Pandemics; Pneumonia, Viral/*complications/mortality/*therapy; SARS-CoV-2&lt;/_subject_headings&gt;&lt;_tertiary_title&gt;The European respiratory journal&lt;/_tertiary_title&gt;&lt;_type_work&gt;Journal Article; Observational Study&lt;/_type_work&gt;&lt;_url&gt;http://www.ncbi.nlm.nih.gov/entrez/query.fcgi?cmd=Retrieve&amp;amp;db=pubmed&amp;amp;dopt=Abstract&amp;amp;list_uids=32747398&amp;amp;query_hl=1&lt;/_url&gt;&lt;_volume&gt;56&lt;/_volume&gt;&lt;_created&gt;64110111&lt;/_created&gt;&lt;_modified&gt;64110111&lt;/_modified&gt;&lt;_db_updated&gt;PubMed&lt;/_db_updated&gt;&lt;_impact_factor&gt;  16.671&lt;/_impact_factor&gt;&lt;_collection_scope&gt;SCI;SCIE&lt;/_collection_scope&gt;&lt;/Details&gt;&lt;Extra&gt;&lt;DBUID&gt;{F96A950B-833F-4880-A151-76DA2D6A2879}&lt;/DBUID&gt;&lt;/Extra&gt;&lt;/Item&gt;&lt;/References&gt;&lt;/Group&gt;&lt;/Citation&gt;_x000a_"/>
    <w:docVar w:name="NE.Ref{B216B904-CAE0-4610-B6F2-EE24ED11C828}" w:val=" ADDIN NE.Ref.{B216B904-CAE0-4610-B6F2-EE24ED11C828}&lt;Citation&gt;&lt;Group&gt;&lt;References&gt;&lt;Item&gt;&lt;ID&gt;960&lt;/ID&gt;&lt;UID&gt;{A73872E9-D2D9-4B87-A869-423098DC37EA}&lt;/UID&gt;&lt;Title&gt;Sarilumab in patients admitted to hospital with severe or critical COVID-19: a randomised, double-blind, placebo-controlled, phase 3 trial&lt;/Title&gt;&lt;Template&gt;Journal Article&lt;/Template&gt;&lt;Star&gt;0&lt;/Star&gt;&lt;Tag&gt;0&lt;/Tag&gt;&lt;Author&gt;Lescure, F X; Honda, H; Fowler, R A; Lazar, J S; Shi, G; Wung, P; Patel, N; Hagino, O&lt;/Author&gt;&lt;Year&gt;2021&lt;/Year&gt;&lt;Details&gt;&lt;_accession_num&gt;33676590&lt;/_accession_num&gt;&lt;_author_adr&gt;Assistance Publique-Hopitaux de Paris, Infectious and Tropical Diseases Department, Bichat-Claude Bernard Hospital, INSERM, IAME, UMR 1137, University of Paris, Paris, France. Electronic address: xavier.lescure@aphp.fr.; Division of Infectious Diseases, Tokyo Metropolitan Tama Medical Center, Tokyo, Japan.; Sunnybrook Health Sciences Centre, Toronto, ON, Canada.; Sanofi, Bridgewater, NJ, USA.; Sanofi, Bridgewater, NJ, USA.; Sanofi, Bridgewater, NJ, USA.; Sanofi, Cambridge, MA, USA.; Sanofi, Bridgewater, NJ, USA.&lt;/_author_adr&gt;&lt;_date_display&gt;2021 May&lt;/_date_display&gt;&lt;_date&gt;2021-05-01&lt;/_date&gt;&lt;_doi&gt;10.1016/S2213-2600(21)00099-0&lt;/_doi&gt;&lt;_isbn&gt;2213-2619 (Electronic); 2213-2600 (Linking)&lt;/_isbn&gt;&lt;_issue&gt;5&lt;/_issue&gt;&lt;_journal&gt;Lancet Respir Med&lt;/_journal&gt;&lt;_language&gt;eng&lt;/_language&gt;&lt;_ori_publication&gt;Copyright (c) 2021 Elsevier Ltd. All rights reserved.&lt;/_ori_publication&gt;&lt;_pages&gt;522-532&lt;/_pages&gt;&lt;_subject_headings&gt;*Antibodies, Monoclonal, Humanized/administration &amp;amp; dosage/adverse effects; *COVID-19/complications/immunology/mortality/therapy; Critical Care/methods; *Cytokine Release Syndrome/drug therapy/etiology/immunology; Dose-Response Relationship, Drug; Drug Monitoring/methods; Female; Humans; Immunologic Factors/administration &amp;amp; dosage/adverse effects; International Cooperation; Male; Middle Aged; Mortality; Receptors, Interleukin-6/*antagonists &amp;amp; inhibitors; *Respiratory Distress Syndrome/diagnosis/etiology; SARS-CoV-2/*isolation &amp;amp; purification; Severity of Illness Index; Treatment Outcome&lt;/_subject_headings&gt;&lt;_tertiary_title&gt;The Lancet. Respiratory medicine&lt;/_tertiary_title&gt;&lt;_type_work&gt;Clinical Trial, Phase III; Journal Article; Randomized Controlled Trial; Research Support, Non-U.S. Gov&amp;apos;t&lt;/_type_work&gt;&lt;_url&gt;http://www.ncbi.nlm.nih.gov/entrez/query.fcgi?cmd=Retrieve&amp;amp;db=pubmed&amp;amp;dopt=Abstract&amp;amp;list_uids=33676590&amp;amp;query_hl=1&lt;/_url&gt;&lt;_volume&gt;9&lt;/_volume&gt;&lt;_created&gt;64110092&lt;/_created&gt;&lt;_modified&gt;64110093&lt;/_modified&gt;&lt;_db_updated&gt;PubMed&lt;/_db_updated&gt;&lt;_impact_factor&gt;  30.700&lt;/_impact_factor&gt;&lt;/Details&gt;&lt;Extra&gt;&lt;DBUID&gt;{F96A950B-833F-4880-A151-76DA2D6A2879}&lt;/DBUID&gt;&lt;/Extra&gt;&lt;/Item&gt;&lt;/References&gt;&lt;/Group&gt;&lt;/Citation&gt;_x000a_"/>
    <w:docVar w:name="NE.Ref{B27319AD-7934-4025-B63A-5417638FC415}" w:val=" ADDIN NE.Ref.{B27319AD-7934-4025-B63A-5417638FC415}&lt;Citation&gt;&lt;Group&gt;&lt;References&gt;&lt;Item&gt;&lt;ID&gt;946&lt;/ID&gt;&lt;UID&gt;{27F1780E-A642-4251-9EA9-8C5B096FC6F0}&lt;/UID&gt;&lt;Title&gt;Methylprednisolone as Adjunctive Therapy for Patients Hospitalized With Coronavirus Disease 2019 (COVID-19; Metcovid): A Randomized, Double-blind, Phase  IIb, Placebo-controlled Trial&lt;/Title&gt;&lt;Template&gt;Journal Article&lt;/Template&gt;&lt;Star&gt;0&lt;/Star&gt;&lt;Tag&gt;0&lt;/Tag&gt;&lt;Author&gt;Jeronimo, CMP; Farias, MEL; Val, FFA; Sampaio, V S; Alexandre, MAA; Melo, G C; Safe, I P; Borba, MGS; Netto, RLA; Maciel, ABS; Neto, JRS; Oliveira, L B; Figueiredo, EFG; Oliveira, Dinelly KM; de Almeida, Rodrigues MG; Brito, M; Mourao, MPG; Pivoto, Joao GA; Hajjar, L A; Bassat, Q; Romero, GAS; Naveca, F G; Vasconcelos, H L; de Araujo, Tavares M; Brito-Sousa, J D; Costa, FTM; Nogueira, M L; Baia-da-Silva, D C; Xavier, M S; Monteiro, W M; Lacerda, MVG&lt;/Author&gt;&lt;Year&gt;2021&lt;/Year&gt;&lt;Details&gt;&lt;_accession_num&gt;32785710&lt;/_accession_num&gt;&lt;_author_adr&gt;Fundacao de Medicina Tropical Dr. Heitor Vieira Dourado, Manaus, Brazil.; Universidade do Estado do Amazonas, Manaus, Brazil.; Fundacao de Medicina Tropical Dr. Heitor Vieira Dourado, Manaus, Brazil.; Instituto Leonidas and Maria Deane, Fiocruz Amazonas, Manaus, Brazil.; Fundacao de Medicina Tropical Dr. Heitor Vieira Dourado, Manaus, Brazil.; Universidade do Estado do Amazonas, Manaus, Brazil.; Fundacao de Medicina Tropical Dr. Heitor Vieira Dourado, Manaus, Brazil.; Universidade do Estado do Amazonas, Manaus, Brazil.; Fundacao de Vigilancia em Saude do Amazonas, Manaus, Brazil.; Fundacao de Medicina Tropical Dr. Heitor Vieira Dourado, Manaus, Brazil.; Fundacao de Medicina Tropical Dr. Heitor Vieira Dourado, Manaus, Brazil.; Universidade do Estado do Amazonas, Manaus, Brazil.; Fundacao de Medicina Tropical Dr. Heitor Vieira Dourado, Manaus, Brazil.; Fundacao de Medicina Tropical Dr. Heitor Vieira Dourado, Manaus, Brazil.; Universidade do Estado do Amazonas, Manaus, Brazil.; Fundacao de Medicina Tropical Dr. Heitor Vieira Dourado, Manaus, Brazil.; Universidade do Estado do Amazonas, Manaus, Brazil.; Fundacao de Medicina Tropical Dr. Heitor Vieira Dourado, Manaus, Brazil.; Universidade do Estado do Amazonas, Manaus, Brazil.; Fundacao de Medicina Tropical Dr. Heitor Vieira Dourado, Manaus, Brazil.; Fundacao de Medicina Tropical Dr. Heitor Vieira Dourado, Manaus, Brazil.; Universidade do Estado do Amazonas, Manaus, Brazil.; Fundacao de Medicina Tropical Dr. Heitor Vieira Dourado, Manaus, Brazil.; Universidade do Estado do Amazonas, Manaus, Brazil.; Fundacao de Medicina Tropical Dr. Heitor Vieira Dourado, Manaus, Brazil.; Universidade do Estado do Amazonas, Manaus, Brazil.; Fundacao de Medicina Tropical Dr. Heitor Vieira Dourado, Manaus, Brazil.; Universidade do Estado do Amazonas, Manaus, Brazil.; Fundacao de Medicina Tropical Dr. Heitor Vieira Dourado, Manaus, Brazil.; Universidade do Estado do Amazonas, Manaus, Brazil.; Fundacao de Medicina Tropical Dr. Heitor Vieira Dourado, Manaus, Brazil.; Universidade do Estado do Amazonas, Manaus, Brazil.; Fundacao de Medicina Tropical Dr. Heitor Vieira Dourado, Manaus, Brazil.; Universidade do Estado do Amazonas, Manaus, Brazil.; Faculdade de Medicina da Universidade de Sao Paulo, Sao Paulo, Brazil.; Instituto de Salud Global de Barcelona (ISGlobal), Hospital Clinic-Universitat de Barcelona, Barcelona, Spain.; Centro de Investigacao em Saude de Manhica, Maputo, Mozambique.; Institucio Catalana de Recerca i Estudis Avancats (ICREA), Barcelona, Spain.; Pediatric Infectious Diseases Unit, Pediatrics Department, Hospital Sant Joan de  Deu, University of Barcelona, Barcelona, Spain.; Consorcio de Investigacion Biomedica en Red de Epidemiologia y Salud Publica, Madrid, Spain.; Nucleo de Medicina Tropical, Universidade de Brasilia, Brasilia, Brazil.; Instituto Leonidas and Maria Deane, Fiocruz Amazonas, Manaus, Brazil.; Fundacao de Medicina Tropical Dr. Heitor Vieira Dourado, Manaus, Brazil.; Universidade Federal do Amazonas, Manaus, Brazil.; Fundacao de Medicina Tropical Dr. Heitor Vieira Dourado, Manaus, Brazil.; Universidade do Estado do Amazonas, Manaus, Brazil.; Universidade Estadual de Campinas, Campinas, Brazil.; Faculdade de Medicina de Sao Jose do Rio Preto, Sao Jose do Rio Preto, Brazil.; Fundacao de Medicina Tropical Dr. Heitor Vieira Dourado, Manaus, Brazil.; Universidade do Estado do Amazonas, Manaus, Brazil.; Fundacao de Medicina Tropical Dr. Heitor Vieira Dourado, Manaus, Brazil.; Universidade do Estado do Amazonas, Manaus, Brazil.; Instituto Nacional de Infectologia Carlos Chagas, Fiocruz, Rio de Janeiro, Brazil.; Fundacao de Medicina Tropical Dr. Heitor Vieira Dourado, Manaus, Brazil.; Universidade do Estado do Amazonas, Manaus, Brazil.; Fundacao de Medicina Tropical Dr. Heitor Vieira Dourado, Manaus, Brazil.; Universidade do Estado do Amazonas, Manaus, Brazil.; Instituto Leonidas and Maria Deane, Fiocruz Amazonas, Manaus, Brazil.&lt;/_author_adr&gt;&lt;_date_display&gt;2021 May 4&lt;/_date_display&gt;&lt;_date&gt;2021-05-04&lt;/_date&gt;&lt;_doi&gt;10.1093/cid/ciaa1177&lt;/_doi&gt;&lt;_isbn&gt;1537-6591 (Electronic); 1058-4838 (Linking)&lt;/_isbn&gt;&lt;_issue&gt;9&lt;/_issue&gt;&lt;_journal&gt;Clin Infect Dis&lt;/_journal&gt;&lt;_keywords&gt;*Brazil; *SARS-CoV-2; *coronavirus; *corticosteroid; *inflammation&lt;/_keywords&gt;&lt;_language&gt;eng&lt;/_language&gt;&lt;_ori_publication&gt;(c) The Author(s) 2020. Published by Oxford University Press for the Infectious_x000d__x000a_      Diseases Society of America. All rights reserved. For permissions, e-mail:_x000d__x000a_      journals.permissions@oup.com.&lt;/_ori_publication&gt;&lt;_pages&gt;e373-e381&lt;/_pages&gt;&lt;_subject_headings&gt;Adolescent; Adult; Brazil; *COVID-19; Double-Blind Method; Humans; Methylprednisolone/therapeutic use; Middle Aged; SARS-CoV-2; Treatment Outcome&lt;/_subject_headings&gt;&lt;_tertiary_title&gt;Clinical infectious diseases : an official publication of the Infectious Diseases_x000d__x000a_      Society of America&lt;/_tertiary_title&gt;&lt;_type_work&gt;Journal Article; Randomized Controlled Trial; Research Support, Non-U.S. Gov&amp;apos;t&lt;/_type_work&gt;&lt;_url&gt;http://www.ncbi.nlm.nih.gov/entrez/query.fcgi?cmd=Retrieve&amp;amp;db=pubmed&amp;amp;dopt=Abstract&amp;amp;list_uids=32785710&amp;amp;query_hl=1&lt;/_url&gt;&lt;_volume&gt;72&lt;/_volume&gt;&lt;_created&gt;64110077&lt;/_created&gt;&lt;_modified&gt;64110078&lt;/_modified&gt;&lt;_db_updated&gt;PubMed&lt;/_db_updated&gt;&lt;_impact_factor&gt;   9.079&lt;/_impact_factor&gt;&lt;_collection_scope&gt;SCI;SCIE&lt;/_collection_scope&gt;&lt;/Details&gt;&lt;Extra&gt;&lt;DBUID&gt;{F96A950B-833F-4880-A151-76DA2D6A2879}&lt;/DBUID&gt;&lt;/Extra&gt;&lt;/Item&gt;&lt;/References&gt;&lt;/Group&gt;&lt;/Citation&gt;_x000a_"/>
    <w:docVar w:name="NE.Ref{B3BAFE66-9737-45F7-A604-7FC398D59A7C}" w:val=" ADDIN NE.Ref.{B3BAFE66-9737-45F7-A604-7FC398D59A7C}&lt;Citation&gt;&lt;Group&gt;&lt;References&gt;&lt;Item&gt;&lt;ID&gt;898&lt;/ID&gt;&lt;UID&gt;{D164265B-07A0-4ED5-99FE-615617AB964A}&lt;/UID&gt;&lt;Title&gt;Characteristics of pediatric SARS-CoV-2 infection and potential evidence for persistent fecal viral shedding&lt;/Title&gt;&lt;Template&gt;Journal Article&lt;/Template&gt;&lt;Star&gt;0&lt;/Star&gt;&lt;Tag&gt;0&lt;/Tag&gt;&lt;Author&gt;Xu, Y; Li, X; Zhu, B; Liang, H; Fang, C; Gong, Y; Guo, Q; Sun, X; Zhao, D; Shen, J; Zhang, H; Liu, H; Xia, H; Tang, J; Zhang, K; Gong, S&lt;/Author&gt;&lt;Year&gt;2020&lt;/Year&gt;&lt;Details&gt;&lt;_accession_num&gt;32284613&lt;/_accession_num&gt;&lt;_author_adr&gt;Department of Pediatric, Guangzhou Women and Children&amp;apos;s Medical Center, Guangzhou Medical University, Guangzhou, China.; Department of Pediatric, Guangzhou Women and Children&amp;apos;s Medical Center, Guangzhou Medical University, Guangzhou, China.; Department of Center Laboratory, Guangzhou Women and Children&amp;apos;s Medical Center, Guangzhou Medical University, Guangzhou, China.; Clinical Data Center, Guangzhou Women and Children&amp;apos;s Medical Center, Guangzhou Medical University, Guangzhou, China.; Guangdong Provincial Children&amp;apos;s Medical Research Center, Guangzhou Women and Children&amp;apos;s Medical Center, Guangzhou Medical University, Guangzhou, China.; Department of Pediatric, Guangzhou Women and Children&amp;apos;s Medical Center, Guangzhou Medical University, Guangzhou, China.; Department of Pediatric, Guangzhou Women and Children&amp;apos;s Medical Center, Guangzhou Medical University, Guangzhou, China.; Department of Medical Administration, Guangzhou Women and Children&amp;apos;s Medical Center, Guangzhou Medical University, Guangzhou, China.; Department of Medical Administration, Guangzhou Women and Children&amp;apos;s Medical Center, Guangzhou Medical University, Guangzhou, China.; Department of Medical Administration, Guangzhou Women and Children&amp;apos;s Medical Center, Guangzhou Medical University, Guangzhou, China.; Department of Pediatric, Guangzhou Women and Children&amp;apos;s Medical Center, Guangzhou Medical University, Guangzhou, China.; Department of Pediatric, Guangzhou Women and Children&amp;apos;s Medical Center, Guangzhou Medical University, Guangzhou, China.; Guangdong Provincial Children&amp;apos;s Medical Research Center, Guangzhou Women and Children&amp;apos;s Medical Center, Guangzhou Medical University, Guangzhou, China.; Division of Neonatology and Department of Pediatrics, Children&amp;apos;s Hospital of Philadelphia and University of Pennsylvania, Philadelphia, PA, USA.; Department of Radiology, Guangzhou Women and Children&amp;apos;s Medical Center, Guangzhou Medical University, Guangzhou, China.; Clinical Data Center, Guangzhou Women and Children&amp;apos;s Medical Center, Guangzhou Medical University, Guangzhou, China. huiminxia@hotmail.com.; Guangdong Provincial Children&amp;apos;s Medical Research Center, Guangzhou Women and Children&amp;apos;s Medical Center, Guangzhou Medical University, Guangzhou, China. huiminxia@hotmail.com.; Guangdong Provincial Key Laboratory of Research in Structural Birth Defect Disease, Guangzhou Women and Children&amp;apos;s Medical Center, Guangzhou Medical University, Guangzhou, China. huiminxia@hotmail.com.; Clinical Data Center, Guangzhou Women and Children&amp;apos;s Medical Center, Guangzhou Medical University, Guangzhou, China. jltang@cuhk.edu.hk.; Guangdong Provincial Children&amp;apos;s Medical Research Center, Guangzhou Women and Children&amp;apos;s Medical Center, Guangzhou Medical University, Guangzhou, China. jltang@cuhk.edu.hk.; Guangdong Provincial Key Laboratory of Research in Structural Birth Defect Disease, Guangzhou Women and Children&amp;apos;s Medical Center, Guangzhou Medical University, Guangzhou, China. kang.zhang@gmail.com.; Guangzhou Regenerative Medicine and Health Guangdong Laboratory, Guangzhou, China. kang.zhang@gmail.com.; Center for Biomedicine and Innovations, Faculty of Medicine, Macau University of  Science and Technology, Macau, China. kang.zhang@gmail.com.; Department of Pediatric, Guangzhou Women and Children&amp;apos;s Medical Center, Guangzhou Medical University, Guangzhou, China. sitangg@126.com.; Guangdong Provincial Children&amp;apos;s Medical Research Center, Guangzhou Women and Children&amp;apos;s Medical Center, Guangzhou Medical University, Guangzhou, China. sitangg@126.com.&lt;/_author_adr&gt;&lt;_date_display&gt;2020 Apr&lt;/_date_display&gt;&lt;_date&gt;2020-04-01&lt;/_date&gt;&lt;_doi&gt;10.1038/s41591-020-0817-4&lt;/_doi&gt;&lt;_isbn&gt;1546-170X (Electronic); 1078-8956 (Linking)&lt;/_isbn&gt;&lt;_issue&gt;4&lt;/_issue&gt;&lt;_journal&gt;Nat Med&lt;/_journal&gt;&lt;_language&gt;eng&lt;/_language&gt;&lt;_pages&gt;502-505&lt;/_pages&gt;&lt;_subject_headings&gt;Betacoronavirus/genetics/*isolation &amp;amp; purification; COVID-19; COVID-19 Testing; Child; Child, Preschool; Clinical Laboratory Techniques; Coronavirus Infections/complications/diagnosis/*virology; Feces/*virology; Female; Humans; Infant; Male; Nasopharynx/virology; Pandemics; Pneumonia, Viral/complications/diagnosis/*virology; Radiography, Thoracic; Real-Time Polymerase Chain Reaction; Rectum/virology; SARS-CoV-2; *Virus Shedding&lt;/_subject_headings&gt;&lt;_tertiary_title&gt;Nature medicine&lt;/_tertiary_title&gt;&lt;_type_work&gt;Case Reports; Journal Article; Observational Study; Research Support, Non-U.S. Gov&amp;apos;t&lt;/_type_work&gt;&lt;_url&gt;http://www.ncbi.nlm.nih.gov/entrez/query.fcgi?cmd=Retrieve&amp;amp;db=pubmed&amp;amp;dopt=Abstract&amp;amp;list_uids=32284613&amp;amp;query_hl=1&lt;/_url&gt;&lt;_volume&gt;26&lt;/_volume&gt;&lt;_created&gt;64109635&lt;/_created&gt;&lt;_modified&gt;64109635&lt;/_modified&gt;&lt;_db_updated&gt;PubMed&lt;/_db_updated&gt;&lt;_impact_factor&gt;  53.440&lt;/_impact_factor&gt;&lt;_collection_scope&gt;SCI;SCIE&lt;/_collection_scope&gt;&lt;/Details&gt;&lt;Extra&gt;&lt;DBUID&gt;{F96A950B-833F-4880-A151-76DA2D6A2879}&lt;/DBUID&gt;&lt;/Extra&gt;&lt;/Item&gt;&lt;/References&gt;&lt;/Group&gt;&lt;/Citation&gt;_x000a_"/>
    <w:docVar w:name="NE.Ref{BAABDF4A-6F1B-4924-9B2D-57689449BCF7}" w:val=" ADDIN NE.Ref.{BAABDF4A-6F1B-4924-9B2D-57689449BCF7}&lt;Citation&gt;&lt;Group&gt;&lt;References&gt;&lt;Item&gt;&lt;ID&gt;1073&lt;/ID&gt;&lt;UID&gt;{9C3D35CF-5591-47E5-B31C-1D20D580A94B}&lt;/UID&gt;&lt;Title&gt;High risk of thrombosis in patients with severe SARS-CoV-2 infection: a multicenter prospective cohort study&lt;/Title&gt;&lt;Template&gt;Journal Article&lt;/Template&gt;&lt;Star&gt;0&lt;/Star&gt;&lt;Tag&gt;0&lt;/Tag&gt;&lt;Author&gt;Helms, J; Tacquard, C; Severac, F; Leonard-Lorant, I; Ohana, M; Delabranche, X; Merdji, H; Clere-Jehl, R; Schenck, M; Fagot, Gandet F; Fafi-Kremer, S; Castelain, V; Schneider, F; Grunebaum, L; Angles-Cano, E; Sattler, L; Mertes, P M; Meziani, F&lt;/Author&gt;&lt;Year&gt;2020&lt;/Year&gt;&lt;Details&gt;&lt;_accession_num&gt;32367170&lt;/_accession_num&gt;&lt;_author_adr&gt;Service de Medecine Intensive Reanimation, Nouvel Hopital Civil, Hopitaux universitaires de Strasbourg, 1, Place de l&amp;apos;Hopital, 67091, Strasbourg Cedex, France.; ImmunoRhumatologie Moleculaire, INSERM UMR_S1109, LabEx TRANSPLANTEX, Centre de Recherche d&amp;apos;Immunologie et d&amp;apos;Hematologie, Faculte de Medecine, Federation Hospitalo-Universitaire (FHU) OMICARE, Federation de Medecine Translationnelle de Strasbourg (FMTS), Universite de Strasbourg (UNISTRA), Strasbourg, France.; Service d&amp;apos;Anesthesie-Reanimation, Nouvel Hopital Civil, Hopitaux universitaires de Strasbourg, Strasbourg, France.; Groupe Methodes en Recherche Clinique (GMRC), Hopital Civil, Hopitaux universitaires de Strasbourg, Strasbourg, France.; Radiology Department, Nouvel Hopital Civil, Strasbourg University Hospital, Strasbourg, France.; Radiology Department, Nouvel Hopital Civil, Strasbourg University Hospital, Strasbourg, France.; Service d&amp;apos;Anesthesie-Reanimation, Nouvel Hopital Civil, Hopitaux universitaires de Strasbourg, Strasbourg, France.; Service de Medecine Intensive Reanimation, Nouvel Hopital Civil, Hopitaux universitaires de Strasbourg, 1, Place de l&amp;apos;Hopital, 67091, Strasbourg Cedex, France.; UMR 1260, Regenerative Nanomedicine (RNM), FMTS, INSERM (French National Institute of Health and Medical Research), Strasbourg, France.; Service de Medecine Intensive Reanimation, Nouvel Hopital Civil, Hopitaux universitaires de Strasbourg, 1, Place de l&amp;apos;Hopital, 67091, Strasbourg Cedex, France.; ImmunoRhumatologie Moleculaire, INSERM UMR_S1109, LabEx TRANSPLANTEX, Centre de Recherche d&amp;apos;Immunologie et d&amp;apos;Hematologie, Faculte de Medecine, Federation Hospitalo-Universitaire (FHU) OMICARE, Federation de Medecine Translationnelle de Strasbourg (FMTS), Universite de Strasbourg (UNISTRA), Strasbourg, France.; Service de Medecine Intensive Reanimation, Hautepierre, Hopitaux universitaires de Strasbourg, Strasbourg, France.; Service de Medecine Intensive Reanimation, Hautepierre, Hopitaux universitaires de Strasbourg, Strasbourg, France.; ImmunoRhumatologie Moleculaire, INSERM UMR_S1109, LabEx TRANSPLANTEX, Centre de Recherche d&amp;apos;Immunologie et d&amp;apos;Hematologie, Faculte de Medecine, Federation Hospitalo-Universitaire (FHU) OMICARE, Federation de Medecine Translationnelle de Strasbourg (FMTS), Universite de Strasbourg (UNISTRA), Strasbourg, France.; Laboratoire de Virologie Medicale, Hopitaux universitaires de Strasbourg, Strasbourg, France.; Service de Medecine Intensive Reanimation, Hautepierre, Hopitaux universitaires de Strasbourg, Strasbourg, France.; Service de Medecine Intensive Reanimation, Hautepierre, Hopitaux universitaires de Strasbourg, Strasbourg, France.; Laboratoire de d&amp;apos;Hematologie, Hautepierre, Hopitaux universitaires de Strasbourg, Strasbourg, France.; Innovative Therapies in Haemostasis, INSERM UMR_S 1140, Universite de Paris, 75006, Paris, France.; Laboratoire de d&amp;apos;Hematologie, Hautepierre, Hopitaux universitaires de Strasbourg, Strasbourg, France.; Service d&amp;apos;Anesthesie-Reanimation, Nouvel Hopital Civil, Hopitaux universitaires de Strasbourg, Strasbourg, France.; Service de Medecine Intensive Reanimation, Nouvel Hopital Civil, Hopitaux universitaires de Strasbourg, 1, Place de l&amp;apos;Hopital, 67091, Strasbourg Cedex, France. Ferhat.Meziani@chru-strasbourg.fr.; UMR 1260, Regenerative Nanomedicine (RNM), FMTS, INSERM (French National Institute of Health and Medical Research), Strasbourg, France. Ferhat.Meziani@chru-strasbourg.fr.&lt;/_author_adr&gt;&lt;_date_display&gt;2020 Jun&lt;/_date_display&gt;&lt;_date&gt;2020-06-01&lt;/_date&gt;&lt;_doi&gt;10.1007/s00134-020-06062-x&lt;/_doi&gt;&lt;_isbn&gt;1432-1238 (Electronic); 0342-4642 (Linking)&lt;/_isbn&gt;&lt;_issue&gt;6&lt;/_issue&gt;&lt;_journal&gt;Intensive Care Med&lt;/_journal&gt;&lt;_keywords&gt;*ARDS; *COVID-19; *Coagulopathy; *Lupus anticoagulant; *Thrombosis&lt;/_keywords&gt;&lt;_language&gt;eng&lt;/_language&gt;&lt;_pages&gt;1089-1098&lt;/_pages&gt;&lt;_subject_headings&gt;Aged; Anticoagulants/*therapeutic use; Betacoronavirus/*pathogenicity; COVID-19; Coronavirus Infections/mortality/*physiopathology/therapy; Critical Illness; Female; Fibrin Fibrinogen Degradation Products/analysis/*metabolism; France/epidemiology; Humans; Intensive Care Units; Male; Middle Aged; Pandemics; Pneumonia, Viral/mortality/*physiopathology/therapy; Propensity Score; Prospective Studies; Pulmonary Embolism/complications/mortality/*physiopathology/virology; SARS-CoV-2; Severe Acute Respiratory_x000d__x000a_      Syndrome/complications/mortality/*physiopathology/virology; Thrombosis/etiology/mortality/*physiopathology/virology&lt;/_subject_headings&gt;&lt;_tertiary_title&gt;Intensive care medicine&lt;/_tertiary_title&gt;&lt;_type_work&gt;Journal Article; Multicenter Study&lt;/_type_work&gt;&lt;_url&gt;http://www.ncbi.nlm.nih.gov/entrez/query.fcgi?cmd=Retrieve&amp;amp;db=pubmed&amp;amp;dopt=Abstract&amp;amp;list_uids=32367170&amp;amp;query_hl=1&lt;/_url&gt;&lt;_volume&gt;46&lt;/_volume&gt;&lt;_created&gt;64111063&lt;/_created&gt;&lt;_modified&gt;64111065&lt;/_modified&gt;&lt;_db_updated&gt;PubMed&lt;/_db_updated&gt;&lt;_impact_factor&gt;  17.440&lt;/_impact_factor&gt;&lt;/Details&gt;&lt;Extra&gt;&lt;DBUID&gt;{F96A950B-833F-4880-A151-76DA2D6A2879}&lt;/DBUID&gt;&lt;/Extra&gt;&lt;/Item&gt;&lt;/References&gt;&lt;/Group&gt;&lt;/Citation&gt;_x000a_"/>
    <w:docVar w:name="NE.Ref{BB10DA0E-25BD-4C56-820D-FC79E8CF04F2}" w:val=" ADDIN NE.Ref.{BB10DA0E-25BD-4C56-820D-FC79E8CF04F2}&lt;Citation&gt;&lt;Group&gt;&lt;References&gt;&lt;Item&gt;&lt;ID&gt;1068&lt;/ID&gt;&lt;UID&gt;{16E9D36D-E75E-4407-A2E1-E047FF53FEEA}&lt;/UID&gt;&lt;Title&gt;COVID-19 pneumonia: ARDS or not?&lt;/Title&gt;&lt;Template&gt;Journal Article&lt;/Template&gt;&lt;Star&gt;0&lt;/Star&gt;&lt;Tag&gt;0&lt;/Tag&gt;&lt;Author&gt;Gattinoni, L; Chiumello, D; Rossi, S&lt;/Author&gt;&lt;Year&gt;2020&lt;/Year&gt;&lt;Details&gt;&lt;_accession_num&gt;32299472&lt;/_accession_num&gt;&lt;_author_adr&gt;Department of Anesthesiology and Intensive Care Medicine, Medical University of Gottingen, Georg-August-University of Goettingen, Robert-Koch Strasse 40, 37075,  Gottingen, Germany. gattinoniluciano@gmail.com.; SC Anestesia e Rianimazione, Ospedale San Paolo - Polo Universitario, ASST Santi  Paolo e Carlo, Dipartimento di Scienze della Salute, Universita degli Studi di Milano, Milan, Italy.; Azienda Ospedaliero-Universitaria di Parma, Parma, Italy.&lt;/_author_adr&gt;&lt;_date_display&gt;2020 Apr 16&lt;/_date_display&gt;&lt;_date&gt;2020-04-16&lt;/_date&gt;&lt;_doi&gt;10.1186/s13054-020-02880-z&lt;/_doi&gt;&lt;_isbn&gt;1466-609X (Electronic); 1364-8535 (Linking)&lt;/_isbn&gt;&lt;_issue&gt;1&lt;/_issue&gt;&lt;_journal&gt;Crit Care&lt;/_journal&gt;&lt;_keywords&gt;ARDS; COVID-19; Mechanical ventilation&lt;/_keywords&gt;&lt;_language&gt;eng&lt;/_language&gt;&lt;_pages&gt;154&lt;/_pages&gt;&lt;_subject_headings&gt;*Betacoronavirus/isolation &amp;amp; purification; COVID-19; COVID-19 Testing; Clinical Laboratory Techniques; Coronavirus Infections/diagnosis/*diagnostic imaging/therapy; Humans; Pandemics; Pneumonia, Viral/*diagnostic imaging/therapy; SARS-CoV-2; Tomography, X-Ray Computed&lt;/_subject_headings&gt;&lt;_tertiary_title&gt;Critical care (London, England)&lt;/_tertiary_title&gt;&lt;_type_work&gt;Editorial&lt;/_type_work&gt;&lt;_url&gt;http://www.ncbi.nlm.nih.gov/entrez/query.fcgi?cmd=Retrieve&amp;amp;db=pubmed&amp;amp;dopt=Abstract&amp;amp;list_uids=32299472&amp;amp;query_hl=1&lt;/_url&gt;&lt;_volume&gt;24&lt;/_volume&gt;&lt;_created&gt;64111059&lt;/_created&gt;&lt;_modified&gt;64111059&lt;/_modified&gt;&lt;_db_updated&gt;PubMed&lt;/_db_updated&gt;&lt;_impact_factor&gt;   9.097&lt;/_impact_factor&gt;&lt;_collection_scope&gt;SCI;SCIE&lt;/_collection_scope&gt;&lt;/Details&gt;&lt;Extra&gt;&lt;DBUID&gt;{F96A950B-833F-4880-A151-76DA2D6A2879}&lt;/DBUID&gt;&lt;/Extra&gt;&lt;/Item&gt;&lt;/References&gt;&lt;/Group&gt;&lt;Group&gt;&lt;References&gt;&lt;Item&gt;&lt;ID&gt;1069&lt;/ID&gt;&lt;UID&gt;{E7367C87-8ACB-446B-8DA5-E34EA24195C6}&lt;/UID&gt;&lt;Title&gt;Recruitability and effect of PEEP in SARS-Cov-2-associated acute respiratory distress syndrome&lt;/Title&gt;&lt;Template&gt;Journal Article&lt;/Template&gt;&lt;Star&gt;0&lt;/Star&gt;&lt;Tag&gt;0&lt;/Tag&gt;&lt;Author&gt;Beloncle, F M; Pavlovsky, B; Desprez, C; Fage, N; Olivier, P Y; Asfar, P; Richard, J C; Mercat, A&lt;/Author&gt;&lt;Year&gt;2020&lt;/Year&gt;&lt;Details&gt;&lt;_accession_num&gt;32399901&lt;/_accession_num&gt;&lt;_author_adr&gt;Departement de Medecine Intensive-Reanimation, CHU d&amp;apos;Angers, Universite d&amp;apos;Angers, 4 rue Larrey, 49933, Angers Cedex 9, France. francois.beloncle@univ-angers.fr.; Departement de Medecine Intensive-Reanimation, CHU d&amp;apos;Angers, Universite d&amp;apos;Angers, 4 rue Larrey, 49933, Angers Cedex 9, France.; Departement de Medecine Intensive-Reanimation, CHU d&amp;apos;Angers, Universite d&amp;apos;Angers, 4 rue Larrey, 49933, Angers Cedex 9, France.; Departement de Medecine Intensive-Reanimation, CHU d&amp;apos;Angers, Universite d&amp;apos;Angers, 4 rue Larrey, 49933, Angers Cedex 9, France.; Departement de Medecine Intensive-Reanimation, CHU d&amp;apos;Angers, Universite d&amp;apos;Angers, 4 rue Larrey, 49933, Angers Cedex 9, France.; Departement de Medecine Intensive-Reanimation, CHU d&amp;apos;Angers, Universite d&amp;apos;Angers, 4 rue Larrey, 49933, Angers Cedex 9, France.; Departement de Medecine Intensive-Reanimation, CHU d&amp;apos;Angers, Universite d&amp;apos;Angers, 4 rue Larrey, 49933, Angers Cedex 9, France.; INSERM, UMR 955, Creteil, France.; Departement de Medecine Intensive-Reanimation, CHU d&amp;apos;Angers, Universite d&amp;apos;Angers, 4 rue Larrey, 49933, Angers Cedex 9, France.&lt;/_author_adr&gt;&lt;_date_display&gt;2020 May 12&lt;/_date_display&gt;&lt;_date&gt;2020-05-12&lt;/_date&gt;&lt;_doi&gt;10.1186/s13613-020-00675-7&lt;/_doi&gt;&lt;_isbn&gt;2110-5820 (Print); 2110-5820 (Linking)&lt;/_isbn&gt;&lt;_issue&gt;1&lt;/_issue&gt;&lt;_journal&gt;Ann Intensive Care&lt;/_journal&gt;&lt;_keywords&gt;Acute respiratory distress syndrome; Covid-19; Mechanical ventilation; Positive end-expiratory pressure; Recruitability; Respiratory failure; Respiratory mechanics; SARS-Cov-2&lt;/_keywords&gt;&lt;_language&gt;eng&lt;/_language&gt;&lt;_pages&gt;55&lt;/_pages&gt;&lt;_tertiary_title&gt;Annals of intensive care&lt;/_tertiary_title&gt;&lt;_type_work&gt;Journal Article&lt;/_type_work&gt;&lt;_url&gt;http://www.ncbi.nlm.nih.gov/entrez/query.fcgi?cmd=Retrieve&amp;amp;db=pubmed&amp;amp;dopt=Abstract&amp;amp;list_uids=32399901&amp;amp;query_hl=1&lt;/_url&gt;&lt;_volume&gt;10&lt;/_volume&gt;&lt;_created&gt;64111059&lt;/_created&gt;&lt;_modified&gt;64111059&lt;/_modified&gt;&lt;_db_updated&gt;PubMed&lt;/_db_updated&gt;&lt;_impact_factor&gt;   6.925&lt;/_impact_factor&gt;&lt;_collection_scope&gt;SCIE&lt;/_collection_scope&gt;&lt;/Details&gt;&lt;Extra&gt;&lt;DBUID&gt;{F96A950B-833F-4880-A151-76DA2D6A2879}&lt;/DBUID&gt;&lt;/Extra&gt;&lt;/Item&gt;&lt;/References&gt;&lt;/Group&gt;&lt;/Citation&gt;_x000a_"/>
    <w:docVar w:name="NE.Ref{BB41E201-8460-4586-8AFA-23200E607D8B}" w:val=" ADDIN NE.Ref.{BB41E201-8460-4586-8AFA-23200E607D8B}&lt;Citation&gt;&lt;Group&gt;&lt;References&gt;&lt;Item&gt;&lt;ID&gt;883&lt;/ID&gt;&lt;UID&gt;{4C0EEB7A-8FA6-4CF0-ABBD-6E77A6215576}&lt;/UID&gt;&lt;Title&gt;Potential Implications of SARS-CoV-2 Delta Variant Surges for Rural Areas and Hospitals&lt;/Title&gt;&lt;Template&gt;Journal Article&lt;/Template&gt;&lt;Star&gt;0&lt;/Star&gt;&lt;Tag&gt;0&lt;/Tag&gt;&lt;Author&gt;Kadri, S S; Simpson, S Q&lt;/Author&gt;&lt;Year&gt;2021&lt;/Year&gt;&lt;Details&gt;&lt;_accession_num&gt;34383043&lt;/_accession_num&gt;&lt;_author_adr&gt;Critical Care Medicine Department, National Institutes of Health Clinical Center, Bethesda, Maryland.; Division of Pulmonary, Critical Care, and Sleep Medicine, University of Kansas Medical Center, Kansas City, Kansas.&lt;/_author_adr&gt;&lt;_date_display&gt;2021 Sep 21&lt;/_date_display&gt;&lt;_date&gt;2021-09-21&lt;/_date&gt;&lt;_doi&gt;10.1001/jama.2021.13941&lt;/_doi&gt;&lt;_isbn&gt;1538-3598 (Electronic); 0098-7484 (Linking)&lt;/_isbn&gt;&lt;_issue&gt;11&lt;/_issue&gt;&lt;_journal&gt;JAMA&lt;/_journal&gt;&lt;_language&gt;eng&lt;/_language&gt;&lt;_pages&gt;1003-1004&lt;/_pages&gt;&lt;_subject_headings&gt;*COVID-19/epidemiology; Hospital Mortality; Hospitalization/statistics &amp;amp; numerical data; *Hospitals, Rural/economics; Humans; Rural Health Services; *SARS-CoV-2; United States&lt;/_subject_headings&gt;&lt;_tertiary_title&gt;JAMA&lt;/_tertiary_title&gt;&lt;_type_work&gt;Journal Article; Research Support, N.I.H., Intramural&lt;/_type_work&gt;&lt;_url&gt;http://www.ncbi.nlm.nih.gov/entrez/query.fcgi?cmd=Retrieve&amp;amp;db=pubmed&amp;amp;dopt=Abstract&amp;amp;list_uids=34383043&amp;amp;query_hl=1&lt;/_url&gt;&lt;_volume&gt;326&lt;/_volume&gt;&lt;_created&gt;64109621&lt;/_created&gt;&lt;_modified&gt;64109621&lt;/_modified&gt;&lt;_db_updated&gt;PubMed&lt;/_db_updated&gt;&lt;_impact_factor&gt;  56.272&lt;/_impact_factor&gt;&lt;/Details&gt;&lt;Extra&gt;&lt;DBUID&gt;{F96A950B-833F-4880-A151-76DA2D6A2879}&lt;/DBUID&gt;&lt;/Extra&gt;&lt;/Item&gt;&lt;/References&gt;&lt;/Group&gt;&lt;/Citation&gt;_x000a_"/>
    <w:docVar w:name="NE.Ref{BB58172A-A0DB-4D81-BD9F-8603F0BC2D77}" w:val=" ADDIN NE.Ref.{BB58172A-A0DB-4D81-BD9F-8603F0BC2D77}&lt;Citation&gt;&lt;Group&gt;&lt;References&gt;&lt;Item&gt;&lt;ID&gt;943&lt;/ID&gt;&lt;UID&gt;{94FC69C8-D1D8-4E69-A206-BA32F578058A}&lt;/UID&gt;&lt;Title&gt;Association Between Administration of Systemic Corticosteroids and Mortality Among Critically Ill Patients With COVID-19: A Meta-analysis&lt;/Title&gt;&lt;Template&gt;Journal Article&lt;/Template&gt;&lt;Star&gt;0&lt;/Star&gt;&lt;Tag&gt;0&lt;/Tag&gt;&lt;Author&gt;Sterne, JAC; Murthy, S; Diaz, J V; Slutsky, A S; Villar, J; Angus, D C; Annane, D; Azevedo, LCP; Berwanger, O; Cavalcanti, A B; Dequin, P F; &amp;quot;Du B&amp;quot;; Emberson, J; Fisher, D; Giraudeau, B; Gordon, A C; Granholm, A; Green, C; Haynes, R; Heming, N; Higgins, JPT; Horby, P; Juni, P; Landray, M J; Le Gouge, A; Leclerc, M; Lim, W S; Machado, F R; McArthur, C; Meziani, F; Moller, M H; Perner, A; Petersen, M W; Savovic, J; Tomazini, B; Veiga, V C; Webb, S; Marshall, J C&lt;/Author&gt;&lt;Year&gt;2020&lt;/Year&gt;&lt;Details&gt;&lt;_accession_num&gt;32876694&lt;/_accession_num&gt;&lt;_author_adr&gt;Population Health Sciences, Bristol Medical School, University of Bristol, Bristol, England.; NIHR Bristol Biomedical Research Centre, Bristol, England.; Department of Pediatrics, University of British Columbia, Vancouver, Canada.; Clinical Unit, Health Emergencies Programme, World Health Organization, Geneva, Switzerland.; Applied Health Research Centre, Li Ka Shing Knowledge Institute of St Michael&amp;apos;s Hospital, Department of Medicine, University of Toronto, Toronto, Ontario, Canada.; Research Unit, Hospital Universitario Dr Negrin, Las Palmas de Gran Canaria, Spain.; CIBER de Enfermedades Respiratorias, Instituto de Salud Carlos III, Madrid, Spain.; Department of Critical Care Medicine, University of Pittsburgh School of Medicine, Pittsburgh, Pennsylvania.; Department of Intensive Care, Raymond Poincare Hospital (APHP), School of Medicine Simone Veil, University Paris Saclay-UVSQ, Paris, France.; Hospital Sirio-Libanes, Sao Paulo, Brazil.; Emergency Medicine Department, University of Sao Paulo School of Medicine, Sao Paulo, Brazil.; Academic Research Organization, Hospital Israelita Albert Einstein, Sao Paulo, Brazil.; HCor Research Insitute, Sao Paulo, Brazil.; Medecine Intensive-Reanimation, INSERM CIC1415, CHRU de Tours, Tours, France.; CRICS-TriGGERSep Network, Centre d&amp;apos;Etude des Pathologies Respiratoires, Universite de Tours, Tours, France.; Peking Union Medical College Hospital, Beijing, China.; Nuffield Department of Population Health, University of Oxford, Oxford, England.; MRC Population Health Research Unit, University of Oxford, Oxford, England.; MRC Clinical Trials Unit at UCL, Institute of Clinical Trials and Methodology, Faculty of Population Health Sciences, University College London, London, England.; CIC INSERM 1415-CHRU de Tours, Tours, France.; Division of Anaesthetics, Pain Medicine and Intensive Care, Imperial College London, London, England.; Department of Intensive Care, Rigshospitalet, University of Copenhagen, Copenhagen, Denmark.; Australian and New Zealand Intensive Care Research Centre, School of Epidemiology and Preventive Medicine, Monash University, Melbourne, Australia.; Nuffield Department of Population Health, University of Oxford, Oxford, England.; MRC Population Health Research Unit, University of Oxford, Oxford, England.; Department of Intensive Care, Raymond Poincare Hospital (APHP), School of Medicine Simone Veil, University Paris Saclay-UVSQ, Paris, France.; Population Health Sciences, Bristol Medical School, University of Bristol, Bristol, England.; NIHR Bristol Biomedical Research Centre, Bristol, England.; NIHR Applied Research Collaboration West, University Hospitals Bristol and Weston NHS Foundation Trust, Bristol, England.; Nuffield Department of Medicine, University of Oxford, Oxford, England.; Applied Health Research Centre, Li Ka Shing Knowledge Institute of St Michael&amp;apos;s Hospital, Department of Medicine, University of Toronto, Toronto, Ontario, Canada.; Nuffield Department of Population Health, University of Oxford, Oxford, England.; MRC Population Health Research Unit, University of Oxford, Oxford, England.; NIHR Oxford Biomedical Research Centre, Oxford University Hospitals NHS Foundation Trust, Oxford, England.; CIC INSERM 1415-CHRU de Tours, Tours, France.; CIC INSERM 1415-CHRU de Tours, Tours, France.; Respiratory Medicine Department, Nottingham University Hospitals NHS Trust, Nottingham, England.; Anesthesiology, Pain, and Intensive Care Department, Federal University of Sao Paulo, Sao Paulo, Brazil.; Australian and New Zealand Intensive Care Research Centre, School of Epidemiology and Preventive Medicine, Monash University, Melbourne, Australia.; Department of Critical Care Medicine, Auckland City Hospital, Auckland, New Zealand.; Hopitaux Universitaires de Strasbourg, Service de Medecine Intensive Reanimation, Nouvel Hopital Civil, Strasbourg, France.; INSERM UMR 1260, Regenerative Nanomedicine, FMTS, Strasbourg, France.; Department of Intensive Care, Rigshospitalet, University of Copenhagen, Copenhagen, Denmark.; Department of Intensive Care, Rigshospitalet, University of Copenhagen, Copenhagen, Denmark.; Department of Intensive Care, Rigshospitalet, University of Copenhagen, Copenhagen, Denmark.; Population Health Sciences, Bristol Medical School, University of Bristol, Bristol, England.; NIHR Applied Research Collaboration West, University Hospitals Bristol and Weston NHS Foundation Trust, Bristol, England.; Hospital Sirio-Libanes, Sao Paulo, Brazil.; Department of Surgery, School of Medicine, University of Sao Paulo, Sao Paulo, Brazil.; BP-A Beneficencia Portuguesa de Sao Paulo, Sao Paulo, Brazil.; Australian and New Zealand Intensive Care Research Centre, School of Epidemiology and Preventive Medicine, Monash University, Melbourne, Australia.; St John of God Healthcare, Subiaco, Australia.; Li Ka Shing Knowledge Institute, St Michael&amp;apos;s Hospital, University of Toronto, Toronto, Ontario, Canada.&lt;/_author_adr&gt;&lt;_date_display&gt;2020 Oct 6&lt;/_date_display&gt;&lt;_date&gt;2020-10-06&lt;/_date&gt;&lt;_doi&gt;10.1001/jama.2020.17023&lt;/_doi&gt;&lt;_isbn&gt;1538-3598 (Electronic); 0098-7484 (Linking)&lt;/_isbn&gt;&lt;_issue&gt;13&lt;/_issue&gt;&lt;_journal&gt;JAMA&lt;/_journal&gt;&lt;_language&gt;eng&lt;/_language&gt;&lt;_pages&gt;1330-1341&lt;/_pages&gt;&lt;_subject_headings&gt;Adrenal Cortex Hormones/*therapeutic use; Betacoronavirus; COVID-19; Cause of Death; Coronavirus Infections/*drug therapy/mortality; Critical Illness; Dexamethasone/therapeutic use; Glucocorticoids/*therapeutic use; Humans; Hydrocortisone/therapeutic use; Methylprednisolone/therapeutic use; Pandemics; Pneumonia, Viral/*drug therapy/mortality; Randomized Controlled Trials as Topic; SARS-CoV-2&lt;/_subject_headings&gt;&lt;_tertiary_title&gt;JAMA&lt;/_tertiary_title&gt;&lt;_type_work&gt;Journal Article; Meta-Analysis; Research Support, Non-U.S. Gov&amp;apos;t&lt;/_type_work&gt;&lt;_url&gt;http://www.ncbi.nlm.nih.gov/entrez/query.fcgi?cmd=Retrieve&amp;amp;db=pubmed&amp;amp;dopt=Abstract&amp;amp;list_uids=32876694&amp;amp;query_hl=1&lt;/_url&gt;&lt;_volume&gt;324&lt;/_volume&gt;&lt;_created&gt;64109845&lt;/_created&gt;&lt;_modified&gt;64109845&lt;/_modified&gt;&lt;_db_updated&gt;PubMed&lt;/_db_updated&gt;&lt;_impact_factor&gt;  56.272&lt;/_impact_factor&gt;&lt;/Details&gt;&lt;Extra&gt;&lt;DBUID&gt;{F96A950B-833F-4880-A151-76DA2D6A2879}&lt;/DBUID&gt;&lt;/Extra&gt;&lt;/Item&gt;&lt;/References&gt;&lt;/Group&gt;&lt;/Citation&gt;_x000a_"/>
    <w:docVar w:name="NE.Ref{BD459D7E-F833-4EA6-A1C3-66A32A18F352}" w:val=" ADDIN NE.Ref.{BD459D7E-F833-4EA6-A1C3-66A32A18F352}&lt;Citation&gt;&lt;Group&gt;&lt;References&gt;&lt;Item&gt;&lt;ID&gt;1026&lt;/ID&gt;&lt;UID&gt;{EFF9B401-85FC-4689-B576-F5269FA773D5}&lt;/UID&gt;&lt;Title&gt;Extracorporeal membrane oxygenation network organisation and clinical outcomes during the COVID-19 pandemic in Greater Paris, France: a multicentre cohort study&lt;/Title&gt;&lt;Template&gt;Journal Article&lt;/Template&gt;&lt;Star&gt;0&lt;/Star&gt;&lt;Tag&gt;0&lt;/Tag&gt;&lt;Author&gt;Lebreton, G; Schmidt, M; Ponnaiah, M; Folliguet, T; Para, M; Guihaire, J; Lansac, E; Sage, E; Cholley, B; Megarbane, B; Cronier, P; Zarka, J; Da, Silva D; Besset, S; Morichau-Beauchant, T; Lacombat, I; Mongardon, N; Richard, C; Duranteau, J; Cerf, C; Saiydoun, G; Sonneville, R; Chiche, J D; Nataf, P; Longrois, D; Combes, A; Leprince, P&lt;/Author&gt;&lt;Year&gt;2021&lt;/Year&gt;&lt;Details&gt;&lt;_accession_num&gt;33887246&lt;/_accession_num&gt;&lt;_author_adr&gt;Department of Cardiovascular and Thoracic Surgery, Pitie-Salpetriere Hospital, AP-HP, Sorbonne University, Paris, France; Sorbonne University, INSERM UMRS_1166-ICAN, Institute of Cardiometabolism and Nutrition, Paris, France. Electronic address: guillaume.lebreton@aphp.fr.; Intensive Care Unit, Pitie-Salpetriere Hospital, AP-HP, Sorbonne University, Paris, France; Sorbonne University, INSERM UMRS_1166-ICAN, Institute of Cardiometabolism and Nutrition, Paris, France.; Sorbonne University, INSERM UMRS_1166-ICAN, Institute of Cardiometabolism and Nutrition, Paris, France.; Department of Cardiac Surgery, Henri Mondor Hospital, AP-HP, University Paris Est Creteil, Creteil, France.; Department of Cardiovascular Surgery and Transplantation, Bichat Hospital, AP-HP, Paris, France; University of Paris, UMR 1148, Laboratory of Vascular Translational Science, Paris, France.; Department of Cardiac Surgery, Marie-Lannelongue Hospital, Groupe Hospitalier Paris Saint Joseph, Le Plessis-Robinson, France.; Department of Cardiac Surgery, Institut Mutualiste Montsouris, Paris, France.; Department of Thoracic Surgery and Lung Transplantation, Hopital Foch, Suresnes,  France.; Department of Anesthesiology and Intensive Care, Hopital Europeen Georges Pompidou, AP-HP, Paris, France.; Department of Medical and Toxicological Critical Care, Lariboisiere Hospital, AP-HP, Paris University, INSERM UMRS-1144, Paris, France.; Intensive Care Unit, Grand Hopital du Sud Francilien, Corbeil, France.; Intensive Care Unit, Grand Hopital de l&amp;apos;Est Francilien, Jossigny, France.; Medical Intensive Care Unit, Hopital Delafontaine, Saint Denis, France.; Intensive Care Unit, Louis Mourier Hospital, AP-HP, Colombes, France.; Intensive Care Unit, Centre Cardiologique du Nord, Saint-Denis, France.; Intensive Care Unit, Jacques Cartier Hospital, Massy, France.; Department of Anesthesiology and Intensive Care, Henri Mondor Hospital, AP-HP, University Paris Est Creteil, Creteil, France.; Intensive Care Unit, Bicetre Hospital, AP-HP, Paris Saclay University, France.; Department of Anesthesiology and Intensive care, Bicetre Hospital, AP-HP, Paris Saclay University, France.; Intensive Care Unit, Hopital Foch, Suresnes, France.; Department of Cardiac Surgery, Henri Mondor Hospital, AP-HP, University Paris Est Creteil, Creteil, France.; Intensive Care Unit, Bichat Hospital, AP-HP, Paris, France; University of Paris,  UMR 1148, Laboratory of Vascular Translational Science, Paris, France.; Medical Intensive Care Unit, Cochin Hospital, AP-HP, Paris, France.; Department of Cardiovascular Surgery and Transplantation, Bichat Hospital, AP-HP, Paris, France.; University of Paris, UMR 1148, Laboratory of Vascular Translational Science, Paris, France; Department of Anaesthesia and Intensive Care, Bichat-Claude Bernard Hospital, AP-HP, INSERM U1148, Paris, France.; Intensive Care Unit, Pitie-Salpetriere Hospital, AP-HP, Sorbonne University, Paris, France; Sorbonne University, INSERM UMRS_1166-ICAN, Institute of Cardiometabolism and Nutrition, Paris, France.; Department of Cardiovascular and Thoracic Surgery, Pitie-Salpetriere Hospital, AP-HP, Sorbonne University, Paris, France; Sorbonne University, INSERM UMRS_1166-ICAN, Institute of Cardiometabolism and Nutrition, Paris, France.&lt;/_author_adr&gt;&lt;_date_display&gt;2021 Aug&lt;/_date_display&gt;&lt;_date&gt;2021-08-01&lt;/_date&gt;&lt;_doi&gt;10.1016/S2213-2600(21)00096-5&lt;/_doi&gt;&lt;_isbn&gt;2213-2619 (Electronic); 2213-2600 (Linking)&lt;/_isbn&gt;&lt;_issue&gt;8&lt;/_issue&gt;&lt;_journal&gt;Lancet Respir Med&lt;/_journal&gt;&lt;_language&gt;eng&lt;/_language&gt;&lt;_ori_publication&gt;Copyright (c) 2021 Elsevier Ltd. All rights reserved.&lt;/_ori_publication&gt;&lt;_pages&gt;851-862&lt;/_pages&gt;&lt;_subject_headings&gt;*COVID-19/epidemiology/physiopathology/therapy; Cohort Studies; *Extracorporeal Membrane Oxygenation/adverse effects/methods/statistics &amp;amp;_x000d__x000a_      numerical data; Female; France/epidemiology; Humans; *Intensive Care Units/organization &amp;amp; administration/statistics &amp;amp; numerical data; Male; Middle Aged; Outcome and Process Assessment, Health Care; *Pulmonary Embolism/epidemiology/etiology; *Renal Insufficiency/epidemiology/etiology/therapy; *Respiratory Distress Syndrome/therapy/virology; SARS-CoV-2; Survival Analysis&lt;/_subject_headings&gt;&lt;_tertiary_title&gt;The Lancet. Respiratory medicine&lt;/_tertiary_title&gt;&lt;_type_work&gt;Journal Article; Multicenter Study&lt;/_type_work&gt;&lt;_url&gt;http://www.ncbi.nlm.nih.gov/entrez/query.fcgi?cmd=Retrieve&amp;amp;db=pubmed&amp;amp;dopt=Abstract&amp;amp;list_uids=33887246&amp;amp;query_hl=1&lt;/_url&gt;&lt;_volume&gt;9&lt;/_volume&gt;&lt;_created&gt;64110975&lt;/_created&gt;&lt;_modified&gt;64110975&lt;/_modified&gt;&lt;_db_updated&gt;PubMed&lt;/_db_updated&gt;&lt;_impact_factor&gt;  30.700&lt;/_impact_factor&gt;&lt;/Details&gt;&lt;Extra&gt;&lt;DBUID&gt;{F96A950B-833F-4880-A151-76DA2D6A2879}&lt;/DBUID&gt;&lt;/Extra&gt;&lt;/Item&gt;&lt;/References&gt;&lt;/Group&gt;&lt;/Citation&gt;_x000a_"/>
    <w:docVar w:name="NE.Ref{C0D7EFD5-2571-4707-8E9E-4482EA6B2999}" w:val=" ADDIN NE.Ref.{C0D7EFD5-2571-4707-8E9E-4482EA6B2999}&lt;Citation&gt;&lt;Group&gt;&lt;References&gt;&lt;Item&gt;&lt;ID&gt;985&lt;/ID&gt;&lt;UID&gt;{D4777161-F833-453A-9A70-ECCFAB133A12}&lt;/UID&gt;&lt;Title&gt;Precautions for Intubating Patients with COVID-19&lt;/Title&gt;&lt;Template&gt;Journal Article&lt;/Template&gt;&lt;Star&gt;0&lt;/Star&gt;&lt;Tag&gt;0&lt;/Tag&gt;&lt;Author&gt;Luo, M; Cao, S; Wei, L; Tang, R; Hong, S; Liu, R; Wang, Y&lt;/Author&gt;&lt;Year&gt;2020&lt;/Year&gt;&lt;Details&gt;&lt;_accession_num&gt;32195703&lt;/_accession_num&gt;&lt;_author_adr&gt;Huashan Hospital, Fudan University, Shanghai, China (R.L.). RenYu.Liu@pennmedicine.upenn.edu.&lt;/_author_adr&gt;&lt;_date_display&gt;2020 Jun&lt;/_date_display&gt;&lt;_date&gt;2020-06-01&lt;/_date&gt;&lt;_doi&gt;10.1097/ALN.0000000000003288&lt;/_doi&gt;&lt;_isbn&gt;1528-1175 (Electronic); 0003-3022 (Linking)&lt;/_isbn&gt;&lt;_issue&gt;6&lt;/_issue&gt;&lt;_journal&gt;Anesthesiology&lt;/_journal&gt;&lt;_language&gt;eng&lt;/_language&gt;&lt;_pages&gt;1616-1618&lt;/_pages&gt;&lt;_subject_headings&gt;Betacoronavirus; COVID-19; China; *Coronavirus; *Coronavirus Infections; Humans; Pandemics; Pneumonia, Viral; SARS-CoV-2&lt;/_subject_headings&gt;&lt;_tertiary_title&gt;Anesthesiology&lt;/_tertiary_title&gt;&lt;_type_work&gt;Journal Article; Comment&lt;/_type_work&gt;&lt;_url&gt;http://www.ncbi.nlm.nih.gov/entrez/query.fcgi?cmd=Retrieve&amp;amp;db=pubmed&amp;amp;dopt=Abstract&amp;amp;list_uids=32195703&amp;amp;query_hl=1&lt;/_url&gt;&lt;_volume&gt;132&lt;/_volume&gt;&lt;_created&gt;64110125&lt;/_created&gt;&lt;_modified&gt;64110125&lt;/_modified&gt;&lt;_db_updated&gt;PubMed&lt;/_db_updated&gt;&lt;_impact_factor&gt;   7.892&lt;/_impact_factor&gt;&lt;_collection_scope&gt;SCI;SCIE&lt;/_collection_scope&gt;&lt;/Details&gt;&lt;Extra&gt;&lt;DBUID&gt;{F96A950B-833F-4880-A151-76DA2D6A2879}&lt;/DBUID&gt;&lt;/Extra&gt;&lt;/Item&gt;&lt;/References&gt;&lt;/Group&gt;&lt;Group&gt;&lt;References&gt;&lt;Item&gt;&lt;ID&gt;986&lt;/ID&gt;&lt;UID&gt;{4F10852B-441B-4EB1-86D9-95734533678B}&lt;/UID&gt;&lt;Title&gt;Consensus statement: Safe Airway Society principles of airway management and tracheal intubation specific to the COVID-19 adult patient group&lt;/Title&gt;&lt;Template&gt;Journal Article&lt;/Template&gt;&lt;Star&gt;0&lt;/Star&gt;&lt;Tag&gt;0&lt;/Tag&gt;&lt;Author&gt;Brewster, D J; Chrimes, N; Do, T B; Fraser, K; Groombridge, C J; Higgs, A; Humar, M J; Leeuwenburg, T J; McGloughlin, S; Newman, F G; Nickson, C P; Rehak, A; Vokes, D; Gatward, J J&lt;/Author&gt;&lt;Year&gt;2020&lt;/Year&gt;&lt;Details&gt;&lt;_accession_num&gt;32356900&lt;/_accession_num&gt;&lt;_author_adr&gt;Monash University, Melbourne, VIC.; Cabrini Hospital, Melbourne, VIC.; Safe Airway Society, Melbourne, VIC.; Safe Airway Society, Melbourne, VIC.; Safe Airway Society, Melbourne, VIC.; Safe Airway Society, Melbourne, VIC.; Safe Airway Society, Melbourne, VIC.; Safe Airway Society, Melbourne, VIC.; Safe Airway Society, Melbourne, VIC.; Safe Airway Society, Melbourne, VIC.; Monash University, Melbourne, VIC.; Alfred Hospital, Melbourne, VIC.; Safe Airway Society, Melbourne, VIC.; Monash University, Melbourne, VIC.; Safe Airway Society, Melbourne, VIC.; Alfred Hospital, Melbourne, VIC.; Safe Airway Society, Melbourne, VIC.; Royal North Shore Hospital, Sydney, NSW.; Safe Airway Society, Melbourne, VIC.; Safe Airway Society, Melbourne, VIC.; Royal North Shore Hospital, Sydney, NSW.&lt;/_author_adr&gt;&lt;_date_display&gt;2020 Jun&lt;/_date_display&gt;&lt;_date&gt;2020-06-01&lt;/_date&gt;&lt;_doi&gt;10.5694/mja2.50598&lt;/_doi&gt;&lt;_isbn&gt;1326-5377 (Electronic); 0025-729X (Linking)&lt;/_isbn&gt;&lt;_issue&gt;10&lt;/_issue&gt;&lt;_journal&gt;Med J Aust&lt;/_journal&gt;&lt;_keywords&gt;*COVID-19; *Infectious diseases; *Intensive care; *Pneumonia, viral; *Respiratory tract infections&lt;/_keywords&gt;&lt;_language&gt;eng&lt;/_language&gt;&lt;_ori_publication&gt;(c) 2020 AMPCo Pty Ltd.&lt;/_ori_publication&gt;&lt;_pages&gt;472-481&lt;/_pages&gt;&lt;_subject_headings&gt;Adult; Airway Management/methods/*standards; Australia; Betacoronavirus; COVID-19; Consensus; Coronavirus Infections/epidemiology/*therapy; Female; Humans; Infection Control/methods/*standards; Intubation, Intratracheal/methods/*standards; Male; New Zealand; Pandemics; Pneumonia, Viral/epidemiology/*therapy; *Practice Guidelines as Topic; SARS-CoV-2&lt;/_subject_headings&gt;&lt;_tertiary_title&gt;The Medical journal of Australia&lt;/_tertiary_title&gt;&lt;_type_work&gt;Journal Article; Research Support, Non-U.S. Gov&amp;apos;t&lt;/_type_work&gt;&lt;_url&gt;http://www.ncbi.nlm.nih.gov/entrez/query.fcgi?cmd=Retrieve&amp;amp;db=pubmed&amp;amp;dopt=Abstract&amp;amp;list_uids=32356900&amp;amp;query_hl=1&lt;/_url&gt;&lt;_volume&gt;212&lt;/_volume&gt;&lt;_created&gt;64110125&lt;/_created&gt;&lt;_modified&gt;64110125&lt;/_modified&gt;&lt;_db_updated&gt;PubMed&lt;/_db_updated&gt;&lt;_impact_factor&gt;   7.738&lt;/_impact_factor&gt;&lt;/Details&gt;&lt;Extra&gt;&lt;DBUID&gt;{F96A950B-833F-4880-A151-76DA2D6A2879}&lt;/DBUID&gt;&lt;/Extra&gt;&lt;/Item&gt;&lt;/References&gt;&lt;/Group&gt;&lt;/Citation&gt;_x000a_"/>
    <w:docVar w:name="NE.Ref{C1FAE6DF-F81D-43FE-B118-D0460BC61D4E}" w:val=" ADDIN NE.Ref.{C1FAE6DF-F81D-43FE-B118-D0460BC61D4E}&lt;Citation&gt;&lt;Group&gt;&lt;References&gt;&lt;Item&gt;&lt;ID&gt;1082&lt;/ID&gt;&lt;UID&gt;{7D13DCA4-12CB-4A84-946F-38692A00DCEC}&lt;/UID&gt;&lt;Title&gt;Epidemiological and clinical characteristics of 99 cases of 2019 novel coronavirus pneumonia in Wuhan, China: a descriptive study&lt;/Title&gt;&lt;Template&gt;Journal Article&lt;/Template&gt;&lt;Star&gt;0&lt;/Star&gt;&lt;Tag&gt;0&lt;/Tag&gt;&lt;Author&gt;Chen, N; Zhou, M; Dong, X; Qu, J; Gong, F; Han, Y; Qiu, Y; Wang, J; Liu, Y; Wei, Y; Xia, J; Yu, T; Zhang, X; Zhang, L&lt;/Author&gt;&lt;Year&gt;2020&lt;/Year&gt;&lt;Details&gt;&lt;_accession_num&gt;32007143&lt;/_accession_num&gt;&lt;_author_adr&gt;Tuberculosis and Respiratory Department, Wuhan Jinyintan Hospital, Wuhan, China.; Department of Respiratory and Critical Care Medicine, Ruijin Hospital, Shanghai Jiaotong University School of Medicine, Shanghai, China; Institute of Respiratory Diseases, Shanghai Jiaotong University School of Medicine, Shanghai, China.; Tuberculosis and Respiratory Department, Wuhan Jinyintan Hospital, Wuhan, China.; Department of Respiratory and Critical Care Medicine, Ruijin Hospital, Shanghai Jiaotong University School of Medicine, Shanghai, China; Institute of Respiratory Diseases, Shanghai Jiaotong University School of Medicine, Shanghai, China.; Infection Disease Department, Wuhan Jinyintan Hospital, Wuhan, China.; Science and Education Department, Wuhan Jinyintan Hospital, Wuhan, China; State Key Laboratory of Virology, Wuhan Institute of Virology, Center for Biosafety Mega-Science, Chinese Academy of Sciences, Wuhan, China.; State Key Laboratory of Virology, Wuhan Institute of Virology, Center for Biosafety Mega-Science, Chinese Academy of Sciences, Wuhan, China.; Infection Disease Department, Wuhan Jinyintan Hospital, Wuhan, China.; The Office of Drug Clinical Trial Institution, Wuhan Jinyintan Hospital, Wuhan, China.; Tuberculosis and Respiratory Department, Wuhan Jinyintan Hospital, Wuhan, China.; Tuberculosis and Respiratory Department, Wuhan Jinyintan Hospital, Wuhan, China.; Tuberculosis and Respiratory Department, Wuhan Jinyintan Hospital, Wuhan, China.; Research Laboratory of Clinical Virology, Ruijin Hospital and Ruijin Hospital North, Shanghai Jiaotong University School of Medicine, Shanghai, China; Clinical Research Center, Ruijin Hospital North, Shanghai Jiaotong University School of Medicine, Shanghai, China. Electronic address: zhangx@shsmu.edu.cn.; Tuberculosis and Respiratory Department, Wuhan Jinyintan Hospital, Wuhan, China.  Electronic address: zhangli080806@163.com.&lt;/_author_adr&gt;&lt;_date_display&gt;2020 Feb 15&lt;/_date_display&gt;&lt;_date&gt;2020-02-15&lt;/_date&gt;&lt;_doi&gt;10.1016/S0140-6736(20)30211-7&lt;/_doi&gt;&lt;_isbn&gt;1474-547X (Electronic); 0140-6736 (Linking)&lt;/_isbn&gt;&lt;_issue&gt;10223&lt;/_issue&gt;&lt;_journal&gt;Lancet&lt;/_journal&gt;&lt;_language&gt;eng&lt;/_language&gt;&lt;_ori_publication&gt;Copyright (c) 2020 Elsevier Ltd. All rights reserved.&lt;/_ori_publication&gt;&lt;_pages&gt;507-513&lt;/_pages&gt;&lt;_subject_headings&gt;Adult; Aged; Aged, 80 and over; COVID-19; China/epidemiology; Comorbidity; Coronavirus Infections/complications/*diagnosis/*epidemiology/therapy; Cough/epidemiology/virology; Disease Outbreaks; Dyspnea/epidemiology/virology; Female; Fever/epidemiology/virology; Humans; Male; Middle Aged; Pneumonia, Viral/complications/*diagnosis/*epidemiology/therapy; Prognosis; Radiography, Thoracic; Retrospective Studies; Severe Acute Respiratory Syndrome/epidemiology/virology; Tomography, X-Ray Computed; Young Adult&lt;/_subject_headings&gt;&lt;_tertiary_title&gt;Lancet (London, England)&lt;/_tertiary_title&gt;&lt;_type_work&gt;Journal Article; Research Support, Non-U.S. Gov&amp;apos;t&lt;/_type_work&gt;&lt;_url&gt;http://www.ncbi.nlm.nih.gov/entrez/query.fcgi?cmd=Retrieve&amp;amp;db=pubmed&amp;amp;dopt=Abstract&amp;amp;list_uids=32007143&amp;amp;query_hl=1&lt;/_url&gt;&lt;_volume&gt;395&lt;/_volume&gt;&lt;_created&gt;64111074&lt;/_created&gt;&lt;_modified&gt;64111075&lt;/_modified&gt;&lt;_db_updated&gt;PubMed&lt;/_db_updated&gt;&lt;_impact_factor&gt;  79.321&lt;/_impact_factor&gt;&lt;_collection_scope&gt;SCI;SCIE&lt;/_collection_scope&gt;&lt;/Details&gt;&lt;Extra&gt;&lt;DBUID&gt;{F96A950B-833F-4880-A151-76DA2D6A2879}&lt;/DBUID&gt;&lt;/Extra&gt;&lt;/Item&gt;&lt;/References&gt;&lt;/Group&gt;&lt;Group&gt;&lt;References&gt;&lt;Item&gt;&lt;ID&gt;1081&lt;/ID&gt;&lt;UID&gt;{0896274D-D5EE-4E5D-98FF-8DD3F336E540}&lt;/UID&gt;&lt;Title&gt;Incidence of co-infections and superinfections in hospitalized patients with COVID-19: a retrospective cohort study&lt;/Title&gt;&lt;Template&gt;Journal Article&lt;/Template&gt;&lt;Star&gt;0&lt;/Star&gt;&lt;Tag&gt;0&lt;/Tag&gt;&lt;Author&gt;Garcia-Vidal, C; Sanjuan, G; Moreno-Garcia, E; Puerta-Alcalde, P; Garcia-Pouton, N; Chumbita, M; Fernandez-Pittol, M; Pitart, C; Inciarte, A; Bodro, M; Morata, L; Ambrosioni, J; Grafia, I; Meira, F; Macaya, I; Cardozo, C; Casals, C; Tellez, A; Castro, P; Marco, F; Garcia, F; Mensa, J; Martinez, J A; Soriano, A&lt;/Author&gt;&lt;Year&gt;2021&lt;/Year&gt;&lt;Details&gt;&lt;_accession_num&gt;32745596&lt;/_accession_num&gt;&lt;_author_adr&gt;Department of Infectious Diseases, Hospital Clinic of Barcelona, IDIBAPS, Barcelona, Spain. Electronic address: cgarciav@clinic.cat.; Department of Infectious Diseases, Hospital Clinic of Barcelona, IDIBAPS, Barcelona, Spain.; Department of Infectious Diseases, Hospital Clinic of Barcelona, IDIBAPS, Barcelona, Spain.; Department of Infectious Diseases, Hospital Clinic of Barcelona, IDIBAPS, Barcelona, Spain.; Department of Infectious Diseases, Hospital Clinic of Barcelona, IDIBAPS, Barcelona, Spain.; Department of Infectious Diseases, Hospital Clinic of Barcelona, IDIBAPS, Barcelona, Spain.; Department of Microbiology, Hospital Clinic, University of Barcelona, ISGLOBAL, Barcelona, Spain.; Department of Microbiology, Hospital Clinic, University of Barcelona, ISGLOBAL, Barcelona, Spain.; Department of Infectious Diseases, Hospital Clinic of Barcelona, IDIBAPS, Barcelona, Spain.; Department of Infectious Diseases, Hospital Clinic of Barcelona, IDIBAPS, Barcelona, Spain.; Department of Infectious Diseases, Hospital Clinic of Barcelona, IDIBAPS, Barcelona, Spain.; Department of Infectious Diseases, Hospital Clinic of Barcelona, IDIBAPS, Barcelona, Spain.; Department of Infectious Diseases, Hospital Clinic of Barcelona, IDIBAPS, Barcelona, Spain.; Department of Infectious Diseases, Hospital Clinic of Barcelona, IDIBAPS, Barcelona, Spain.; Department of Infectious Diseases, Hospital Clinic of Barcelona, IDIBAPS, Barcelona, Spain.; Department of Infectious Diseases, Hospital Clinic of Barcelona, IDIBAPS, Barcelona, Spain.; Department of Microbiology, Hospital Clinic, University of Barcelona, ISGLOBAL, Barcelona, Spain.; Medical Intensive Care Unit, Hospital Clinic of Barcelona, IDIBAPS, Barcelona, Spain.; Medical Intensive Care Unit, Hospital Clinic of Barcelona, IDIBAPS, Barcelona, Spain.; Department of Microbiology, Hospital Clinic, University of Barcelona, ISGLOBAL, Barcelona, Spain.; Department of Infectious Diseases, Hospital Clinic of Barcelona, IDIBAPS, Barcelona, Spain.; Department of Infectious Diseases, Hospital Clinic of Barcelona, IDIBAPS, Barcelona, Spain.; Department of Infectious Diseases, Hospital Clinic of Barcelona, IDIBAPS, Barcelona, Spain.; Department of Infectious Diseases, Hospital Clinic of Barcelona, IDIBAPS, Barcelona, Spain.&lt;/_author_adr&gt;&lt;_date_display&gt;2021 Jan&lt;/_date_display&gt;&lt;_date&gt;2021-01-01&lt;/_date&gt;&lt;_doi&gt;10.1016/j.cmi.2020.07.041&lt;/_doi&gt;&lt;_isbn&gt;1469-0691 (Electronic); 1198-743X (Linking)&lt;/_isbn&gt;&lt;_issue&gt;1&lt;/_issue&gt;&lt;_journal&gt;Clin Microbiol Infect&lt;/_journal&gt;&lt;_keywords&gt;COVID-19; Co-infections; Mortality; SARS-CoV-2; Superinfections&lt;/_keywords&gt;&lt;_language&gt;eng&lt;/_language&gt;&lt;_ori_publication&gt;Copyright (c) 2020 European Society of Clinical Microbiology and Infectious_x000d__x000a_      Diseases. Published by Elsevier Ltd. All rights reserved.&lt;/_ori_publication&gt;&lt;_pages&gt;83-88&lt;/_pages&gt;&lt;_subject_headings&gt;Aged; Anti-Bacterial Agents/therapeutic use; Bacterial Infections/*epidemiology/microbiology/mortality/therapy; Bacterial Typing Techniques; Blood Culture/methods; COVID-19/*epidemiology/mortality/therapy/virology; Coinfection; Community-Acquired Infections; Cross Infection/*epidemiology/microbiology/mortality/therapy; Female; Hospitalization; Hospitals; Humans; Incidence; Male; Middle Aged; Mycoses/*epidemiology/microbiology/mortality/therapy; Retrospective Studies; SARS-CoV-2/*pathogenicity; Spain/epidemiology; Sputum/microbiology; Superinfection/*epidemiology/mortality/therapy/virology; Survival Analysis; Virus Diseases/*epidemiology/mortality/therapy/virology&lt;/_subject_headings&gt;&lt;_tertiary_title&gt;Clinical microbiology and infection : the official publication of the European_x000d__x000a_      Society of Clinical Microbiology and Infectious Diseases&lt;/_tertiary_title&gt;&lt;_type_work&gt;Journal Article; Observational Study&lt;/_type_work&gt;&lt;_url&gt;http://www.ncbi.nlm.nih.gov/entrez/query.fcgi?cmd=Retrieve&amp;amp;db=pubmed&amp;amp;dopt=Abstract&amp;amp;list_uids=32745596&amp;amp;query_hl=1&lt;/_url&gt;&lt;_volume&gt;27&lt;/_volume&gt;&lt;_created&gt;64111074&lt;/_created&gt;&lt;_modified&gt;64111074&lt;/_modified&gt;&lt;_db_updated&gt;PubMed&lt;/_db_updated&gt;&lt;_impact_factor&gt;   8.067&lt;/_impact_factor&gt;&lt;/Details&gt;&lt;Extra&gt;&lt;DBUID&gt;{F96A950B-833F-4880-A151-76DA2D6A2879}&lt;/DBUID&gt;&lt;/Extra&gt;&lt;/Item&gt;&lt;/References&gt;&lt;/Group&gt;&lt;Group&gt;&lt;References&gt;&lt;Item&gt;&lt;ID&gt;1083&lt;/ID&gt;&lt;UID&gt;{89D8E2DD-4CCB-45F6-AA80-C8CBDF40D5D8}&lt;/UID&gt;&lt;Title&gt;Co-infections in people with COVID-19: a systematic review and meta-analysis&lt;/Title&gt;&lt;Template&gt;Journal Article&lt;/Template&gt;&lt;Star&gt;0&lt;/Star&gt;&lt;Tag&gt;0&lt;/Tag&gt;&lt;Author&gt;Lansbury, L; Lim, B; Baskaran, V; Lim, W S&lt;/Author&gt;&lt;Year&gt;2020&lt;/Year&gt;&lt;Details&gt;&lt;_accession_num&gt;32473235&lt;/_accession_num&gt;&lt;_author_adr&gt;Division of Epidemiology and Public Health, University of Nottingham, Nottingham, UK. Electronic address: Louise.Lansbury@nottingham.ac.uk.; Faculty of Biology (School of Medicine), University of Cambridge, Cambridge, UK.  Electronic address: bjhl3@cam.ac.uk.; Division of Epidemiology and Public Health, University of Nottingham, Nottingham, UK; Department of Respiratory Medicine, Nottingham University Hospitals NHS Trust, Nottingham, UK. Electronic address: vadsala.baskaran@nhs.net.; Department of Respiratory Medicine, Nottingham University Hospitals NHS Trust, Nottingham, UK. Electronic address: WeiShen.Lim@nuh.nhs.uk.&lt;/_author_adr&gt;&lt;_date_display&gt;2020 Aug&lt;/_date_display&gt;&lt;_date&gt;2020-08-01&lt;/_date&gt;&lt;_doi&gt;10.1016/j.jinf.2020.05.046&lt;/_doi&gt;&lt;_isbn&gt;1532-2742 (Electronic); 0163-4453 (Linking)&lt;/_isbn&gt;&lt;_issue&gt;2&lt;/_issue&gt;&lt;_journal&gt;J Infect&lt;/_journal&gt;&lt;_keywords&gt;*COVID-19; *Coinfection; *Coronavirus; *Meta-Analysis&lt;/_keywords&gt;&lt;_language&gt;eng&lt;/_language&gt;&lt;_ori_publication&gt;Copyright (c) 2020 The British Infection Association. Published by Elsevier Ltd. _x000d__x000a_      All rights reserved.&lt;/_ori_publication&gt;&lt;_pages&gt;266-275&lt;/_pages&gt;&lt;_subject_headings&gt;Bacterial Infections/complications/epidemiology/*virology; Betacoronavirus; COVID-19; Coinfection/epidemiology/*microbiology/*virology; Coronavirus Infections/complications/epidemiology/*virology; Humans; Mycoses/complications/epidemiology/virology; Pandemics; Pneumonia, Viral/complications/epidemiology/*virology; SARS-CoV-2; Virus Diseases/complications/epidemiology/microbiology&lt;/_subject_headings&gt;&lt;_tertiary_title&gt;The Journal of infection&lt;/_tertiary_title&gt;&lt;_type_work&gt;Journal Article; Meta-Analysis; Research Support, Non-U.S. Gov&amp;apos;t; Systematic Review&lt;/_type_work&gt;&lt;_url&gt;http://www.ncbi.nlm.nih.gov/entrez/query.fcgi?cmd=Retrieve&amp;amp;db=pubmed&amp;amp;dopt=Abstract&amp;amp;list_uids=32473235&amp;amp;query_hl=1&lt;/_url&gt;&lt;_volume&gt;81&lt;/_volume&gt;&lt;_created&gt;64111076&lt;/_created&gt;&lt;_modified&gt;64111076&lt;/_modified&gt;&lt;_db_updated&gt;PubMed&lt;/_db_updated&gt;&lt;_impact_factor&gt;   6.072&lt;/_impact_factor&gt;&lt;/Details&gt;&lt;Extra&gt;&lt;DBUID&gt;{F96A950B-833F-4880-A151-76DA2D6A2879}&lt;/DBUID&gt;&lt;/Extra&gt;&lt;/Item&gt;&lt;/References&gt;&lt;/Group&gt;&lt;/Citation&gt;_x000a_"/>
    <w:docVar w:name="NE.Ref{C3938A03-7CE9-4E3D-9ACF-E66A6A8A5C1A}" w:val=" ADDIN NE.Ref.{C3938A03-7CE9-4E3D-9ACF-E66A6A8A5C1A}&lt;Citation&gt;&lt;Group&gt;&lt;References&gt;&lt;Item&gt;&lt;ID&gt;889&lt;/ID&gt;&lt;UID&gt;{21D08495-8F37-4783-A3FD-E9B48440ECE7}&lt;/UID&gt;&lt;Title&gt;Characteristics of SARS-CoV-2 and COVID-19&lt;/Title&gt;&lt;Template&gt;Journal Article&lt;/Template&gt;&lt;Star&gt;0&lt;/Star&gt;&lt;Tag&gt;0&lt;/Tag&gt;&lt;Author&gt;Hu, B; Guo, H; Zhou, P; Shi, Z L&lt;/Author&gt;&lt;Year&gt;2021&lt;/Year&gt;&lt;Details&gt;&lt;_accession_num&gt;33024307&lt;/_accession_num&gt;&lt;_author_adr&gt;CAS Key Laboratory of Special Pathogens and Biosafety, Wuhan Institute of Virology, Chinese Academy of Sciences, Wuhan, People&amp;apos;s Republic of China.; CAS Key Laboratory of Special Pathogens and Biosafety, Wuhan Institute of Virology, Chinese Academy of Sciences, Wuhan, People&amp;apos;s Republic of China.; University of Chinese Academy of Sciences, Beijing, People&amp;apos;s Republic of China.; CAS Key Laboratory of Special Pathogens and Biosafety, Wuhan Institute of Virology, Chinese Academy of Sciences, Wuhan, People&amp;apos;s Republic of China.; CAS Key Laboratory of Special Pathogens and Biosafety, Wuhan Institute of Virology, Chinese Academy of Sciences, Wuhan, People&amp;apos;s Republic of China. zlshi@wh.iov.cn.&lt;/_author_adr&gt;&lt;_date_display&gt;2021 Mar&lt;/_date_display&gt;&lt;_date&gt;2021-03-01&lt;/_date&gt;&lt;_doi&gt;10.1038/s41579-020-00459-7&lt;/_doi&gt;&lt;_isbn&gt;1740-1534 (Electronic); 1740-1526 (Linking)&lt;/_isbn&gt;&lt;_issue&gt;3&lt;/_issue&gt;&lt;_journal&gt;Nat Rev Microbiol&lt;/_journal&gt;&lt;_language&gt;eng&lt;/_language&gt;&lt;_pages&gt;141-154&lt;/_pages&gt;&lt;_subject_headings&gt;Age Factors; Animals; COVID-19/*epidemiology/*pathology/virology; Coronavirus/classification/genetics; Humans; Phylogeny; SARS-CoV-2/classification/*genetics/physiology; Zoonoses&lt;/_subject_headings&gt;&lt;_tertiary_title&gt;Nature reviews. Microbiology&lt;/_tertiary_title&gt;&lt;_type_work&gt;Journal Article; Research Support, Non-U.S. Gov&amp;apos;t; Review&lt;/_type_work&gt;&lt;_url&gt;http://www.ncbi.nlm.nih.gov/entrez/query.fcgi?cmd=Retrieve&amp;amp;db=pubmed&amp;amp;dopt=Abstract&amp;amp;list_uids=33024307&amp;amp;query_hl=1&lt;/_url&gt;&lt;_volume&gt;19&lt;/_volume&gt;&lt;_created&gt;64109627&lt;/_created&gt;&lt;_modified&gt;64109627&lt;/_modified&gt;&lt;_db_updated&gt;PubMed&lt;/_db_updated&gt;&lt;_impact_factor&gt;  60.633&lt;/_impact_factor&gt;&lt;_collection_scope&gt;SCI;SCIE&lt;/_collection_scope&gt;&lt;/Details&gt;&lt;Extra&gt;&lt;DBUID&gt;{F96A950B-833F-4880-A151-76DA2D6A2879}&lt;/DBUID&gt;&lt;/Extra&gt;&lt;/Item&gt;&lt;/References&gt;&lt;/Group&gt;&lt;/Citation&gt;_x000a_"/>
    <w:docVar w:name="NE.Ref{C3A8E652-DE5A-4038-98F7-6C7D4929C923}" w:val=" ADDIN NE.Ref.{C3A8E652-DE5A-4038-98F7-6C7D4929C923}&lt;Citation&gt;&lt;Group&gt;&lt;References&gt;&lt;Item&gt;&lt;ID&gt;1004&lt;/ID&gt;&lt;UID&gt;{4421FE54-74DB-4072-90AA-9D65A722E7C5}&lt;/UID&gt;&lt;Title&gt;The Use of Bronchoscopy During the Coronavirus Disease 2019 Pandemic: CHEST/AABIP Guideline and Expert Panel Report&lt;/Title&gt;&lt;Template&gt;Journal Article&lt;/Template&gt;&lt;Star&gt;0&lt;/Star&gt;&lt;Tag&gt;0&lt;/Tag&gt;&lt;Author&gt;Wahidi, M M; Shojaee, S; Lamb, C R; Ost, D; Maldonado, F; Eapen, G; Caroff, D A; Stevens, M P; Ouellette, D R; Lilly, C; Gardner, D D; Glisinski, K; Pennington, K; Alalawi, R&lt;/Author&gt;&lt;Year&gt;2020&lt;/Year&gt;&lt;Details&gt;&lt;_accession_num&gt;32361152&lt;/_accession_num&gt;&lt;_author_adr&gt;Department of Medicine, Division of Pulmonary, Allergy and Critical Care, Duke University School of Medicine, Durham, NC. Electronic address: momen.wahidi@duke.edu.; Department of Medicine, Divisions of Pulmonary and Critical Care and Infectious Disease, Virginia Commonwealth University, Richmond, VA.; Department of Medicine, Divisions of Pulmonary and Critical Care and Infectious Disease, Lahey Hospital and Medical Center, Burlington, MA.; Department of Medicine, Division of Pulmonary and Critical Care, University of Texas MD Anderson Cancer Center, Houston, TX.; Department of Medicine, Division of Allergy, Pulmonary and Critical Care, Vanderbilt University, Nashville, TN.; Department of Medicine, Division of Pulmonary and Critical Care, University of Texas MD Anderson Cancer Center, Houston, TX.; Department of Medicine, Divisions of Pulmonary and Critical Care and Infectious Disease, Lahey Hospital and Medical Center, Burlington, MA.; Department of Medicine, Divisions of Pulmonary and Critical Care and Infectious Disease, Virginia Commonwealth University, Richmond, VA.; Department of Medicine, Division of Pulmonary and Critical Care, Henry Ford Health System, Detroit, MI.; Department of Medicine, Division of Pulmonary and Critical Care, University of Massachusetts, Worcester, MA.; Department of Respiratory Care, Texas State University, Round Rock, TX.; Department of Medicine, Division of Pulmonary, Allergy and Critical Care, Duke University School of Medicine, Durham, NC.; Department of Medicine, Division of Pulmonary and Critical Care, Mayo Clinic, Rochester, MN.; Department of Medicine, Division of Pulmonary and Critical Care, University of Arizona, Phoenix, AZ.&lt;/_author_adr&gt;&lt;_date_display&gt;2020 Sep&lt;/_date_display&gt;&lt;_date&gt;2020-09-01&lt;/_date&gt;&lt;_doi&gt;10.1016/j.chest.2020.04.036&lt;/_doi&gt;&lt;_isbn&gt;1931-3543 (Electronic); 0012-3692 (Linking)&lt;/_isbn&gt;&lt;_issue&gt;3&lt;/_issue&gt;&lt;_journal&gt;Chest&lt;/_journal&gt;&lt;_keywords&gt;*COVID-19; *bronchoscopy; *personal protective equipment&lt;/_keywords&gt;&lt;_language&gt;eng&lt;/_language&gt;&lt;_ori_publication&gt;Copyright (c) 2020 American College of Chest Physicians. Published by Elsevier_x000d__x000a_      Inc. All rights reserved.&lt;/_ori_publication&gt;&lt;_pages&gt;1268-1281&lt;/_pages&gt;&lt;_subject_headings&gt;*Betacoronavirus; Bronchoscopy/*standards; COVID-19; *Consensus; Coronavirus Infections/*epidemiology/transmission; Humans; Infectious Disease Transmission, Patient-to-Professional/*prevention &amp;amp; control; *Pandemics; Pneumonia, Viral/*epidemiology/transmission; SARS-CoV-2&lt;/_subject_headings&gt;&lt;_tertiary_title&gt;Chest&lt;/_tertiary_title&gt;&lt;_type_work&gt;Practice Guideline&lt;/_type_work&gt;&lt;_url&gt;http://www.ncbi.nlm.nih.gov/entrez/query.fcgi?cmd=Retrieve&amp;amp;db=pubmed&amp;amp;dopt=Abstract&amp;amp;list_uids=32361152&amp;amp;query_hl=1&lt;/_url&gt;&lt;_volume&gt;158&lt;/_volume&gt;&lt;_created&gt;64110937&lt;/_created&gt;&lt;_modified&gt;64110937&lt;/_modified&gt;&lt;_db_updated&gt;PubMed&lt;/_db_updated&gt;&lt;_impact_factor&gt;   9.410&lt;/_impact_factor&gt;&lt;_collection_scope&gt;SCI;SCIE&lt;/_collection_scope&gt;&lt;/Details&gt;&lt;Extra&gt;&lt;DBUID&gt;{F96A950B-833F-4880-A151-76DA2D6A2879}&lt;/DBUID&gt;&lt;/Extra&gt;&lt;/Item&gt;&lt;/References&gt;&lt;/Group&gt;&lt;/Citation&gt;_x000a_"/>
    <w:docVar w:name="NE.Ref{C3E79559-E2F6-45E6-AE35-F4B10ECB17D6}" w:val=" ADDIN NE.Ref.{C3E79559-E2F6-45E6-AE35-F4B10ECB17D6}&lt;Citation&gt;&lt;Group&gt;&lt;References&gt;&lt;Item&gt;&lt;ID&gt;1088&lt;/ID&gt;&lt;UID&gt;{3BE44F08-2E02-4416-A1E4-F4CA592502B7}&lt;/UID&gt;&lt;Title&gt;Early Hemoperfusion for Cytokine Removal May Contribute to Prevention of Intubation in Patients Infected with COVID-19&lt;/Title&gt;&lt;Template&gt;Journal Article&lt;/Template&gt;&lt;Star&gt;0&lt;/Star&gt;&lt;Tag&gt;0&lt;/Tag&gt;&lt;Author&gt;Esmaeili, Vardanjani A; Ronco, C; Rafiei, H; Golitaleb, M; Pishvaei, M H; Mohammadi, M&lt;/Author&gt;&lt;Year&gt;2021&lt;/Year&gt;&lt;Details&gt;&lt;_accession_num&gt;32594085&lt;/_accession_num&gt;&lt;_author_adr&gt;Department of Critical Care Nursing &amp;amp; Management, School of Nursing and Midwifery, Tehran University of Medical Sciences, Tehran, Iran.; School of Nursing and Midwifery, Hamadan University of Medical Sciences, Hamadan, Iran.; Department of Medicine (DIMED), University of Padova, Padova, Italy.; Division of Nephrology, Dialysis and Transplantation, International Renal Research Institute of Vicenza (IRRIV), San Bortolo Hospital, Vicenza, Italy.; Department of Adults Health Nursing, School of Nursing and Midwifery, Qazvin University of Medical Sciences, Qazvin, Iran.; Department of Critical Care Nursing, School of Nursing, Arak University of Medical Sciences, Arak, Iran, m.golitaleb@arakmu.ac.ir.; Anesthesiologist, Qom Kamkar Hospital, Qom University of Medical Sciences, Qom, Iran.; Department of Intensive Care Unit, Imam Khomeini Hospital, Faculty of Medicine, Tehran University of Medical Sciences, Tehran, Iran.&lt;/_author_adr&gt;&lt;_date_display&gt;2021&lt;/_date_display&gt;&lt;_date&gt;2021-01-20&lt;/_date&gt;&lt;_doi&gt;10.1159/000509107&lt;/_doi&gt;&lt;_isbn&gt;1421-9735 (Electronic); 0253-5068 (Linking)&lt;/_isbn&gt;&lt;_issue&gt;2&lt;/_issue&gt;&lt;_journal&gt;Blood Purif&lt;/_journal&gt;&lt;_keywords&gt;Acute respiratory distress syndrome; COVID-19; Continuous renal replacement therapy; Cytokine; Hemoperfusion&lt;/_keywords&gt;&lt;_language&gt;eng&lt;/_language&gt;&lt;_ori_publication&gt;(c) 2020 S. Karger AG, Basel.&lt;/_ori_publication&gt;&lt;_pages&gt;257-260&lt;/_pages&gt;&lt;_subject_headings&gt;Acute Kidney Injury/etiology/prevention &amp;amp; control; Anti-Bacterial Agents/therapeutic use; Anticoagulants/therapeutic use; Antiviral Agents/therapeutic use; COVID-19/blood/complications/drug therapy/*therapy; *Continuous Renal Replacement Therapy; Critical Care/methods; Cytokine Release Syndrome/blood/etiology/*therapy; Cytokines/*blood; Diabetes Mellitus, Type 2/complications/drug therapy; *Hemoperfusion; Humans; Hypertension/complications/drug therapy; Inflammation/blood/etiology; *Intubation, Intratracheal; Length of Stay/statistics &amp;amp; numerical data; Male; Middle Aged; Oxygen/blood; Respiratory Distress Syndrome/blood/etiology/prevention &amp;amp; control/*therapy; *SARS-CoV-2; Shock, Septic/etiology/prevention &amp;amp; control&lt;/_subject_headings&gt;&lt;_tertiary_title&gt;Blood purification&lt;/_tertiary_title&gt;&lt;_type_work&gt;Case Reports&lt;/_type_work&gt;&lt;_url&gt;http://www.ncbi.nlm.nih.gov/entrez/query.fcgi?cmd=Retrieve&amp;amp;db=pubmed&amp;amp;dopt=Abstract&amp;amp;list_uids=32594085&amp;amp;query_hl=1&lt;/_url&gt;&lt;_volume&gt;50&lt;/_volume&gt;&lt;_created&gt;64111089&lt;/_created&gt;&lt;_modified&gt;64111089&lt;/_modified&gt;&lt;_db_updated&gt;PubMed&lt;/_db_updated&gt;&lt;_impact_factor&gt;   2.614&lt;/_impact_factor&gt;&lt;/Details&gt;&lt;Extra&gt;&lt;DBUID&gt;{F96A950B-833F-4880-A151-76DA2D6A2879}&lt;/DBUID&gt;&lt;/Extra&gt;&lt;/Item&gt;&lt;/References&gt;&lt;/Group&gt;&lt;Group&gt;&lt;References&gt;&lt;Item&gt;&lt;ID&gt;1089&lt;/ID&gt;&lt;UID&gt;{B60CDC85-31B0-4D77-9A7C-D9E1B53E6258}&lt;/UID&gt;&lt;Title&gt;The absorbing filter Oxiris in severe coronavirus disease 2019 patients: A case series&lt;/Title&gt;&lt;Template&gt;Journal Article&lt;/Template&gt;&lt;Star&gt;0&lt;/Star&gt;&lt;Tag&gt;0&lt;/Tag&gt;&lt;Author&gt;Zhang, H; Zhu, G; Yan, L; Lu, Y; Fang, Q; Shao, F&lt;/Author&gt;&lt;Year&gt;2020&lt;/Year&gt;&lt;Details&gt;&lt;_accession_num&gt;32779737&lt;/_accession_num&gt;&lt;_author_adr&gt;Department of Nephrology, The People&amp;apos;s Hospital of Zhengzhou University, Zhengzhou, China.; Department of Nephrology, The People&amp;apos;s Hospital of Zhengzhou University, Zhengzhou, China.; Department of Nephrology, The People&amp;apos;s Hospital of Zhengzhou University, Zhengzhou, China.; Department of Nephrology, The People&amp;apos;s Hospital of Zhengzhou University, Zhengzhou, China.; Department of Nephrology, The People&amp;apos;s Hospital of Zhengzhou University, Zhengzhou, China.; Department of Nephrology, The People&amp;apos;s Hospital of Zhengzhou University, Zhengzhou, China.&lt;/_author_adr&gt;&lt;_date_display&gt;2020 Dec&lt;/_date_display&gt;&lt;_date&gt;2020-12-01&lt;/_date&gt;&lt;_doi&gt;10.1111/aor.13786&lt;/_doi&gt;&lt;_isbn&gt;1525-1594 (Electronic); 0160-564X (Linking)&lt;/_isbn&gt;&lt;_issue&gt;12&lt;/_issue&gt;&lt;_journal&gt;Artif Organs&lt;/_journal&gt;&lt;_keywords&gt;Oxiris; coronavirus disease 2019; cytokine storm; hemodynamics&lt;/_keywords&gt;&lt;_language&gt;eng&lt;/_language&gt;&lt;_ori_publication&gt;(c) 2020 International Center for Artificial Organs and Transplantation and Wiley_x000d__x000a_      Periodicals LLC.&lt;/_ori_publication&gt;&lt;_pages&gt;1296-1302&lt;/_pages&gt;&lt;_subject_headings&gt;APACHE; Adult; Aged; Aged, 80 and over; Blood Pressure; C-Reactive Protein/analysis; COVID-19/complications/*therapy; Continuous Renal Replacement Therapy/*instrumentation; Cytokine Release Syndrome/complications/*prevention &amp;amp; control; Female; Heart Rate; Humans; Interleukins/blood; Male; *Membranes, Artificial; Middle Aged; Organ Dysfunction Scores; Oxygen/blood; Respiratory Distress Syndrome/*prevention &amp;amp; control/virology; Retrospective Studies&lt;/_subject_headings&gt;&lt;_tertiary_title&gt;Artificial organs&lt;/_tertiary_title&gt;&lt;_type_work&gt;Journal Article&lt;/_type_work&gt;&lt;_url&gt;http://www.ncbi.nlm.nih.gov/entrez/query.fcgi?cmd=Retrieve&amp;amp;db=pubmed&amp;amp;dopt=Abstract&amp;amp;list_uids=32779737&amp;amp;query_hl=1&lt;/_url&gt;&lt;_volume&gt;44&lt;/_volume&gt;&lt;_created&gt;64111089&lt;/_created&gt;&lt;_modified&gt;64111089&lt;/_modified&gt;&lt;_db_updated&gt;PubMed&lt;/_db_updated&gt;&lt;_impact_factor&gt;   3.094&lt;/_impact_factor&gt;&lt;_collection_scope&gt;SCI;SCIE&lt;/_collection_scope&gt;&lt;/Details&gt;&lt;Extra&gt;&lt;DBUID&gt;{F96A950B-833F-4880-A151-76DA2D6A2879}&lt;/DBUID&gt;&lt;/Extra&gt;&lt;/Item&gt;&lt;/References&gt;&lt;/Group&gt;&lt;Group&gt;&lt;References&gt;&lt;Item&gt;&lt;ID&gt;1090&lt;/ID&gt;&lt;UID&gt;{4044FA56-CBC1-4E13-A53D-ADD06CFCEF20}&lt;/UID&gt;&lt;Title&gt;Continuous renal replacement therapy with the addition of CytoSorb cartridge in critically ill patients with COVID-19 plus acute kidney injury: A case-series&lt;/Title&gt;&lt;Template&gt;Journal Article&lt;/Template&gt;&lt;Star&gt;0&lt;/Star&gt;&lt;Tag&gt;0&lt;/Tag&gt;&lt;Author&gt;Alharthy, A; Faqihi, F; Memish, Z A; Balhamar, A; Nasim, N; Shahzad, A; Tamim, H; Alqahtani, S A; Brindley, P G; Karakitsos, D&lt;/Author&gt;&lt;Year&gt;2021&lt;/Year&gt;&lt;Details&gt;&lt;_accession_num&gt;33190288&lt;/_accession_num&gt;&lt;_author_adr&gt;Critical Care Department, King Saud Medical City, Riyadh, Saudi Arabia.; Critical Care Department, King Saud Medical City, Riyadh, Saudi Arabia.; Research and Innovation Center, King Saud Medical City, Riyadh, Saudi Arabia.; Critical Care Department, King Saud Medical City, Riyadh, Saudi Arabia.; Critical Care Department, King Saud Medical City, Riyadh, Saudi Arabia.; Critical Care Department, King Saud Medical City, Riyadh, Saudi Arabia.; Biostatistics Unit, Clinical Research Institute, American University of Beirut Medical Center, Beirut, Lebanon.; Department of Medicine, The Johns Hopkins University Hospital, Baltimore, MD, USA.; Department of Critical Care, Faculty of Medicine and Dentistry, The University of Alberta, Alberta, Canada.; Critical Care Department, King Saud Medical City, Riyadh, Saudi Arabia.; Critical Care Department, Keck School of Medicine, USC, Los Angeles, CA, USA.&lt;/_author_adr&gt;&lt;_date_display&gt;2021 May&lt;/_date_display&gt;&lt;_date&gt;2021-05-01&lt;/_date&gt;&lt;_doi&gt;10.1111/aor.13864&lt;/_doi&gt;&lt;_isbn&gt;1525-1594 (Electronic); 0160-564X (Linking)&lt;/_isbn&gt;&lt;_issue&gt;5&lt;/_issue&gt;&lt;_journal&gt;Artif Organs&lt;/_journal&gt;&lt;_keywords&gt;COVID-19; acute kidney injury; acute respiratory distress syndrome; continuous renal replacement therapy with cytosorb; hyperinflammation; thromboembolism&lt;/_keywords&gt;&lt;_language&gt;eng&lt;/_language&gt;&lt;_ori_publication&gt;(c) 2020 International Center for Artificial Organs and Transplantation and Wiley_x000d__x000a_      Periodicals, LLC.&lt;/_ori_publication&gt;&lt;_pages&gt;E101-E112&lt;/_pages&gt;&lt;_subject_headings&gt;Acute Kidney Injury/*therapy; Biomarkers/blood; COVID-19/*therapy; Continuous Renal Replacement Therapy/*instrumentation; Critical Illness; Cytokine Release Syndrome/*therapy/virology; Drug Therapy, Combination; Female; Humans; Intensive Care Units; Male; Middle Aged; Organ Dysfunction Scores; Respiration, Artificial; Respiratory Distress Syndrome/*therapy/virology; Retrospective Studies; SARS-CoV-2; Sepsis/*therapy/virology&lt;/_subject_headings&gt;&lt;_tertiary_title&gt;Artificial organs&lt;/_tertiary_title&gt;&lt;_type_work&gt;Journal Article&lt;/_type_work&gt;&lt;_url&gt;http://www.ncbi.nlm.nih.gov/entrez/query.fcgi?cmd=Retrieve&amp;amp;db=pubmed&amp;amp;dopt=Abstract&amp;amp;list_uids=33190288&amp;amp;query_hl=1&lt;/_url&gt;&lt;_volume&gt;45&lt;/_volume&gt;&lt;_created&gt;64111090&lt;/_created&gt;&lt;_modified&gt;64111090&lt;/_modified&gt;&lt;_db_updated&gt;PubMed&lt;/_db_updated&gt;&lt;_impact_factor&gt;   3.094&lt;/_impact_factor&gt;&lt;_collection_scope&gt;SCI;SCIE&lt;/_collection_scope&gt;&lt;/Details&gt;&lt;Extra&gt;&lt;DBUID&gt;{F96A950B-833F-4880-A151-76DA2D6A2879}&lt;/DBUID&gt;&lt;/Extra&gt;&lt;/Item&gt;&lt;/References&gt;&lt;/Group&gt;&lt;/Citation&gt;_x000a_"/>
    <w:docVar w:name="NE.Ref{C3ED8170-E944-4A68-90C5-B7B1D938E629}" w:val=" ADDIN NE.Ref.{C3ED8170-E944-4A68-90C5-B7B1D938E629}&lt;Citation&gt;&lt;Group&gt;&lt;References&gt;&lt;Item&gt;&lt;ID&gt;903&lt;/ID&gt;&lt;UID&gt;{B3D828E7-3E18-4152-9EE6-DA49F426DAD3}&lt;/UID&gt;&lt;Title&gt;重症新型冠状病毒肺炎管理专家推荐意见_网易订阅&lt;/Title&gt;&lt;Template&gt;Web Page&lt;/Template&gt;&lt;Star&gt;0&lt;/Star&gt;&lt;Tag&gt;0&lt;/Tag&gt;&lt;Author/&gt;&lt;Year&gt;2021&lt;/Year&gt;&lt;Details&gt;&lt;_url&gt;https://www.163.com/dy/article/F7FEBD720550A54Z.html&lt;/_url&gt;&lt;_volume&gt;2021&lt;/_volume&gt;&lt;_issue&gt;2021/11/22&lt;/_issue&gt;&lt;_accessed&gt;64109645&lt;/_accessed&gt;&lt;_created&gt;64109645&lt;/_created&gt;&lt;_modified&gt;64109645&lt;/_modified&gt;&lt;/Details&gt;&lt;Extra&gt;&lt;DBUID&gt;{F96A950B-833F-4880-A151-76DA2D6A2879}&lt;/DBUID&gt;&lt;/Extra&gt;&lt;/Item&gt;&lt;/References&gt;&lt;/Group&gt;&lt;/Citation&gt;_x000a_"/>
    <w:docVar w:name="NE.Ref{C46384EA-E89E-4EB8-AB2C-41AC10E26BFC}" w:val=" ADDIN NE.Ref.{C46384EA-E89E-4EB8-AB2C-41AC10E26BFC}&lt;Citation&gt;&lt;Group&gt;&lt;References&gt;&lt;Item&gt;&lt;ID&gt;1025&lt;/ID&gt;&lt;UID&gt;{5F3B0C98-F2AA-45DC-AE11-49007B7B8418}&lt;/UID&gt;&lt;Title&gt;Extracorporeal Membrane Oxygenation Therapy for Critically Ill Coronavirus Disease 2019 Patients in Wuhan, China: A Retrospective Multicenter Cohort Study&lt;/Title&gt;&lt;Template&gt;Journal Article&lt;/Template&gt;&lt;Star&gt;0&lt;/Star&gt;&lt;Tag&gt;0&lt;/Tag&gt;&lt;Author&gt;Fang, J; Li, R; Chen, Y; Qin, J J; Hu, M; Huang, C L; Cheng, L; He, Y; Li, Y; Zhou, Q; Zhou, D X; Huang, F; Lei, F; Yang, B; Chen, J; Deng, H P; Yuan, Y F; Xia, J H; Wan, S; Li, H L; Wei, X&lt;/Author&gt;&lt;Year&gt;2021&lt;/Year&gt;&lt;Details&gt;&lt;_accession_num&gt;33582899&lt;/_accession_num&gt;&lt;_author_adr&gt;Division of Cardiothoracic and Vascular Surgery, Tongji Hospital, Tongji Medical  College, Huazhong University of Science and Technology, Wuhan, 430030, China.; Key Laboratory of Organ Transplantation, Ministry of Education, Wuhan, 430030, China.; NHC Key Laboratory of Organ Transplantation, Ministry of Health, Wuhan, 430030, China.; Key Laboratory of Organ Transplantation, Chinese Academy of Medical Sciences, Wuhan, 430030, China.; National Public Health Event Medical Center, National Health Commission of the People&amp;apos;s Republic of China, Wuhan, 430030, China.; Division of Cardiothoracic and Vascular Surgery, Tongji Hospital, Tongji Medical  College, Huazhong University of Science and Technology, Wuhan, 430030, China.; Key Laboratory of Organ Transplantation, Ministry of Education, Wuhan, 430030, China.; NHC Key Laboratory of Organ Transplantation, Ministry of Health, Wuhan, 430030, China.; Key Laboratory of Organ Transplantation, Chinese Academy of Medical Sciences, Wuhan, 430030, China.; National Public Health Event Medical Center, National Health Commission of the People&amp;apos;s Republic of China, Wuhan, 430030, China.; Division of Cardiothoracic and Vascular Surgery, Tongji Hospital, Tongji Medical  College, Huazhong University of Science and Technology, Wuhan, 430030, China.; Department of Cardiology, Renmin Hospital of Wuhan University, Wuhan, 430060, China.; Basic Medical School, Wuhan University, Wuhan, 430071, China.; Department of Critical Care Medicine, Wuhan Pulmonary Hospital, Wuhan, 430030, China.; Wuhan Jinyintan Hospital, Wuhan, 430023, China.; Division of Cardiothoracic and Vascular Surgery, Tongji Hospital, Tongji Medical  College, Huazhong University of Science and Technology, Wuhan, 430030, China.; Division of Cardiothoracic and Vascular Surgery, Tongji Hospital, Tongji Medical  College, Huazhong University of Science and Technology, Wuhan, 430030, China.; Division of Cardiothoracic and Vascular Surgery, Tongji Hospital, Tongji Medical  College, Huazhong University of Science and Technology, Wuhan, 430030, China.; Division of Cardiology, Department of Internal Medicine, Tongji Hospital, Tongji  Medical College, Huazhong University of Science and Technology, Wuhan, 430030, China.; Department of Intensive Critical Medicine, Tongji Hospital, Tongji Medical College, Huazhong University of Science and Technology, Wuhan, 430030, China.; Division of Cardiothoracic and Vascular Surgery, Tongji Hospital, Tongji Medical  College, Huazhong University of Science and Technology, Wuhan, 430030, China.; Basic Medical School, Wuhan University, Wuhan, 430071, China.; Institute of Model Animal of Wuhan University, Wuhan, 430071, China.; Department of Cardiac Surgery, University of Michigan, Ann Arbor, MI, 48109, USA.; Division of Cardiothoracic and Vascular Surgery, Tongji Hospital, Tongji Medical  College, Huazhong University of Science and Technology, Wuhan, 430030, China. chjunmage@hotmail.com.; Key Laboratory of Organ Transplantation, Ministry of Education, Wuhan, 430030, China. chjunmage@hotmail.com.; NHC Key Laboratory of Organ Transplantation, Ministry of Health, Wuhan, 430030, China. chjunmage@hotmail.com.; Key Laboratory of Organ Transplantation, Chinese Academy of Medical Sciences, Wuhan, 430030, China. chjunmage@hotmail.com.; National Public Health Event Medical Center, National Health Commission of the People&amp;apos;s Republic of China, Wuhan, 430030, China. chjunmage@hotmail.com.; Department of Vascular Surgery, Renmin Hospital of Wuhan University, Wuhan, 430060, China. hpdeng@whu.edu.cn.; Department of Hepatobiliary and Pancreatic Surgery, Zhongnan Hospital of Wuhan University, Wuhan, 430071, China. yuanyf1971@whu.edu.cn.; Department of Cardiovascular Surgery, Union Hospital, Tongji Medical College, Huazhong University of Science and Technology, Wuhan, 430022, China. jiahong.xia@hust.edu.cn.; Division of Cardiothoracic Surgery, Department of Surgery, the Chinese University of Hong Kong, Prince of Wales Hospital, Hong Kong, 999077, China. swan@surgery.cuhk.edu.hk.; Department of Cardiology, Renmin Hospital of Wuhan University, Wuhan, 430060, China. lihl@whu.edu.cn.; Basic Medical School, Wuhan University, Wuhan, 430071, China. lihl@whu.edu.cn.; Division of Cardiothoracic and Vascular Surgery, Tongji Hospital, Tongji Medical  College, Huazhong University of Science and Technology, Wuhan, 430030, China. xiangwei@tjh.tjmu.edu.cn.; Key Laboratory of Organ Transplantation, Ministry of Education, Wuhan, 430030, China. xiangwei@tjh.tjmu.edu.cn.; NHC Key Laboratory of Organ Transplantation, Ministry of Health, Wuhan, 430030, China. xiangwei@tjh.tjmu.edu.cn.; Key Laboratory of Organ Transplantation, Chinese Academy of Medical Sciences, Wuhan, 430030, China. xiangwei@tjh.tjmu.edu.cn.; National Public Health Event Medical Center, National Health Commission of the People&amp;apos;s Republic of China, Wuhan, 430030, China. xiangwei@tjh.tjmu.edu.cn.&lt;/_author_adr&gt;&lt;_date_display&gt;2021 Feb&lt;/_date_display&gt;&lt;_date&gt;2021-02-01&lt;/_date&gt;&lt;_doi&gt;10.1007/s11596-021-2311-8&lt;/_doi&gt;&lt;_isbn&gt;2523-899X (Electronic); 2523-899X (Linking)&lt;/_isbn&gt;&lt;_issue&gt;1&lt;/_issue&gt;&lt;_journal&gt;Curr Med Sci&lt;/_journal&gt;&lt;_keywords&gt;acute respiratory distress syndrome; coronavirus disease 2019; extracorporeal membrane oxygenation; mechanical ventilation; viral pneumonia&lt;/_keywords&gt;&lt;_language&gt;eng&lt;/_language&gt;&lt;_pages&gt;1-13&lt;/_pages&gt;&lt;_subject_headings&gt;Adult; Aged; COVID-19/mortality/*therapy; Case-Control Studies; China; Critical Illness; Extracorporeal Membrane Oxygenation/*methods/statistics &amp;amp; numerical data; Humans; Male; Middle Aged; Prognosis; Propensity Score; Retrospective Studies; Risk Factors; Survival Analysis; Treatment Outcome; Young Adult&lt;/_subject_headings&gt;&lt;_tertiary_title&gt;Current medical science&lt;/_tertiary_title&gt;&lt;_type_work&gt;Journal Article; Multicenter Study&lt;/_type_work&gt;&lt;_url&gt;http://www.ncbi.nlm.nih.gov/entrez/query.fcgi?cmd=Retrieve&amp;amp;db=pubmed&amp;amp;dopt=Abstract&amp;amp;list_uids=33582899&amp;amp;query_hl=1&lt;/_url&gt;&lt;_volume&gt;41&lt;/_volume&gt;&lt;_created&gt;64110973&lt;/_created&gt;&lt;_modified&gt;64110974&lt;/_modified&gt;&lt;_db_updated&gt;PubMed&lt;/_db_updated&gt;&lt;/Details&gt;&lt;Extra&gt;&lt;DBUID&gt;{F96A950B-833F-4880-A151-76DA2D6A2879}&lt;/DBUID&gt;&lt;/Extra&gt;&lt;/Item&gt;&lt;/References&gt;&lt;/Group&gt;&lt;/Citation&gt;_x000a_"/>
    <w:docVar w:name="NE.Ref{C5A1BFF3-8B75-4F74-81D9-422EABD1A2B3}" w:val=" ADDIN NE.Ref.{C5A1BFF3-8B75-4F74-81D9-422EABD1A2B3}&lt;Citation&gt;&lt;Group&gt;&lt;References&gt;&lt;Item&gt;&lt;ID&gt;1008&lt;/ID&gt;&lt;UID&gt;{DA40F029-1EC1-4423-BB00-AFD2F145BCDB}&lt;/UID&gt;&lt;Title&gt;Critically Ill Patients with COVID-19: A Narrative Review on Prone Position&lt;/Title&gt;&lt;Template&gt;Journal Article&lt;/Template&gt;&lt;Star&gt;0&lt;/Star&gt;&lt;Tag&gt;0&lt;/Tag&gt;&lt;Author&gt;Qadri, S K; Ng, P; Toh, TSW; Loh, S W; Tan, H L; Lin, C B; Fan, E; Lee, J H&lt;/Author&gt;&lt;Year&gt;2020&lt;/Year&gt;&lt;Details&gt;&lt;_accession_num&gt;33085052&lt;/_accession_num&gt;&lt;_author_adr&gt;Children&amp;apos;s Intensive Care Unit, Department of Pediatric Subspecialties, KK Women&amp;apos;s and Children&amp;apos;s Hospital, 100 Bukit Timah Road, Singapore, 229899, Singapore. syeda.kashfi.qadri@singhealth.com.sg.; Duke NUS Medical School, 8 College Road, Singapore, 169857, Singapore. syeda.kashfi.qadri@singhealth.com.sg.; Duke NUS Medical School, 8 College Road, Singapore, 169857, Singapore.; Department of Pediatrics, KK Women&amp;apos;s and Children&amp;apos;s Hospital, 100 Bukit Timah Road, Singapore, 229899, Singapore.; Department of Pediatrics, KK Women&amp;apos;s and Children&amp;apos;s Hospital, 100 Bukit Timah Road, Singapore, 229899, Singapore.; Children&amp;apos;s Intensive Care Unit, Department of Pediatric Subspecialties, KK Women&amp;apos;s and Children&amp;apos;s Hospital, 100 Bukit Timah Road, Singapore, 229899, Singapore.; Children&amp;apos;s Intensive Care Unit, Department of Pediatric Subspecialties, KK Women&amp;apos;s and Children&amp;apos;s Hospital, 100 Bukit Timah Road, Singapore, 229899, Singapore.; Interdepartmental Division of Critical Care Medicine, University of Toronto, 204  Victoria Street, 4th Floor, Room 411, Toronto, ON, M5B1T8, Canada.; Children&amp;apos;s Intensive Care Unit, Department of Pediatric Subspecialties, KK Women&amp;apos;s and Children&amp;apos;s Hospital, 100 Bukit Timah Road, Singapore, 229899, Singapore.; Duke NUS Medical School, 8 College Road, Singapore, 169857, Singapore.&lt;/_author_adr&gt;&lt;_date_display&gt;2020 Dec&lt;/_date_display&gt;&lt;_date&gt;2020-12-01&lt;/_date&gt;&lt;_doi&gt;10.1007/s41030-020-00135-4&lt;/_doi&gt;&lt;_isbn&gt;2364-1746 (Electronic); 2364-1754 (Linking)&lt;/_isbn&gt;&lt;_issue&gt;2&lt;/_issue&gt;&lt;_journal&gt;Pulm Ther&lt;/_journal&gt;&lt;_keywords&gt;Acute respiratory distress syndrome (ARDS); COVID-19; Epidemic; Pandemic; Prone position&lt;/_keywords&gt;&lt;_language&gt;eng&lt;/_language&gt;&lt;_pages&gt;233-246&lt;/_pages&gt;&lt;_tertiary_title&gt;Pulmonary therapy&lt;/_tertiary_title&gt;&lt;_type_work&gt;Journal Article; Review&lt;/_type_work&gt;&lt;_url&gt;http://www.ncbi.nlm.nih.gov/entrez/query.fcgi?cmd=Retrieve&amp;amp;db=pubmed&amp;amp;dopt=Abstract&amp;amp;list_uids=33085052&amp;amp;query_hl=1&lt;/_url&gt;&lt;_volume&gt;6&lt;/_volume&gt;&lt;_created&gt;64110940&lt;/_created&gt;&lt;_modified&gt;64110940&lt;/_modified&gt;&lt;_db_updated&gt;PubMed&lt;/_db_updated&gt;&lt;/Details&gt;&lt;Extra&gt;&lt;DBUID&gt;{F96A950B-833F-4880-A151-76DA2D6A2879}&lt;/DBUID&gt;&lt;/Extra&gt;&lt;/Item&gt;&lt;/References&gt;&lt;/Group&gt;&lt;/Citation&gt;_x000a_"/>
    <w:docVar w:name="NE.Ref{C6D8197D-5EB7-4EE6-BCF7-9D70E4D3574B}" w:val=" ADDIN NE.Ref.{C6D8197D-5EB7-4EE6-BCF7-9D70E4D3574B}&lt;Citation&gt;&lt;Group&gt;&lt;References&gt;&lt;Item&gt;&lt;ID&gt;921&lt;/ID&gt;&lt;UID&gt;{A9AFE139-8F9A-4482-AB3D-50F3882CFE67}&lt;/UID&gt;&lt;Title&gt;REGN-COV2, a Neutralizing Antibody Cocktail, in Outpatients with Covid-19&lt;/Title&gt;&lt;Template&gt;Journal Article&lt;/Template&gt;&lt;Star&gt;0&lt;/Star&gt;&lt;Tag&gt;0&lt;/Tag&gt;&lt;Author&gt;Weinreich, D M; Sivapalasingam, S; Norton, T; Ali, S; Gao, H; Bhore, R; Musser, B J; Soo, Y; Rofail, D; Im, J; Perry, C; Pan, C; Hosain, R; Mahmood, A; Davis, J D; Turner, K C; Hooper, A T; Hamilton, J D; Baum, A; Kyratsous, C A; Kim, Y; Cook, A; Kampman, W; Kohli, A; Sachdeva, Y; Graber, X; Kowal, B; DiCioccio, T; Stahl, N; Lipsich, L; Braunstein, N; Herman, G; Yancopoulos, G D&lt;/Author&gt;&lt;Year&gt;2021&lt;/Year&gt;&lt;Details&gt;&lt;_accession_num&gt;33332778&lt;/_accession_num&gt;&lt;_author_adr&gt;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 From Regeneron Pharmaceuticals, Tarrytown, NY (D.M.W., S.S., T.N., S.A., H.G., R.B., B.J.M., Y. Soo, D.R., J.I., C. Perry, C. Pan, R.H., A.M., J.D.D., K.C.T., A.T.H., J.D.H., A.B., C.A.K., Y.K., A.C., W.K., B.K., T.D., N.S., L.L., N.B., G.H., G.D.Y.); Arizona Liver Health, Tucson (A.K.), and Arizona Liver Health, Chandler (Y. Sachdeva); and AGA Clinical Trials, Hialeah, FL (X.G.).&lt;/_author_adr&gt;&lt;_date_display&gt;2021 Jan 21&lt;/_date_display&gt;&lt;_date&gt;2021-01-21&lt;/_date&gt;&lt;_doi&gt;10.1056/NEJMoa2035002&lt;/_doi&gt;&lt;_isbn&gt;1533-4406 (Electronic); 0028-4793 (Linking)&lt;/_isbn&gt;&lt;_issue&gt;3&lt;/_issue&gt;&lt;_journal&gt;N Engl J Med&lt;/_journal&gt;&lt;_language&gt;eng&lt;/_language&gt;&lt;_ori_publication&gt;Copyright (c) 2020 Massachusetts Medical Society.&lt;/_ori_publication&gt;&lt;_pages&gt;238-251&lt;/_pages&gt;&lt;_subject_headings&gt;Adult; Antibodies, Monoclonal, Humanized/adverse effects/*therapeutic use; Antibodies, Neutralizing/adverse effects/*therapeutic use; COVID-19/diagnosis/*drug therapy/virology; Double-Blind Method; Drug Combinations; Female; Humans; Immunologic Factors/adverse effects/*therapeutic use; Least-Squares Analysis; Male; Middle Aged; Outpatients; Reverse Transcriptase Polymerase Chain Reaction; SARS-CoV-2/genetics/*isolation &amp;amp; purification; Viral Load/*drug effects&lt;/_subject_headings&gt;&lt;_tertiary_title&gt;The New England journal of medicine&lt;/_tertiary_title&gt;&lt;_type_work&gt;Clinical Trial, Phase I; Clinical Trial, Phase II; Journal Article; Multicenter Study; Randomized Controlled Trial; Research Support, Non-U.S. Gov&amp;apos;t&lt;/_type_work&gt;&lt;_url&gt;http://www.ncbi.nlm.nih.gov/entrez/query.fcgi?cmd=Retrieve&amp;amp;db=pubmed&amp;amp;dopt=Abstract&amp;amp;list_uids=33332778&amp;amp;query_hl=1&lt;/_url&gt;&lt;_volume&gt;384&lt;/_volume&gt;&lt;_created&gt;64109669&lt;/_created&gt;&lt;_modified&gt;64109669&lt;/_modified&gt;&lt;_db_updated&gt;PubMed&lt;/_db_updated&gt;&lt;_impact_factor&gt;  91.245&lt;/_impact_factor&gt;&lt;/Details&gt;&lt;Extra&gt;&lt;DBUID&gt;{F96A950B-833F-4880-A151-76DA2D6A2879}&lt;/DBUID&gt;&lt;/Extra&gt;&lt;/Item&gt;&lt;/References&gt;&lt;/Group&gt;&lt;/Citation&gt;_x000a_"/>
    <w:docVar w:name="NE.Ref{CA12CAE4-9C90-4BBF-BE31-4155E1820A2A}" w:val=" ADDIN NE.Ref.{CA12CAE4-9C90-4BBF-BE31-4155E1820A2A}&lt;Citation&gt;&lt;Group&gt;&lt;References&gt;&lt;Item&gt;&lt;ID&gt;1009&lt;/ID&gt;&lt;UID&gt;{F4683EFD-CD7E-4618-A574-4731E7A2895B}&lt;/UID&gt;&lt;Title&gt;Awake Prone Positioning in COVID-19 Patients&lt;/Title&gt;&lt;Template&gt;Journal Article&lt;/Template&gt;&lt;Star&gt;0&lt;/Star&gt;&lt;Tag&gt;0&lt;/Tag&gt;&lt;Author&gt;Singh, P; Jain, P; Deewan, H&lt;/Author&gt;&lt;Year&gt;2020&lt;/Year&gt;&lt;Details&gt;&lt;_accession_num&gt;33281314&lt;/_accession_num&gt;&lt;_author_adr&gt;Critical Care Department, QRG Hospital, Faridabad, Haryana, India.; Critical Care Department, QRG Hospital, Faridabad, Haryana, India.; Critical Care Department, QRG Hospital, Faridabad, Haryana, India.&lt;/_author_adr&gt;&lt;_date_display&gt;2020 Oct&lt;/_date_display&gt;&lt;_date&gt;2020-10-01&lt;/_date&gt;&lt;_doi&gt;10.5005/jp-journals-10071-23546&lt;/_doi&gt;&lt;_isbn&gt;0972-5229 (Print); 0972-5229 (Linking)&lt;/_isbn&gt;&lt;_issue&gt;10&lt;/_issue&gt;&lt;_journal&gt;Indian J Crit Care Med&lt;/_journal&gt;&lt;_keywords&gt;Awake prone position; COVID-19; Coronavirus; SARS-CoV-2&lt;/_keywords&gt;&lt;_language&gt;eng&lt;/_language&gt;&lt;_ori_publication&gt;Copyright (c) 2020; Jaypee Brothers Medical Publishers (P) Ltd.&lt;/_ori_publication&gt;&lt;_pages&gt;914-918&lt;/_pages&gt;&lt;_tertiary_title&gt;Indian journal of critical care medicine : peer-reviewed, official publication of_x000d__x000a_      Indian Society of Critical Care Medicine&lt;/_tertiary_title&gt;&lt;_type_work&gt;Journal Article&lt;/_type_work&gt;&lt;_url&gt;http://www.ncbi.nlm.nih.gov/entrez/query.fcgi?cmd=Retrieve&amp;amp;db=pubmed&amp;amp;dopt=Abstract&amp;amp;list_uids=33281314&amp;amp;query_hl=1&lt;/_url&gt;&lt;_volume&gt;24&lt;/_volume&gt;&lt;_created&gt;64110941&lt;/_created&gt;&lt;_modified&gt;64110941&lt;/_modified&gt;&lt;_db_updated&gt;PubMed&lt;/_db_updated&gt;&lt;/Details&gt;&lt;Extra&gt;&lt;DBUID&gt;{F96A950B-833F-4880-A151-76DA2D6A2879}&lt;/DBUID&gt;&lt;/Extra&gt;&lt;/Item&gt;&lt;/References&gt;&lt;/Group&gt;&lt;/Citation&gt;_x000a_"/>
    <w:docVar w:name="NE.Ref{CB945F14-E270-4CB2-82B8-6D51D7A53594}" w:val=" ADDIN NE.Ref.{CB945F14-E270-4CB2-82B8-6D51D7A53594}&lt;Citation&gt;&lt;Group&gt;&lt;References&gt;&lt;Item&gt;&lt;ID&gt;912&lt;/ID&gt;&lt;UID&gt;{2BCE1AAA-CF1E-4EC3-98A6-FAFC4B07669E}&lt;/UID&gt;&lt;Title&gt;Candidate drugs against SARS-CoV-2 and COVID-19&lt;/Title&gt;&lt;Template&gt;Journal Article&lt;/Template&gt;&lt;Star&gt;0&lt;/Star&gt;&lt;Tag&gt;0&lt;/Tag&gt;&lt;Author&gt;McKee, D L; Sternberg, A; Stange, U; Laufer, S; Naujokat, C&lt;/Author&gt;&lt;Year&gt;2020&lt;/Year&gt;&lt;Details&gt;&lt;_accession_num&gt;32360480&lt;/_accession_num&gt;&lt;_author_adr&gt;Integrative Cancer Consulting, Aptos, CA, USA.; Center and Network for Targeted Oncology, Muehlackerweg 8, D-69239, Heidelberg, Germany.; Center and Network for Targeted Oncology, Muehlackerweg 8, D-69239, Heidelberg, Germany.; Department of Pharmaceutical and Medicinal Chemistry, Institute of Pharmaceutical Sciences, Eberhard Karls Universitat, Tubingen and Tuebingen Center for Academic  Drug Discovery, Auf Der Morgenstelle 8, 72076, Tuebingen, Germany.; Institute of Immunology, University of Heidelberg, Im Neuenheimer Feld 305, D-69120, Heidelberg, Germany. Electronic address: prof.naujokat@gmx.de.&lt;/_author_adr&gt;&lt;_date_display&gt;2020 Jul&lt;/_date_display&gt;&lt;_date&gt;2020-07-01&lt;/_date&gt;&lt;_doi&gt;10.1016/j.phrs.2020.104859&lt;/_doi&gt;&lt;_isbn&gt;1096-1186 (Electronic); 1043-6618 (Linking)&lt;/_isbn&gt;&lt;_journal&gt;Pharmacol Res&lt;/_journal&gt;&lt;_keywords&gt;*Arbidol; *COVID-19; *Camostat; *Chloroquine; *Drugs; *Favipiravir; *Lopinavir; *Phytochemicals; *Remdesivir; *Ritonavir; *SARS-CoV-2&lt;/_keywords&gt;&lt;_language&gt;eng&lt;/_language&gt;&lt;_ori_publication&gt;Copyright (c) 2020 Elsevier Ltd. All rights reserved.&lt;/_ori_publication&gt;&lt;_pages&gt;104859&lt;/_pages&gt;&lt;_subject_headings&gt;Angiotensin-Converting Enzyme 2; Angiotensin-Converting Enzyme Inhibitors/pharmacology; Antiviral Agents/pharmacology/therapeutic use; Betacoronavirus/*drug effects; COVID-19; Coronavirus Infections/*drug therapy/epidemiology/mortality; Humans; Pandemics; Peptidyl-Dipeptidase A/*drug effects; Pneumonia, Viral/*drug therapy/epidemiology/mortality; SARS-CoV-2; Serine Endopeptidases/*drug effects; Serine Proteinase Inhibitors/pharmacology&lt;/_subject_headings&gt;&lt;_tertiary_title&gt;Pharmacological research&lt;/_tertiary_title&gt;&lt;_type_work&gt;Journal Article; Review&lt;/_type_work&gt;&lt;_url&gt;http://www.ncbi.nlm.nih.gov/entrez/query.fcgi?cmd=Retrieve&amp;amp;db=pubmed&amp;amp;dopt=Abstract&amp;amp;list_uids=32360480&amp;amp;query_hl=1&lt;/_url&gt;&lt;_volume&gt;157&lt;/_volume&gt;&lt;_created&gt;64109659&lt;/_created&gt;&lt;_modified&gt;64109659&lt;/_modified&gt;&lt;_db_updated&gt;PubMed&lt;/_db_updated&gt;&lt;_impact_factor&gt;   7.658&lt;/_impact_factor&gt;&lt;_collection_scope&gt;SCI;SCIE&lt;/_collection_scope&gt;&lt;/Details&gt;&lt;Extra&gt;&lt;DBUID&gt;{F96A950B-833F-4880-A151-76DA2D6A2879}&lt;/DBUID&gt;&lt;/Extra&gt;&lt;/Item&gt;&lt;/References&gt;&lt;/Group&gt;&lt;/Citation&gt;_x000a_"/>
    <w:docVar w:name="NE.Ref{CE41AD6F-524B-41B9-AFC0-CDA0427E9E74}" w:val=" ADDIN NE.Ref.{CE41AD6F-524B-41B9-AFC0-CDA0427E9E74}&lt;Citation&gt;&lt;Group&gt;&lt;References&gt;&lt;Item&gt;&lt;ID&gt;1087&lt;/ID&gt;&lt;UID&gt;{AE0A68F2-7113-4B4D-81B9-A6353C72149C}&lt;/UID&gt;&lt;Title&gt;Comparison of two delayed strategies for renal replacement therapy initiation for severe acute kidney injury (AKIKI 2): a multicentre, open-label, randomised, controlled trial&lt;/Title&gt;&lt;Template&gt;Journal Article&lt;/Template&gt;&lt;Star&gt;0&lt;/Star&gt;&lt;Tag&gt;0&lt;/Tag&gt;&lt;Author&gt;Gaudry, S; Hajage, D; Martin-Lefevre, L; Lebbah, S; Louis, G; Moschietto, S; Titeca-Beauport, D; Combe, B; Pons, B; de Prost, N; Besset, S; Combes, A; Robine, A; Beuzelin, M; Badie, J; Chevrel, G; Bohe, J; Coupez, E; Chudeau, N; Barbar, S; Vinsonneau, C; Forel, J M; Thevenin, D; Boulet, E; Lakhal, K; Aissaoui, N; Grange, S; Leone, M; Lacave, G; Nseir, S; Poirson, F; Mayaux, J; Asehnoune, K; Geri, G; Klouche, K; Thiery, G; Argaud, L; Rozec, B; Cadoz, C; Andreu, P; Reignier, J; Ricard, J D; Quenot, J P; Dreyfuss, D&lt;/Author&gt;&lt;Year&gt;2021&lt;/Year&gt;&lt;Details&gt;&lt;_accession_num&gt;33812488&lt;/_accession_num&gt;&lt;_author_adr&gt;Departement de reanimation medico-chirurgicale, APHP Hopital Avicenne, Bobigny, France; Health Care Simulation Center, UFR SMBH, Universite Sorbonne Paris Nord,  Bobigny, France; Common and Rare Kidney Diseases, Sorbonne Universite, INSERM, UMR-S 1155, Paris, France; Investigation Network Initiative-Cardiovascular and Renal Clinical Trialists, Bobigny, France.; INSERM, Institut Pierre Louis d&amp;apos;Epidemiologie et de Sante Publique, AP-HP, Departement de Sante Publique, Centre de Pharmacoepidemiologie (Cephepi), Sorbonne Universite, Hopital Pitie Salpetriere, Paris, France.; Reanimation polyvalente, CHR departementale La Roche Sur Yon, La Roche Sur Yon, France.; INSERM, Institut Pierre Louis d&amp;apos;Epidemiologie et de Sante Publique, AP-HP, Departement de Sante Publique, Centre de Pharmacoepidemiologie (Cephepi), Sorbonne Universite, Hopital Pitie Salpetriere, Paris, France.; Reanimation polyvalente, CHR Metz-Thionville Hopital de Mercy, Metz, France.; Reanimation polyvalente, CHG d&amp;apos;Avignon Henri Duffaut, Avignon, France.; Reanimation medicale, CHU d&amp;apos;Amiens Picardie, Amiens, France.; Reanimation, CH de Bretagne Sud, Lorient, France.; Reanimation, CHU Pointe-a-Pitre-Abymes, Pointe-a-Pitre, France.; Reanimation medicale, Hopital Henri Mondor, Creteil, France.; Universite de Paris, APHP, Hopital Louis Mourier, DMU ESPRIT, Medecine Intensive-Reanimation, Colombes, France.; Service de Reanimation Medicale, Sorbonne Universite, Hopital Pitie Salpetriere,  Paris, France.; Reanimation Soins continus, CH de Bourg-en-Bresse-Fleyriat, 01012 Bourg-en-Bresse, France.; Reanimation polyvalente, CH de Dieppe, Dieppe, France.; Reanimation polyvalente, Hopital Nord Franche-Comte CH Belfort, Belfort, France.; Reanimation polyvalente, CH Sud Francilien, Corbeil Essones, France.; Anesthesie reanimation medicale et chirurgicale, CH Lyon Sud, Pierre Benite.; Reanimation polyvalente, Hopital G. Montpied, Clermont Ferrand, France.; Reanimation medico-chirurgicale, CH du Mans, Le Mans, France.; Reanimation, Hopital Caremeau, Nimes, France.; Reanimation et USC, CH Bethune Beuvry-Bermont et Gauthier, Bethune, France.; Reanimation medicale, Hopital Nord, Marseille, France.; Reanimation et USC, CH Dr Schaffner, Lens, France.; Reanimation et USC, GH Carnelle Portes de l&amp;apos;Oise, Beaumont sur Oise, France.; Reanimation chirurgicale polyvalente, Hopital Nord laennec, Nantes, France.; Reanimation medicale, Hopital Georges Pompidou, Paris, France.; Reanimation medicale, CHU Rouen, Rouen, France.; Anesthesie Reanimation, Hopital Nord, Marseille, France.; Reanimation medico-chirurgicale, Hopital Andre Mignot, Versailles, France.; Reanimation medicale, CHRU de Lille, Hopital Roger Salengro, Lille, France.; Departement de reanimation medico-chirurgicale, APHP Hopital Avicenne, Bobigny, France.; Pneumologie et Reanimation medicale, Sorbonne Universite, Hopital Pitie Salpetriere, Paris, France.; Anesthesie-reanimation, Hotel Dieu, Nantes, France.; Reanimation medico-chirurgicale, Hopital Ambroise Pare, Boulogne-Billancourt, France.; Medecine Intensive Reanimation, Hopital Lapeyronnie, Montpellier, France.; Reanimation medicale, CHU Saint Etienne, Saint Priest en Jarez, France.; Reanimation medicale, Hopital Edouard Herriot, Lyon, France.; Reanimation CTCV, Hopital Nord laennec, Nantes, France.; Reanimation polyvalente, CHR Metz-Thionville Hopital de Mercy, Metz, France.; Medecine intensive reanimation, Hotel Dieu, Nantes, France.; Medecine intensive reanimation, Hotel Dieu, Nantes, France.; Universite de Paris, APHP, Hopital Louis Mourier, DMU ESPRIT, Medecine Intensive-Reanimation, Colombes, France; INSERM, IAME, U1137, Paris, France.; Department of Intensive Care, Francois Mitterrand University Hospital, Dijon, France; Lipness Team, INSERM Research Center LNC-UMR1231 and LabExLipSTIC, University of Burgundy, Dijon, France; INSERM CIC 1432, Clinical Epidemiology, University of Burgundy, Dijon, France.; Common and Rare Kidney Diseases, Sorbonne Universite, INSERM, UMR-S 1155, Paris,  France; Universite de Paris, APHP, Hopital Louis Mourier, DMU ESPRIT, Medecine Intensive-Reanimation, Colombes, France. Electronic address: didier.dreyfuss@aphp.fr.&lt;/_author_adr&gt;&lt;_date_display&gt;2021 Apr 3&lt;/_date_display&gt;&lt;_date&gt;2021-04-03&lt;/_date&gt;&lt;_doi&gt;10.1016/S0140-6736(21)00350-0&lt;/_doi&gt;&lt;_isbn&gt;1474-547X (Electronic); 0140-6736 (Linking)&lt;/_isbn&gt;&lt;_issue&gt;10281&lt;/_issue&gt;&lt;_journal&gt;Lancet&lt;/_journal&gt;&lt;_language&gt;eng&lt;/_language&gt;&lt;_ori_publication&gt;Copyright (c) 2021 Elsevier Ltd. All rights reserved.&lt;/_ori_publication&gt;&lt;_pages&gt;1293-1300&lt;/_pages&gt;&lt;_subject_headings&gt;Acute Kidney Injury/mortality/*therapy; Aged; Aged, 80 and over; Female; France; Humans; Intensive Care Units/organization &amp;amp; administration; Male; Middle Aged; Prospective Studies; Renal Replacement Therapy/*methods/statistics &amp;amp; numerical data; Severity of Illness Index; *Time-to-Treatment&lt;/_subject_headings&gt;&lt;_tertiary_title&gt;Lancet (London, England)&lt;/_tertiary_title&gt;&lt;_type_work&gt;Journal Article; Multicenter Study; Randomized Controlled Trial; Research Support, Non-U.S. Gov&amp;apos;t&lt;/_type_work&gt;&lt;_url&gt;http://www.ncbi.nlm.nih.gov/entrez/query.fcgi?cmd=Retrieve&amp;amp;db=pubmed&amp;amp;dopt=Abstract&amp;amp;list_uids=33812488&amp;amp;query_hl=1&lt;/_url&gt;&lt;_volume&gt;397&lt;/_volume&gt;&lt;_created&gt;64111088&lt;/_created&gt;&lt;_modified&gt;64111088&lt;/_modified&gt;&lt;_db_updated&gt;PubMed&lt;/_db_updated&gt;&lt;_impact_factor&gt;  79.321&lt;/_impact_factor&gt;&lt;_collection_scope&gt;SCI;SCIE&lt;/_collection_scope&gt;&lt;/Details&gt;&lt;Extra&gt;&lt;DBUID&gt;{F96A950B-833F-4880-A151-76DA2D6A2879}&lt;/DBUID&gt;&lt;/Extra&gt;&lt;/Item&gt;&lt;/References&gt;&lt;/Group&gt;&lt;/Citation&gt;_x000a_"/>
    <w:docVar w:name="NE.Ref{CF0793C2-F424-42DB-86A1-EA22FF840163}" w:val=" ADDIN NE.Ref.{CF0793C2-F424-42DB-86A1-EA22FF840163}&lt;Citation&gt;&lt;Group&gt;&lt;References&gt;&lt;Item&gt;&lt;ID&gt;933&lt;/ID&gt;&lt;UID&gt;{06536C0E-A11C-4B2B-AE35-20348BADAD6D}&lt;/UID&gt;&lt;Title&gt;Early versus deferred anti-SARS-CoV-2 convalescent plasma in patients admitted for COVID-19: A randomized phase II clinical trial&lt;/Title&gt;&lt;Template&gt;Journal Article&lt;/Template&gt;&lt;Star&gt;0&lt;/Star&gt;&lt;Tag&gt;0&lt;/Tag&gt;&lt;Author&gt;Balcells, M E; Rojas, L; Le Corre, N; Martinez-Valdebenito, C; Ceballos, M E; Ferres, M; Chang, M; Vizcaya, C; Mondaca, S; Huete, A; Castro, R; Sarmiento, M; Villarroel, L; Pizarro, A; Ross, P; Santander, J; Lara, B; Ferrada, M; Vargas-Salas, S; Beltran-Pavez, C; Soto-Rifo, R; Valiente-Echeverria, F; Caglevic, C; Mahave, M; Selman, C; Gazitua, R; Briones, J L; Villarroel-Espindola, F; Balmaceda, C; Espinoza, M A; Pereira, J; Nervi, B&lt;/Author&gt;&lt;Year&gt;2021&lt;/Year&gt;&lt;Details&gt;&lt;_accession_num&gt;33657114&lt;/_accession_num&gt;&lt;_author_adr&gt;Department of Infectious Diseases, School of Medicine, Pontificia Universidad Catolica de Chile, Santiago, Chile.; Department of Internal Medicine, School of Medicine, Pontificia Universidad Catolica de Chile, Santiago, Chile.; Program of Pharmacology and Toxicology, School of Medicine, Pontificia Universidad Catolica de Chile, Santiago, Chile.; Department of Pediatric Infectious Diseases and Immunology, School of Medicine, Pontificia Universidad Catolica de Chile, Santiago, Chile.; Diagnostic Virology Laboratory, Red de Salud UC CHRISTUS, Santiago, Chile.; Department of Pediatric Infectious Diseases and Immunology, School of Medicine, Pontificia Universidad Catolica de Chile, Santiago, Chile.; Diagnostic Virology Laboratory, Red de Salud UC CHRISTUS, Santiago, Chile.; Department of Infectious Diseases, School of Medicine, Pontificia Universidad Catolica de Chile, Santiago, Chile.; Department of Pediatric Infectious Diseases and Immunology, School of Medicine, Pontificia Universidad Catolica de Chile, Santiago, Chile.; Diagnostic Virology Laboratory, Red de Salud UC CHRISTUS, Santiago, Chile.; Department of Hematology and Oncology, School of Medicine, Pontificia Universidad Catolica de Chile, Santiago, Chile.; Department of Pediatric Infectious Diseases and Immunology, School of Medicine, Pontificia Universidad Catolica de Chile, Santiago, Chile.; Department of Hematology and Oncology, School of Medicine, Pontificia Universidad Catolica de Chile, Santiago, Chile.; Department of Radiology, School of Medicine, Pontificia Universidad Catolica de Chile, Santiago, Chile.; Department of Intensive Care Medicine, School of Medicine, Pontificia Universidad Catolica de Chile, Santiago, Chile.; Department of Hematology and Oncology, School of Medicine, Pontificia Universidad Catolica de Chile, Santiago, Chile.; Department of Public Health, School of Medicine, Pontificia Universidad Catolica  de Chile, Santiago, Chile.; Department of Infectious Diseases, School of Medicine, Pontificia Universidad Catolica de Chile, Santiago, Chile.; Department of Internal Medicine, School of Medicine, Pontificia Universidad Catolica de Chile, Santiago, Chile.; Department of Psychiatry, School of Medicine, Pontificia Universidad Catolica de  Chile, Santiago, Chile.; Emergency Medicine Section, School of Medicine, Pontificia Universidad Catolica de Chile, Santiago, Chile.; Clinical Research Center, School of Medicine, Pontificia Universidad Catolica de  Chile, Santiago, Chile.; Department of Hematology and Oncology, School of Medicine, Pontificia Universidad Catolica de Chile, Santiago, Chile.; Laboratory of Molecular and Cellular Virology, Virology Program, Institute of Biomedical Sciences, Faculty of Medicine, Universidad de Chile, Santiago, Chile.; HIV/AIDS Work Group, Faculty of Medicine, Universidad de Chile, Santiago, Chile.; Laboratory of Molecular and Cellular Virology, Virology Program, Institute of Biomedical Sciences, Faculty of Medicine, Universidad de Chile, Santiago, Chile.; HIV/AIDS Work Group, Faculty of Medicine, Universidad de Chile, Santiago, Chile.; Laboratory of Molecular and Cellular Virology, Virology Program, Institute of Biomedical Sciences, Faculty of Medicine, Universidad de Chile, Santiago, Chile.; HIV/AIDS Work Group, Faculty of Medicine, Universidad de Chile, Santiago, Chile.; Instituto Oncologico Fundacion Arturo Lopez Perez, Santiago, Chile.; Instituto Oncologico Fundacion Arturo Lopez Perez, Santiago, Chile.; Instituto Oncologico Fundacion Arturo Lopez Perez, Santiago, Chile.; Instituto Oncologico Fundacion Arturo Lopez Perez, Santiago, Chile.; Instituto Oncologico Fundacion Arturo Lopez Perez, Santiago, Chile.; Instituto Oncologico Fundacion Arturo Lopez Perez, Santiago, Chile.; Translational Medicine Research Laboratory, Fundacion Arturo Lopez Perez, Santiago, Chile.; Health Technology Assessment Unit, Clinical Research Center, School of Medicine,  Pontificia Universidad Catolica de Chile, Santiago, Chile.; Department of Public Health, School of Medicine, Pontificia Universidad Catolica  de Chile, Santiago, Chile.; Department of Hematology and Oncology, School of Medicine, Pontificia Universidad Catolica de Chile, Santiago, Chile.; Department of Hematology and Oncology, School of Medicine, Pontificia Universidad Catolica de Chile, Santiago, Chile.&lt;/_author_adr&gt;&lt;_date_display&gt;2021 Mar&lt;/_date_display&gt;&lt;_date&gt;2021-03-01&lt;/_date&gt;&lt;_doi&gt;10.1371/journal.pmed.1003415&lt;/_doi&gt;&lt;_isbn&gt;1549-1676 (Electronic); 1549-1277 (Linking)&lt;/_isbn&gt;&lt;_issue&gt;3&lt;/_issue&gt;&lt;_journal&gt;PLoS Med&lt;/_journal&gt;&lt;_language&gt;eng&lt;/_language&gt;&lt;_pages&gt;e1003415&lt;/_pages&gt;&lt;_subject_headings&gt;Adult; Aged; Aged, 80 and over; COVID-19/complications/mortality/pathology/*therapy; Chile; Disease Progression; Early Medical Intervention/*methods/statistics &amp;amp; numerical data; Female; Hospital Mortality; Humans; Immunization, Passive/methods/mortality; Length of Stay/statistics &amp;amp; numerical data; Male; Middle Aged; Mortality; Respiration, Artificial/mortality/statistics &amp;amp; numerical data; *Time-to-Treatment/standards; Treatment Outcome&lt;/_subject_headings&gt;&lt;_tertiary_title&gt;PLoS medicine&lt;/_tertiary_title&gt;&lt;_type_work&gt;Clinical Trial, Phase II; Journal Article; Randomized Controlled Trial; Research Support, Non-U.S. Gov&amp;apos;t&lt;/_type_work&gt;&lt;_url&gt;http://www.ncbi.nlm.nih.gov/entrez/query.fcgi?cmd=Retrieve&amp;amp;db=pubmed&amp;amp;dopt=Abstract&amp;amp;list_uids=33657114&amp;amp;query_hl=1&lt;/_url&gt;&lt;_volume&gt;18&lt;/_volume&gt;&lt;_created&gt;64109683&lt;/_created&gt;&lt;_modified&gt;64109683&lt;/_modified&gt;&lt;_db_updated&gt;PubMed&lt;/_db_updated&gt;&lt;_impact_factor&gt;  11.069&lt;/_impact_factor&gt;&lt;_collection_scope&gt;SCIE&lt;/_collection_scope&gt;&lt;/Details&gt;&lt;Extra&gt;&lt;DBUID&gt;{F96A950B-833F-4880-A151-76DA2D6A2879}&lt;/DBUID&gt;&lt;/Extra&gt;&lt;/Item&gt;&lt;/References&gt;&lt;/Group&gt;&lt;/Citation&gt;_x000a_"/>
    <w:docVar w:name="NE.Ref{CFEE4323-5833-4554-89B2-B627B3CF61C7}" w:val=" ADDIN NE.Ref.{CFEE4323-5833-4554-89B2-B627B3CF61C7}&lt;Citation&gt;&lt;Group&gt;&lt;References&gt;&lt;Item&gt;&lt;ID&gt;1052&lt;/ID&gt;&lt;UID&gt;{97665D2E-6E09-47E8-83A3-D07AFCFB1111}&lt;/UID&gt;&lt;Title&gt;Characterization and outcomes of acute myocardial injury in COVID-19 intensive care patients&lt;/Title&gt;&lt;Template&gt;Journal Article&lt;/Template&gt;&lt;Star&gt;0&lt;/Star&gt;&lt;Tag&gt;0&lt;/Tag&gt;&lt;Author&gt;Labbe, V; Ederhy, S; Lapidus, N; Salem, J E; Trinh-Duc, A; Cohen, A; Fartoukh, M; Voiriot, G&lt;/Author&gt;&lt;Year&gt;2021&lt;/Year&gt;&lt;Details&gt;&lt;_accession_num&gt;33389696&lt;/_accession_num&gt;&lt;_author_adr&gt;Sorbonne Universite, Assistance Publique-Hopitaux de Paris (AP-HP), Service de Medecine Intensive Reanimation, Departement Medico-Universitaire APPROCHES, Hopital Tenon, Paris, France. vincent.labbe@aphp.fr.; Universite Paris Est Creteil, Groupe de Recherche Clinique CARMAS, Creteil, France. vincent.labbe@aphp.fr.; Department of Cardiology, UNICO-GRECO Cardio-Oncology Program, Hopital Saint-Antoine, Assistance Publique-Hopitaux de Paris (AP-HP), Paris, France.; INSERM U 856, 75013, Paris, France.; Sorbonne Universite, INSERM, Institut Pierre Louis d&amp;apos;Epidemiologie et de Sante Publique IPLESP, Assistance Publique-Hopitaux de Paris (AP-HP), Paris, France.; Sorbonne University, Assistance Publique-Hopitaux de Paris (AP-HP), Public Health Department, Saint-Antoine Hospital, 75012, Paris, France.; Sorbonne University, Assistance Publique-Hopitaux de Paris (AP-HP), Department of Pharmacology, Pitie-Salpetriere Hospital, 75013, Paris, France.; Sorbonne University, Assistance Publique-Hopitaux de Paris (AP-HP), Department of Cardiology, Pitie-Salpetriere Hospital, 75013, Paris, France.; Sorbonne University, UNICO-GRECO Cardio-Oncology Program, CIC-1901, INSERM, 75013, Paris, France.; Sorbonne Universite, Assistance Publique-Hopitaux de Paris (AP-HP), Service de Medecine Intensive Reanimation, Departement Medico-Universitaire APPROCHES, Hopital Tenon, Paris, France.; Department of Cardiology, UNICO-GRECO Cardio-Oncology Program, Hopital Saint-Antoine, Assistance Publique-Hopitaux de Paris (AP-HP), Paris, France.; INSERM U 856, 75013, Paris, France.; Sorbonne Universite, UMR-S ICAN 1166, Paris, France.; Sorbonne Universite, Assistance Publique-Hopitaux de Paris (AP-HP), Service de Medecine Intensive Reanimation, Departement Medico-Universitaire APPROCHES, Hopital Tenon, Paris, France.; Universite Paris Est Creteil, Groupe de Recherche Clinique CARMAS, Creteil, France.; Sorbonne Universite, Assistance Publique-Hopitaux de Paris (AP-HP), Service de Medecine Intensive Reanimation, Departement Medico-Universitaire APPROCHES, Hopital Tenon, Paris, France.; Universite Paris Est Creteil, Groupe de Recherche Clinique CARMAS, Creteil, France.&lt;/_author_adr&gt;&lt;_date_display&gt;2021 Jun&lt;/_date_display&gt;&lt;_date&gt;2021-06-01&lt;/_date&gt;&lt;_doi&gt;10.1007/s15010-020-01560-y&lt;/_doi&gt;&lt;_isbn&gt;1439-0973 (Electronic); 0300-8126 (Linking)&lt;/_isbn&gt;&lt;_issue&gt;3&lt;/_issue&gt;&lt;_journal&gt;Infection&lt;/_journal&gt;&lt;_language&gt;eng&lt;/_language&gt;&lt;_pages&gt;563-566&lt;/_pages&gt;&lt;_subject_headings&gt;Aged; COVID-19/*pathology; Critical Care/methods; Female; Humans; Intensive Care Units; Male; Middle Aged; Myocardial Infarction/*pathology; SARS-CoV-2/pathogenicity&lt;/_subject_headings&gt;&lt;_tertiary_title&gt;Infection&lt;/_tertiary_title&gt;&lt;_type_work&gt;Letter&lt;/_type_work&gt;&lt;_url&gt;http://www.ncbi.nlm.nih.gov/entrez/query.fcgi?cmd=Retrieve&amp;amp;db=pubmed&amp;amp;dopt=Abstract&amp;amp;list_uids=33389696&amp;amp;query_hl=1&lt;/_url&gt;&lt;_volume&gt;49&lt;/_volume&gt;&lt;_created&gt;64111040&lt;/_created&gt;&lt;_modified&gt;64111041&lt;/_modified&gt;&lt;_db_updated&gt;PubMed&lt;/_db_updated&gt;&lt;_impact_factor&gt;   3.553&lt;/_impact_factor&gt;&lt;_collection_scope&gt;SCI;SCIE&lt;/_collection_scope&gt;&lt;/Details&gt;&lt;Extra&gt;&lt;DBUID&gt;{F96A950B-833F-4880-A151-76DA2D6A2879}&lt;/DBUID&gt;&lt;/Extra&gt;&lt;/Item&gt;&lt;/References&gt;&lt;/Group&gt;&lt;/Citation&gt;_x000a_"/>
    <w:docVar w:name="NE.Ref{D03F1FF4-EC0E-45B2-AFD5-B6F9F37BCE25}" w:val=" ADDIN NE.Ref.{D03F1FF4-EC0E-45B2-AFD5-B6F9F37BCE25}&lt;Citation&gt;&lt;Group&gt;&lt;References&gt;&lt;Item&gt;&lt;ID&gt;911&lt;/ID&gt;&lt;UID&gt;{26DBE615-D66E-40E1-9471-016B59A98C94}&lt;/UID&gt;&lt;Title&gt;Drug treatments for covid-19: living systematic review and network meta-analysis&lt;/Title&gt;&lt;Template&gt;Journal Article&lt;/Template&gt;&lt;Star&gt;0&lt;/Star&gt;&lt;Tag&gt;0&lt;/Tag&gt;&lt;Author&gt;Siemieniuk, R A; Bartoszko, J J; Ge, L; Zeraatkar, D; Izcovich, A; Kum, E; Pardo-Hernandez, H; Qasim, A; Martinez, JPD; Rochwerg, B; Lamontagne, F; Han, M A; Liu, Q; Agarwal, A; Agoritsas, T; Chu, D K; Couban, R; Cusano, E; Darzi, A; Devji, T; Fang, B; Fang, C; Flottorp, S A; Foroutan, F; Ghadimi, M; Heels-Ansdell, D; Honarmand, K; Hou, L; Hou, X; Ibrahim, Q; Khamis, A; Lam, B; Loeb, M; Marcucci, M; McLeod, S L; Motaghi, S; Murthy, S; Mustafa, R A; Neary, J D; Rada, G; Riaz, I B; Sadeghirad, B; Sekercioglu, N; Sheng, L; Sreekanta, A; Switzer, C; Tendal, B; Thabane, L; Tomlinson, G; Turner, T; Vandvik, P O; Vernooij, R W; Viteri-Garcia, A; Wang, Y; Yao, L; Ye, Z; Guyatt, G H; Brignardello-Petersen, R&lt;/Author&gt;&lt;Year&gt;2020&lt;/Year&gt;&lt;Details&gt;&lt;_accession_num&gt;32732190&lt;/_accession_num&gt;&lt;_author_adr&gt;Department of Health Research Methods, Evidence, and Impact, McMaster University, 1280 Main St W, Hamilton, ON L8S 4L8, Canada reed.siemieniuk@medportal.ca.; Joint first authors.; Department of Health Research Methods, Evidence, and Impact, McMaster University, 1280 Main St W, Hamilton, ON L8S 4L8, Canada.; Joint first authors.; Evidence Based Social Science Research Center, School of Public Health, Lanzhou University, Lanzhou, Gansu, China.; Joint first authors.; Department of Health Research Methods, Evidence, and Impact, McMaster University, 1280 Main St W, Hamilton, ON L8S 4L8, Canada.; Joint first authors.; Servicio de Clinica Medica del Hospital Aleman, Buenos Aires, Argentina.; Department of Health Research Methods, Evidence, and Impact, McMaster University, 1280 Main St W, Hamilton, ON L8S 4L8, Canada.; Iberoamerican Cochrane Centre, Sant Pau Biomedical Research Institute (IIB Sant Pau), Barcelona, Spain.; CIBER de Epidemiologia y Salud Publica (CIBERESP), Barcelona, Spain.; Department of Health Research Methods, Evidence, and Impact, McMaster University, 1280 Main St W, Hamilton, ON L8S 4L8, Canada.; Department of Health Research Methods, Evidence, and Impact, McMaster University, 1280 Main St W, Hamilton, ON L8S 4L8, Canada.; Department of Health Research Methods, Evidence, and Impact, McMaster University, 1280 Main St W, Hamilton, ON L8S 4L8, Canada.; Department of Medicine, McMaster University, Hamilton, ON, Canada.; Department of Medicine and Centre de recherche du CHU de Sherbrooke, Sherbrooke,  Quebec, Canada.; Department of Preventive Medicine, College of Medicine, Chosun University, Gwangju, Republic of Korea.; Cochrane China Network Affiliate, Chongqing Medical University, Chongqing, China.; School of Public Health and Management, Chongqing Medical University, Chongqing,  China.; Department of Health Research Methods, Evidence, and Impact, McMaster University, 1280 Main St W, Hamilton, ON L8S 4L8, Canada.; Department of Medicine, University of Toronto, Toronto, ON, Canada.; Department of Health Research Methods, Evidence, and Impact, McMaster University, 1280 Main St W, Hamilton, ON L8S 4L8, Canada.; Division of General Internal Medicine &amp;amp; Division of Clinical Epidemiology, University Hospitals of Geneva, Geneva, Switzerland.; Department of Health Research Methods, Evidence, and Impact, McMaster University, 1280 Main St W, Hamilton, ON L8S 4L8, Canada.; Department of Medicine, McMaster University, Hamilton, ON, Canada.; Department of Anesthesia, McMaster University, Hamilton, ON, Canada.; Department of Health Research Methods, Evidence, and Impact, McMaster University, 1280 Main St W, Hamilton, ON L8S 4L8, Canada.; Department of Health Research Methods, Evidence, and Impact, McMaster University, 1280 Main St W, Hamilton, ON L8S 4L8, Canada.; Cochrane China Network Affiliate, Chongqing Medical University, Chongqing, China.; School of Public Health and Management, Chongqing Medical University, Chongqing,  China.; William Osler Health Network, Toronto, ON, Canada.; Norwegian Institute of Public Health, Oslo, Norway.; Institute of Health and Society, University of Oslo, Oslo, Norway.; Department of Health Research Methods, Evidence, and Impact, McMaster University, 1280 Main St W, Hamilton, ON L8S 4L8, Canada.; Ted Rogers Center for Heart Research, Toronto General Hospital, ON, Canada.; Department of Health Research Methods, Evidence, and Impact, McMaster University, 1280 Main St W, Hamilton, ON L8S 4L8, Canada.; Department of Health Research Methods, Evidence, and Impact, McMaster University, 1280 Main St W, Hamilton, ON L8S 4L8, Canada.; Department of Medicine, Western University, London, ON, Canada.; Evidence Based Social Science Research Center, School of Public Health, Lanzhou University, Lanzhou, Gansu, China.; College of Medical Informatics, Chongqing Medical University, Chongqing, China.; Department of Health Research Methods, Evidence, and Impact, McMaster University, 1280 Main St W, Hamilton, ON L8S 4L8, Canada.; Wolfson Palliative Care Research Centre, Hull York Medical School, Hull, UK.; Department of Health Research Methods, Evidence, and Impact, McMaster University, 1280 Main St W, Hamilton, ON L8S 4L8, Canada.; Department of Health Research Methods, Evidence, and Impact, McMaster University, 1280 Main St W, Hamilton, ON L8S 4L8, Canada.; Department of Medicine, McMaster University, Hamilton, ON, Canada.; Department of Health Research Methods, Evidence, and Impact, McMaster University, 1280 Main St W, Hamilton, ON L8S 4L8, Canada.; Department of Medicine, McMaster University, Hamilton, ON, Canada.; Schwartz/Reisman Emergency Medicine Institute, Sinai Health, Toronto, ON, Canada.; Department of Family and Community Medicine, University of Toronto, Toronto, ON,  Canada.; Department of Health Research Methods, Evidence, and Impact, McMaster University, 1280 Main St W, Hamilton, ON L8S 4L8, Canada.; Department of Pediatrics, Faculty of Medicine, University of British Columbia, Vancouver, BC, Canada.; Department of Health Research Methods, Evidence, and Impact, McMaster University, 1280 Main St W, Hamilton, ON L8S 4L8, Canada.; Department of Medicine, University of Kansas Medical Center, Kansas City, MO, USA.; Department of Medicine, McMaster University, Hamilton, ON, Canada.; Epistemonikos Foundation, Santiago, Chile.; UC Evidence Center, Cochrane Chile Associated Center, Pontificia Universidad Catolica de Chile, Santiago, Chile.; Hematology and Oncology, Mayo Clinic Rochester, Rochester, MN, USA.; Department of Health Research Methods, Evidence, and Impact, McMaster University, 1280 Main St W, Hamilton, ON L8S 4L8, Canada.; Department of Anesthesia, McMaster University, Hamilton, ON, Canada.; Department of Health Research Methods, Evidence, and Impact, McMaster University, 1280 Main St W, Hamilton, ON L8S 4L8, Canada.; Cochrane China Network Affiliate, Chongqing Medical University, Chongqing, China.; School of Public Health and Management, Chongqing Medical University, Chongqing,  China.; Department of Health Research Methods, Evidence, and Impact, McMaster University, 1280 Main St W, Hamilton, ON L8S 4L8, Canada.; Department of Health Research Methods, Evidence, and Impact, McMaster University, 1280 Main St W, Hamilton, ON L8S 4L8, Canada.; School of Public Health and Preventative Medicine, Monash University, Melbourne,  Australia.; Department of Health Research Methods, Evidence, and Impact, McMaster University, 1280 Main St W, Hamilton, ON L8S 4L8, Canada.; Department of Medicine, University Health Network, Toronto, ON, Canada.; School of Public Health and Preventative Medicine, Monash University, Melbourne,  Australia.; William Osler Health Network, Toronto, ON, Canada.; Department of Nephrology and Hypertension, University Medical Center Utrecht, Utrecht, Netherlands.; Julius Center for Health Sciences and Primary Care, University Medical Center Utrecht, Utrecht University, Utrecht, Netherlands.; Epistemonikos Foundation, Santiago, Chile.; Centro de Investigacion de Salud Publica y Epidemiologia Clinica (CISPEC), Facultad de Ciencias de la Salud Eugenio Espejo, Universidad UTE, Quito, Ecuador.; Department of Health Research Methods, Evidence, and Impact, McMaster University, 1280 Main St W, Hamilton, ON L8S 4L8, Canada.; Department of Health Research Methods, Evidence, and Impact, McMaster University, 1280 Main St W, Hamilton, ON L8S 4L8, Canada.; Department of Health Research Methods, Evidence, and Impact, McMaster University, 1280 Main St W, Hamilton, ON L8S 4L8, Canada.; Department of Health Research Methods, Evidence, and Impact, McMaster University, 1280 Main St W, Hamilton, ON L8S 4L8, Canada.; Department of Medicine, McMaster University, Hamilton, ON, Canada.; Department of Health Research Methods, Evidence, and Impact, McMaster University, 1280 Main St W, Hamilton, ON L8S 4L8, Canada.&lt;/_author_adr&gt;&lt;_date_display&gt;2020 Jul 30&lt;/_date_display&gt;&lt;_date&gt;2020-07-30&lt;/_date&gt;&lt;_doi&gt;10.1136/bmj.m2980&lt;/_doi&gt;&lt;_isbn&gt;1756-1833 (Electronic); 0959-8138 (Linking)&lt;/_isbn&gt;&lt;_journal&gt;BMJ&lt;/_journal&gt;&lt;_language&gt;eng&lt;/_language&gt;&lt;_ori_publication&gt;(c) Author(s) (or their employer(s)) 2019. Re-use permitted under CC BY-NC. No_x000d__x000a_      commercial re-use. See rights and permissions. Published by BMJ.&lt;/_ori_publication&gt;&lt;_pages&gt;m2980&lt;/_pages&gt;&lt;_subject_headings&gt;Adenosine Monophosphate/analogs &amp;amp; derivatives/therapeutic use; Alanine/analogs &amp;amp; derivatives/therapeutic use; Antiviral Agents/*therapeutic use; Betacoronavirus/*isolation &amp;amp; purification/pathogenicity; COVID-19; Centers for Disease Control and Prevention, U.S./statistics &amp;amp; numerical data; China/epidemiology; Coronavirus Infections/diagnosis/drug therapy/mortality/*therapy/virology; Databases, Factual/statistics &amp;amp; numerical data; Drug Combinations; Evidence-Based Medicine/methods/statistics &amp;amp; numerical data; Glucocorticoids/therapeutic use; Humans; Hydroxychloroquine/therapeutic use; Lopinavir/therapeutic use; Network Meta-Analysis; Pandemics; Pneumonia, Viral/diagnosis/mortality/*therapy/virology; Randomized Controlled Trials as Topic; Respiration, Artificial/*statistics &amp;amp; numerical data; Ritonavir/therapeutic use; SARS-CoV-2; Severity of Illness Index; Standard of Care; Treatment Outcome; United States/epidemiology&lt;/_subject_headings&gt;&lt;_tertiary_title&gt;BMJ (Clinical research ed.)&lt;/_tertiary_title&gt;&lt;_type_work&gt;Comparative Study; Journal Article; Research Support, Non-U.S. Gov&amp;apos;t; Systematic Review&lt;/_type_work&gt;&lt;_url&gt;http://www.ncbi.nlm.nih.gov/entrez/query.fcgi?cmd=Retrieve&amp;amp;db=pubmed&amp;amp;dopt=Abstract&amp;amp;list_uids=32732190&amp;amp;query_hl=1&lt;/_url&gt;&lt;_volume&gt;370&lt;/_volume&gt;&lt;_created&gt;64109658&lt;/_created&gt;&lt;_modified&gt;64109658&lt;/_modified&gt;&lt;_db_updated&gt;PubMed&lt;/_db_updated&gt;&lt;_impact_factor&gt;  39.890&lt;/_impact_factor&gt;&lt;/Details&gt;&lt;Extra&gt;&lt;DBUID&gt;{F96A950B-833F-4880-A151-76DA2D6A2879}&lt;/DBUID&gt;&lt;/Extra&gt;&lt;/Item&gt;&lt;/References&gt;&lt;/Group&gt;&lt;/Citation&gt;_x000a_"/>
    <w:docVar w:name="NE.Ref{D049E486-10F0-483F-BE0F-A41CB27C7A3A}" w:val=" ADDIN NE.Ref.{D049E486-10F0-483F-BE0F-A41CB27C7A3A}&lt;Citation&gt;&lt;Group&gt;&lt;References&gt;&lt;Item&gt;&lt;ID&gt;881&lt;/ID&gt;&lt;UID&gt;{016F3612-1957-4BCA-84CE-B2E0F74A902F}&lt;/UID&gt;&lt;Title&gt;A Novel Coronavirus from Patients with Pneumonia in China, 2019&lt;/Title&gt;&lt;Template&gt;Journal Article&lt;/Template&gt;&lt;Star&gt;0&lt;/Star&gt;&lt;Tag&gt;0&lt;/Tag&gt;&lt;Author&gt;Zhu, N; Zhang, D; Wang, W; Li, X; Yang, B; Song, J; Zhao, X; Huang, B; Shi, W; Lu, R; Niu, P; Zhan, F; Ma, X; Wang, D; Xu, W; Wu, G; Gao, G F; Tan, W&lt;/Author&gt;&lt;Year&gt;2020&lt;/Year&gt;&lt;Details&gt;&lt;_accession_num&gt;31978945&lt;/_accession_num&gt;&lt;_author_adr&gt;From the NHC Key Laboratory of Biosafety, National Institute for Viral Disease Control and Prevention, Chinese Center for Disease Control and Prevention (N.Z.,  W.W., J.S., X.Z., B.H., R.L., P.N., X.M., D.W., W.X., G.W., G.F.G., W.T.), and the Department of Infectious Diseases, Beijing Ditan Hospital, Capital Medical University (X.L.) - both in Beijing; Wuhan Jinyintan Hospital (D.Z.), the Division for Viral Disease Detection, Hubei Provincial Center for Disease Control and Prevention (B.Y., F.Z.), and the Center for Biosafety Mega-Science, Chinese Academy of Sciences (W.T.) - all in Wuhan; and the Shandong First Medical University and Shandong Academy of Medical Sciences, Jinan, China (W.S.).; From the NHC Key Laboratory of Biosafety, National Institute for Viral Disease Control and Prevention, Chinese Center for Disease Control and Prevention (N.Z.,  W.W., J.S., X.Z., B.H., R.L., P.N., X.M., D.W., W.X., G.W., G.F.G., W.T.), and the Department of Infectious Diseases, Beijing Ditan Hospital, Capital Medical University (X.L.) - both in Beijing; Wuhan Jinyintan Hospital (D.Z.), the Division for Viral Disease Detection, Hubei Provincial Center for Disease Control and Prevention (B.Y., F.Z.), and the Center for Biosafety Mega-Science, Chinese Academy of Sciences (W.T.) - all in Wuhan; and the Shandong First Medical University and Shandong Academy of Medical Sciences, Jinan, China (W.S.).; From the NHC Key Laboratory of Biosafety, National Institute for Viral Disease Control and Prevention, Chinese Center for Disease Control and Prevention (N.Z.,  W.W., J.S., X.Z., B.H., R.L., P.N., X.M., D.W., W.X., G.W., G.F.G., W.T.), and the Department of Infectious Diseases, Beijing Ditan Hospital, Capital Medical University (X.L.) - both in Beijing; Wuhan Jinyintan Hospital (D.Z.), the Division for Viral Disease Detection, Hubei Provincial Center for Disease Control and Prevention (B.Y., F.Z.), and the Center for Biosafety Mega-Science, Chinese Academy of Sciences (W.T.) - all in Wuhan; and the Shandong First Medical University and Shandong Academy of Medical Sciences, Jinan, China (W.S.).; From the NHC Key Laboratory of Biosafety, National Institute for Viral Disease Control and Prevention, Chinese Center for Disease Control and Prevention (N.Z.,  W.W., J.S., X.Z., B.H., R.L., P.N., X.M., D.W., W.X., G.W., G.F.G., W.T.), and the Department of Infectious Diseases, Beijing Ditan Hospital, Capital Medical University (X.L.) - both in Beijing; Wuhan Jinyintan Hospital (D.Z.), the Division for Viral Disease Detection, Hubei Provincial Center for Disease Control and Prevention (B.Y., F.Z.), and the Center for Biosafety Mega-Science, Chinese Academy of Sciences (W.T.) - all in Wuhan; and the Shandong First Medical University and Shandong Academy of Medical Sciences, Jinan, China (W.S.).; From the NHC Key Laboratory of Biosafety, National Institute for Viral Disease Control and Prevention, Chinese Center for Disease Control and Prevention (N.Z.,  W.W., J.S., X.Z., B.H., R.L., P.N., X.M., D.W., W.X., G.W., G.F.G., W.T.), and the Department of Infectious Diseases, Beijing Ditan Hospital, Capital Medical University (X.L.) - both in Beijing; Wuhan Jinyintan Hospital (D.Z.), the Division for Viral Disease Detection, Hubei Provincial Center for Disease Control and Prevention (B.Y., F.Z.), and the Center for Biosafety Mega-Science, Chinese Academy of Sciences (W.T.) - all in Wuhan; and the Shandong First Medical University and Shandong Academy of Medical Sciences, Jinan, China (W.S.).; From the NHC Key Laboratory of Biosafety, National Institute for Viral Disease Control and Prevention, Chinese Center for Disease Control and Prevention (N.Z.,  W.W., J.S., X.Z., B.H., R.L., P.N., X.M., D.W., W.X., G.W., G.F.G., W.T.), and the Department of Infectious Diseases, Beijing Ditan Hospital, Capital Medical University (X.L.) - both in Beijing; Wuhan Jinyintan Hospital (D.Z.), the Division for Viral Disease Detection, Hubei Provincial Center for Disease Control and Prevention (B.Y., F.Z.), and the Center for Biosafety Mega-Science, Chinese Academy of Sciences (W.T.) - all in Wuhan; and the Shandong First Medical University and Shandong Academy of Medical Sciences, Jinan, China (W.S.).; From the NHC Key Laboratory of Biosafety, National Institute for Viral Disease Control and Prevention, Chinese Center for Disease Control and Prevention (N.Z.,  W.W., J.S., X.Z., B.H., R.L., P.N., X.M., D.W., W.X., G.W., G.F.G., W.T.), and the Department of Infectious Diseases, Beijing Ditan Hospital, Capital Medical University (X.L.) - both in Beijing; Wuhan Jinyintan Hospital (D.Z.), the Division for Viral Disease Detection, Hubei Provincial Center for Disease Control and Prevention (B.Y., F.Z.), and the Center for Biosafety Mega-Science, Chinese Academy of Sciences (W.T.) - all in Wuhan; and the Shandong First Medical University and Shandong Academy of Medical Sciences, Jinan, China (W.S.).; From the NHC Key Laboratory of Biosafety, National Institute for Viral Disease Control and Prevention, Chinese Center for Disease Control and Prevention (N.Z.,  W.W., J.S., X.Z., B.H., R.L., P.N., X.M., D.W., W.X., G.W., G.F.G., W.T.), and the Department of Infectious Diseases, Beijing Ditan Hospital, Capital Medical University (X.L.) - both in Beijing; Wuhan Jinyintan Hospital (D.Z.), the Division for Viral Disease Detection, Hubei Provincial Center for Disease Control and Prevention (B.Y., F.Z.), and the Center for Biosafety Mega-Science, Chinese Academy of Sciences (W.T.) - all in Wuhan; and the Shandong First Medical University and Shandong Academy of Medical Sciences, Jinan, China (W.S.).; From the NHC Key Laboratory of Biosafety, National Institute for Viral Disease Control and Prevention, Chinese Center for Disease Control and Prevention (N.Z.,  W.W., J.S., X.Z., B.H., R.L., P.N., X.M., D.W., W.X., G.W., G.F.G., W.T.), and the Department of Infectious Diseases, Beijing Ditan Hospital, Capital Medical University (X.L.) - both in Beijing; Wuhan Jinyintan Hospital (D.Z.), the Division for Viral Disease Detection, Hubei Provincial Center for Disease Control and Prevention (B.Y., F.Z.), and the Center for Biosafety Mega-Science, Chinese Academy of Sciences (W.T.) - all in Wuhan; and the Shandong First Medical University and Shandong Academy of Medical Sciences, Jinan, China (W.S.).; From the NHC Key Laboratory of Biosafety, National Institute for Viral Disease Control and Prevention, Chinese Center for Disease Control and Prevention (N.Z.,  W.W., J.S., X.Z., B.H., R.L., P.N., X.M., D.W., W.X., G.W., G.F.G., W.T.), and the Department of Infectious Diseases, Beijing Ditan Hospital, Capital Medical University (X.L.) - both in Beijing; Wuhan Jinyintan Hospital (D.Z.), the Division for Viral Disease Detection, Hubei Provincial Center for Disease Control and Prevention (B.Y., F.Z.), and the Center for Biosafety Mega-Science, Chinese Academy of Sciences (W.T.) - all in Wuhan; and the Shandong First Medical University and Shandong Academy of Medical Sciences, Jinan, China (W.S.).; From the NHC Key Laboratory of Biosafety, National Institute for Viral Disease Control and Prevention, Chinese Center for Disease Control and Prevention (N.Z.,  W.W., J.S., X.Z., B.H., R.L., P.N., X.M., D.W., W.X., G.W., G.F.G., W.T.), and the Department of Infectious Diseases, Beijing Ditan Hospital, Capital Medical University (X.L.) - both in Beijing; Wuhan Jinyintan Hospital (D.Z.), the Division for Viral Disease Detection, Hubei Provincial Center for Disease Control and Prevention (B.Y., F.Z.), and the Center for Biosafety Mega-Science, Chinese Academy of Sciences (W.T.) - all in Wuhan; and the Shandong First Medical University and Shandong Academy of Medical Sciences, Jinan, China (W.S.).; From the NHC Key Laboratory of Biosafety, National Institute for Viral Disease Control and Prevention, Chinese Center for Disease Control and Prevention (N.Z.,  W.W., J.S., X.Z., B.H., R.L., P.N., X.M., D.W., W.X., G.W., G.F.G., W.T.), and the Department of Infectious Diseases, Beijing Ditan Hospital, Capital Medical University (X.L.) - both in Beijing; Wuhan Jinyintan Hospital (D.Z.), the Division for Viral Disease Detection, Hubei Provincial Center for Disease Control and Prevention (B.Y., F.Z.), and the Center for Biosafety Mega-Science, Chinese Academy of Sciences (W.T.) - all in Wuhan; and the Shandong First Medical University and Shandong Academy of Medical Sciences, Jinan, China (W.S.).; From the NHC Key Laboratory of Biosafety, National Institute for Viral Disease Control and Prevention, Chinese Center for Disease Control and Prevention (N.Z.,  W.W., J.S., X.Z., B.H., R.L., P.N., X.M., D.W., W.X., G.W., G.F.G., W.T.), and the Department of Infectious Diseases, Beijing Ditan Hospital, Capital Medical University (X.L.) - both in Beijing; Wuhan Jinyintan Hospital (D.Z.), the Division for Viral Disease Detection, Hubei Provincial Center for Disease Control and Prevention (B.Y., F.Z.), and the Center for Biosafety Mega-Science, Chinese Academy of Sciences (W.T.) - all in Wuhan; and the Shandong First Medical University and Shandong Academy of Medical Sciences, Jinan, China (W.S.).; From the NHC Key Laboratory of Biosafety, National Institute for Viral Disease Control and Prevention, Chinese Center for Disease Control and Prevention (N.Z.,  W.W., J.S., X.Z., B.H., R.L., P.N., X.M., D.W., W.X., G.W., G.F.G., W.T.), and the Department of Infectious Diseases, Beijing Ditan Hospital, Capital Medical University (X.L.) - both in Beijing; Wuhan Jinyintan Hospital (D.Z.), the Division for Viral Disease Detection, Hubei Provincial Center for Disease Control and Prevention (B.Y., F.Z.), and the Center for Biosafety Mega-Science, Chinese Academy of Sciences (W.T.) - all in Wuhan; and the Shandong First Medical University and Shandong Academy of Medical Sciences, Jinan, China (W.S.).; From the NHC Key Laboratory of Biosafety, National Institute for Viral Disease Control and Prevention, Chinese Center for Disease Control and Prevention (N.Z.,  W.W., J.S., X.Z., B.H., R.L., P.N., X.M., D.W., W.X., G.W., G.F.G., W.T.), and the Department of Infectious Diseases, Beijing Ditan Hospital, Capital Medical University (X.L.) - both in Beijing; Wuhan Jinyintan Hospital (D.Z.), the Division for Viral Disease Detection, Hubei Provincial Center for Disease Control and Prevention (B.Y., F.Z.), and the Center for Biosafety Mega-Science, Chinese Academy of Sciences (W.T.) - all in Wuhan; and the Shandong First Medical University and Shandong Academy of Medical Sciences, Jinan, China (W.S.).; From the NHC Key Laboratory of Biosafety, National Institute for Viral Disease Control and Prevention, Chinese Center for Disease Control and Prevention (N.Z.,  W.W., J.S., X.Z., B.H., R.L., P.N., X.M., D.W., W.X., G.W., G.F.G., W.T.), and the Department of Infectious Diseases, Beijing Ditan Hospital, Capital Medical University (X.L.) - both in Beijing; Wuhan Jinyintan Hospital (D.Z.), the Division for Viral Disease Detection, Hubei Provincial Center for Disease Control and Prevention (B.Y., F.Z.), and the Center for Biosafety Mega-Science, Chinese Academy of Sciences (W.T.) - all in Wuhan; and the Shandong First Medical University and Shandong Academy of Medical Sciences, Jinan, China (W.S.).; From the NHC Key Laboratory of Biosafety, National Institute for Viral Disease Control and Prevention, Chinese Center for Disease Control and Prevention (N.Z.,  W.W., J.S., X.Z., B.H., R.L., P.N., X.M., D.W., W.X., G.W., G.F.G., W.T.), and the Department of Infectious Diseases, Beijing Ditan Hospital, Capital Medical University (X.L.) - both in Beijing; Wuhan Jinyintan Hospital (D.Z.), the Division for Viral Disease Detection, Hubei Provincial Center for Disease Control and Prevention (B.Y., F.Z.), and the Center for Biosafety Mega-Science, Chinese Academy of Sciences (W.T.) - all in Wuhan; and the Shandong First Medical University and Shandong Academy of Medical Sciences, Jinan, China (W.S.).; From the NHC Key Laboratory of Biosafety, National Institute for Viral Disease Control and Prevention, Chinese Center for Disease Control and Prevention (N.Z.,  W.W., J.S., X.Z., B.H., R.L., P.N., X.M., D.W., W.X., G.W., G.F.G., W.T.), and the Department of Infectious Diseases, Beijing Ditan Hospital, Capital Medical University (X.L.) - both in Beijing; Wuhan Jinyintan Hospital (D.Z.), the Division for Viral Disease Detection, Hubei Provincial Center for Disease Control and Prevention (B.Y., F.Z.), and the Center for Biosafety Mega-Science, Chinese Academy of Sciences (W.T.) - all in Wuhan; and the Shandong First Medical University and Shandong Academy of Medical Sciences, Jinan, China (W.S.).&lt;/_author_adr&gt;&lt;_date_display&gt;2020 Feb 20&lt;/_date_display&gt;&lt;_date&gt;2020-02-20&lt;/_date&gt;&lt;_doi&gt;10.1056/NEJMoa2001017&lt;/_doi&gt;&lt;_isbn&gt;1533-4406 (Electronic); 0028-4793 (Linking)&lt;/_isbn&gt;&lt;_issue&gt;8&lt;/_issue&gt;&lt;_journal&gt;N Engl J Med&lt;/_journal&gt;&lt;_language&gt;eng&lt;/_language&gt;&lt;_ori_publication&gt;Copyright (c) 2020 Massachusetts Medical Society.&lt;/_ori_publication&gt;&lt;_pages&gt;727-733&lt;/_pages&gt;&lt;_subject_headings&gt;Adult; Betacoronavirus/genetics/*isolation &amp;amp; purification/ultrastructure; Bronchoalveolar Lavage Fluid/virology; COVID-19; Cells, Cultured; China; Coronavirus Infections/diagnostic imaging/pathology/*virology; Epithelial Cells/pathology/virology; Female; Genome, Viral; Humans; Lung/*diagnostic imaging/pathology/virology; Male; Microscopy, Electron, Transmission; Middle Aged; Phylogeny; Pneumonia, Viral/diagnostic imaging/pathology/*virology; Radiography, Thoracic; Respiratory System/pathology/virology; SARS-CoV-2&lt;/_subject_headings&gt;&lt;_tertiary_title&gt;The New England journal of medicine&lt;/_tertiary_title&gt;&lt;_type_work&gt;Journal Article&lt;/_type_work&gt;&lt;_url&gt;http://www.ncbi.nlm.nih.gov/entrez/query.fcgi?cmd=Retrieve&amp;amp;db=pubmed&amp;amp;dopt=Abstract&amp;amp;list_uids=31978945&amp;amp;query_hl=1&lt;/_url&gt;&lt;_volume&gt;382&lt;/_volume&gt;&lt;_created&gt;64109602&lt;/_created&gt;&lt;_modified&gt;64109602&lt;/_modified&gt;&lt;_db_updated&gt;PubMed&lt;/_db_updated&gt;&lt;_impact_factor&gt;  91.245&lt;/_impact_factor&gt;&lt;/Details&gt;&lt;Extra&gt;&lt;DBUID&gt;{F96A950B-833F-4880-A151-76DA2D6A2879}&lt;/DBUID&gt;&lt;/Extra&gt;&lt;/Item&gt;&lt;/References&gt;&lt;/Group&gt;&lt;/Citation&gt;_x000a_"/>
    <w:docVar w:name="NE.Ref{D1BED4F2-3BC7-44FC-9596-8E8CD1EF6F1A}" w:val=" ADDIN NE.Ref.{D1BED4F2-3BC7-44FC-9596-8E8CD1EF6F1A}&lt;Citation&gt;&lt;Group&gt;&lt;References&gt;&lt;Item&gt;&lt;ID&gt;1007&lt;/ID&gt;&lt;UID&gt;{71F16B52-E3C0-497F-A4F4-0C18A5107212}&lt;/UID&gt;&lt;Title&gt;Utility and safety of bronchoscopy during the SARS-CoV-2 outbreak in Italy: a retrospective, multicentre study&lt;/Title&gt;&lt;Template&gt;Journal Article&lt;/Template&gt;&lt;Star&gt;0&lt;/Star&gt;&lt;Tag&gt;0&lt;/Tag&gt;&lt;Author&gt;Mondoni, M; Sferrazza, Papa GF; Rinaldo, R; Faverio, P; Marruchella, A; D&amp;apos;Arcangelo, F; Pesci, A; Pasini, S; Henchi, S; Cipolla, G; Tarantini, F; Giuliani, L; Di Marco, F; Saracino, L; Tomaselli, S; Corsico, A; Gasparini, S; Bonifazi, M; Zuccatosta, L; Saderi, L; Pellegrino, G; Davi, M; Carlucci, P; Centanni, S; Sotgiu, G&lt;/Author&gt;&lt;Year&gt;2020&lt;/Year&gt;&lt;Details&gt;&lt;_accession_num&gt;32859682&lt;/_accession_num&gt;&lt;_author_adr&gt;Respiratory Unit, ASST Santi Paolo e Carlo, San Paolo Hospital, Dept of Health Sciences, Universita degli Studi di Milano, Milan, Italy.; Dept of Health Sciences, Universita degli Studi di Milano, Milan, Italy.; Dipartimento di Scienze Neuroriabilitative, Casa di Cura del Policlinico, Milan,  Italy.; Respiratory Unit, ASST Santi Paolo e Carlo, San Paolo Hospital, Dept of Health Sciences, Universita degli Studi di Milano, Milan, Italy.; School of Medicine and Surgery, University of Milano Bicocca, Respiratory Unit, San Gerardo Hospital, ASST Monza, Monza, Italy.; School of Medicine and Surgery, University of Milano Bicocca, Respiratory Unit, San Gerardo Hospital, ASST Monza, Monza, Italy.; School of Medicine and Surgery, University of Milano Bicocca, Respiratory Unit, San Gerardo Hospital, ASST Monza, Monza, Italy.; School of Medicine and Surgery, University of Milano Bicocca, Respiratory Unit, San Gerardo Hospital, ASST Monza, Monza, Italy.; ASST Lodi, UOC Medicina Interna, Lodi, Italy.; ASST Lodi, UOC Pneumologia, Lodi, Italy.; ASST Lodi, UOC Pneumologia, Lodi, Italy.; Respiratory Unit, Papa Giovanni XXIII Hospital, Bergamo, Italy.; Respiratory Unit, Papa Giovanni XXIII Hospital, Dept of Health Sciences, Universita degli Studi di Milano, Bergamo, Italy.; Respiratory Unit, Papa Giovanni XXIII Hospital, Dept of Health Sciences, Universita degli Studi di Milano, Bergamo, Italy.; Respiratory Diseases Unit, Fondazione IRCCS Policlinico San Matteo, Pavia, Italy.; Respiratory Diseases Unit, Fondazione IRCCS Policlinico San Matteo, Pavia, Italy.; Respiratory Diseases Unit, Fondazione IRCCS Policlinico San Matteo, Dept of Internal Medicine and Therapeutics, University of Pavia, Pavia, Italy.; Pulmonary Disease Unit, Dept of Internal Medicine, Azienda Ospedali Riuniti, Dept of Biomedical Sciences and Public Health, Universita Politecnica delle Marche, Ancona, Italy.; Pulmonary Disease Unit, Dept of Internal Medicine, Azienda Ospedali Riuniti, Dept of Biomedical Sciences and Public Health, Universita Politecnica delle Marche, Ancona, Italy.; Pulmonary Disease Unit, Dept of Internal Medicine, Azienda Ospedali Riuniti, Dept of Biomedical Sciences and Public Health, Universita Politecnica delle Marche, Ancona, Italy.; Clinical Epidemiology and Medical Statistics Unit, Dept of Medical, Surgical and  Experimental Medicine, University of Sassari, Sassari, Italy.; Dept of Health Sciences, Universita degli Studi di Milano, Milan, Italy.; Dipartimento di Scienze Neuroriabilitative, Casa di Cura del Policlinico, Milan,  Italy.; Respiratory Unit, ASST Santi Paolo e Carlo, San Paolo Hospital, Dept of Health Sciences, Universita degli Studi di Milano, Milan, Italy.; Respiratory Unit, ASST Santi Paolo e Carlo, San Paolo Hospital, Dept of Health Sciences, Universita degli Studi di Milano, Milan, Italy.; Respiratory Unit, ASST Santi Paolo e Carlo, San Paolo Hospital, Dept of Health Sciences, Universita degli Studi di Milano, Milan, Italy.; Clinical Epidemiology and Medical Statistics Unit, Dept of Medical, Surgical and  Experimental Medicine, University of Sassari, Sassari, Italy.&lt;/_author_adr&gt;&lt;_date_display&gt;2020 Oct&lt;/_date_display&gt;&lt;_date&gt;2020-10-01&lt;/_date&gt;&lt;_doi&gt;10.1183/13993003.02767-2020&lt;/_doi&gt;&lt;_isbn&gt;1399-3003 (Electronic); 0903-1936 (Linking)&lt;/_isbn&gt;&lt;_issue&gt;4&lt;/_issue&gt;&lt;_journal&gt;Eur Respir J&lt;/_journal&gt;&lt;_language&gt;eng&lt;/_language&gt;&lt;_subject_headings&gt;Betacoronavirus/*isolation &amp;amp; purification; Bronchoalveolar Lavage Fluid/*virology; *Bronchoscopy/adverse effects/methods/statistics &amp;amp; numerical data; COVID-19; COVID-19 Testing; Clinical Laboratory Techniques/*methods; Coinfection/diagnosis; *Coronavirus Infections/diagnosis/epidemiology/physiopathology/virology; Disease Transmission, Infectious/prevention &amp;amp; control; Early Diagnosis; Female; Humans; Infection Control/methods; Italy/epidemiology; Male; Middle Aged; Outcome Assessment, Health Care; *Pandemics; *Pneumonia, Viral/diagnosis/epidemiology/physiopathology/virology; *Procedures and Techniques Utilization; SARS-CoV-2; Symptom Assessment/methods/statistics &amp;amp; numerical data&lt;/_subject_headings&gt;&lt;_tertiary_title&gt;The European respiratory journal&lt;/_tertiary_title&gt;&lt;_type_work&gt;Letter; Multicenter Study; Observational Study&lt;/_type_work&gt;&lt;_url&gt;http://www.ncbi.nlm.nih.gov/entrez/query.fcgi?cmd=Retrieve&amp;amp;db=pubmed&amp;amp;dopt=Abstract&amp;amp;list_uids=32859682&amp;amp;query_hl=1&lt;/_url&gt;&lt;_volume&gt;56&lt;/_volume&gt;&lt;_created&gt;64110939&lt;/_created&gt;&lt;_modified&gt;64110939&lt;/_modified&gt;&lt;_db_updated&gt;PubMed&lt;/_db_updated&gt;&lt;_impact_factor&gt;  16.671&lt;/_impact_factor&gt;&lt;_collection_scope&gt;SCI;SCIE&lt;/_collection_scope&gt;&lt;/Details&gt;&lt;Extra&gt;&lt;DBUID&gt;{F96A950B-833F-4880-A151-76DA2D6A2879}&lt;/DBUID&gt;&lt;/Extra&gt;&lt;/Item&gt;&lt;/References&gt;&lt;/Group&gt;&lt;/Citation&gt;_x000a_"/>
    <w:docVar w:name="NE.Ref{D2DDAC74-5294-459A-AF83-5F2789BF361E}" w:val=" ADDIN NE.Ref.{D2DDAC74-5294-459A-AF83-5F2789BF361E}&lt;Citation&gt;&lt;Group&gt;&lt;References&gt;&lt;Item&gt;&lt;ID&gt;929&lt;/ID&gt;&lt;UID&gt;{7140E54B-1EF6-4064-99D2-B4528980DBA3}&lt;/UID&gt;&lt;Title&gt;Convalescent plasma treatment of severe COVID-19: a propensity score-matched control study&lt;/Title&gt;&lt;Template&gt;Journal Article&lt;/Template&gt;&lt;Star&gt;0&lt;/Star&gt;&lt;Tag&gt;0&lt;/Tag&gt;&lt;Author&gt;Liu, STH; Lin, H M; Baine, I; Wajnberg, A; Gumprecht, J P; Rahman, F; Rodriguez, D; Tandon, P; Bassily-Marcus, A; Bander, J; Sanky, C; Dupper, A; Zheng, A; Nguyen, F T; Amanat, F; Stadlbauer, D; Altman, D R; Chen, B K; Krammer, F; Mendu, D R; Firpo-Betancourt, A; Levin, M A; Bagiella, E; Casadevall, A; Cordon-Cardo, C; Jhang, J S; Arinsburg, S A; Reich, D L; Aberg, J A; Bouvier, N M&lt;/Author&gt;&lt;Year&gt;2020&lt;/Year&gt;&lt;Details&gt;&lt;_accession_num&gt;32934372&lt;/_accession_num&gt;&lt;_author_adr&gt;Division of Infectious Diseases, Department of Medicine, Icahn School of Medicine at Mount Sinai, New York, NY, USA.; Department of Microbiology, Icahn School of Medicine at Mount Sinai, New York, NY, USA.; Department of Population Health Science and Policy, Icahn School of Medicine at Mount Sinai, New York, NY, USA.; Department of Pathology, Molecular and Cell-Based Medicine, Icahn School of Medicine at Mount Sinai, New York, NY, USA.; Division of General Internal Medicine, Department of Medicine, Icahn School of Medicine at Mount Sinai, New York, NY, USA.; Division of Infectious Diseases, Department of Medicine, Icahn School of Medicine at Mount Sinai, New York, NY, USA.; Division of Infectious Diseases, Department of Medicine, Icahn School of Medicine at Mount Sinai, New York, NY, USA.; The Tisch Cancer Institute, Icahn School of Medicine at Mount Sinai, New York, NY, USA.; Division of Pulmonary, Critical Care and Sleep Medicine, Department of Medicine,  Icahn School of Medicine at Mount Sinai, New York, NY, USA.; Department of Surgery, Institute for Critical Care Medicine, Icahn School of Medicine at Mount Sinai, New York, NY, USA.; Division of Cardiology, Department of Medicine, Icahn School of Medicine at Mount Sinai, New York, NY, USA.; Department of Medical Education, Icahn School of Medicine at Mount Sinai, New York, NY, USA.; Division of Infectious Diseases, Department of Medicine, Icahn School of Medicine at Mount Sinai, New York, NY, USA.; Department of Microbiology, Icahn School of Medicine at Mount Sinai, New York, NY, USA.; Department of Pathology, Molecular and Cell-Based Medicine, Icahn School of Medicine at Mount Sinai, New York, NY, USA.; Department of Microbiology, Icahn School of Medicine at Mount Sinai, New York, NY, USA.; Graduate School of Biomedical Sciences, Icahn School of Medicine at Mount Sinai,  New York, NY, USA.; Department of Microbiology, Icahn School of Medicine at Mount Sinai, New York, NY, USA.; Division of Infectious Diseases, Department of Medicine, Icahn School of Medicine at Mount Sinai, New York, NY, USA.; Division of Infectious Diseases, Department of Medicine, Icahn School of Medicine at Mount Sinai, New York, NY, USA.; Department of Microbiology, Icahn School of Medicine at Mount Sinai, New York, NY, USA.; Department of Pathology, Molecular and Cell-Based Medicine, Icahn School of Medicine at Mount Sinai, New York, NY, USA.; Department of Pathology, Molecular and Cell-Based Medicine, Icahn School of Medicine at Mount Sinai, New York, NY, USA.; Department of Anesthesiology, Perioperative and Pain Medicine, Icahn School of Medicine at Mount Sinai, New York, NY, USA.; Department of Population Health Science and Policy, Icahn School of Medicine at Mount Sinai, New York, NY, USA.; Department of Molecular Microbiology &amp;amp; Immunology, Johns Hopkins School of Medicine, Baltimore, MD, USA.; Department of Pathology, Molecular and Cell-Based Medicine, Icahn School of Medicine at Mount Sinai, New York, NY, USA.; Department of Pathology, Molecular and Cell-Based Medicine, Icahn School of Medicine at Mount Sinai, New York, NY, USA.; Department of Pathology, Molecular and Cell-Based Medicine, Icahn School of Medicine at Mount Sinai, New York, NY, USA.; Department of Anesthesiology, Perioperative and Pain Medicine, Icahn School of Medicine at Mount Sinai, New York, NY, USA.; Division of Infectious Diseases, Department of Medicine, Icahn School of Medicine at Mount Sinai, New York, NY, USA.; Division of Infectious Diseases, Department of Medicine, Icahn School of Medicine at Mount Sinai, New York, NY, USA. nicole.bouvier@mssm.edu.; Department of Microbiology, Icahn School of Medicine at Mount Sinai, New York, NY, USA. nicole.bouvier@mssm.edu.&lt;/_author_adr&gt;&lt;_date_display&gt;2020 Nov&lt;/_date_display&gt;&lt;_date&gt;2020-11-01&lt;/_date&gt;&lt;_doi&gt;10.1038/s41591-020-1088-9&lt;/_doi&gt;&lt;_isbn&gt;1546-170X (Electronic); 1078-8956 (Linking)&lt;/_isbn&gt;&lt;_issue&gt;11&lt;/_issue&gt;&lt;_journal&gt;Nat Med&lt;/_journal&gt;&lt;_language&gt;eng&lt;/_language&gt;&lt;_pages&gt;1708-1713&lt;/_pages&gt;&lt;_subject_headings&gt;Adult; Aged; Antibodies, Viral/blood; COVID-19/epidemiology/*pathology/*therapy; Case-Control Studies; Female; Humans; Immunization, Passive; Male; Middle Aged; Pandemics; Propensity Score; Retrospective Studies; SARS-CoV-2/immunology; Severity of Illness Index; Treatment Outcome&lt;/_subject_headings&gt;&lt;_tertiary_title&gt;Nature medicine&lt;/_tertiary_title&gt;&lt;_type_work&gt;Journal Article; Research Support, Non-U.S. Gov&amp;apos;t&lt;/_type_work&gt;&lt;_url&gt;http://www.ncbi.nlm.nih.gov/entrez/query.fcgi?cmd=Retrieve&amp;amp;db=pubmed&amp;amp;dopt=Abstract&amp;amp;list_uids=32934372&amp;amp;query_hl=1&lt;/_url&gt;&lt;_volume&gt;26&lt;/_volume&gt;&lt;_created&gt;64109680&lt;/_created&gt;&lt;_modified&gt;64109680&lt;/_modified&gt;&lt;_db_updated&gt;PubMed&lt;/_db_updated&gt;&lt;_impact_factor&gt;  53.440&lt;/_impact_factor&gt;&lt;_collection_scope&gt;SCI;SCIE&lt;/_collection_scope&gt;&lt;/Details&gt;&lt;Extra&gt;&lt;DBUID&gt;{F96A950B-833F-4880-A151-76DA2D6A2879}&lt;/DBUID&gt;&lt;/Extra&gt;&lt;/Item&gt;&lt;/References&gt;&lt;/Group&gt;&lt;/Citation&gt;_x000a_"/>
    <w:docVar w:name="NE.Ref{D4F9EB29-56DA-4B83-B3A6-CC6344A834D6}" w:val=" ADDIN NE.Ref.{D4F9EB29-56DA-4B83-B3A6-CC6344A834D6}&lt;Citation&gt;&lt;Group&gt;&lt;References&gt;&lt;Item&gt;&lt;ID&gt;1055&lt;/ID&gt;&lt;UID&gt;{BD9EEC00-4726-412E-AE12-EB36896B7B55}&lt;/UID&gt;&lt;Title&gt;ESC Working Group on Coronary Pathophysiology and Microcirculation position paper on &amp;apos;coronary microvascular dysfunction in cardiovascular disease&amp;apos;&lt;/Title&gt;&lt;Template&gt;Journal Article&lt;/Template&gt;&lt;Star&gt;0&lt;/Star&gt;&lt;Tag&gt;0&lt;/Tag&gt;&lt;Author&gt;Padro, T; Manfrini, O; Bugiardini, R; Canty, J; Cenko, E; De Luca, G; Duncker, D J; Eringa, E C; Koller, A; Tousoulis, D; Trifunovic, D; Vavlukis, M; de Wit, C; Badimon, L&lt;/Author&gt;&lt;Year&gt;2020&lt;/Year&gt;&lt;Details&gt;&lt;_accession_num&gt;32034397&lt;/_accession_num&gt;&lt;_author_adr&gt;Cardiovascular Program-ICCC, Research Institute Hospital Santa Creu i Sant Pau, Barcelona, Spain.; Centro de Investigacion Biomedica en Red Cardiovascular (CIBERCV) Instituto de Salud Carlos III, Madrid, Spain.; Cardiovascular Research Chair, Autonomous University Barcelona (UAB), Barcelona,  Spain.; Department of Experimental, Diagnostic and Specialty Medicine, University of Bologna, Bologna, Italy.; Department of Experimental, Diagnostic and Specialty Medicine, University of Bologna, Bologna, Italy.; Division of Cardiology, Department of Medicine, State University of New York at Buffalo, Buffalo, NY, USA.; Department of Experimental, Diagnostic and Specialty Medicine, University of Bologna, Bologna, Italy.; Division of Cardiology, Maggiore della Carita Hospital, Eastern Piedmont University, Novara, Italy.; Division of Experimental Cardiology, Department of Cardiology, Thoraxcenter, Cardiovascular Research Institute COEUR, Erasmus University Medical Center, Rotterdam, The Netherlands.; Department of Physiology, Amsterdam Cardiovascular Science Institute, Amsterdam University Medical Centres, Amsterdam, The Netherlands.; Department of Translational Medicine, Faculty of Medicine, Semmelweis University, Budapest, Hungary.; Department of Physiology, New York Medical College, Valhalla, NY, USA.; First Department of Cardiology, Hippokration Hospital, University of Athens Medical School, Athens, Greece.; Department of Cardiology, University Clinical Center of Serbia; and School of Medicine, University of Belgrade, Belgrade, Serbia.; University Clinic of Cardiology, Medical Faculty, Ss&amp;apos; Cyril and Methodius University, Skopje, Republic of Macedonia.; Institut fur Physiologie, Universitat zu Lubeck, Lubeck, Germany.; DZHK (German Center for Cardiovascular Research), partner site Hamburg/Kiel/Lubeck, Lubeck, Germany.; Cardiovascular Program-ICCC, Research Institute Hospital Santa Creu i Sant Pau, Barcelona, Spain.; Centro de Investigacion Biomedica en Red Cardiovascular (CIBERCV) Instituto de Salud Carlos III, Madrid, Spain.; Cardiovascular Research Chair, Autonomous University Barcelona (UAB), Barcelona,  Spain.&lt;/_author_adr&gt;&lt;_date_display&gt;2020 Mar 1&lt;/_date_display&gt;&lt;_date&gt;2020-03-01&lt;/_date&gt;&lt;_doi&gt;10.1093/cvr/cvaa003&lt;/_doi&gt;&lt;_isbn&gt;1755-3245 (Electronic); 0008-6363 (Linking)&lt;/_isbn&gt;&lt;_issue&gt;4&lt;/_issue&gt;&lt;_journal&gt;Cardiovasc Res&lt;/_journal&gt;&lt;_keywords&gt;*Coronary microcirculation; *Ischaemic heart disease; *Microvessels; *Molecular and cellular targets; *Risk factors&lt;/_keywords&gt;&lt;_language&gt;eng&lt;/_language&gt;&lt;_ori_publication&gt;Published on behalf of the European Society of Cardiology. All rights reserved._x000d__x000a_      (c) The Author(s) 2020. For permissions, please email:_x000d__x000a_      journals.permissions@oup.com.&lt;/_ori_publication&gt;&lt;_pages&gt;741-755&lt;/_pages&gt;&lt;_subject_headings&gt;Animals; Cardiovascular Diseases/diagnosis/epidemiology/*physiopathology/therapy; Consensus; *Coronary Circulation; Coronary Vessels/*physiopathology; Female; Humans; Male; *Microcirculation; Microvessels/*physiopathology; Myocardial Ischemia/diagnosis/epidemiology/*physiopathology; Prognosis; Risk Factors; Sex Factors&lt;/_subject_headings&gt;&lt;_tertiary_title&gt;Cardiovascular research&lt;/_tertiary_title&gt;&lt;_type_work&gt;Journal Article; Research Support, Non-U.S. Gov&amp;apos;t; Research Support, U.S. Gov&amp;apos;t, Non-P.H.S.; Review&lt;/_type_work&gt;&lt;_url&gt;http://www.ncbi.nlm.nih.gov/entrez/query.fcgi?cmd=Retrieve&amp;amp;db=pubmed&amp;amp;dopt=Abstract&amp;amp;list_uids=32034397&amp;amp;query_hl=1&lt;/_url&gt;&lt;_volume&gt;116&lt;/_volume&gt;&lt;_created&gt;64111045&lt;/_created&gt;&lt;_modified&gt;64111045&lt;/_modified&gt;&lt;_db_updated&gt;PubMed&lt;/_db_updated&gt;&lt;_impact_factor&gt;  10.787&lt;/_impact_factor&gt;&lt;_collection_scope&gt;SCI;SCIE&lt;/_collection_scope&gt;&lt;/Details&gt;&lt;Extra&gt;&lt;DBUID&gt;{F96A950B-833F-4880-A151-76DA2D6A2879}&lt;/DBUID&gt;&lt;/Extra&gt;&lt;/Item&gt;&lt;/References&gt;&lt;/Group&gt;&lt;/Citation&gt;_x000a_"/>
    <w:docVar w:name="NE.Ref{D5721A6A-5FF5-4BCA-9A3E-695D48DDB817}" w:val=" ADDIN NE.Ref.{D5721A6A-5FF5-4BCA-9A3E-695D48DDB817}&lt;Citation&gt;&lt;Group&gt;&lt;References&gt;&lt;Item&gt;&lt;ID&gt;932&lt;/ID&gt;&lt;UID&gt;{43B3EC4C-4B4C-4532-B5AF-CBD58A56ABDA}&lt;/UID&gt;&lt;Title&gt;Effect of Convalescent Plasma Therapy on Time to Clinical Improvement in Patients With Severe and Life-threatening COVID-19: A Randomized Clinical Trial&lt;/Title&gt;&lt;Template&gt;Journal Article&lt;/Template&gt;&lt;Star&gt;0&lt;/Star&gt;&lt;Tag&gt;0&lt;/Tag&gt;&lt;Author&gt;Li, L; Zhang, W; Hu, Y; Tong, X; Zheng, S; Yang, J; Kong, Y; Ren, L; Wei, Q; Mei, H; Hu, C; Tao, C; Yang, R; Wang, J; Yu, Y; Guo, Y; Wu, X; Xu, Z; Zeng, L; Xiong, N; Chen, L; Wang, J; Man, N; Liu, Y; Xu, H; Deng, E; Zhang, X; Li, C; Wang, C; Su, S; Zhang, L; Wang, J; Wu, Y; Liu, Z&lt;/Author&gt;&lt;Year&gt;2020&lt;/Year&gt;&lt;Details&gt;&lt;_accession_num&gt;32492084&lt;/_accession_num&gt;&lt;_author_adr&gt;Institute of Blood Transfusion, Chinese Academy of Medical Sciences and Peking Union Medical College, Chengdu, China.; Key Laboratory of Transfusion Adverse Reactions, CAMS, Chengdu, China.; Guanggu District Maternal and Child Health Hospital of Hubei Province, Wuhan, China.; Department of Respiratory and Critical Care Medicine, First Affiliated Hospital,  the Second Military Medical University, Shanghai, China.; Institute of Hematology, Union Hospital, Tongji Medical College, Huazhong University of Science and Technology, Wuhan, China.; Department of Pulmonary and Critical Care Medicine, Beijing Hospital, National Respiratory quality control center, National Center of Gerontology, Beijing, China.; Department of Transfusion, General Hospital of Central Theater Command of PLA, Wuhan, China.; State Key Laboratory of Medical Molecular Biology, Institute of Basic Medical Sciences, Chinese Academy of Medical Sciences &amp;amp; Peking Union, Beijing, China.; Institute of Blood Transfusion, Chinese Academy of Medical Sciences and Peking Union Medical College, Chengdu, China.; Key Laboratory of Transfusion Adverse Reactions, CAMS, Chengdu, China.; NHC Key Laboratory of Systems Biology of Pathogens and Christophe Merieux Laboratory, Institute of Pathogen Biology, Chinese Academy of Medical Sciences (CAMS) &amp;amp; Peking Union Medical College, Beijing, China.; Key Laboratory of Respiratory Disease Pathogenomics, Chinese Academy of Medical Sciences and Peking Union Medical College, Beijing, China.; Department of Blood Transfusion, Tongji Hospital, Tongji Medical College, Huazhong University of Science and Technology, Wuhan, China.; Institute of Hematology, Union Hospital, Tongji Medical College, Huazhong University of Science and Technology, Wuhan, China.; Wuhan Red Cross Hospital, Wuhan, China.; Department of Blood Transfusion, Wuhan Asia Heart Hospital, Wuhan, China.; Department of Blood Transfusion, Wuhan Asia General Hospital, Wuhan, China.; Wuhan Blood Center, Wuhan, China.; Institute of Blood Transfusion, Chinese Academy of Medical Sciences and Peking Union Medical College, Chengdu, China.; Key Laboratory of Transfusion Adverse Reactions, CAMS, Chengdu, China.; Peking University Clinical Research Institute, Peking University Health Science Center, Beijing, China.; Department of Biomedical Engineering, School of Medicine, Tsinghua University, Beijing, China.; Department of Emergency, Union Hospital, Tongji Medical College, Huazhong University of Science and Technology, Wuhan, China.; Wuhan Red Cross Hospital, Wuhan, China.; Mianyang Central Hospital, Mianyang, China.; Guanggu District Maternal and Child Health Hospital of Hubei Province, Wuhan, China.; Department of Organ Transplantation, First Affiliated Hospital, the Second Military Medical University, Shanghai, China.; Wuhan Red Cross Hospital, Wuhan, China.; Department of Neurology, Union Hospital, Tongji Medical College, Huazhong University of Science and Technology, Wuhan, China.; Wuhan Pulmonary Hospital, Wuhan, China.; Department of Blood Transfusion, Tongji Hospital, Tongji Medical College, Huazhong University of Science and Technology, Wuhan, China.; Department of Respiratory Medicine, Wuhan Asia General Hospital, Wuhan, China.; Institute of Blood Transfusion, Chinese Academy of Medical Sciences and Peking Union Medical College, Chengdu, China.; Institute of Blood Transfusion, Chinese Academy of Medical Sciences and Peking Union Medical College, Chengdu, China.; Key Laboratory of Transfusion Adverse Reactions, CAMS, Chengdu, China.; Institute of Blood Transfusion, Chinese Academy of Medical Sciences and Peking Union Medical College, Chengdu, China.; Institute of Blood Transfusion, Chinese Academy of Medical Sciences and Peking Union Medical College, Chengdu, China.; Institute of Blood Transfusion, Chinese Academy of Medical Sciences and Peking Union Medical College, Chengdu, China.; Key Laboratory of Transfusion Adverse Reactions, CAMS, Chengdu, China.; NHC Key Laboratory of Systems Biology of Pathogens and Christophe Merieux Laboratory, Institute of Pathogen Biology, Chinese Academy of Medical Sciences (CAMS) &amp;amp; Peking Union Medical College, Beijing, China.; Department of Biomedical Engineering, School of Medicine, Tsinghua University, Beijing, China.; Center for Global Health and Infectious Diseases, Comprehensive AIDS Research Center, and Beijing Advanced Innovation Center for Structural Biology, School of  Medicine, Tsinghua University, Beijing, China.; NHC Key Laboratory of Systems Biology of Pathogens and Christophe Merieux Laboratory, Institute of Pathogen Biology, Chinese Academy of Medical Sciences (CAMS) &amp;amp; Peking Union Medical College, Beijing, China.; Key Laboratory of Respiratory Disease Pathogenomics, Chinese Academy of Medical Sciences and Peking Union Medical College, Beijing, China.; Department of Pathology, University of Miami, Miami, Florida.; Institute of Blood Transfusion, Chinese Academy of Medical Sciences and Peking Union Medical College, Chengdu, China.; Key Laboratory of Transfusion Adverse Reactions, CAMS, Chengdu, China.&lt;/_author_adr&gt;&lt;_date_display&gt;2020 Aug 4&lt;/_date_display&gt;&lt;_date&gt;2020-08-04&lt;/_date&gt;&lt;_doi&gt;10.1001/jama.2020.10044&lt;/_doi&gt;&lt;_isbn&gt;1538-3598 (Electronic); 0098-7484 (Linking)&lt;/_isbn&gt;&lt;_issue&gt;5&lt;/_issue&gt;&lt;_journal&gt;JAMA&lt;/_journal&gt;&lt;_language&gt;eng&lt;/_language&gt;&lt;_pages&gt;460-470&lt;/_pages&gt;&lt;_subject_headings&gt;Aged; Aged, 80 and over; Betacoronavirus/*immunology; Blood Component Transfusion; COVID-19; China; Combined Modality Therapy; Coronavirus Infections/mortality/*therapy; Female; Humans; Immunization, Passive/adverse effects; Male; Middle Aged; Pandemics; Patient Acuity; Pneumonia, Viral/mortality/*therapy; SARS-CoV-2; Treatment Outcome&lt;/_subject_headings&gt;&lt;_tertiary_title&gt;JAMA&lt;/_tertiary_title&gt;&lt;_type_work&gt;Comparative Study; Journal Article; Multicenter Study; Randomized Controlled Trial; Research Support, Non-U.S. Gov&amp;apos;t&lt;/_type_work&gt;&lt;_url&gt;http://www.ncbi.nlm.nih.gov/entrez/query.fcgi?cmd=Retrieve&amp;amp;db=pubmed&amp;amp;dopt=Abstract&amp;amp;list_uids=32492084&amp;amp;query_hl=1&lt;/_url&gt;&lt;_volume&gt;324&lt;/_volume&gt;&lt;_created&gt;64109682&lt;/_created&gt;&lt;_modified&gt;64109682&lt;/_modified&gt;&lt;_db_updated&gt;PubMed&lt;/_db_updated&gt;&lt;_impact_factor&gt;  56.272&lt;/_impact_factor&gt;&lt;/Details&gt;&lt;Extra&gt;&lt;DBUID&gt;{F96A950B-833F-4880-A151-76DA2D6A2879}&lt;/DBUID&gt;&lt;/Extra&gt;&lt;/Item&gt;&lt;/References&gt;&lt;/Group&gt;&lt;/Citation&gt;_x000a_"/>
    <w:docVar w:name="NE.Ref{D66D170E-FAE7-43BE-85AC-856F0A0459D1}" w:val=" ADDIN NE.Ref.{D66D170E-FAE7-43BE-85AC-856F0A0459D1}&lt;Citation&gt;&lt;Group&gt;&lt;References&gt;&lt;Item&gt;&lt;ID&gt;1016&lt;/ID&gt;&lt;UID&gt;{A40087E9-3629-44C8-8569-A0F7221CF118}&lt;/UID&gt;&lt;Title&gt;Clinical characteristics and day-90 outcomes of 4244 critically ill adults with COVID-19: a prospective cohort study&lt;/Title&gt;&lt;Template&gt;Journal Article&lt;/Template&gt;&lt;Star&gt;0&lt;/Star&gt;&lt;Tag&gt;0&lt;/Tag&gt;&lt;Author/&gt;&lt;Year&gt;2021&lt;/Year&gt;&lt;Details&gt;&lt;_accession_num&gt;33211135&lt;/_accession_num&gt;&lt;_date_display&gt;2021 Jan&lt;/_date_display&gt;&lt;_date&gt;2021-01-01&lt;/_date&gt;&lt;_doi&gt;10.1007/s00134-020-06294-x&lt;/_doi&gt;&lt;_isbn&gt;1432-1238 (Electronic); 0342-4642 (Linking)&lt;/_isbn&gt;&lt;_issue&gt;1&lt;/_issue&gt;&lt;_journal&gt;Intensive Care Med&lt;/_journal&gt;&lt;_keywords&gt;*Acute respiratory distress syndrome; *COVID-19; *Mechanical ventilation; *Mortality risk factor; *Outcome&lt;/_keywords&gt;&lt;_language&gt;eng&lt;/_language&gt;&lt;_pages&gt;60-73&lt;/_pages&gt;&lt;_subject_headings&gt;Aged; Belgium/epidemiology; COVID-19/complications/*mortality; Critical Illness; Female; France/epidemiology; Hospital Mortality; Humans; Intensive Care Units; Kaplan-Meier Estimate; Male; Middle Aged; Patient Acuity; Prospective Studies; Respiration, Artificial; Respiratory Distress Syndrome/etiology/*mortality/therapy; Risk Factors; SARS-CoV-2&lt;/_subject_headings&gt;&lt;_tertiary_title&gt;Intensive care medicine&lt;/_tertiary_title&gt;&lt;_type_work&gt;Journal Article; Multicenter Study&lt;/_type_work&gt;&lt;_url&gt;http://www.ncbi.nlm.nih.gov/entrez/query.fcgi?cmd=Retrieve&amp;amp;db=pubmed&amp;amp;dopt=Abstract&amp;amp;list_uids=33211135&amp;amp;query_hl=1&lt;/_url&gt;&lt;_volume&gt;47&lt;/_volume&gt;&lt;_created&gt;64110947&lt;/_created&gt;&lt;_modified&gt;64110947&lt;/_modified&gt;&lt;_db_updated&gt;PubMed&lt;/_db_updated&gt;&lt;_impact_factor&gt;  17.440&lt;/_impact_factor&gt;&lt;/Details&gt;&lt;Extra&gt;&lt;DBUID&gt;{F96A950B-833F-4880-A151-76DA2D6A2879}&lt;/DBUID&gt;&lt;/Extra&gt;&lt;/Item&gt;&lt;/References&gt;&lt;/Group&gt;&lt;/Citation&gt;_x000a_"/>
    <w:docVar w:name="NE.Ref{DA044068-F7FB-4523-AE91-098384B2FA47}" w:val=" ADDIN NE.Ref.{DA044068-F7FB-4523-AE91-098384B2FA47}&lt;Citation&gt;&lt;Group&gt;&lt;References&gt;&lt;Item&gt;&lt;ID&gt;1001&lt;/ID&gt;&lt;UID&gt;{0D590737-B135-4FF5-BCB1-0CC049CE8D68}&lt;/UID&gt;&lt;Title&gt;Risk Factors Associated With Mortality Among Patients With COVID-19 in Intensive  Care Units in Lombardy, Italy&lt;/Title&gt;&lt;Template&gt;Journal Article&lt;/Template&gt;&lt;Star&gt;0&lt;/Star&gt;&lt;Tag&gt;0&lt;/Tag&gt;&lt;Author&gt;Grasselli, G; Greco, M; Zanella, A; Albano, G; Antonelli, M; Bellani, G; Bonanomi, E; Cabrini, L; Carlesso, E; Castelli, G; Cattaneo, S; Cereda, D; Colombo, S; Coluccello, A; Crescini, G; Forastieri, Molinari A; Foti, G; Fumagalli, R; Iotti, G A; Langer, T; Latronico, N; Lorini, F L; Mojoli, F; Natalini, G; Pessina, C M; Ranieri, V M; Rech, R; Scudeller, L; Rosano, A; Storti, E; Thompson, B T; Tirani, M; Villani, P G; Pesenti, A; Cecconi, M&lt;/Author&gt;&lt;Year&gt;2020&lt;/Year&gt;&lt;Details&gt;&lt;_accession_num&gt;32667669&lt;/_accession_num&gt;&lt;_author_adr&gt;Dipartimento di Anestesia, Rianimazione e Emergenza-Urgenza, Fondazione IRCCS (Istituto di Ricovero e Cura a Carattere Scientifico) Ca&amp;apos; Granda Ospedale Maggiore Policlinico, Milan, Italy.; Department of Pathophysiology and Transplantation, University of Milan, Milan, Italy.; Department of Anaesthesia and Intensive Care Medicine, Humanitas Clinical and Research Center-IRCCS, Rozzano, Italy.; Department of Biomedical Sciences, Humanitas University, Milan, Italy.; Dipartimento di Anestesia, Rianimazione e Emergenza-Urgenza, Fondazione IRCCS (Istituto di Ricovero e Cura a Carattere Scientifico) Ca&amp;apos; Granda Ospedale Maggiore Policlinico, Milan, Italy.; Department of Pathophysiology and Transplantation, University of Milan, Milan, Italy.; Humanitas Gavazzeni, Bergamo, Italy.; Department of Anesthesiology, Intensive Care and Emergency Medicine, Fondazione Policlinico Universitario A. Gemelli IRCCS, Rome, Italy.; Dipartimento di Scienze biotecnologiche di base, cliniche intensivologiche e perioperatorie, Universita Cattolica del Sacro Cuore, Rome, Italy.; Department of Medicine and Surgery, University of Milano-Bicocca, Monza, Italy.; Department of Anesthesia and Intensive Care Medicine, Azienda Socio Sanitaria Territoriale (ASST) Monza-Ospedale San Gerardo, Monza, Italy.; Department of Anaesthesia and Intensive Care, ASST Papa Giovanni XXIII, Bergamo,  Italy.; Universita degli Studi dell&amp;apos;Insubria, Azienda Ospedaliera Ospedale di Circolo e Fondazione Macchi, Varese, Italy.; Department of Pathophysiology and Transplantation, University of Milan, Milan, Italy.; Department of Anesthesiology and Intensive Care, ASST Mantova-Ospedale Carlo Poma, Mantova, Italy.; Department of Anaesthesiology, Intensive Care and Perioperative Medicine, Spedali Civili University Hospital, Brescia, Italy.; Direzione Generale (DG) Welfare, Lombardy Region, Milan, Italy.; Department of Anesthesia and Intensive Care, IRCCS San Raffaele Scientific Institute, Milan, Italy.; Department of Anesthesiology and Intensive Care, ASST Cremona-Ospedale di Cremona, Cremona, Italy.; Department of Anesthesiology and Intensive Care, ASST Cremona-Ospedale di Cremona, Cremona, Italy.; Department of Anesthesiology and Intensive Care, ASST Lecco-Ospedale di Lecco, Lecco, Italy.; Department of Medicine and Surgery, University of Milano-Bicocca, Monza, Italy.; Department of Anesthesia and Intensive Care Medicine, Azienda Socio Sanitaria Territoriale (ASST) Monza-Ospedale San Gerardo, Monza, Italy.; Department of Medicine and Surgery, University of Milano-Bicocca, Monza, Italy.; Dipartimento di Anestesia e Rianimazione, Grande Ospedale Metropolitano Niguarda, Milan, Italy.; Department of Intensive Medicine, Fondazione IRCCS Policlinico San Matteo, Pavia, Italy.; Department of Clinical-Diagnostic, Surgical and Pediatric Sciences, University of Pavia, Pavia, Italy.; Department of Medicine and Surgery, University of Milano-Bicocca, Monza, Italy.; Dipartimento di Anestesia e Rianimazione, Grande Ospedale Metropolitano Niguarda, Milan, Italy.; Department of Anaesthesiology, Intensive Care and Perioperative Medicine, Spedali Civili University Hospital, Brescia, Italy.; Department of Medical and Surgical Specialties, Radiological Sciences, and Public Health, University of Brescia, Brescia, Italy.; Department of Anaesthesia and Intensive Care, ASST Papa Giovanni XXIII, Bergamo,  Italy.; Department of Intensive Medicine, Fondazione IRCCS Policlinico San Matteo, Pavia, Italy.; Department of Clinical-Diagnostic, Surgical and Pediatric Sciences, University of Pavia, Pavia, Italy.; Department of Anesthesia and Intensive Care, Fondazione Poliambulanza Hospital, Brescia, Italy.; Department of Anesthesia and Intensive Care, ASST Rhodense-Presidio di Rho, Milano, Italy.; Anesthesia and Intensive Care Medicine, Policlinico di Sant&amp;apos;Orsola, Alma Mater Studiorum University of Bologna, Bologna, Italy.; Department of Anesthesiology and Intensive Care, ASST Fatebenefratelli Sacco, Luigi Sacco Hospital, Polo Universitario, University of Milan, Milan, Italy.; Direzione Scientifica, Fondazione IRCCS Ca&amp;apos; Granda Ospedale Maggiore Policlinico, Milan, Italy.; Department of Anesthesia and Intensive Care, Fondazione Poliambulanza Hospital, Brescia, Italy.; Dipartimento Emergenza Urgenza, Unita Operativa Complessa (UOC) Anestesia e Rianimazione, ASST, Lodi, Italy.; Division of Pulmonary and Critical Medicine, Massachusetts General Hospital, Boston.; Direzione Generale (DG) Welfare, Lombardy Region, Milan, Italy.; Health Protection Agency of Pavia, Pavia, Italy.; Dipartimento Emergenza Urgenza, Unita Operativa Complessa (UOC) Anestesia e Rianimazione, ASST, Lodi, Italy.; Dipartimento di Anestesia, Rianimazione e Emergenza-Urgenza, Fondazione IRCCS (Istituto di Ricovero e Cura a Carattere Scientifico) Ca&amp;apos; Granda Ospedale Maggiore Policlinico, Milan, Italy.; Department of Pathophysiology and Transplantation, University of Milan, Milan, Italy.; Department of Anaesthesia and Intensive Care Medicine, Humanitas Clinical and Research Center-IRCCS, Rozzano, Italy.; Department of Biomedical Sciences, Humanitas University, Milan, Italy.&lt;/_author_adr&gt;&lt;_date_display&gt;2020 Oct 1&lt;/_date_display&gt;&lt;_date&gt;2020-10-01&lt;/_date&gt;&lt;_doi&gt;10.1001/jamainternmed.2020.3539&lt;/_doi&gt;&lt;_isbn&gt;2168-6114 (Electronic); 2168-6106 (Linking)&lt;/_isbn&gt;&lt;_issue&gt;10&lt;/_issue&gt;&lt;_journal&gt;JAMA Intern Med&lt;/_journal&gt;&lt;_language&gt;eng&lt;/_language&gt;&lt;_pages&gt;1345-1355&lt;/_pages&gt;&lt;_subject_headings&gt;Betacoronavirus/isolation &amp;amp; purification; COVID-19; COVID-19 Testing; COVID-19 Vaccines; Clinical Laboratory Techniques/methods/statistics &amp;amp; numerical data; *Coronavirus Infections/diagnosis/mortality/therapy; *Critical Illness/mortality/therapy; Female; Hospital Mortality; Hospitalization/*statistics &amp;amp; numerical data; Humans; Intensive Care Units/*statistics &amp;amp; numerical data; Italy/epidemiology; Male; Middle Aged; Mortality; *Pandemics; *Pneumonia, Viral/mortality/therapy; Respiration, Artificial/*statistics &amp;amp; numerical data; Retrospective Studies; Risk Factors; SARS-CoV-2&lt;/_subject_headings&gt;&lt;_tertiary_title&gt;JAMA internal medicine&lt;/_tertiary_title&gt;&lt;_type_work&gt;Journal Article; Observational Study; Research Support, Non-U.S. Gov&amp;apos;t&lt;/_type_work&gt;&lt;_url&gt;http://www.ncbi.nlm.nih.gov/entrez/query.fcgi?cmd=Retrieve&amp;amp;db=pubmed&amp;amp;dopt=Abstract&amp;amp;list_uids=32667669&amp;amp;query_hl=1&lt;/_url&gt;&lt;_volume&gt;180&lt;/_volume&gt;&lt;_created&gt;64110933&lt;/_created&gt;&lt;_modified&gt;64110933&lt;/_modified&gt;&lt;_db_updated&gt;PubMed&lt;/_db_updated&gt;&lt;_impact_factor&gt;  21.873&lt;/_impact_factor&gt;&lt;_collection_scope&gt;SCI;SCIE&lt;/_collection_scope&gt;&lt;/Details&gt;&lt;Extra&gt;&lt;DBUID&gt;{F96A950B-833F-4880-A151-76DA2D6A2879}&lt;/DBUID&gt;&lt;/Extra&gt;&lt;/Item&gt;&lt;/References&gt;&lt;/Group&gt;&lt;/Citation&gt;_x000a_"/>
    <w:docVar w:name="NE.Ref{DAE66194-EFC0-40BE-9CC7-360AA6BB9DA0}" w:val=" ADDIN NE.Ref.{DAE66194-EFC0-40BE-9CC7-360AA6BB9DA0}&lt;Citation&gt;&lt;Group&gt;&lt;References&gt;&lt;Item&gt;&lt;ID&gt;955&lt;/ID&gt;&lt;UID&gt;{64169FB6-484B-4719-A209-0280C42142DD}&lt;/UID&gt;&lt;Title&gt;Effect of Tocilizumab vs Usual Care in Adults Hospitalized With COVID-19 and Moderate or Severe Pneumonia: A Randomized Clinical Trial&lt;/Title&gt;&lt;Template&gt;Journal Article&lt;/Template&gt;&lt;Star&gt;0&lt;/Star&gt;&lt;Tag&gt;0&lt;/Tag&gt;&lt;Author&gt;Hermine, O; Mariette, X; Tharaux, P L; Resche-Rigon, M; Porcher, R; Ravaud, P&lt;/Author&gt;&lt;Year&gt;2021&lt;/Year&gt;&lt;Details&gt;&lt;_accession_num&gt;33080017&lt;/_accession_num&gt;&lt;_author_adr&gt;Department of Hematology, Hopital Necker, Assistance Publique - Hopitaux de Paris, France.; Institut Imagine, Universite de Paris, INSERM UMR1183, Paris France.; Department of Rheumatology, Hopital Bicetre, Assistance Publique-Hopitaux de Paris, France.; Universite Paris-Saclay, INSERM UMR1184, Le Kremlin Bicetre, France.; Paris Cardiovascular Center-PARCC, Universite de Paris, INSERM, F-75015 Paris, France.; Universite de Paris, ECSTRRA Team-CRESS-UMR 1153, INSERM, 75010, Paris, France.; URC Saint-Louis, AP-HP, Hopital Saint-Louis, 75010, France.; Universite de Paris, Centre of Research Epidemiology and Statistics (CRESS), INSERM U1153, Paris, France.; Universite de Paris, Centre of Research Epidemiology and Statistics (CRESS), INSERM U1153, Paris, France.; Centre d&amp;apos;Epidemiologie Clinique, AP-HP (Assistance Publique des Hopitaux de Paris), Hopital Hotel Dieu, Paris, France.&lt;/_author_adr&gt;&lt;_date_display&gt;2021 Jan 1&lt;/_date_display&gt;&lt;_date&gt;2021-01-01&lt;/_date&gt;&lt;_doi&gt;10.1001/jamainternmed.2020.6820&lt;/_doi&gt;&lt;_isbn&gt;2168-6114 (Electronic); 2168-6106 (Linking)&lt;/_isbn&gt;&lt;_issue&gt;1&lt;/_issue&gt;&lt;_journal&gt;JAMA Intern Med&lt;/_journal&gt;&lt;_language&gt;eng&lt;/_language&gt;&lt;_pages&gt;32-40&lt;/_pages&gt;&lt;_subject_headings&gt;Adrenal Cortex Hormones/therapeutic use; Aged; Anti-Bacterial Agents/therapeutic use; Antibodies, Monoclonal, Humanized/*therapeutic use; Anticoagulants/therapeutic use; Antiviral Agents/therapeutic use; COVID-19/*drug therapy/physiopathology; Disease Progression; Female; *Hospital Mortality; Hospitalization; Humans; Intubation, Intratracheal/*statistics &amp;amp; numerical data; Male; Middle Aged; Mortality; Noninvasive Ventilation/*statistics &amp;amp; numerical data; Oxygen Inhalation Therapy; Receptors, Interleukin-6/antagonists &amp;amp; inhibitors; Respiration, Artificial/statistics &amp;amp; numerical data; Respiratory Insufficiency/physiopathology/*therapy; SARS-CoV-2; Severity of Illness Index; Vasoconstrictor Agents/therapeutic use&lt;/_subject_headings&gt;&lt;_tertiary_title&gt;JAMA internal medicine&lt;/_tertiary_title&gt;&lt;_type_work&gt;Journal Article; Randomized Controlled Trial; Research Support, Non-U.S. Gov&amp;apos;t&lt;/_type_work&gt;&lt;_url&gt;http://www.ncbi.nlm.nih.gov/entrez/query.fcgi?cmd=Retrieve&amp;amp;db=pubmed&amp;amp;dopt=Abstract&amp;amp;list_uids=33080017&amp;amp;query_hl=1&lt;/_url&gt;&lt;_volume&gt;181&lt;/_volume&gt;&lt;_created&gt;64110088&lt;/_created&gt;&lt;_modified&gt;64110088&lt;/_modified&gt;&lt;_db_updated&gt;PubMed&lt;/_db_updated&gt;&lt;_impact_factor&gt;  21.873&lt;/_impact_factor&gt;&lt;_collection_scope&gt;SCI;SCIE&lt;/_collection_scope&gt;&lt;/Details&gt;&lt;Extra&gt;&lt;DBUID&gt;{F96A950B-833F-4880-A151-76DA2D6A2879}&lt;/DBUID&gt;&lt;/Extra&gt;&lt;/Item&gt;&lt;/References&gt;&lt;/Group&gt;&lt;/Citation&gt;_x000a_"/>
    <w:docVar w:name="NE.Ref{DAF3CF10-FBC9-43CB-839A-8117FC024141}" w:val=" ADDIN NE.Ref.{DAF3CF10-FBC9-43CB-839A-8117FC024141}&lt;Citation&gt;&lt;Group&gt;&lt;References&gt;&lt;Item&gt;&lt;ID&gt;968&lt;/ID&gt;&lt;UID&gt;{E71FB664-A620-4021-9538-DD3CA2808F04}&lt;/UID&gt;&lt;Title&gt;Management of critically ill patients with COVID-19 in ICU: statement from front-line intensive care experts in Wuhan, China&lt;/Title&gt;&lt;Template&gt;Journal Article&lt;/Template&gt;&lt;Star&gt;0&lt;/Star&gt;&lt;Tag&gt;0&lt;/Tag&gt;&lt;Author&gt;Shang, Y; Pan, C; Yang, X; Zhong, M; Shang, X; Wu, Z; Yu, Z; Zhang, W; Zhong, Q; Zheng, X; Sang, L; Jiang, L; Zhang, J; Xiong, W; Liu, J; Chen, D&lt;/Author&gt;&lt;Year&gt;2020&lt;/Year&gt;&lt;Details&gt;&lt;_accession_num&gt;32506258&lt;/_accession_num&gt;&lt;_author_adr&gt;Department of Critical Care Medicine, Union Hospital, Tongji Medical College, Huazhong University of Science and Technology, Wuhan, China.; Department of Critical Care Medicine, Zhongda Hospital, School of Medicine, Southeast University, Nanjing, China.; Department of Critical Care Medicine, Zhejiang Provincial People&amp;apos;s Hospital, Hangzhou Medical College, Hangzhou, China.; Department of Critical Care Medicine, Zhongshan Hospital Fudan University, Shanghai, China.; Department of Critical Care Medicine, Fujian Provincial Hospital, Fujian Provincial Center for Critical Care Medicine, Fuzhou, China.; Department of Critical Care Medicine, Huadong Hospital, Shanghai, China.; Department of Critical Care Medicine, Renmin Hospital, Wuhan University, Wuhan, China.; Emergency Department, the 900th Hospital of Joint Service Corps of Chinese PLA, Fuzhou, China.; Department of Critical Care Medicine, Tongji Hospital, Tongji Medical College, Huazhong University of Science and Technology, Wuhan, China.; Department of Critical Care Medicine, The First Affiliated Hospital of Zhejiang University, Hangzhou, China.; Department of Critical Care Medicine, The 1st Affiliated Hospital of GuangZhou Medical University, GuangZhou Institute of Respiratory Health, Guangzhou, China.; Department of Critical Care Medicine, Xuanwu Hospital, Capital Medical University, Beijing, China.; Department of Critical Care Medicine, Union Hospital, Tongji Medical College, Huazhong University of Science and Technology, Wuhan, China.; Department of Critical Care Medicine, Union Hospital, Tongji Medical College, Huazhong University of Science and Technology, Wuhan, China.; Department of Critical Care Medicine, Shanghai Jiaotong University, School of Medicine, Ruijin Hospital North, No. 197 Ruijin 2nd Road, Huangpu District, Shanghai, 201801, China.; Department of Critical Care Medicine, Shanghai Jiaotong University, School of Medicine, Ruijin Hospital North, No. 197 Ruijin 2nd Road, Huangpu District, Shanghai, 201801, China. chendechangsh@hotmail.com.&lt;/_author_adr&gt;&lt;_date_display&gt;2020 Jun 6&lt;/_date_display&gt;&lt;_date&gt;2020-06-06&lt;/_date&gt;&lt;_doi&gt;10.1186/s13613-020-00689-1&lt;/_doi&gt;&lt;_isbn&gt;2110-5820 (Print); 2110-5820 (Linking)&lt;/_isbn&gt;&lt;_issue&gt;1&lt;/_issue&gt;&lt;_journal&gt;Ann Intensive Care&lt;/_journal&gt;&lt;_keywords&gt;COVID-19; Critical care; Expert statement&lt;/_keywords&gt;&lt;_language&gt;eng&lt;/_language&gt;&lt;_pages&gt;73&lt;/_pages&gt;&lt;_tertiary_title&gt;Annals of intensive care&lt;/_tertiary_title&gt;&lt;_type_work&gt;Journal Article; Review&lt;/_type_work&gt;&lt;_url&gt;http://www.ncbi.nlm.nih.gov/entrez/query.fcgi?cmd=Retrieve&amp;amp;db=pubmed&amp;amp;dopt=Abstract&amp;amp;list_uids=32506258&amp;amp;query_hl=1&lt;/_url&gt;&lt;_volume&gt;10&lt;/_volume&gt;&lt;_created&gt;64110106&lt;/_created&gt;&lt;_modified&gt;64110106&lt;/_modified&gt;&lt;_db_updated&gt;PubMed&lt;/_db_updated&gt;&lt;_impact_factor&gt;   6.925&lt;/_impact_factor&gt;&lt;_collection_scope&gt;SCIE&lt;/_collection_scope&gt;&lt;/Details&gt;&lt;Extra&gt;&lt;DBUID&gt;{F96A950B-833F-4880-A151-76DA2D6A2879}&lt;/DBUID&gt;&lt;/Extra&gt;&lt;/Item&gt;&lt;/References&gt;&lt;/Group&gt;&lt;Group&gt;&lt;References&gt;&lt;Item&gt;&lt;ID&gt;969&lt;/ID&gt;&lt;UID&gt;{705AC1D6-BBA2-4B70-8DF2-0946B9457C29}&lt;/UID&gt;&lt;Title&gt;Expert consensus statements for the management of COVID-19-related acute respiratory failure using a Delphi method&lt;/Title&gt;&lt;Template&gt;Journal Article&lt;/Template&gt;&lt;Star&gt;0&lt;/Star&gt;&lt;Tag&gt;0&lt;/Tag&gt;&lt;Author&gt;Nasa, P; Azoulay, E; Khanna, A K; Jain, R; Gupta, S; Javeri, Y; Juneja, D; Rangappa, P; Sundararajan, K; Alhazzani, W; Antonelli, M; Arabi, Y M; Bakker, J; Brochard, L J; Deane, A M; &amp;quot;Du B&amp;quot;; Einav, S; Esteban, A; Gajic, O; Galvagno, SM Jr; Guerin, C; Jaber, S; Khilnani, G C; Koh, Y; Lascarrou, J B; Machado, F R; Malbrain, MLNG; Mancebo, J; McCurdy, M T; McGrath, B A; Mehta, S; Mekontso-Dessap, A; Mer, M; Nurok, M; Park, P K; Pelosi, P; Peter, J V; Phua, J; Pilcher, D V; Piquilloud, L; Schellongowski, P; Schultz, M J; Shankar-Hari, M; Singh, S; Sorbello, M; Tiruvoipati, R; Udy, A A; Welte, T; Myatra, S N&lt;/Author&gt;&lt;Year&gt;2021&lt;/Year&gt;&lt;Details&gt;&lt;_accession_num&gt;33726819&lt;/_accession_num&gt;&lt;_author_adr&gt;Critical Care Medicine, NMC Speciality Hospital, Dubai, United Arab Emirates.; Saint-Louis teaching hospital - APHP - and University of Paris, Paris, France.; Wake Forest University School of Medicine, Winston-Salem, NC and Outcomes Research Consortium , Cleveland, USA.; Mahatma Gandhi Medical College and Hospital, Jaipur, India.; Narayana Super Speciality Hospital, Gurugram, India.; Regency Super Speciality Hospital, Lucknow, India.; Max Super Speciality Hospital, New Delhi, India.; Columbia Asia Referral Hospital, Bengaluru, India.; Royal Adelaide Hospital and The University of Adelaide, Adelaide, Australia.; McMaster University, Hamilton, Canada.; Fondazione Policlinico Universitario A. Gemelli IRCCS, Rome, Italy.; King Saud Bin Abdulaziz University for Health Sciences and King Abdullah International Medical Research Centre, Riyadh, Saudi Arabia.; New York University School of Medicine and Columbia University College of Physicians &amp;amp; Surgeons, New York, USA.; Erasmus MC University Medical Center, Rotterdam, The Netherlands.; Pontificia Universidad Catolica de Chile, Santiago, Chile.; Keenan Research Centre, Li Ka Shing Knowledge Institute, St Michael&amp;apos;s Hospital, Unity Health Toronto, and University of Toronto, Toronto, Canada.; Royal Melbourne Hospital and The University of Melbourne, Melbourne, Australia.; Peking Union Medical College Hospital, Peking, China.; The Shaare Zedek Medical Center, Jerusalem, Israel.; Hospital Universitario de Getafe, CIBER de Enfermedades Respiratorias, Madrid, Spain.; Mayo Clinic, Maryland, USA.; University of Maryland, Maryland, USA.; University de Lyon, Lyon, France.; Institut Mondor de Recherches Biomedicales, Medecine Intensive Reanimation Hopital Edouard Herriot Lyon, and Medecine Intensive Reanimation Hopital Edouard  Herriot Lyon, Creteil, France.; Montpellier University Hospital, Montpellier, France.; Hopital Saint-Eloi, CHU de Montpellier, Phy Med Exp, Universite de Montpellier, Montpellier, France.; PSRI Hospital, New Delhi, India.; Asan Medical Center, University of Ulsan College of Medicine, Seoul, South Korea.; Nantes University Hospital, Nantes, France.; Federal University of Sao Paulo, Sao Paulo, Brazil.; International Fluid Academy, Lovenjoel, Belgium.; Faculty of Engineering, Department of Electronics and Informatics, Vrije Universiteit Brussel (VUB), Brussels, Belgium.; Hospital Universitari Sant Pau, Barcelona, Spain.; University of Maryland School of Medicine, Maryland, USA.; Manchester University NHS Foundation Trust, Manchester, UK.; Division of Infection, Immunity and Respiratory Medicine, School of Biological Sciences, Faculty of Biology Medicine and Health, University of Manchester, Academic Health Sciences Centre, Manchester, UK.; Sinai Health and the University of Toronto, Toronto, Canada.; Assistance Publique - Hopitaux de Paris, Hopitaux Universitaires Henri-Mondor, Service de Medicine Intensive Reanimation, and Univ Paris Est Creteil, CARMAS, Creteil, France.; Charlotte Maxeke Johannesburg Academic Hospital and Faculty of Health Sciences, University of the Witwatersrand, Johannesburg, South Africa.; Cedars-Sinai Medical Center, Smidt Heart Institute, Los Angeles, USA.; University of Michigan, Ann Arbor, USA.; San Martino Policlinico Hospital, IRCCS for Oncology and Neurosciences , Genoa, Italy.; Department of Surgical Sciences and Integrated Sciences, University of Genoa , Genoa, Italy.; Christian Medical College, Vellore, India.; Alexandra Hospital and National University Hospital, Singapore, Singapore.; Alfred Health, and Monash University, Melbourne, Australia.; Lausanne University Hospital and Lausanne University, Lausanne, Switzerland.; Medical University of Vienna, Vienna, Austria.; Amsterdam University Medical Center, Amsterdam, The Netherlands.; Mahidol University, Bangkok, Thailand.; University of Oxford, Oxford, UK.; Guy&amp;apos;s and St Thomas&amp;apos; NHS Foundation Trust, London, UK.; King&amp;apos;s College London, London, UK.; Royal Brompton Hospital and Chelsea and Westminster Hospital, Imperial College, London, UK.; Anesthesia and Intensive Care , AOU Policlinico - San Marco, Catania, Italy.; Peninsula Health and Monash University, Melbourne, Australia.; Monash University, Melbourne, Australia.; Department of Respiratory Medicine, German Centre of Lung Research, Hannover, Germany.; Department of Anaesthesia, Critical Care and Pain, Tata Memorial Hospital, Homi Bhabha National Institute, Dr. Ernest Borges Road, Parel, Mumbai, India. sheila150@hotmail.com.&lt;/_author_adr&gt;&lt;_date_display&gt;2021 Mar 16&lt;/_date_display&gt;&lt;_date&gt;2021-03-16&lt;/_date&gt;&lt;_doi&gt;10.1186/s13054-021-03491-y&lt;/_doi&gt;&lt;_isbn&gt;1466-609X (Electronic); 1364-8535 (Linking)&lt;/_isbn&gt;&lt;_issue&gt;1&lt;/_issue&gt;&lt;_journal&gt;Crit Care&lt;/_journal&gt;&lt;_keywords&gt;*COVID 19 invasive mechanical ventilation; *COVID-19 acute respiratory distress syndrome; *COVID-19 high flow nasal oxygen; *COVID-19 respiratory management; *COVID-19 ventilatory management; *Respiratory distress syndrome adult&lt;/_keywords&gt;&lt;_language&gt;eng&lt;/_language&gt;&lt;_pages&gt;106&lt;/_pages&gt;&lt;_subject_headings&gt;COVID-19/*complications; *Consensus; *Delphi Technique; Humans; Respiratory Insufficiency/*therapy/*virology&lt;/_subject_headings&gt;&lt;_tertiary_title&gt;Critical care (London, England)&lt;/_tertiary_title&gt;&lt;_type_work&gt;Journal Article&lt;/_type_work&gt;&lt;_url&gt;http://www.ncbi.nlm.nih.gov/entrez/query.fcgi?cmd=Retrieve&amp;amp;db=pubmed&amp;amp;dopt=Abstract&amp;amp;list_uids=33726819&amp;amp;query_hl=1&lt;/_url&gt;&lt;_volume&gt;25&lt;/_volume&gt;&lt;_created&gt;64110107&lt;/_created&gt;&lt;_modified&gt;64110107&lt;/_modified&gt;&lt;_db_updated&gt;PubMed&lt;/_db_updated&gt;&lt;_impact_factor&gt;   9.097&lt;/_impact_factor&gt;&lt;_collection_scope&gt;SCI;SCIE&lt;/_collection_scope&gt;&lt;/Details&gt;&lt;Extra&gt;&lt;DBUID&gt;{F96A950B-833F-4880-A151-76DA2D6A2879}&lt;/DBUID&gt;&lt;/Extra&gt;&lt;/Item&gt;&lt;/References&gt;&lt;/Group&gt;&lt;Group&gt;&lt;References&gt;&lt;Item&gt;&lt;ID&gt;970&lt;/ID&gt;&lt;UID&gt;{388DF090-0EFD-428E-80C0-239AF17BDF77}&lt;/UID&gt;&lt;Title&gt;Surviving Sepsis Campaign: Guidelines on the Management of Critically Ill Adults  with Coronavirus Disease 2019 (COVID-19)&lt;/Title&gt;&lt;Template&gt;Journal Article&lt;/Template&gt;&lt;Star&gt;0&lt;/Star&gt;&lt;Tag&gt;0&lt;/Tag&gt;&lt;Author&gt;Alhazzani, W; Moller, M H; Arabi, Y M; Loeb, M; Gong, M N; Fan, E; Oczkowski, S; Levy, M M; Derde, L; Dzierba, A; &amp;quot;Du B&amp;quot;; Aboodi, M; Wunsch, H; Cecconi, M; Koh, Y; Chertow, D S; Maitland, K; Alshamsi, F; Belley-Cote, E; Greco, M; Laundy, M; Morgan, J S; Kesecioglu, J; McGeer, A; Mermel, L; Mammen, M J; Alexander, P E; Arrington, A; Centofanti, J E; Citerio, G; Baw, B; Memish, Z A; Hammond, N; Hayden, F G; Evans, L; Rhodes, A&lt;/Author&gt;&lt;Year&gt;2020&lt;/Year&gt;&lt;Details&gt;&lt;_accession_num&gt;32224769&lt;/_accession_num&gt;&lt;_author_adr&gt;Department of Medicine, McMaster University, Hamilton, Canada.; Department of Health Research Methods, Evidence, and Impact, McMaster University, Canada.; Copenhagen University Hospital Rigshospitalet, Department of Intensive Care, Copenhagen, Denmark.; Scandinavian Society of Anaesthesiology and Intensive Care Medicine (SSAI).; Intensive Care Department, Ministry of National Guard Health Affairs, King Saud Bin Abdulaziz University for Health Sciences, King Abdullah International Medical Research Center, Riyadh, Kingdom of Saudi Arabia.; Department of Medicine, McMaster University, Hamilton, Canada.; Department of Health Research Methods, Evidence, and Impact, McMaster University, Canada.; Division of Critical Care Medicine, Division of Pulmonary Medicine, Department of Medicine, Montefiore Healthcare System/Albert Einstein College of Medicine, Bronx, New York, USA.; Interdepartmental Division of Critical Care Medicine and the Institute of Health  Policy, Management and Evaluation, University of Toronto, Toronto, Canada.; Department of Medicine, McMaster University, Hamilton, Canada.; Department of Health Research Methods, Evidence, and Impact, McMaster University, Canada.; Warren Alpert School of Medicine at Brown University, Providence, Rhode Island, USA.; Rhode Island Hospital, Providence, Rhode Island, USA.; Department of Intensive Care Medicine, University medical Center Utrecht, Utrecht University, the Netherlands.; Julius Center for Health Sciences and Primary Care, Utrecht, The Netherlands.; Department of Pharmacy, New York-Presbyterian Hospital, Columbia University Irving Medical Center, New York, New York, USA.; Medical ICU, Peking Union Medical College Hospital, Beijing.; Division of Critical Care Medicine, Division of Pulmonary Medicine, Department of Medicine, Montefiore Healthcare System/Albert Einstein College of Medicine, Bronx, New York, USA.; Department of Critical Care Medicine, Sunnybrook Health Sciences Centre, Toronto, Ontario, Canada.; Department of Anesthesia and Interdepartmental Division of Critical Care Medicine, University of Toronto, Toronto, Ontario, Canada.; Department of Anesthesia and Intensive Care, Humanitas Clinical and Research Center, Rozzano, Milan, Italy.; Department of Biomedical Science, Humanitas University, Pieve Emanuele, Milan, Italy.; Department of Pulmonary and Critical Care Medicine, Asan Medical Center, University of Ulsan College of Medicine, Seoul, Korea.; Critical Care Medicine Department, National Institutes of Health Clinical Center  and Laboratory of Immunoregulation, National Institute of Allergy and Infectious  Diseases, USA.; Faculty of Medicine, Imperial College, London, UK.; Department of Internal Medicine, College of Medicine and Health Sciences, United  Arab Emirates University, Al Ain, United Arab Emirates.; Department of Medicine, McMaster University, Hamilton, Canada.; Population Health Research Institute, Hamilton, Canada.; Department of Anesthesia and Intensive Care, Humanitas Clinical and Research Center, Rozzano, Milan, Italy.; Department of Biomedical Science, Humanitas University, Pieve Emanuele, Milan, Italy.; Microbiology and Infection control, St George&amp;apos;s University Hospitals NHS Foundation Trust &amp;amp; St George&amp;apos;s University of London, London, UK.; Emory University Hospital, Atlanta, Georgia, USA.; Department of Intensive Care Medicine, University medical Center Utrecht, Utrecht University, the Netherlands.; Division of Infectious Diseases, University of Toronto, Toronto, Canada.; Warren Alpert School of Medicine at Brown University, Providence, Rhode Island, USA.; Department of Medicine, Jacobs School of Medicine and Biomedical Sciences, State  University of New York at Buffalo, Buffalo, New York, USA.; Department of Health Research Methods, Evidence, and Impact, McMaster University, Canada.; GUIDE Research Methods Group, Hamilton, Canada (https://guidecanada.org).; Houston Children&amp;apos;s Hospital, Baylor College of Medicine, Houston, Texas, USA.; Department of Anesthesia, McMaster University, Hamilton, Canada.; Department of Medicine and Surgery, Milano-Bicocca University, Milano, Italy.; ASST-Monza, Desio and San Gerardo Hospital, Monza, Italy.; Department of Medicine, McMaster University, Hamilton, Canada.; Department of Emergency Medicine, King Abdulaziz Medical City, Riyadh, Saudi Arabia.; Director, Research &amp;amp; Innovation Centre, King Saud Medical City, Ministry of Health, Riyadh, Kingdom of Saudi Arabia.; Critical Care Division, The George Institute for Global Health and UNSW Sydney, Australia.; Malcolm Fisher Department of Intensive Care, Royal North Shore Hospital, Sydney,  Australia.; Division of Infectious Diseases and International Health, Department of Medicine, University of, Virginia, School of Medicine, Charlottesville, Virginia, USA.; Division of Pulmonary, Critical Care, and Sleep Medicine, University of Washington, USA.; Adult Critical Care, St George&amp;apos;s University Hospitals NHS Foundation Trust &amp;amp; St George&amp;apos;s University of London, London, UK.&lt;/_author_adr&gt;&lt;_date_display&gt;2020 Jun&lt;/_date_display&gt;&lt;_date&gt;2020-06-01&lt;/_date&gt;&lt;_doi&gt;10.1097/CCM.0000000000004363&lt;/_doi&gt;&lt;_isbn&gt;1530-0293 (Electronic); 0090-3493 (Linking)&lt;/_isbn&gt;&lt;_issue&gt;6&lt;/_issue&gt;&lt;_journal&gt;Crit Care Med&lt;/_journal&gt;&lt;_language&gt;eng&lt;/_language&gt;&lt;_pages&gt;e440-e469&lt;/_pages&gt;&lt;_subject_headings&gt;Betacoronavirus; COVID-19; Coronavirus Infections/*therapy; Critical Illness; Diagnostic Techniques and Procedures/standards; Humans; Infection Control/methods/standards; Intensive Care Units/*organization &amp;amp; administration/standards; Pandemics; Pneumonia, Viral/*therapy; Practice Guidelines as Topic/*standards; Respiration, Artificial/methods/standards; SARS-CoV-2; Shock/therapy&lt;/_subject_headings&gt;&lt;_tertiary_title&gt;Critical care medicine&lt;/_tertiary_title&gt;&lt;_type_work&gt;Journal Article&lt;/_type_work&gt;&lt;_url&gt;http://www.ncbi.nlm.nih.gov/entrez/query.fcgi?cmd=Retrieve&amp;amp;db=pubmed&amp;amp;dopt=Abstract&amp;amp;list_uids=32224769&amp;amp;query_hl=1&lt;/_url&gt;&lt;_volume&gt;48&lt;/_volume&gt;&lt;_created&gt;64110108&lt;/_created&gt;&lt;_modified&gt;64110108&lt;/_modified&gt;&lt;_db_updated&gt;PubMed&lt;/_db_updated&gt;&lt;_impact_factor&gt;   7.598&lt;/_impact_factor&gt;&lt;_collection_scope&gt;SCI;SCIE&lt;/_collection_scope&gt;&lt;/Details&gt;&lt;Extra&gt;&lt;DBUID&gt;{F96A950B-833F-4880-A151-76DA2D6A2879}&lt;/DBUID&gt;&lt;/Extra&gt;&lt;/Item&gt;&lt;/References&gt;&lt;/Group&gt;&lt;/Citation&gt;_x000a_"/>
    <w:docVar w:name="NE.Ref{DC3EA0C1-A643-4F58-A12C-8B4B8E12701E}" w:val=" ADDIN NE.Ref.{DC3EA0C1-A643-4F58-A12C-8B4B8E12701E}&lt;Citation&gt;&lt;Group&gt;&lt;References&gt;&lt;Item&gt;&lt;ID&gt;1080&lt;/ID&gt;&lt;UID&gt;{D5958C4C-0668-4D9A-963A-AC181610C665}&lt;/UID&gt;&lt;Title&gt;Considering the Effects of Microbiome and Diet on SARS-CoV-2 Infection: Nanotechnology Roles&lt;/Title&gt;&lt;Template&gt;Journal Article&lt;/Template&gt;&lt;Star&gt;0&lt;/Star&gt;&lt;Tag&gt;0&lt;/Tag&gt;&lt;Author&gt;Kalantar-Zadeh, K; Ward, S A; Kalantar-Zadeh, K; El-Omar, E M&lt;/Author&gt;&lt;Year&gt;2020&lt;/Year&gt;&lt;Details&gt;&lt;_accession_num&gt;32356654&lt;/_accession_num&gt;&lt;_author_adr&gt;School of Chemical Engineering, University of New South Wales, Kensington, New South Wales 2052, Australia.; Department of Geriatric Medicine, The Price of Wales Hospital, Randwick, New South Wales 2031, Australia.; Centre for Healthy Brain Aging, University of New South Wales, Kensington, New South Wales 2052, Australia.; Harold Simmons Center for Kidney Disease Research and Epidemiology, Division of Nephrology and Hypertension, University of California Irvine Medical Center, 101  The City Drive, City Tower, Suite 400, Orange, California 92868, United States.; Nephrology Section, Tibor Rubin Veterans Affairs Medical Center, 5901 E Seventh Street, Long Beach, California 90822, United States.; Microbiome Research Centre, St George and Sutherland Clinical School, University  of New South Wales, Sydney, New South Wales 2052, Australia.&lt;/_author_adr&gt;&lt;_date_display&gt;2020 May 26&lt;/_date_display&gt;&lt;_date&gt;2020-05-26&lt;/_date&gt;&lt;_doi&gt;10.1021/acsnano.0c03402&lt;/_doi&gt;&lt;_isbn&gt;1936-086X (Electronic); 1936-0851 (Linking)&lt;/_isbn&gt;&lt;_issue&gt;5&lt;/_issue&gt;&lt;_journal&gt;ACS Nano&lt;/_journal&gt;&lt;_language&gt;eng&lt;/_language&gt;&lt;_pages&gt;5179-5182&lt;/_pages&gt;&lt;_subject_headings&gt;Biosensing Techniques/*methods; COVID-19; Coronavirus Infections/diagnosis/epidemiology/*microbiology; *Diet; *Gastrointestinal Microbiome; Humans; Molecular Diagnostic Techniques/methods; Nanotechnology/*methods; Pandemics; Pneumonia, Viral/diagnosis/epidemiology/*microbiology&lt;/_subject_headings&gt;&lt;_tertiary_title&gt;ACS nano&lt;/_tertiary_title&gt;&lt;_type_work&gt;Journal Article; Review&lt;/_type_work&gt;&lt;_url&gt;http://www.ncbi.nlm.nih.gov/entrez/query.fcgi?cmd=Retrieve&amp;amp;db=pubmed&amp;amp;dopt=Abstract&amp;amp;list_uids=32356654&amp;amp;query_hl=1&lt;/_url&gt;&lt;_volume&gt;14&lt;/_volume&gt;&lt;_created&gt;64111073&lt;/_created&gt;&lt;_modified&gt;64111073&lt;/_modified&gt;&lt;_db_updated&gt;PubMed&lt;/_db_updated&gt;&lt;_impact_factor&gt;  15.881&lt;/_impact_factor&gt;&lt;_collection_scope&gt;SCI;SCIE;EI&lt;/_collection_scope&gt;&lt;/Details&gt;&lt;Extra&gt;&lt;DBUID&gt;{F96A950B-833F-4880-A151-76DA2D6A2879}&lt;/DBUID&gt;&lt;/Extra&gt;&lt;/Item&gt;&lt;/References&gt;&lt;/Group&gt;&lt;/Citation&gt;_x000a_"/>
    <w:docVar w:name="NE.Ref{DD2FEE9E-4D89-4425-9DCB-FE3EFCAE6F6B}" w:val=" ADDIN NE.Ref.{DD2FEE9E-4D89-4425-9DCB-FE3EFCAE6F6B}&lt;Citation&gt;&lt;Group&gt;&lt;References&gt;&lt;Item&gt;&lt;ID&gt;1023&lt;/ID&gt;&lt;UID&gt;{CA484F7D-B99E-4292-A949-C9D7930BD12B}&lt;/UID&gt;&lt;Title&gt;Clinical characteristics and day-90 outcomes of 4244 critically ill adults with COVID-19: a prospective cohort study&lt;/Title&gt;&lt;Template&gt;Journal Article&lt;/Template&gt;&lt;Star&gt;0&lt;/Star&gt;&lt;Tag&gt;0&lt;/Tag&gt;&lt;Author/&gt;&lt;Year&gt;2021&lt;/Year&gt;&lt;Details&gt;&lt;_accession_num&gt;33211135&lt;/_accession_num&gt;&lt;_date_display&gt;2021 Jan&lt;/_date_display&gt;&lt;_date&gt;2021-01-01&lt;/_date&gt;&lt;_doi&gt;10.1007/s00134-020-06294-x&lt;/_doi&gt;&lt;_isbn&gt;1432-1238 (Electronic); 0342-4642 (Linking)&lt;/_isbn&gt;&lt;_issue&gt;1&lt;/_issue&gt;&lt;_journal&gt;Intensive Care Med&lt;/_journal&gt;&lt;_keywords&gt;*Acute respiratory distress syndrome; *COVID-19; *Mechanical ventilation; *Mortality risk factor; *Outcome&lt;/_keywords&gt;&lt;_language&gt;eng&lt;/_language&gt;&lt;_pages&gt;60-73&lt;/_pages&gt;&lt;_subject_headings&gt;Aged; Belgium/epidemiology; COVID-19/complications/*mortality; Critical Illness; Female; France/epidemiology; Hospital Mortality; Humans; Intensive Care Units; Kaplan-Meier Estimate; Male; Middle Aged; Patient Acuity; Prospective Studies; Respiration, Artificial; Respiratory Distress Syndrome/etiology/*mortality/therapy; Risk Factors; SARS-CoV-2&lt;/_subject_headings&gt;&lt;_tertiary_title&gt;Intensive care medicine&lt;/_tertiary_title&gt;&lt;_type_work&gt;Journal Article; Multicenter Study&lt;/_type_work&gt;&lt;_url&gt;http://www.ncbi.nlm.nih.gov/entrez/query.fcgi?cmd=Retrieve&amp;amp;db=pubmed&amp;amp;dopt=Abstract&amp;amp;list_uids=33211135&amp;amp;query_hl=1&lt;/_url&gt;&lt;_volume&gt;47&lt;/_volume&gt;&lt;_created&gt;64110962&lt;/_created&gt;&lt;_modified&gt;64110962&lt;/_modified&gt;&lt;_db_updated&gt;PubMed&lt;/_db_updated&gt;&lt;_impact_factor&gt;  17.440&lt;/_impact_factor&gt;&lt;/Details&gt;&lt;Extra&gt;&lt;DBUID&gt;{F96A950B-833F-4880-A151-76DA2D6A2879}&lt;/DBUID&gt;&lt;/Extra&gt;&lt;/Item&gt;&lt;/References&gt;&lt;/Group&gt;&lt;/Citation&gt;_x000a_"/>
    <w:docVar w:name="NE.Ref{DD4BD0D6-C248-422D-B4EA-9B8A2C97571B}" w:val=" ADDIN NE.Ref.{DD4BD0D6-C248-422D-B4EA-9B8A2C97571B}&lt;Citation&gt;&lt;Group&gt;&lt;References&gt;&lt;Item&gt;&lt;ID&gt;995&lt;/ID&gt;&lt;UID&gt;{896D79A8-2CFA-457A-8647-361409425E0F}&lt;/UID&gt;&lt;Title&gt;Ventilation management and clinical outcomes in invasively ventilated patients with COVID-19 (PRoVENT-COVID): a national, multicentre, observational cohort study&lt;/Title&gt;&lt;Template&gt;Journal Article&lt;/Template&gt;&lt;Star&gt;0&lt;/Star&gt;&lt;Tag&gt;0&lt;/Tag&gt;&lt;Author&gt;Botta, M; Tsonas, A M; Pillay, J; Boers, L S; Algera, A G; Bos, LDJ; Dongelmans, D A; Hollmann, M W; Horn, J; Vlaar, APJ; Schultz, M J; Neto, A S; Paulus, F&lt;/Author&gt;&lt;Year&gt;2021&lt;/Year&gt;&lt;Details&gt;&lt;_accession_num&gt;33169671&lt;/_accession_num&gt;&lt;_author_adr&gt;Department of Intensive Care, Amsterdam University Medical Centers location Academic Medical Center, Amsterdam, Netherlands.; Department of Intensive Care, Amsterdam University Medical Centers location Academic Medical Center, Amsterdam, Netherlands.; Department of Intensive Care, Amsterdam University Medical Centers location Academic Medical Center, Amsterdam, Netherlands; University Medical Center Groningen, Groningen, The Netherlands.; Department of Intensive Care, Amsterdam University Medical Centers location Academic Medical Center, Amsterdam, Netherlands.; Department of Intensive Care, Amsterdam University Medical Centers location Academic Medical Center, Amsterdam, Netherlands.; Department of Intensive Care, Amsterdam University Medical Centers location Academic Medical Center, Amsterdam, Netherlands.; Department of Intensive Care, Amsterdam University Medical Centers location Academic Medical Center, Amsterdam, Netherlands.; Department of Anaesthesiology, Amsterdam University Medical Centers location Academic Medical Center, Amsterdam, Netherlands.; Department of Intensive Care, Amsterdam University Medical Centers location Academic Medical Center, Amsterdam, Netherlands.; Department of Intensive Care, Amsterdam University Medical Centers location Academic Medical Center, Amsterdam, Netherlands.; Department of Intensive Care, Amsterdam University Medical Centers location Academic Medical Center, Amsterdam, Netherlands; Mahidol-Oxford Tropical Medicine Research Unit, Mahidol University, Bangkok, Thailand; Nuffield Department of Medicine, University of Oxford, Oxford, UK. Electronic address: marcus.j.schultz@gmail.com.; Department of Intensive Care, Amsterdam University Medical Centers location Academic Medical Center, Amsterdam, Netherlands; Department of Critical Care Medicine, Hospital Israelita Albert Einstein, Sao Paulo, Brazil; Austin Hospital  and University of Melbourne, Melbourne, VIC, Australia.; Department of Intensive Care, Amsterdam University Medical Centers location Academic Medical Center, Amsterdam, Netherlands; ACHIEVE, Centre of Applied Research, Amsterdam University of Applied Sciences, Faculty of Health, Amsterdam, Netherlands.&lt;/_author_adr&gt;&lt;_date_display&gt;2021 Feb&lt;/_date_display&gt;&lt;_date&gt;2021-02-01&lt;/_date&gt;&lt;_doi&gt;10.1016/S2213-2600(20)30459-8&lt;/_doi&gt;&lt;_isbn&gt;2213-2619 (Electronic); 2213-2600 (Linking)&lt;/_isbn&gt;&lt;_issue&gt;2&lt;/_issue&gt;&lt;_journal&gt;Lancet Respir Med&lt;/_journal&gt;&lt;_language&gt;eng&lt;/_language&gt;&lt;_ori_publication&gt;Copyright (c) 2021 Elsevier Ltd. All rights reserved.&lt;/_ori_publication&gt;&lt;_pages&gt;139-148&lt;/_pages&gt;&lt;_subject_headings&gt;Aged; COVID-19/*therapy; Cohort Studies; Female; Humans; Male; Middle Aged; Netherlands; *Respiration, Artificial; Retrospective Studies; Treatment Outcome&lt;/_subject_headings&gt;&lt;_tertiary_title&gt;The Lancet. Respiratory medicine&lt;/_tertiary_title&gt;&lt;_type_work&gt;Journal Article; Multicenter Study; Observational Study; Research Support, Non-U.S. Gov&amp;apos;t&lt;/_type_work&gt;&lt;_url&gt;http://www.ncbi.nlm.nih.gov/entrez/query.fcgi?cmd=Retrieve&amp;amp;db=pubmed&amp;amp;dopt=Abstract&amp;amp;list_uids=33169671&amp;amp;query_hl=1&lt;/_url&gt;&lt;_volume&gt;9&lt;/_volume&gt;&lt;_created&gt;64110886&lt;/_created&gt;&lt;_modified&gt;64110886&lt;/_modified&gt;&lt;_db_updated&gt;PubMed&lt;/_db_updated&gt;&lt;_impact_factor&gt;  30.700&lt;/_impact_factor&gt;&lt;/Details&gt;&lt;Extra&gt;&lt;DBUID&gt;{F96A950B-833F-4880-A151-76DA2D6A2879}&lt;/DBUID&gt;&lt;/Extra&gt;&lt;/Item&gt;&lt;/References&gt;&lt;/Group&gt;&lt;/Citation&gt;_x000a_"/>
    <w:docVar w:name="NE.Ref{DD4F2E64-FE2B-4E91-A4E1-72162D33B559}" w:val=" ADDIN NE.Ref.{DD4F2E64-FE2B-4E91-A4E1-72162D33B559}&lt;Citation&gt;&lt;Group&gt;&lt;References&gt;&lt;Item&gt;&lt;ID&gt;1057&lt;/ID&gt;&lt;UID&gt;{86E2D7A8-EB3A-42DE-A8C3-CFA47829927A}&lt;/UID&gt;&lt;Title&gt;Cardiovascular Consequences and Considerations of Coronavirus Infection - Perspectives for the Cardiothoracic Anesthesiologist and Intensivist During the Coronavirus Crisis&lt;/Title&gt;&lt;Template&gt;Journal Article&lt;/Template&gt;&lt;Star&gt;0&lt;/Star&gt;&lt;Tag&gt;0&lt;/Tag&gt;&lt;Author&gt;Augoustides, J G&lt;/Author&gt;&lt;Year&gt;2020&lt;/Year&gt;&lt;Details&gt;&lt;_accession_num&gt;32349897&lt;/_accession_num&gt;&lt;_author_adr&gt;Cardiovascular and Thoracic Section, Department of Anesthesiology and Critical Care, Perelman School of Medicine, University of Pennsylvania, Philadelphia, Pennsylvania, USA. Electronic address: yiandoc@hotmail.com.&lt;/_author_adr&gt;&lt;_date_display&gt;2020 Jul&lt;/_date_display&gt;&lt;_date&gt;2020-07-01&lt;/_date&gt;&lt;_doi&gt;10.1053/j.jvca.2020.04.001&lt;/_doi&gt;&lt;_isbn&gt;1532-8422 (Electronic); 1053-0770 (Linking)&lt;/_isbn&gt;&lt;_issue&gt;7&lt;/_issue&gt;&lt;_journal&gt;J Cardiothorac Vasc Anesth&lt;/_journal&gt;&lt;_language&gt;eng&lt;/_language&gt;&lt;_pages&gt;1713-1716&lt;/_pages&gt;&lt;_subject_headings&gt;Anesthesia, Cardiac Procedures/*methods; Anesthesiologists; *Betacoronavirus; COVID-19; Cardiovascular Diseases/*etiology; Coronavirus Infections/*complications; Critical Care/*methods; Humans; Pandemics; Pneumonia, Viral/*complications; SARS-CoV-2&lt;/_subject_headings&gt;&lt;_tertiary_title&gt;Journal of cardiothoracic and vascular anesthesia&lt;/_tertiary_title&gt;&lt;_type_work&gt;Editorial&lt;/_type_work&gt;&lt;_url&gt;http://www.ncbi.nlm.nih.gov/entrez/query.fcgi?cmd=Retrieve&amp;amp;db=pubmed&amp;amp;dopt=Abstract&amp;amp;list_uids=32349897&amp;amp;query_hl=1&lt;/_url&gt;&lt;_volume&gt;34&lt;/_volume&gt;&lt;_created&gt;64111048&lt;/_created&gt;&lt;_modified&gt;64111048&lt;/_modified&gt;&lt;_db_updated&gt;PubMed&lt;/_db_updated&gt;&lt;_impact_factor&gt;   2.628&lt;/_impact_factor&gt;&lt;/Details&gt;&lt;Extra&gt;&lt;DBUID&gt;{F96A950B-833F-4880-A151-76DA2D6A2879}&lt;/DBUID&gt;&lt;/Extra&gt;&lt;/Item&gt;&lt;/References&gt;&lt;/Group&gt;&lt;Group&gt;&lt;References&gt;&lt;Item&gt;&lt;ID&gt;1058&lt;/ID&gt;&lt;UID&gt;{63633D9A-AAD4-4C26-A722-CE97B06D26C6}&lt;/UID&gt;&lt;Title&gt;Acute right ventricular dysfunction in severe COVID-19 pneumonia&lt;/Title&gt;&lt;Template&gt;Journal Article&lt;/Template&gt;&lt;Star&gt;0&lt;/Star&gt;&lt;Tag&gt;0&lt;/Tag&gt;&lt;Author&gt;Li, Y L; Zheng, J B; Jin, Y; Tang, R; Li, M; Xiu, C H; Dai, Q Q; Zuo, S; Wang, H Q; Wang, H L; Zhao, M Y; Ye, M; Yu, K J&lt;/Author&gt;&lt;Year&gt;2020&lt;/Year&gt;&lt;Details&gt;&lt;_accession_num&gt;33388009&lt;/_accession_num&gt;&lt;_author_adr&gt;Department of Intensive Care Medicine, The Second Affiliated Hospital of Harbin Medical University, Harbin, 150081, Heilongjiang, P. R. China.; Department of Intensive Care Medicine, The Second Affiliated Hospital of Harbin Medical University, Harbin, 150081, Heilongjiang, P. R. China.; Department of General Surgery, General Hospital of Heilongjiang Province Land Reclamation Bureau, Harbin, 150088, Heilongjiang, P. R. China.; Department of Intensive Care Medicine, The Second Affiliated Hospital of Harbin Medical University, Harbin, 150081, Heilongjiang, P. R. China.; Department of Intensive Care Medicine, The Second Affiliated Hospital of Harbin Medical University, Harbin, 150081, Heilongjiang, P. R. China.; Department of Echocardiography Lab, The First Affiliated Hospital of Harbin Medical University, Harbin, 150001, Heilongjiang, P. R. China.; Department of Intensive Care Medicine, The Second Affiliated Hospital of Harbin Medical University, Harbin, 150081, Heilongjiang, P. R. China.; Department of Intensive Care Medicine, The Second Affiliated Hospital of Harbin Medical University, Harbin, 150081, Heilongjiang, P. R. China.; Department of Intensive Care Medicine, The Second Affiliated Hospital of Harbin Medical University, Harbin, 150081, Heilongjiang, P. R. China.; Department of Intensive Care Medicine, The Second Affiliated Hospital of Harbin Medical University, Harbin, 150081, Heilongjiang, P. R. China.; Department of Intensive Care Medicine, The First Affiliated Hospital of Harbin Medical University, Harbin, 150001, Heilongjiang, P. R. China.; Department of Intensive Care Medicine, The Second Affiliated Hospital of Harbin Medical University, Harbin, 150081, Heilongjiang, P. R. China.; Department of Intensive Care Medicine, The First Affiliated Hospital of Harbin Medical University, Harbin, 150001, Heilongjiang, P. R. China.&lt;/_author_adr&gt;&lt;_date_display&gt;2020 Dec 30&lt;/_date_display&gt;&lt;_date&gt;2020-12-30&lt;/_date&gt;&lt;_doi&gt;10.31083/j.rcm.2020.04.159&lt;/_doi&gt;&lt;_isbn&gt;1530-6550 (Print); 1530-6550 (Linking)&lt;/_isbn&gt;&lt;_issue&gt;4&lt;/_issue&gt;&lt;_journal&gt;Rev Cardiovasc Med&lt;/_journal&gt;&lt;_keywords&gt;*Coronavirus disease 2019; *acute respiratory distress syndrome; *echocardiography; *retrospective study; *right ventricular function&lt;/_keywords&gt;&lt;_language&gt;eng&lt;/_language&gt;&lt;_ori_publication&gt;(c) 2020 Li et al. Published by IMR Press.&lt;/_ori_publication&gt;&lt;_pages&gt;635-641&lt;/_pages&gt;&lt;_subject_headings&gt;COVID-19/*complications/epidemiology; Echocardiography, Doppler; Female; Follow-Up Studies; Heart Ventricles/diagnostic imaging/*physiopathology; Humans; Male; Middle Aged; *Pandemics; Retrospective Studies; Ventricular Dysfunction, Right/diagnosis/*etiology/physiopathology; Ventricular Function, Right/*physiology&lt;/_subject_headings&gt;&lt;_tertiary_title&gt;Reviews in cardiovascular medicine&lt;/_tertiary_title&gt;&lt;_type_work&gt;Journal Article&lt;/_type_work&gt;&lt;_url&gt;http://www.ncbi.nlm.nih.gov/entrez/query.fcgi?cmd=Retrieve&amp;amp;db=pubmed&amp;amp;dopt=Abstract&amp;amp;list_uids=33388009&amp;amp;query_hl=1&lt;/_url&gt;&lt;_volume&gt;21&lt;/_volume&gt;&lt;_created&gt;64111049&lt;/_created&gt;&lt;_modified&gt;64111049&lt;/_modified&gt;&lt;_db_updated&gt;PubMed&lt;/_db_updated&gt;&lt;_impact_factor&gt;   2.930&lt;/_impact_factor&gt;&lt;_collection_scope&gt;SCIE&lt;/_collection_scope&gt;&lt;/Details&gt;&lt;Extra&gt;&lt;DBUID&gt;{F96A950B-833F-4880-A151-76DA2D6A2879}&lt;/DBUID&gt;&lt;/Extra&gt;&lt;/Item&gt;&lt;/References&gt;&lt;/Group&gt;&lt;/Citation&gt;_x000a_"/>
    <w:docVar w:name="NE.Ref{DEA29441-C470-4593-97A4-B4D7A8DD5EB1}" w:val=" ADDIN NE.Ref.{DEA29441-C470-4593-97A4-B4D7A8DD5EB1}&lt;Citation&gt;&lt;Group&gt;&lt;References&gt;&lt;Item&gt;&lt;ID&gt;901&lt;/ID&gt;&lt;UID&gt;{A4CA465F-0857-4153-89B8-5654908059C7}&lt;/UID&gt;&lt;Title&gt;For use under the Emergency Use Authorization (EUA) only For in vitro diagnostic use&lt;/Title&gt;&lt;Template&gt;Journal Article&lt;/Template&gt;&lt;Star&gt;0&lt;/Star&gt;&lt;Tag&gt;0&lt;/Tag&gt;&lt;Author/&gt;&lt;Year&gt;0&lt;/Year&gt;&lt;Details&gt;&lt;_created&gt;64109639&lt;/_created&gt;&lt;_modified&gt;64109639&lt;/_modified&gt;&lt;/Details&gt;&lt;Extra&gt;&lt;DBUID&gt;{F96A950B-833F-4880-A151-76DA2D6A2879}&lt;/DBUID&gt;&lt;/Extra&gt;&lt;/Item&gt;&lt;/References&gt;&lt;/Group&gt;&lt;/Citation&gt;_x000a_"/>
    <w:docVar w:name="NE.Ref{DF0A1999-F636-4328-B776-F817C5316BEF}" w:val=" ADDIN NE.Ref.{DF0A1999-F636-4328-B776-F817C5316BEF}&lt;Citation&gt;&lt;Group&gt;&lt;References&gt;&lt;Item&gt;&lt;ID&gt;1054&lt;/ID&gt;&lt;UID&gt;{ACC80CD9-3BFC-4479-924B-34CF51F2D2A9}&lt;/UID&gt;&lt;Title&gt;Meta-analysis Comparing Outcomes in Patients With and Without Cardiac Injury and  Coronavirus Disease 2019 (COVID 19)&lt;/Title&gt;&lt;Template&gt;Journal Article&lt;/Template&gt;&lt;Star&gt;0&lt;/Star&gt;&lt;Tag&gt;0&lt;/Tag&gt;&lt;Author&gt;Bansal, A; Kumar, A; Patel, D; Puri, R; Kalra, A; Kapadia, S R; Reed, G W&lt;/Author&gt;&lt;Year&gt;2021&lt;/Year&gt;&lt;Details&gt;&lt;_accession_num&gt;33217345&lt;/_accession_num&gt;&lt;_author_adr&gt;Department of Cardiovascular Medicine, Heart, Vascular and Thoracic Institute, Cleveland Clinic, Cleveland, Ohio.; Department of Cardiovascular Medicine, Heart, Vascular and Thoracic Institute, Cleveland Clinic, Cleveland, Ohio.; Department of Cardiovascular Medicine, Heart, Vascular and Thoracic Institute, Cleveland Clinic, Cleveland, Ohio.; Department of Cardiovascular Medicine, Heart, Vascular and Thoracic Institute, Cleveland Clinic, Cleveland, Ohio.; Department of Cardiovascular Medicine, Heart, Vascular and Thoracic Institute, Cleveland Clinic, Cleveland, Ohio.; Department of Cardiovascular Medicine, Heart, Vascular and Thoracic Institute, Cleveland Clinic, Cleveland, Ohio.; Department of Cardiovascular Medicine, Heart, Vascular and Thoracic Institute, Cleveland Clinic, Cleveland, Ohio. Electronic address: reedg2@ccf.org.&lt;/_author_adr&gt;&lt;_date_display&gt;2021 Feb 15&lt;/_date_display&gt;&lt;_date&gt;2021-02-15&lt;/_date&gt;&lt;_doi&gt;10.1016/j.amjcard.2020.11.009&lt;/_doi&gt;&lt;_isbn&gt;1879-1913 (Electronic); 0002-9149 (Linking)&lt;/_isbn&gt;&lt;_journal&gt;Am J Cardiol&lt;/_journal&gt;&lt;_language&gt;eng&lt;/_language&gt;&lt;_ori_publication&gt;Copyright (c) 2020 Elsevier Inc. All rights reserved.&lt;/_ori_publication&gt;&lt;_pages&gt;140-146&lt;/_pages&gt;&lt;_subject_headings&gt;COVID-19/*epidemiology; Comorbidity; Global Health; Heart Diseases/*epidemiology; Humans; *Pandemics; SARS-CoV-2; Survival Rate/trends&lt;/_subject_headings&gt;&lt;_tertiary_title&gt;The American journal of cardiology&lt;/_tertiary_title&gt;&lt;_type_work&gt;Journal Article; Meta-Analysis; Review&lt;/_type_work&gt;&lt;_url&gt;http://www.ncbi.nlm.nih.gov/entrez/query.fcgi?cmd=Retrieve&amp;amp;db=pubmed&amp;amp;dopt=Abstract&amp;amp;list_uids=33217345&amp;amp;query_hl=1&lt;/_url&gt;&lt;_volume&gt;141&lt;/_volume&gt;&lt;_created&gt;64111043&lt;/_created&gt;&lt;_modified&gt;64111043&lt;/_modified&gt;&lt;_db_updated&gt;PubMed&lt;/_db_updated&gt;&lt;_impact_factor&gt;   2.778&lt;/_impact_factor&gt;&lt;_collection_scope&gt;SCI;SCIE&lt;/_collection_scope&gt;&lt;/Details&gt;&lt;Extra&gt;&lt;DBUID&gt;{F96A950B-833F-4880-A151-76DA2D6A2879}&lt;/DBUID&gt;&lt;/Extra&gt;&lt;/Item&gt;&lt;/References&gt;&lt;/Group&gt;&lt;/Citation&gt;_x000a_"/>
    <w:docVar w:name="NE.Ref{DFB4BC2C-29C0-472B-9E0E-18C6A547C796}" w:val=" ADDIN NE.Ref.{DFB4BC2C-29C0-472B-9E0E-18C6A547C796}&lt;Citation&gt;&lt;Group&gt;&lt;References&gt;&lt;Item&gt;&lt;ID&gt;1106&lt;/ID&gt;&lt;UID&gt;{E9FD8E16-5FA3-46ED-8643-D599380D679D}&lt;/UID&gt;&lt;Title&gt;Mobilization of intensive care patients: a multidisciplinary practical guide for  clinicians&lt;/Title&gt;&lt;Template&gt;Journal Article&lt;/Template&gt;&lt;Star&gt;0&lt;/Star&gt;&lt;Tag&gt;0&lt;/Tag&gt;&lt;Author&gt;Green, M; Marzano, V; Leditschke, I A; Mitchell, I; Bissett, B&lt;/Author&gt;&lt;Year&gt;2016&lt;/Year&gt;&lt;Details&gt;&lt;_accession_num&gt;27307746&lt;/_accession_num&gt;&lt;_author_adr&gt;Physiotherapy Department, Canberra Hospital, Canberra, ACT, Australia.; Physiotherapy Department, Canberra Hospital, Canberra, ACT, Australia.; Intensive Care Unit, Canberra Hospital, Canberra, ACT, Australia; School of Medicine, Australian National University, Canberra, ACT, Australia.; Intensive Care Unit, Canberra Hospital, Canberra, ACT, Australia; School of Medicine, Australian National University, Canberra, ACT, Australia.; Physiotherapy Department, Canberra Hospital, Canberra, ACT, Australia; Discipline of Physiotherapy, University of Canberra, Canberra, ACT, Australia; School of Medicine, University of Queensland, Brisbane, QLD, Australia.&lt;/_author_adr&gt;&lt;_date_display&gt;2016&lt;/_date_display&gt;&lt;_date&gt;2016-01-20&lt;/_date&gt;&lt;_doi&gt;10.2147/JMDH.S99811&lt;/_doi&gt;&lt;_isbn&gt;1178-2390 (Print); 1178-2390 (Linking)&lt;/_isbn&gt;&lt;_journal&gt;J Multidiscip Healthc&lt;/_journal&gt;&lt;_keywords&gt;critical care; intensive care; multidisciplinary communication; physiotherapy (techniques)&lt;/_keywords&gt;&lt;_language&gt;eng&lt;/_language&gt;&lt;_pages&gt;247-56&lt;/_pages&gt;&lt;_tertiary_title&gt;Journal of multidisciplinary healthcare&lt;/_tertiary_title&gt;&lt;_type_work&gt;Journal Article&lt;/_type_work&gt;&lt;_url&gt;http://www.ncbi.nlm.nih.gov/entrez/query.fcgi?cmd=Retrieve&amp;amp;db=pubmed&amp;amp;dopt=Abstract&amp;amp;list_uids=27307746&amp;amp;query_hl=1&lt;/_url&gt;&lt;_volume&gt;9&lt;/_volume&gt;&lt;_created&gt;64111117&lt;/_created&gt;&lt;_modified&gt;64111117&lt;/_modified&gt;&lt;_db_updated&gt;PubMed&lt;/_db_updated&gt;&lt;_impact_factor&gt;   2.404&lt;/_impact_factor&gt;&lt;/Details&gt;&lt;Extra&gt;&lt;DBUID&gt;{F96A950B-833F-4880-A151-76DA2D6A2879}&lt;/DBUID&gt;&lt;/Extra&gt;&lt;/Item&gt;&lt;/References&gt;&lt;/Group&gt;&lt;/Citation&gt;_x000a_"/>
    <w:docVar w:name="NE.Ref{DFC59C00-1B10-4758-8454-0ADEB4E44EA5}" w:val=" ADDIN NE.Ref.{DFC59C00-1B10-4758-8454-0ADEB4E44EA5}&lt;Citation&gt;&lt;Group&gt;&lt;References&gt;&lt;Item&gt;&lt;ID&gt;1012&lt;/ID&gt;&lt;UID&gt;{3DE68902-5362-443B-B314-9EE2CCC25645}&lt;/UID&gt;&lt;Title&gt;Awake prone positioning in COVID-19&lt;/Title&gt;&lt;Template&gt;Journal Article&lt;/Template&gt;&lt;Star&gt;0&lt;/Star&gt;&lt;Tag&gt;0&lt;/Tag&gt;&lt;Author&gt;Koeckerling, D; Barker, J; Mudalige, N L; Oyefeso, O; Pan, D; Pareek, M; Thompson, J P; Ng, G A&lt;/Author&gt;&lt;Year&gt;2020&lt;/Year&gt;&lt;Details&gt;&lt;_accession_num&gt;32546571&lt;/_accession_num&gt;&lt;_author_adr&gt;Medical Sciences Division, University of Oxford, Oxford, Oxfordshire, UK.; Department of Cardiovascular Sciences, University of Leicester, Leicester, UK joseph.barker@nhs.net.; Department of Epidemiology and Population Health, London School of Hygiene &amp;amp; Tropical Medicine, London, UK.; Department of Primary Care, Royal Free London NHS Foundation Trust, London, UK.; Department of Respiratory Sciences, University of Leicester, Leicester, UK.; Department of Respiratory Sciences, University of Leicester, Leicester, UK.; Department of Infectious Diseases and HIV Medicine, University of Leicester, Leicester, UK.; Department of Cardiovascular Sciences, University of Leicester, Leicester, UK.; University Hospitals of Leicester NHS Trust, Leicester, UK.; Department of Cardiovascular Sciences, University of Leicester, Leicester, UK.; NIHR Biomedical Research Centre, Leicester, UK.&lt;/_author_adr&gt;&lt;_date_display&gt;2020 Oct&lt;/_date_display&gt;&lt;_date&gt;2020-10-01&lt;/_date&gt;&lt;_doi&gt;10.1136/thoraxjnl-2020-215133&lt;/_doi&gt;&lt;_isbn&gt;1468-3296 (Electronic); 0040-6376 (Linking)&lt;/_isbn&gt;&lt;_issue&gt;10&lt;/_issue&gt;&lt;_journal&gt;Thorax&lt;/_journal&gt;&lt;_keywords&gt;*critical care; *respiratory infection; *viral infection&lt;/_keywords&gt;&lt;_language&gt;eng&lt;/_language&gt;&lt;_pages&gt;833-834&lt;/_pages&gt;&lt;_subject_headings&gt;COVID-19; Coronavirus Infections/diagnosis/*therapy; Critical Illness/mortality/therapy; Female; Hospital Mortality/trends; Humans; Male; Pandemics; Patient Positioning/*methods; Pneumonia, Viral/diagnosis/*therapy; *Prone Position; Severe Acute Respiratory Syndrome/diagnosis/*therapy; Treatment Outcome; *Wakefulness&lt;/_subject_headings&gt;&lt;_tertiary_title&gt;Thorax&lt;/_tertiary_title&gt;&lt;_type_work&gt;Journal Article; Review&lt;/_type_work&gt;&lt;_url&gt;http://www.ncbi.nlm.nih.gov/entrez/query.fcgi?cmd=Retrieve&amp;amp;db=pubmed&amp;amp;dopt=Abstract&amp;amp;list_uids=32546571&amp;amp;query_hl=1&lt;/_url&gt;&lt;_volume&gt;75&lt;/_volume&gt;&lt;_created&gt;64110944&lt;/_created&gt;&lt;_modified&gt;64110944&lt;/_modified&gt;&lt;_db_updated&gt;PubMed&lt;/_db_updated&gt;&lt;_impact_factor&gt;   9.139&lt;/_impact_factor&gt;&lt;_collection_scope&gt;SCI;SCIE&lt;/_collection_scope&gt;&lt;/Details&gt;&lt;Extra&gt;&lt;DBUID&gt;{F96A950B-833F-4880-A151-76DA2D6A2879}&lt;/DBUID&gt;&lt;/Extra&gt;&lt;/Item&gt;&lt;/References&gt;&lt;/Group&gt;&lt;/Citation&gt;_x000a_"/>
    <w:docVar w:name="NE.Ref{E054E182-9468-4CD1-BFD8-600ADFAD8BE5}" w:val=" ADDIN NE.Ref.{E054E182-9468-4CD1-BFD8-600ADFAD8BE5}&lt;Citation&gt;&lt;Group&gt;&lt;References&gt;&lt;Item&gt;&lt;ID&gt;1032&lt;/ID&gt;&lt;UID&gt;{CF104796-0D45-4EEF-B838-04C3DCDBFC8F}&lt;/UID&gt;&lt;Title&gt;Effectiveness of Prone Positioning in Nonintubated Intensive Care Unit Patients With Moderate to Severe Acute Respiratory Distress Syndrome by Coronavirus Disease 2019&lt;/Title&gt;&lt;Template&gt;Journal Article&lt;/Template&gt;&lt;Star&gt;0&lt;/Star&gt;&lt;Tag&gt;0&lt;/Tag&gt;&lt;Author&gt;Taboada, M; Gonzalez, M; Alvarez, A; Gonzalez, I; Garcia, J; Eiras, M; Vieito, M D; Naveira, A; Otero, P; Campana, O; Muniategui, I; Tubio, A; Costa, J; Selas, S; Carinena, A; Martinez, A; Veiras, S; Aneiros, F; Caruezo, V; Baluja, A; Alvarez, J&lt;/Author&gt;&lt;Year&gt;2021&lt;/Year&gt;&lt;Details&gt;&lt;_accession_num&gt;32947292&lt;/_accession_num&gt;&lt;_author_adr&gt;From the Department of Anesthesiology and Intensive Care Medicine, Clinical University Hospital of Santiago, Santiago, Spain.&lt;/_author_adr&gt;&lt;_date_display&gt;2021 Jan&lt;/_date_display&gt;&lt;_date&gt;2021-01-01&lt;/_date&gt;&lt;_doi&gt;10.1213/ANE.0000000000005239&lt;/_doi&gt;&lt;_isbn&gt;1526-7598 (Electronic); 0003-2999 (Linking)&lt;/_isbn&gt;&lt;_issue&gt;1&lt;/_issue&gt;&lt;_journal&gt;Anesth Analg&lt;/_journal&gt;&lt;_language&gt;eng&lt;/_language&gt;&lt;_pages&gt;25-30&lt;/_pages&gt;&lt;_subject_headings&gt;Aged; COVID-19/diagnosis/physiopathology/*therapy; Female; Humans; *Intensive Care Units; Length of Stay; Lung/*physiopathology; Male; Middle Aged; *Patient Positioning; *Prone Position; Prospective Studies; Respiration, Artificial; Severity of Illness Index; Time Factors; Treatment Outcome&lt;/_subject_headings&gt;&lt;_tertiary_title&gt;Anesthesia and analgesia&lt;/_tertiary_title&gt;&lt;_type_work&gt;Journal Article; Observational Study&lt;/_type_work&gt;&lt;_url&gt;http://www.ncbi.nlm.nih.gov/entrez/query.fcgi?cmd=Retrieve&amp;amp;db=pubmed&amp;amp;dopt=Abstract&amp;amp;list_uids=32947292&amp;amp;query_hl=1&lt;/_url&gt;&lt;_volume&gt;132&lt;/_volume&gt;&lt;_created&gt;64110981&lt;/_created&gt;&lt;_modified&gt;64110981&lt;/_modified&gt;&lt;_db_updated&gt;PubMed&lt;/_db_updated&gt;&lt;_impact_factor&gt;   5.108&lt;/_impact_factor&gt;&lt;_collection_scope&gt;SCI;SCIE&lt;/_collection_scope&gt;&lt;/Details&gt;&lt;Extra&gt;&lt;DBUID&gt;{F96A950B-833F-4880-A151-76DA2D6A2879}&lt;/DBUID&gt;&lt;/Extra&gt;&lt;/Item&gt;&lt;/References&gt;&lt;/Group&gt;&lt;/Citation&gt;_x000a_"/>
    <w:docVar w:name="NE.Ref{E0B0C045-8E15-4E27-AF8C-2B1B56D5AC87}" w:val=" ADDIN NE.Ref.{E0B0C045-8E15-4E27-AF8C-2B1B56D5AC87}&lt;Citation&gt;&lt;Group&gt;&lt;References&gt;&lt;Item&gt;&lt;ID&gt;928&lt;/ID&gt;&lt;UID&gt;{BF1BE0B9-2A39-49B4-B7C9-CD6E95ED0581}&lt;/UID&gt;&lt;Title&gt;Severe Acute Respiratory Syndrome Coronavirus 2 Convalescent Plasma Versus Standard Plasma in Coronavirus Disease 2019 Infected Hospitalized Patients in New York: A Double-Blind Randomized Trial&lt;/Title&gt;&lt;Template&gt;Journal Article&lt;/Template&gt;&lt;Star&gt;0&lt;/Star&gt;&lt;Tag&gt;0&lt;/Tag&gt;&lt;Author&gt;Bennett-Guerrero, E; Romeiser, J L; Talbot, L R; Ahmed, T; Mamone, L J; Singh, S M; Hearing, J C; Salman, H; Holiprosad, D D; Freedenberg, A T; Carter, J A; Browne, N J; Cosgrove, M E; Shevik, M E; Generale, L M; Andrew, M A; Nachman, S; Fries, B C&lt;/Author&gt;&lt;Year&gt;2021&lt;/Year&gt;&lt;Details&gt;&lt;_accession_num&gt;33870923&lt;/_accession_num&gt;&lt;_author_adr&gt;Department of Anesthesiology, Stony Brook University, Stony Brook, NY.; Department of Anesthesiology, Stony Brook University, Stony Brook, NY.; MSTP, Renaissance School of Medicine at Stony Brook University, Stony Brook, NY.; Department of Pathology/Blood Bank, Stony Brook Medicine, Stony Brook, NY.; Department of Pathology/Blood Bank, Stony Brook Medicine, Stony Brook, NY.; Enhanced Recovery Coordinator, Stony Brook Medicine, Stony Brook, NY.; Department of Microbiology and Immunology, Renaissance School of Medicine at Stony Brook University, Stony Brook, NY.; Department of Medicine/Hematology, Stony Brook Medicine, Stony Brook, NY.; Renaissance School of Medicine at Stony Brook University, Stony Brook, NY.; Renaissance School of Medicine at Stony Brook University, Stony Brook, NY.; MSTP, Renaissance School of Medicine at Stony Brook University, Stony Brook, NY.; Renaissance School of Medicine at Stony Brook University, Stony Brook, NY.; Renaissance School of Medicine at Stony Brook University, Stony Brook, NY.; MSTP, Renaissance School of Medicine at Stony Brook University, Stony Brook, NY.; Renaissance School of Medicine at Stony Brook University, Stony Brook, NY.; Cancer Center Clinical Trials, Stony Brook Medicine, Stony Brook, NY.; Department of Pediatrics, Stony Brook Medicine, Stony Brook, NY.; Division of Infectious Diseases, Attending at U.S. Department of Veterans Affairs-Northport VA Medical Center, Northport, NY.&lt;/_author_adr&gt;&lt;_date_display&gt;2021 Jul 1&lt;/_date_display&gt;&lt;_date&gt;2021-07-01&lt;/_date&gt;&lt;_doi&gt;10.1097/CCM.0000000000005066&lt;/_doi&gt;&lt;_isbn&gt;1530-0293 (Electronic); 0090-3493 (Linking)&lt;/_isbn&gt;&lt;_issue&gt;7&lt;/_issue&gt;&lt;_journal&gt;Crit Care Med&lt;/_journal&gt;&lt;_language&gt;eng&lt;/_language&gt;&lt;_ori_publication&gt;Copyright (c) 2021 by the Society of Critical Care Medicine and Wolters Kluwer_x000d__x000a_      Health, Inc. All Rights Reserved.&lt;/_ori_publication&gt;&lt;_pages&gt;1015-1025&lt;/_pages&gt;&lt;_subject_headings&gt;Aged; Antibodies, Neutralizing/blood; COVID-19/*therapy; Double-Blind Method; Female; Humans; Immunization, Passive; Immunoglobulin G/blood; Immunoglobulin M/blood; Male; Middle Aged; New York/epidemiology; *SARS-CoV-2; Treatment Outcome&lt;/_subject_headings&gt;&lt;_tertiary_title&gt;Critical care medicine&lt;/_tertiary_title&gt;&lt;_type_work&gt;Journal Article; Randomized Controlled Trial&lt;/_type_work&gt;&lt;_url&gt;http://www.ncbi.nlm.nih.gov/entrez/query.fcgi?cmd=Retrieve&amp;amp;db=pubmed&amp;amp;dopt=Abstract&amp;amp;list_uids=33870923&amp;amp;query_hl=1&lt;/_url&gt;&lt;_volume&gt;49&lt;/_volume&gt;&lt;_created&gt;64109679&lt;/_created&gt;&lt;_modified&gt;64109679&lt;/_modified&gt;&lt;_db_updated&gt;PubMed&lt;/_db_updated&gt;&lt;_impact_factor&gt;   7.598&lt;/_impact_factor&gt;&lt;_collection_scope&gt;SCI;SCIE&lt;/_collection_scope&gt;&lt;/Details&gt;&lt;Extra&gt;&lt;DBUID&gt;{F96A950B-833F-4880-A151-76DA2D6A2879}&lt;/DBUID&gt;&lt;/Extra&gt;&lt;/Item&gt;&lt;/References&gt;&lt;/Group&gt;&lt;/Citation&gt;_x000a_"/>
    <w:docVar w:name="NE.Ref{E226692F-3263-4154-BD59-CFEA2BE998B1}" w:val=" ADDIN NE.Ref.{E226692F-3263-4154-BD59-CFEA2BE998B1}&lt;Citation&gt;&lt;Group&gt;&lt;References&gt;&lt;Item&gt;&lt;ID&gt;972&lt;/ID&gt;&lt;UID&gt;{7B2DD751-50D6-4F6E-AA82-39D946087571}&lt;/UID&gt;&lt;Title&gt;Continuous positive airway pressure in COVID-19 patients with moderate-to-severe  respiratory failure&lt;/Title&gt;&lt;Template&gt;Journal Article&lt;/Template&gt;&lt;Star&gt;0&lt;/Star&gt;&lt;Tag&gt;0&lt;/Tag&gt;&lt;Author&gt;Brusasco, C; Corradi, F; Di Domenico, A; Raggi, F; Timossi, G; Santori, G; Brusasco, V&lt;/Author&gt;&lt;Year&gt;2021&lt;/Year&gt;&lt;Details&gt;&lt;_accession_num&gt;33033151&lt;/_accession_num&gt;&lt;_author_adr&gt;Anaesthesia and Intensive Care Unit, E.O. Ospedali Galliera, Genoa, Italy.; Anaesthesia and Intensive Care Unit, E.O. Ospedali Galliera, Genoa, Italy.; Dept of Surgical, Medical, Molecular Pathology and Critical Care Medicine, University of Pisa, Pisa, Italy.; Dept of Urology, E.O. Ospedali Galliera, Genoa, Italy.; Dept of Internal Medicine, E.O. Ospedali Galliera, Genoa, Italy.; Dept of Internal Medicine, E.O. Ospedali Galliera, Genoa, Italy.; Dept of Surgical Sciences and Integrated Diagnostics (DISC), University of Genoa, Genoa, Italy.; Dept of Experimental Medicine, University of Genoa, Genoa, Italy.&lt;/_author_adr&gt;&lt;_date_display&gt;2021 Feb&lt;/_date_display&gt;&lt;_date&gt;2021-02-01&lt;/_date&gt;&lt;_doi&gt;10.1183/13993003.02524-2020&lt;/_doi&gt;&lt;_isbn&gt;1399-3003 (Electronic); 0903-1936 (Linking)&lt;/_isbn&gt;&lt;_issue&gt;2&lt;/_issue&gt;&lt;_journal&gt;Eur Respir J&lt;/_journal&gt;&lt;_language&gt;eng&lt;/_language&gt;&lt;_subject_headings&gt;Adult; Aged; Aged, 80 and over; Air Filters; Algorithms; Antibodies, Monoclonal, Humanized/therapeutic use; Antirheumatic Agents/therapeutic use; COVID-19/diagnostic imaging/drug therapy/epidemiology/physiopathology/*therapy; Comorbidity; Continuous Positive Airway Pressure/*methods; Diabetes Mellitus/epidemiology; Female; Glucocorticoids/therapeutic use; Humans; Hydroxychloroquine/therapeutic use; Hypertension/epidemiology; Hypoxia/physiopathology/*therapy; Interleukin 1 Receptor Antagonist Protein/therapeutic use; Intubation, Intratracheal; Lung/diagnostic imaging; Male; Methylprednisolone/therapeutic use; Middle Aged; Noninvasive Ventilation/*methods; Oxygen Inhalation Therapy; Partial Pressure; Pulmonary Disease, Chronic Obstructive/epidemiology; Respiratory Insufficiency/diagnostic imaging/physiopathology/*therapy; SARS-CoV-2; Severity of Illness Index; Sex Factors; Tomography, X-Ray Computed; Treatment Failure; Treatment Outcome&lt;/_subject_headings&gt;&lt;_tertiary_title&gt;The European respiratory journal&lt;/_tertiary_title&gt;&lt;_type_work&gt;Letter&lt;/_type_work&gt;&lt;_url&gt;http://www.ncbi.nlm.nih.gov/entrez/query.fcgi?cmd=Retrieve&amp;amp;db=pubmed&amp;amp;dopt=Abstract&amp;amp;list_uids=33033151&amp;amp;query_hl=1&lt;/_url&gt;&lt;_volume&gt;57&lt;/_volume&gt;&lt;_created&gt;64110110&lt;/_created&gt;&lt;_modified&gt;64110110&lt;/_modified&gt;&lt;_db_updated&gt;PubMed&lt;/_db_updated&gt;&lt;_impact_factor&gt;  16.671&lt;/_impact_factor&gt;&lt;_collection_scope&gt;SCI;SCIE&lt;/_collection_scope&gt;&lt;/Details&gt;&lt;Extra&gt;&lt;DBUID&gt;{F96A950B-833F-4880-A151-76DA2D6A2879}&lt;/DBUID&gt;&lt;/Extra&gt;&lt;/Item&gt;&lt;/References&gt;&lt;/Group&gt;&lt;/Citation&gt;_x000a_"/>
    <w:docVar w:name="NE.Ref{E3F51C0E-052F-446F-8333-6110EF2E0C56}" w:val=" ADDIN NE.Ref.{E3F51C0E-052F-446F-8333-6110EF2E0C56}&lt;Citation&gt;&lt;Group&gt;&lt;References&gt;&lt;Item&gt;&lt;ID&gt;1081&lt;/ID&gt;&lt;UID&gt;{0896274D-D5EE-4E5D-98FF-8DD3F336E540}&lt;/UID&gt;&lt;Title&gt;Incidence of co-infections and superinfections in hospitalized patients with COVID-19: a retrospective cohort study&lt;/Title&gt;&lt;Template&gt;Journal Article&lt;/Template&gt;&lt;Star&gt;0&lt;/Star&gt;&lt;Tag&gt;0&lt;/Tag&gt;&lt;Author&gt;Garcia-Vidal, C; Sanjuan, G; Moreno-Garcia, E; Puerta-Alcalde, P; Garcia-Pouton, N; Chumbita, M; Fernandez-Pittol, M; Pitart, C; Inciarte, A; Bodro, M; Morata, L; Ambrosioni, J; Grafia, I; Meira, F; Macaya, I; Cardozo, C; Casals, C; Tellez, A; Castro, P; Marco, F; Garcia, F; Mensa, J; Martinez, J A; Soriano, A&lt;/Author&gt;&lt;Year&gt;2021&lt;/Year&gt;&lt;Details&gt;&lt;_accession_num&gt;32745596&lt;/_accession_num&gt;&lt;_author_adr&gt;Department of Infectious Diseases, Hospital Clinic of Barcelona, IDIBAPS, Barcelona, Spain. Electronic address: cgarciav@clinic.cat.; Department of Infectious Diseases, Hospital Clinic of Barcelona, IDIBAPS, Barcelona, Spain.; Department of Infectious Diseases, Hospital Clinic of Barcelona, IDIBAPS, Barcelona, Spain.; Department of Infectious Diseases, Hospital Clinic of Barcelona, IDIBAPS, Barcelona, Spain.; Department of Infectious Diseases, Hospital Clinic of Barcelona, IDIBAPS, Barcelona, Spain.; Department of Infectious Diseases, Hospital Clinic of Barcelona, IDIBAPS, Barcelona, Spain.; Department of Microbiology, Hospital Clinic, University of Barcelona, ISGLOBAL, Barcelona, Spain.; Department of Microbiology, Hospital Clinic, University of Barcelona, ISGLOBAL, Barcelona, Spain.; Department of Infectious Diseases, Hospital Clinic of Barcelona, IDIBAPS, Barcelona, Spain.; Department of Infectious Diseases, Hospital Clinic of Barcelona, IDIBAPS, Barcelona, Spain.; Department of Infectious Diseases, Hospital Clinic of Barcelona, IDIBAPS, Barcelona, Spain.; Department of Infectious Diseases, Hospital Clinic of Barcelona, IDIBAPS, Barcelona, Spain.; Department of Infectious Diseases, Hospital Clinic of Barcelona, IDIBAPS, Barcelona, Spain.; Department of Infectious Diseases, Hospital Clinic of Barcelona, IDIBAPS, Barcelona, Spain.; Department of Infectious Diseases, Hospital Clinic of Barcelona, IDIBAPS, Barcelona, Spain.; Department of Infectious Diseases, Hospital Clinic of Barcelona, IDIBAPS, Barcelona, Spain.; Department of Microbiology, Hospital Clinic, University of Barcelona, ISGLOBAL, Barcelona, Spain.; Medical Intensive Care Unit, Hospital Clinic of Barcelona, IDIBAPS, Barcelona, Spain.; Medical Intensive Care Unit, Hospital Clinic of Barcelona, IDIBAPS, Barcelona, Spain.; Department of Microbiology, Hospital Clinic, University of Barcelona, ISGLOBAL, Barcelona, Spain.; Department of Infectious Diseases, Hospital Clinic of Barcelona, IDIBAPS, Barcelona, Spain.; Department of Infectious Diseases, Hospital Clinic of Barcelona, IDIBAPS, Barcelona, Spain.; Department of Infectious Diseases, Hospital Clinic of Barcelona, IDIBAPS, Barcelona, Spain.; Department of Infectious Diseases, Hospital Clinic of Barcelona, IDIBAPS, Barcelona, Spain.&lt;/_author_adr&gt;&lt;_date_display&gt;2021 Jan&lt;/_date_display&gt;&lt;_date&gt;2021-01-01&lt;/_date&gt;&lt;_doi&gt;10.1016/j.cmi.2020.07.041&lt;/_doi&gt;&lt;_isbn&gt;1469-0691 (Electronic); 1198-743X (Linking)&lt;/_isbn&gt;&lt;_issue&gt;1&lt;/_issue&gt;&lt;_journal&gt;Clin Microbiol Infect&lt;/_journal&gt;&lt;_keywords&gt;COVID-19; Co-infections; Mortality; SARS-CoV-2; Superinfections&lt;/_keywords&gt;&lt;_language&gt;eng&lt;/_language&gt;&lt;_ori_publication&gt;Copyright (c) 2020 European Society of Clinical Microbiology and Infectious_x000d__x000a_      Diseases. Published by Elsevier Ltd. All rights reserved.&lt;/_ori_publication&gt;&lt;_pages&gt;83-88&lt;/_pages&gt;&lt;_subject_headings&gt;Aged; Anti-Bacterial Agents/therapeutic use; Bacterial Infections/*epidemiology/microbiology/mortality/therapy; Bacterial Typing Techniques; Blood Culture/methods; COVID-19/*epidemiology/mortality/therapy/virology; Coinfection; Community-Acquired Infections; Cross Infection/*epidemiology/microbiology/mortality/therapy; Female; Hospitalization; Hospitals; Humans; Incidence; Male; Middle Aged; Mycoses/*epidemiology/microbiology/mortality/therapy; Retrospective Studies; SARS-CoV-2/*pathogenicity; Spain/epidemiology; Sputum/microbiology; Superinfection/*epidemiology/mortality/therapy/virology; Survival Analysis; Virus Diseases/*epidemiology/mortality/therapy/virology&lt;/_subject_headings&gt;&lt;_tertiary_title&gt;Clinical microbiology and infection : the official publication of the European_x000d__x000a_      Society of Clinical Microbiology and Infectious Diseases&lt;/_tertiary_title&gt;&lt;_type_work&gt;Journal Article; Observational Study&lt;/_type_work&gt;&lt;_url&gt;http://www.ncbi.nlm.nih.gov/entrez/query.fcgi?cmd=Retrieve&amp;amp;db=pubmed&amp;amp;dopt=Abstract&amp;amp;list_uids=32745596&amp;amp;query_hl=1&lt;/_url&gt;&lt;_volume&gt;27&lt;/_volume&gt;&lt;_created&gt;64111074&lt;/_created&gt;&lt;_modified&gt;64111074&lt;/_modified&gt;&lt;_db_updated&gt;PubMed&lt;/_db_updated&gt;&lt;_impact_factor&gt;   8.067&lt;/_impact_factor&gt;&lt;/Details&gt;&lt;Extra&gt;&lt;DBUID&gt;{F96A950B-833F-4880-A151-76DA2D6A2879}&lt;/DBUID&gt;&lt;/Extra&gt;&lt;/Item&gt;&lt;/References&gt;&lt;/Group&gt;&lt;/Citation&gt;_x000a_"/>
    <w:docVar w:name="NE.Ref{E4576655-A7F9-438B-A2F5-788DC191A331}" w:val=" ADDIN NE.Ref.{E4576655-A7F9-438B-A2F5-788DC191A331}&lt;Citation&gt;&lt;Group&gt;&lt;References&gt;&lt;Item&gt;&lt;ID&gt;1072&lt;/ID&gt;&lt;UID&gt;{18BEFB4C-8EB5-4265-900D-762F2FE7B278}&lt;/UID&gt;&lt;Title&gt;Clinical characteristics and risk factors for symptomatic venous thromboembolism  in hospitalized COVID-19 patients: A multicenter retrospective study&lt;/Title&gt;&lt;Template&gt;Journal Article&lt;/Template&gt;&lt;Star&gt;0&lt;/Star&gt;&lt;Tag&gt;0&lt;/Tag&gt;&lt;Author&gt;Li, J Y; Wang, H F; Yin, P; Li, D; Wang, D L; Peng, P; Wang, W H; Wang, L; Yuan, X W; Xie, J Y; Zhou, F; Xiong, N; Shao, F; Wang, C X; Tong, X; Ye, H; Wan, W J; Liu, B D; Li, W Z; Li, Q; Tang, L V; Hu, Y; Lip, GYH&lt;/Author&gt;&lt;Year&gt;2021&lt;/Year&gt;&lt;Details&gt;&lt;_accession_num&gt;33534149&lt;/_accession_num&gt;&lt;_author_adr&gt;Institute of Hematology, Union Hospital, Tongji Medical College, Huazhong University of Science and Technology, Wuhan, China.; Department of Cardiovascular Surgery, Union Hospital, Tongji Medical College, Huazhong University of Science and Technology, Wuhan, China.; Department of Epidemiology and Biostatistics, School of Public Health, Tongji Medical College, Huazhong University of Science and Technology, Wuhan, China.; Department of Medical Records Management and Statistics, Union Hospital, Tongji Medical College, Huazhong University of Science and Technology, Wuhan, China.; Department of Vascular Surgery, Central Hospital of Wuhan City, Wuhan, China.; Wuhan Pulmonary Hospital, Wuhan, China.; Wuhan Pulmonary Hospital, Wuhan, China.; Wuhan HuoShenShan Hospital, Wuhan, China.; Wuhan HuoShenShan Hospital, Wuhan, China.; Blood Center of Wuhan City, Wuhan, China.; Department of Otorhinolaryngology, People&amp;apos;s Hospital of Dongxihu District, Wuhan, China.; Department of Orthopedics Surgery, The First People&amp;apos;s Hospital of Jingmen, Jingmen, China.; Department of Medicine, Huang Gang Central Hospital, Huanggang, China.; Department of Neurology, Union Hospital, Tongji Medical College, Huazhong University of Science and Technology, Wuhan, China.; Wuhan Red Cross Hospital, Wuhan, China.; Department of Intensive Care Unit, Jingzhou Central Hospital, The Second Clinical Medical College, Yangtze University, Jingzhou, China.; The First People&amp;apos;s Hospital of Tianmen City, Tianmen, China.; Department of Neurosurgery, The People&amp;apos;s Hospital of Honghu, Honghu, China.; Department of Infectious Diseases, The People&amp;apos;s Hospital of Jingshan, Jingshan, China.; Department of Hepatobiliary Surgery, Xishui County People&amp;apos;s Hospital, Huanggang,  China.; Department of Emergency Medicine, First People&amp;apos;s Hospital of Jiangxia District, Wuhan, China.; Department of Geriatrics, Union Hospital, Tongji Medical College, Huazhong University of Science and Technology, Wuhan, China.; Cardiology Division, Cardiovascular Research Center, Massachusetts General Hospital, Harvard Medical School, Boston, Massachusetts, USA.; MOE Key Laboratory of Environment and Health, School of Public Health, Tongji Medical College, Huazhong University of Science and Technology, Wuhan, China.; Institute of Hematology, Union Hospital, Tongji Medical College, Huazhong University of Science and Technology, Wuhan, China.; Institute of Hematology, Union Hospital, Tongji Medical College, Huazhong University of Science and Technology, Wuhan, China.; Liverpool Centre for Cardiovascular Science, University of Liverpool and Liverpool Heart &amp;amp; Chest Hospital, Liverpool, UK.; Aalborg Thrombosis Research Unit, Department of Clinical Medicine, Aalborg University, Aalborg, Denmark.&lt;/_author_adr&gt;&lt;_date_display&gt;2021 Apr&lt;/_date_display&gt;&lt;_date&gt;2021-04-01&lt;/_date&gt;&lt;_doi&gt;10.1111/jth.15261&lt;/_doi&gt;&lt;_isbn&gt;1538-7836 (Electronic); 1538-7836 (Linking)&lt;/_isbn&gt;&lt;_issue&gt;4&lt;/_issue&gt;&lt;_journal&gt;J Thromb Haemost&lt;/_journal&gt;&lt;_keywords&gt;*COVID-19; *D-dimer increment; *SARS-CoV-2; *thrombosis; *venous thromboembolism&lt;/_keywords&gt;&lt;_language&gt;eng&lt;/_language&gt;&lt;_ori_publication&gt;(c) 2021 International Society on Thrombosis and Haemostasis.&lt;/_ori_publication&gt;&lt;_pages&gt;1038-1048&lt;/_pages&gt;&lt;_subject_headings&gt;Aged; Biomarkers/*blood; COVID-19/blood/*complications/diagnosis/therapy; China/epidemiology; Female; Fibrin Fibrinogen Degradation Products/*analysis; Hospital Mortality; Humans; Immunization, Passive; Male; Middle Aged; Retrospective Studies; Risk Factors; SARS-CoV-2; Venous Thromboembolism/blood/*diagnosis/epidemiology/etiology; Venous Thrombosis/blood/*epidemiology/etiology&lt;/_subject_headings&gt;&lt;_tertiary_title&gt;Journal of thrombosis and haemostasis : JTH&lt;/_tertiary_title&gt;&lt;_type_work&gt;Journal Article; Multicenter Study; Research Support, Non-U.S. Gov&amp;apos;t&lt;/_type_work&gt;&lt;_url&gt;http://www.ncbi.nlm.nih.gov/entrez/query.fcgi?cmd=Retrieve&amp;amp;db=pubmed&amp;amp;dopt=Abstract&amp;amp;list_uids=33534149&amp;amp;query_hl=1&lt;/_url&gt;&lt;_volume&gt;19&lt;/_volume&gt;&lt;_created&gt;64111062&lt;/_created&gt;&lt;_modified&gt;64111062&lt;/_modified&gt;&lt;_db_updated&gt;PubMed&lt;/_db_updated&gt;&lt;_impact_factor&gt;   5.824&lt;/_impact_factor&gt;&lt;_collection_scope&gt;SCI;SCIE&lt;/_collection_scope&gt;&lt;/Details&gt;&lt;Extra&gt;&lt;DBUID&gt;{F96A950B-833F-4880-A151-76DA2D6A2879}&lt;/DBUID&gt;&lt;/Extra&gt;&lt;/Item&gt;&lt;/References&gt;&lt;/Group&gt;&lt;/Citation&gt;_x000a_"/>
    <w:docVar w:name="NE.Ref{E55A6BAE-08BA-4279-8B41-F75F2C06DE4E}" w:val=" ADDIN NE.Ref.{E55A6BAE-08BA-4279-8B41-F75F2C06DE4E}&lt;Citation&gt;&lt;Group&gt;&lt;References&gt;&lt;Item&gt;&lt;ID&gt;1031&lt;/ID&gt;&lt;UID&gt;{44843EBC-5B45-4B9A-96B9-FB49B853F40A}&lt;/UID&gt;&lt;Title&gt;Nonsedation or Light Sedation in Critically Ill, Mechanically Ventilated Patients&lt;/Title&gt;&lt;Template&gt;Journal Article&lt;/Template&gt;&lt;Star&gt;0&lt;/Star&gt;&lt;Tag&gt;0&lt;/Tag&gt;&lt;Author&gt;Olsen, H T; Nedergaard, H K; Strom, T; Oxlund, J; Wian, K A; Ytrebo, L M; Kroken, B A; Chew, M; Korkmaz, S; Lauridsen, J T; Toft, P&lt;/Author&gt;&lt;Year&gt;2020&lt;/Year&gt;&lt;Details&gt;&lt;_accession_num&gt;32068366&lt;/_accession_num&gt;&lt;_author_adr&gt;From the Departments of Anesthesiology and Intensive Care, Odense University Hospital-Svendborg Hospital, Svendborg (H.T.O.), the Departments of Clinical Research (H.T.O., H.K.N., T.S., J.O., P.T.) and Business and Economics (S.K., J.T.L.), University of Southern Denmark, and the Department of Anesthesiology and Intensive Care, Odense University Hospital (T.S., P.T.), Odense, the Department of Anesthesiology and Intensive Care, Hospital Lillebaelt, Kolding (H.K.N.), and  the Department of Anesthesiology and Intensive Care, Esbjerg Hospital, Esbjerg (J.O.) - all in Denmark; the Department of Anesthesiology and Intensive Care, Vestfold Hospital, Tonsberg (K.-A.W.), and the Department of Anesthesiology and Intensive Care, University Hospital of North Norway, Tromso (L.M.Y., B.A.K.) - both in Norway; and the Department of Anesthesiology and Intensive Care, Linkoping University Hospital, Linkoping, Sweden (M.C.).; From the Departments of Anesthesiology and Intensive Care, Odense University Hospital-Svendborg Hospital, Svendborg (H.T.O.), the Departments of Clinical Research (H.T.O., H.K.N., T.S., J.O., P.T.) and Business and Economics (S.K., J.T.L.), University of Southern Denmark, and the Department of Anesthesiology and Intensive Care, Odense University Hospital (T.S., P.T.), Odense, the Department of Anesthesiology and Intensive Care, Hospital Lillebaelt, Kolding (H.K.N.), and  the Department of Anesthesiology and Intensive Care, Esbjerg Hospital, Esbjerg (J.O.) - all in Denmark; the Department of Anesthesiology and Intensive Care, Vestfold Hospital, Tonsberg (K.-A.W.), and the Department of Anesthesiology and Intensive Care, University Hospital of North Norway, Tromso (L.M.Y., B.A.K.) - both in Norway; and the Department of Anesthesiology and Intensive Care, Linkoping University Hospital, Linkoping, Sweden (M.C.).; From the Departments of Anesthesiology and Intensive Care, Odense University Hospital-Svendborg Hospital, Svendborg (H.T.O.), the Departments of Clinical Research (H.T.O., H.K.N., T.S., J.O., P.T.) and Business and Economics (S.K., J.T.L.), University of Southern Denmark, and the Department of Anesthesiology and Intensive Care, Odense University Hospital (T.S., P.T.), Odense, the Department of Anesthesiology and Intensive Care, Hospital Lillebaelt, Kolding (H.K.N.), and  the Department of Anesthesiology and Intensive Care, Esbjerg Hospital, Esbjerg (J.O.) - all in Denmark; the Department of Anesthesiology and Intensive Care, Vestfold Hospital, Tonsberg (K.-A.W.), and the Department of Anesthesiology and Intensive Care, University Hospital of North Norway, Tromso (L.M.Y., B.A.K.) - both in Norway; and the Department of Anesthesiology and Intensive Care, Linkoping University Hospital, Linkoping, Sweden (M.C.).; From the Departments of Anesthesiology and Intensive Care, Odense University Hospital-Svendborg Hospital, Svendborg (H.T.O.), the Departments of Clinical Research (H.T.O., H.K.N., T.S., J.O., P.T.) and Business and Economics (S.K., J.T.L.), University of Southern Denmark, and the Department of Anesthesiology and Intensive Care, Odense University Hospital (T.S., P.T.), Odense, the Department of Anesthesiology and Intensive Care, Hospital Lillebaelt, Kolding (H.K.N.), and  the Department of Anesthesiology and Intensive Care, Esbjerg Hospital, Esbjerg (J.O.) - all in Denmark; the Department of Anesthesiology and Intensive Care, Vestfold Hospital, Tonsberg (K.-A.W.), and the Department of Anesthesiology and Intensive Care, University Hospital of North Norway, Tromso (L.M.Y., B.A.K.) - both in Norway; and the Department of Anesthesiology and Intensive Care, Linkoping University Hospital, Linkoping, Sweden (M.C.).; From the Departments of Anesthesiology and Intensive Care, Odense University Hospital-Svendborg Hospital, Svendborg (H.T.O.), the Departments of Clinical Research (H.T.O., H.K.N., T.S., J.O., P.T.) and Business and Economics (S.K., J.T.L.), University of Southern Denmark, and the Department of Anesthesiology and Intensive Care, Odense University Hospital (T.S., P.T.), Odense, the Department of Anesthesiology and Intensive Care, Hospital Lillebaelt, Kolding (H.K.N.), and  the Department of Anesthesiology and Intensive Care, Esbjerg Hospital, Esbjerg (J.O.) - all in Denmark; the Department of Anesthesiology and Intensive Care, Vestfold Hospital, Tonsberg (K.-A.W.), and the Department of Anesthesiology and Intensive Care, University Hospital of North Norway, Tromso (L.M.Y., B.A.K.) - both in Norway; and the Department of Anesthesiology and Intensive Care, Linkoping University Hospital, Linkoping, Sweden (M.C.).; From the Departments of Anesthesiology and Intensive Care, Odense University Hospital-Svendborg Hospital, Svendborg (H.T.O.), the Departments of Clinical Research (H.T.O., H.K.N., T.S., J.O., P.T.) and Business and Economics (S.K., J.T.L.), University of Southern Denmark, and the Department of Anesthesiology and Intensive Care, Odense University Hospital (T.S., P.T.), Odense, the Department of Anesthesiology and Intensive Care, Hospital Lillebaelt, Kolding (H.K.N.), and  the Department of Anesthesiology and Intensive Care, Esbjerg Hospital, Esbjerg (J.O.) - all in Denmark; the Department of Anesthesiology and Intensive Care, Vestfold Hospital, Tonsberg (K.-A.W.), and the Department of Anesthesiology and Intensive Care, University Hospital of North Norway, Tromso (L.M.Y., B.A.K.) - both in Norway; and the Department of Anesthesiology and Intensive Care, Linkoping University Hospital, Linkoping, Sweden (M.C.).; From the Departments of Anesthesiology and Intensive Care, Odense University Hospital-Svendborg Hospital, Svendborg (H.T.O.), the Departments of Clinical Research (H.T.O., H.K.N., T.S., J.O., P.T.) and Business and Economics (S.K., J.T.L.), University of Southern Denmark, and the Department of Anesthesiology and Intensive Care, Odense University Hospital (T.S., P.T.), Odense, the Department of Anesthesiology and Intensive Care, Hospital Lillebaelt, Kolding (H.K.N.), and  the Department of Anesthesiology and Intensive Care, Esbjerg Hospital, Esbjerg (J.O.) - all in Denmark; the Department of Anesthesiology and Intensive Care, Vestfold Hospital, Tonsberg (K.-A.W.), and the Department of Anesthesiology and Intensive Care, University Hospital of North Norway, Tromso (L.M.Y., B.A.K.) - both in Norway; and the Department of Anesthesiology and Intensive Care, Linkoping University Hospital, Linkoping, Sweden (M.C.).; From the Departments of Anesthesiology and Intensive Care, Odense University Hospital-Svendborg Hospital, Svendborg (H.T.O.), the Departments of Clinical Research (H.T.O., H.K.N., T.S., J.O., P.T.) and Business and Economics (S.K., J.T.L.), University of Southern Denmark, and the Department of Anesthesiology and Intensive Care, Odense University Hospital (T.S., P.T.), Odense, the Department of Anesthesiology and Intensive Care, Hospital Lillebaelt, Kolding (H.K.N.), and  the Department of Anesthesiology and Intensive Care, Esbjerg Hospital, Esbjerg (J.O.) - all in Denmark; the Department of Anesthesiology and Intensive Care, Vestfold Hospital, Tonsberg (K.-A.W.), and the Department of Anesthesiology and Intensive Care, University Hospital of North Norway, Tromso (L.M.Y., B.A.K.) - both in Norway; and the Department of Anesthesiology and Intensive Care, Linkoping University Hospital, Linkoping, Sweden (M.C.).; From the Departments of Anesthesiology and Intensive Care, Odense University Hospital-Svendborg Hospital, Svendborg (H.T.O.), the Departments of Clinical Research (H.T.O., H.K.N., T.S., J.O., P.T.) and Business and Economics (S.K., J.T.L.), University of Southern Denmark, and the Department of Anesthesiology and Intensive Care, Odense University Hospital (T.S., P.T.), Odense, the Department of Anesthesiology and Intensive Care, Hospital Lillebaelt, Kolding (H.K.N.), and  the Department of Anesthesiology and Intensive Care, Esbjerg Hospital, Esbjerg (J.O.) - all in Denmark; the Department of Anesthesiology and Intensive Care, Vestfold Hospital, Tonsberg (K.-A.W.), and the Department of Anesthesiology and Intensive Care, University Hospital of North Norway, Tromso (L.M.Y., B.A.K.) - both in Norway; and the Department of Anesthesiology and Intensive Care, Linkoping University Hospital, Linkoping, Sweden (M.C.).; From the Departments of Anesthesiology and Intensive Care, Odense University Hospital-Svendborg Hospital, Svendborg (H.T.O.), the Departments of Clinical Research (H.T.O., H.K.N., T.S., J.O., P.T.) and Business and Economics (S.K., J.T.L.), University of Southern Denmark, and the Department of Anesthesiology and Intensive Care, Odense University Hospital (T.S., P.T.), Odense, the Department of Anesthesiology and Intensive Care, Hospital Lillebaelt, Kolding (H.K.N.), and  the Department of Anesthesiology and Intensive Care, Esbjerg Hospital, Esbjerg (J.O.) - all in Denmark; the Department of Anesthesiology and Intensive Care, Vestfold Hospital, Tonsberg (K.-A.W.), and the Department of Anesthesiology and Intensive Care, University Hospital of North Norway, Tromso (L.M.Y., B.A.K.) - both in Norway; and the Department of Anesthesiology and Intensive Care, Linkoping University Hospital, Linkoping, Sweden (M.C.).; From the Departments of Anesthesiology and Intensive Care, Odense University Hospital-Svendborg Hospital, Svendborg (H.T.O.), the Departments of Clinical Research (H.T.O., H.K.N., T.S., J.O., P.T.) and Business and Economics (S.K., J.T.L.), University of Southern Denmark, and the Department of Anesthesiology and Intensive Care, Odense University Hospital (T.S., P.T.), Odense, the Department of Anesthesiology and Intensive Care, Hospital Lillebaelt, Kolding (H.K.N.), and  the Department of Anesthesiology and Intensive Care, Esbjerg Hospital, Esbjerg (J.O.) - all in Denmark; the Department of Anesthesiology and Intensive Care, Vestfold Hospital, Tonsberg (K.-A.W.), and the Department of Anesthesiology and Intensive Care, University Hospital of North Norway, Tromso (L.M.Y., B.A.K.) - both in Norway; and the Department of Anesthesiology and Intensive Care, Linkoping University Hospital, Linkoping, Sweden (M.C.).&lt;/_author_adr&gt;&lt;_date_display&gt;2020 Mar 19&lt;/_date_display&gt;&lt;_date&gt;2020-03-19&lt;/_date&gt;&lt;_doi&gt;10.1056/NEJMoa1906759&lt;/_doi&gt;&lt;_isbn&gt;1533-4406 (Electronic); 0028-4793 (Linking)&lt;/_isbn&gt;&lt;_issue&gt;12&lt;/_issue&gt;&lt;_journal&gt;N Engl J Med&lt;/_journal&gt;&lt;_language&gt;eng&lt;/_language&gt;&lt;_ori_publication&gt;Copyright (c) 2020 Massachusetts Medical Society.&lt;/_ori_publication&gt;&lt;_pages&gt;1103-1111&lt;/_pages&gt;&lt;_subject_headings&gt;Aged; Aged, 80 and over; Coma/complications; *Conscious Sedation/methods; Critical Illness/mortality/*therapy; Delirium/complications; Female; Humans; Hypnotics and Sedatives/*administration &amp;amp; dosage; Infusions, Intravenous; Intensive Care Units; Intention to Treat Analysis; Kaplan-Meier Estimate; Length of Stay; Male; Midazolam/administration &amp;amp; dosage; Middle Aged; Propofol/administration &amp;amp; dosage; *Respiration, Artificial/adverse effects; Thromboembolism/etiology&lt;/_subject_headings&gt;&lt;_tertiary_title&gt;The New England journal of medicine&lt;/_tertiary_title&gt;&lt;_type_work&gt;Journal Article; Multicenter Study; Randomized Controlled Trial; Research Support, Non-U.S. Gov&amp;apos;t&lt;/_type_work&gt;&lt;_url&gt;http://www.ncbi.nlm.nih.gov/entrez/query.fcgi?cmd=Retrieve&amp;amp;db=pubmed&amp;amp;dopt=Abstract&amp;amp;list_uids=32068366&amp;amp;query_hl=1&lt;/_url&gt;&lt;_volume&gt;382&lt;/_volume&gt;&lt;_created&gt;64110980&lt;/_created&gt;&lt;_modified&gt;64110980&lt;/_modified&gt;&lt;_db_updated&gt;PubMed&lt;/_db_updated&gt;&lt;_impact_factor&gt;  91.245&lt;/_impact_factor&gt;&lt;/Details&gt;&lt;Extra&gt;&lt;DBUID&gt;{F96A950B-833F-4880-A151-76DA2D6A2879}&lt;/DBUID&gt;&lt;/Extra&gt;&lt;/Item&gt;&lt;/References&gt;&lt;/Group&gt;&lt;/Citation&gt;_x000a_"/>
    <w:docVar w:name="NE.Ref{E55CA2A7-CD20-447A-8414-36DECE27644D}" w:val=" ADDIN NE.Ref.{E55CA2A7-CD20-447A-8414-36DECE27644D}&lt;Citation&gt;&lt;Group&gt;&lt;References&gt;&lt;Item&gt;&lt;ID&gt;939&lt;/ID&gt;&lt;UID&gt;{E42A6D0B-D05E-439E-82CE-F71BE9E3DFD4}&lt;/UID&gt;&lt;Title&gt;Dexamethasone in Hospitalized Patients with Covid-19&lt;/Title&gt;&lt;Template&gt;Journal Article&lt;/Template&gt;&lt;Star&gt;0&lt;/Star&gt;&lt;Tag&gt;0&lt;/Tag&gt;&lt;Author&gt;Horby, P; Lim, W S; Emberson, J R; Mafham, M; Bell, J L; Linsell, L; Staplin, N; Brightling, C; Ustianowski, A; Elmahi, E; Prudon, B; Green, C; Felton, T; Chadwick, D; Rege, K; Fegan, C; Chappell, L C; Faust, S N; Jaki, T; Jeffery, K; Montgomery, A; Rowan, K; Juszczak, E; Baillie, J K; Haynes, R; Landray, M J&lt;/Author&gt;&lt;Year&gt;2021&lt;/Year&gt;&lt;Details&gt;&lt;_accession_num&gt;32678530&lt;/_accession_num&gt;&lt;_author_adr&gt;From the Nuffield Department of Medicine (P.H.), Nuffield Department of Population Health (J.R.E., M.M., J.L.B., L.L., N.S., E.J., R.H., M.J.L.), and MRC Population Health Research Unit (J.R.E., N.S., R.H., M.J.L.), University of Oxford, the Oxford University Hospitals NHS Foundation Trust (K.J.), and National Institute for Health Research (NIHR) Oxford Biomedical Research Centre (M.J.L.),  Oxford, the Respiratory Medicine Department, Nottingham University Hospitals NHS  Trust (W.S.L.), and the School of Medicine, University of Nottingham (A.M.), Nottingham, the Institute for Lung Health, Leicester NIHR Biomedical Research Centre, University of Leicester, Leicester (C.B.), the Regional Infectious Diseases Unit, North Manchester General Hospital and University of Manchester (A.U.), and the University of Manchester and Manchester University NHS Foundation Trust (T.F.), Manchester, the Research and Development Department, Northampton General Hospital, Northampton (E.E.), the Department of Respiratory Medicine, North Tees and Hartlepool NHS Foundation Trust, Stockton-on-Tees (B.P.), University Hospitals Birmingham NHS Foundation Trust and Institute of Microbiology and Infection, University of Birmingham, Birmingham (C.G.), the Centre for Clinical Infection, James Cook University Hospital, Middlesbrough (D.C.), the North West Anglia NHS Foundation Trust, Peterborough (K. Rege), the Department of Research and Development, Cardiff and Vale University Health Board, Cardiff (C.F.), the School of Life Course Sciences, King&amp;apos;s College London (L.C.C.), and the Intensive Care National Audit and Research Centre (K. Rowan), London, the NIHR Southampton Clinical Research Facility and Biomedical Research Centre, University Hospital Southampton NHS Foundation Trust and University of Southampton, Southampton (S.N.F.), the Department of Mathematics and Statistics,  Lancaster University, Lancaster (T.J.), the MRC Biostatistics Unit, University of Cambridge, Cambridge (T.J.), and Roslin Institute, University of Edinburgh, Edinburgh (J.K.B.) - all in the United Kingdom.; From the Nuffield Department of Medicine (P.H.), Nuffield Department of Population Health (J.R.E., M.M., J.L.B., L.L., N.S., E.J., R.H., M.J.L.), and MRC Population Health Research Unit (J.R.E., N.S., R.H., M.J.L.), University of Oxford, the Oxford University Hospitals NHS Foundation Trust (K.J.), and National Institute for Health Research (NIHR) Oxford Biomedical Research Centre (M.J.L.),  Oxford, the Respiratory Medicine Department, Nottingham University Hospitals NHS  Trust (W.S.L.), and the School of Medicine, University of Nottingham (A.M.), Nottingham, the Institute for Lung Health, Leicester NIHR Biomedical Research Centre, University of Leicester, Leicester (C.B.), the Regional Infectious Diseases Unit, North Manchester General Hospital and University of Manchester (A.U.), and the University of Manchester and Manchester University NHS Foundation Trust (T.F.), Manchester, the Research and Development Department, Northampton General Hospital, Northampton (E.E.), the Department of Respiratory Medicine, North Tees and Hartlepool NHS Foundation Trust, Stockton-on-Tees (B.P.), University Hospitals Birmingham NHS Foundation Trust and Institute of Microbiology and Infection, University of Birmingham, Birmingham (C.G.), the Centre for Clinical Infection, James Cook University Hospital, Middlesbrough (D.C.), the North West Anglia NHS Foundation Trust, Peterborough (K. Rege), the Department of Research and Development, Cardiff and Vale University Health Board, Cardiff (C.F.), the School of Life Course Sciences, King&amp;apos;s College London (L.C.C.), and the Intensive Care National Audit and Research Centre (K. Rowan), London, the NIHR Southampton Clinical Research Facility and Biomedical Research Centre, University Hospital Southampton NHS Foundation Trust and University of Southampton, Southampton (S.N.F.), the Department of Mathematics and Statistics,  Lancaster University, Lancaster (T.J.), the MRC Biostatistics Unit, University of Cambridge, Cambridge (T.J.), and Roslin Institute, University of Edinburgh, Edinburgh (J.K.B.) - all in the United Kingdom.; From the Nuffield Department of Medicine (P.H.), Nuffield Department of Population Health (J.R.E., M.M., J.L.B., L.L., N.S., E.J., R.H., M.J.L.), and MRC Population Health Research Unit (J.R.E., N.S., R.H., M.J.L.), University of Oxford, the Oxford University Hospitals NHS Foundation Trust (K.J.), and National Institute for Health Research (NIHR) Oxford Biomedical Research Centre (M.J.L.),  Oxford, the Respiratory Medicine Department, Nottingham University Hospitals NHS  Trust (W.S.L.), and the School of Medicine, University of Nottingham (A.M.), Nottingham, the Institute for Lung Health, Leicester NIHR Biomedical Research Centre, University of Leicester, Leicester (C.B.), the Regional Infectious Diseases Unit, North Manchester General Hospital and University of Manchester (A.U.), and the University of Manchester and Manchester University NHS Foundation Trust (T.F.), Manchester, the Research and Development Department, Northampton General Hospital, Northampton (E.E.), the Department of Respiratory Medicine, North Tees and Hartlepool NHS Foundation Trust, Stockton-on-Tees (B.P.), University Hospitals Birmingham NHS Foundation Trust and Institute of Microbiology and Infection, University of Birmingham, Birmingham (C.G.), the Centre for Clinical Infection, James Cook University Hospital, Middlesbrough (D.C.), the North West Anglia NHS Foundation Trust, Peterborough (K. Rege), the Department of Research and Development, Cardiff and Vale University Health Board, Cardiff (C.F.), the School of Life Course Sciences, King&amp;apos;s College London (L.C.C.), and the Intensive Care National Audit and Research Centre (K. Rowan), London, the NIHR Southampton Clinical Research Facility and Biomedical Research Centre, University Hospital Southampton NHS Foundation Trust and University of Southampton, Southampton (S.N.F.), the Department of Mathematics and Statistics,  Lancaster University, Lancaster (T.J.), the MRC Biostatistics Unit, University of Cambridge, Cambridge (T.J.), and Roslin Institute, University of Edinburgh, Edinburgh (J.K.B.) - all in the United Kingdom.; From the Nuffield Department of Medicine (P.H.), Nuffield Department of Population Health (J.R.E., M.M., J.L.B., L.L., N.S., E.J., R.H., M.J.L.), and MRC Population Health Research Unit (J.R.E., N.S., R.H., M.J.L.), University of Oxford, the Oxford University Hospitals NHS Foundation Trust (K.J.), and National Institute for Health Research (NIHR) Oxford Biomedical Research Centre (M.J.L.),  Oxford, the Respiratory Medicine Department, Nottingham University Hospitals NHS  Trust (W.S.L.), and the School of Medicine, University of Nottingham (A.M.), Nottingham, the Institute for Lung Health, Leicester NIHR Biomedical Research Centre, University of Leicester, Leicester (C.B.), the Regional Infectious Diseases Unit, North Manchester General Hospital and University of Manchester (A.U.), and the University of Manchester and Manchester University NHS Foundation Trust (T.F.), Manchester, the Research and Development Department, Northampton General Hospital, Northampton (E.E.), the Department of Respiratory Medicine, North Tees and Hartlepool NHS Foundation Trust, Stockton-on-Tees (B.P.), University Hospitals Birmingham NHS Foundation Trust and Institute of Microbiology and Infection, University of Birmingham, Birmingham (C.G.), the Centre for Clinical Infection, James Cook University Hospital, Middlesbrough (D.C.), the North West Anglia NHS Foundation Trust, Peterborough (K. Rege), the Department of Research and Development, Cardiff and Vale University Health Board, Cardiff (C.F.), the School of Life Course Sciences, King&amp;apos;s College London (L.C.C.), and the Intensive Care National Audit and Research Centre (K. Rowan), London, the NIHR Southampton Clinical Research Facility and Biomedical Research Centre, University Hospital Southampton NHS Foundation Trust and University of Southampton, Southampton (S.N.F.), the Department of Mathematics and Statistics,  Lancaster University, Lancaster (T.J.), the MRC Biostatistics Unit, University of Cambridge, Cambridge (T.J.), and Roslin Institute, University of Edinburgh, Edinburgh (J.K.B.) - all in the United Kingdom.; From the Nuffield Department of Medicine (P.H.), Nuffield Department of Population Health (J.R.E., M.M., J.L.B., L.L., N.S., E.J., R.H., M.J.L.), and MRC Population Health Research Unit (J.R.E., N.S., R.H., M.J.L.), University of Oxford, the Oxford University Hospitals NHS Foundation Trust (K.J.), and National Institute for Health Research (NIHR) Oxford Biomedical Research Centre (M.J.L.),  Oxford, the Respiratory Medicine Department, Nottingham University Hospitals NHS  Trust (W.S.L.), and the School of Medicine, University of Nottingham (A.M.), Nottingham, the Institute for Lung Health, Leicester NIHR Biomedical Research Centre, University of Leicester, Leicester (C.B.), the Regional Infectious Diseases Unit, North Manchester General Hospital and University of Manchester (A.U.), and the University of Manchester and Manchester University NHS Foundation Trust (T.F.), Manchester, the Research and Development Department, Northampton General Hospital, Northampton (E.E.), the Department of Respiratory Medicine, North Tees and Hartlepool NHS Foundation Trust, Stockton-on-Tees (B.P.), University Hospitals Birmingham NHS Foundation Trust and Institute of Microbiology and Infection, University of Birmingham, Birmingham (C.G.), the Centre for Clinical Infection, James Cook University Hospital, Middlesbrough (D.C.), the North West Anglia NHS Foundation Trust, Peterborough (K. Rege), the Department of Research and Development, Cardiff and Vale University Health Board, Cardiff (C.F.), the School of Life Course Sciences, King&amp;apos;s College London (L.C.C.), and the Intensive Care National Audit and Research Centre (K. Rowan), London, the NIHR Southampton Clinical Research Facility and Biomedical Research Centre, University Hospital Southampton NHS Foundation Trust and University of Southampton, Southampton (S.N.F.), the Department of Mathematics and Statistics,  Lancaster University, Lancaster (T.J.), the MRC Biostatistics Unit, University of Cambridge, Cambridge (T.J.), and Roslin Institute, University of Edinburgh, Edinburgh (J.K.B.) - all in the United Kingdom.; From the Nuffield Department of Medicine (P.H.), Nuffield Department of Population Health (J.R.E., M.M., J.L.B., L.L., N.S., E.J., R.H., M.J.L.), and MRC Population Health Research Unit (J.R.E., N.S., R.H., M.J.L.), University of Oxford, the Oxford University Hospitals NHS Foundation Trust (K.J.), and National Institute for Health Research (NIHR) Oxford Biomedical Research Centre (M.J.L.),  Oxford, the Respiratory Medicine Department, Nottingham University Hospitals NHS  Trust (W.S.L.), and the School of Medicine, University of Nottingham (A.M.), Nottingham, the Institute for Lung Health, Leicester NIHR Biomedical Research Centre, University of Leicester, Leicester (C.B.), the Regional Infectious Diseases Unit, North Manchester General Hospital and University of Manchester (A.U.), and the University of Manchester and Manchester University NHS Foundation Trust (T.F.), Manchester, the Research and Development Department, Northampton General Hospital, Northampton (E.E.), the Department of Respiratory Medicine, North Tees and Hartlepool NHS Foundation Trust, Stockton-on-Tees (B.P.), University Hospitals Birmingham NHS Foundation Trust and Institute of Microbiology and Infection, University of Birmingham, Birmingham (C.G.), the Centre for Clinical Infection, James Cook University Hospital, Middlesbrough (D.C.), the North West Anglia NHS Foundation Trust, Peterborough (K. Rege), the Department of Research and Development, Cardiff and Vale University Health Board, Cardiff (C.F.), the School of Life Course Sciences, King&amp;apos;s College London (L.C.C.), and the Intensive Care National Audit and Research Centre (K. Rowan), London, the NIHR Southampton Clinical Research Facility and Biomedical Research Centre, University Hospital Southampton NHS Foundation Trust and University of Southampton, Southampton (S.N.F.), the Department of Mathematics and Statistics,  Lancaster University, Lancaster (T.J.), the MRC Biostatistics Unit, University of Cambridge, Cambridge (T.J.), and Roslin Institute, University of Edinburgh, Edinburgh (J.K.B.) - all in the United Kingdom.; From the Nuffield Department of Medicine (P.H.), Nuffield Department of Population Health (J.R.E., M.M., J.L.B., L.L., N.S., E.J., R.H., M.J.L.), and MRC Population Health Research Unit (J.R.E., N.S., R.H., M.J.L.), University of Oxford, the Oxford University Hospitals NHS Foundation Trust (K.J.), and National Institute for Health Research (NIHR) Oxford Biomedical Research Centre (M.J.L.),  Oxford, the Respiratory Medicine Department, Nottingham University Hospitals NHS  Trust (W.S.L.), and the School of Medicine, University of Nottingham (A.M.), Nottingham, the Institute for Lung Health, Leicester NIHR Biomedical Research Centre, University of Leicester, Leicester (C.B.), the Regional Infectious Diseases Unit, North Manchester General Hospital and University of Manchester (A.U.), and the University of Manchester and Manchester University NHS Foundation Trust (T.F.), Manchester, the Research and Development Department, Northampton General Hospital, Northampton (E.E.), the Department of Respiratory Medicine, North Tees and Hartlepool NHS Foundation Trust, Stockton-on-Tees (B.P.), University Hospitals Birmingham NHS Foundation Trust and Institute of Microbiology and Infection, University of Birmingham, Birmingham (C.G.), the Centre for Clinical Infection, James Cook University Hospital, Middlesbrough (D.C.), the North West Anglia NHS Foundation Trust, Peterborough (K. Rege), the Department of Research and Development, Cardiff and Vale University Health Board, Cardiff (C.F.), the School of Life Course Sciences, King&amp;apos;s College London (L.C.C.), and the Intensive Care National Audit and Research Centre (K. Rowan), London, the NIHR Southampton Clinical Research Facility and Biomedical Research Centre, University Hospital Southampton NHS Foundation Trust and University of Southampton, Southampton (S.N.F.), the Department of Mathematics and Statistics,  Lancaster University, Lancaster (T.J.), the MRC Biostatistics Unit, University of Cambridge, Cambridge (T.J.), and Roslin Institute, University of Edinburgh, Edinburgh (J.K.B.) - all in the United Kingdom.; From the Nuffield Department of Medicine (P.H.), Nuffield Department of Population Health (J.R.E., M.M., J.L.B., L.L., N.S., E.J., R.H., M.J.L.), and MRC Population Health Research Unit (J.R.E., N.S., R.H., M.J.L.), University of Oxford, the Oxford University Hospitals NHS Foundation Trust (K.J.), and National Institute for Health Research (NIHR) Oxford Biomedical Research Centre (M.J.L.),  Oxford, the Respiratory Medicine Department, Nottingham University Hospitals NHS  Trust (W.S.L.), and the School of Medicine, University of Nottingham (A.M.), Nottingham, the Institute for Lung Health, Leicester NIHR Biomedical Research Centre, University of Leicester, Leicester (C.B.), the Regional Infectious Diseases Unit, North Manchester General Hospital and University of Manchester (A.U.), and the University of Manchester and Manchester University NHS Foundation Trust (T.F.), Manchester, the Research and Development Department, Northampton General Hospital, Northampton (E.E.), the Department of Respiratory Medicine, North Tees and Hartlepool NHS Foundation Trust, Stockton-on-Tees (B.P.), University Hospitals Birmingham NHS Foundation Trust and Institute of Microbiology and Infection, University of Birmingham, Birmingham (C.G.), the Centre for Clinical Infection, James Cook University Hospital, Middlesbrough (D.C.), the North West Anglia NHS Foundation Trust, Peterborough (K. Rege), the Department of Research and Development, Cardiff and Vale University Health Board, Cardiff (C.F.), the School of Life Course Sciences, King&amp;apos;s College London (L.C.C.), and the Intensive Care National Audit and Research Centre (K. Rowan), London, the NIHR Southampton Clinical Research Facility and Biomedical Research Centre, University Hospital Southampton NHS Foundation Trust and University of Southampton, Southampton (S.N.F.), the Department of Mathematics and Statistics,  Lancaster University, Lancaster (T.J.), the MRC Biostatistics Unit, University of Cambridge, Cambridge (T.J.), and Roslin Institute, University of Edinburgh, Edinburgh (J.K.B.) - all in the United Kingdom.; From the Nuffield Department of Medicine (P.H.), Nuffield Department of Population Health (J.R.E., M.M., J.L.B., L.L., N.S., E.J., R.H., M.J.L.), and MRC Population Health Research Unit (J.R.E., N.S., R.H., M.J.L.), University of Oxford, the Oxford University Hospitals NHS Foundation Trust (K.J.), and National Institute for Health Research (NIHR) Oxford Biomedical Research Centre (M.J.L.),  Oxford, the Respiratory Medicine Department, Nottingham University Hospitals NHS  Trust (W.S.L.), and the School of Medicine, University of Nottingham (A.M.), Nottingham, the Institute for Lung Health, Leicester NIHR Biomedical Research Centre, University of Leicester, Leicester (C.B.), the Regional Infectious Diseases Unit, North Manchester General Hospital and University of Manchester (A.U.), and the University of Manchester and Manchester University NHS Foundation Trust (T.F.), Manchester, the Research and Development Department, Northampton General Hospital, Northampton (E.E.), the Department of Respiratory Medicine, North Tees and Hartlepool NHS Foundation Trust, Stockton-on-Tees (B.P.), University Hospitals Birmingham NHS Foundation Trust and Institute of Microbiology and Infection, University of Birmingham, Birmingham (C.G.), the Centre for Clinical Infection, James Cook University Hospital, Middlesbrough (D.C.), the North West Anglia NHS Foundation Trust, Peterborough (K. Rege), the Department of Research and Development, Cardiff and Vale University Health Board, Cardiff (C.F.), the School of Life Course Sciences, King&amp;apos;s College London (L.C.C.), and the Intensive Care National Audit and Research Centre (K. Rowan), London, the NIHR Southampton Clinical Research Facility and Biomedical Research Centre, University Hospital Southampton NHS Foundation Trust and University of Southampton, Southampton (S.N.F.), the Department of Mathematics and Statistics,  Lancaster University, Lancaster (T.J.), the MRC Biostatistics Unit, University of Cambridge, Cambridge (T.J.), and Roslin Institute, University of Edinburgh, Edinburgh (J.K.B.) - all in the United Kingdom.; From the Nuffield Department of Medicine (P.H.), Nuffield Department of Population Health (J.R.E., M.M., J.L.B., L.L., N.S., E.J., R.H., M.J.L.), and MRC Population Health Research Unit (J.R.E., N.S., R.H., M.J.L.), University of Oxford, the Oxford University Hospitals NHS Foundation Trust (K.J.), and National Institute for Health Research (NIHR) Oxford Biomedical Research Centre (M.J.L.),  Oxford, the Respiratory Medicine Department, Nottingham University Hospitals NHS  Trust (W.S.L.), and the School of Medicine, University of Nottingham (A.M.), Nottingham, the Institute for Lung Health, Leicester NIHR Biomedical Research Centre, University of Leicester, Leicester (C.B.), the Regional Infectious Diseases Unit, North Manchester General Hospital and University of Manchester (A.U.), and the University of Manchester and Manchester University NHS Foundation Trust (T.F.), Manchester, the Research and Development Department, Northampton General Hospital, Northampton (E.E.), the Department of Respiratory Medicine, North Tees and Hartlepool NHS Foundation Trust, Stockton-on-Tees (B.P.), University Hospitals Birmingham NHS Foundation Trust and Institute of Microbiology and Infection, University of Birmingham, Birmingham (C.G.), the Centre for Clinical Infection, James Cook University Hospital, Middlesbrough (D.C.), the North West Anglia NHS Foundation Trust, Peterborough (K. Rege), the Department of Research and Development, Cardiff and Vale University Health Board, Cardiff (C.F.), the School of Life Course Sciences, King&amp;apos;s College London (L.C.C.), and the Intensive Care National Audit and Research Centre (K. Rowan), London, the NIHR Southampton Clinical Research Facility and Biomedical Research Centre, University Hospital Southampton NHS Foundation Trust and University of Southampton, Southampton (S.N.F.), the Department of Mathematics and Statistics,  Lancaster University, Lancaster (T.J.), the MRC Biostatistics Unit, University of Cambridge, Cambridge (T.J.), and Roslin Institute, University of Edinburgh, Edinburgh (J.K.B.) - all in the United Kingdom.; From the Nuffield Department of Medicine (P.H.), Nuffield Department of Population Health (J.R.E., M.M., J.L.B., L.L., N.S., E.J., R.H., M.J.L.), and MRC Population Health Research Unit (J.R.E., N.S., R.H., M.J.L.), University of Oxford, the Oxford University Hospitals NHS Foundation Trust (K.J.), and National Institute for Health Research (NIHR) Oxford Biomedical Research Centre (M.J.L.),  Oxford, the Respiratory Medicine Department, Nottingham University Hospitals NHS  Trust (W.S.L.), and the School of Medicine, University of Nottingham (A.M.), Nottingham, the Institute for Lung Health, Leicester NIHR Biomedical Research Centre, University of Leicester, Leicester (C.B.), the Regional Infectious Diseases Unit, North Manchester General Hospital and University of Manchester (A.U.), and the University of Manchester and Manchester University NHS Foundation Trust (T.F.), Manchester, the Research and Development Department, Northampton General Hospital, Northampton (E.E.), the Department of Respiratory Medicine, North Tees and Hartlepool NHS Foundation Trust, Stockton-on-Tees (B.P.), University Hospitals Birmingham NHS Foundation Trust and Institute of Microbiology and Infection, University of Birmingham, Birmingham (C.G.), the Centre for Clinical Infection, James Cook University Hospital, Middlesbrough (D.C.), the North West Anglia NHS Foundation Trust, Peterborough (K. Rege), the Department of Research and Development, Cardiff and Vale University Health Board, Cardiff (C.F.), the School of Life Course Sciences, King&amp;apos;s College London (L.C.C.), and the Intensive Care National Audit and Research Centre (K. Rowan), London, the NIHR Southampton Clinical Research Facility and Biomedical Research Centre, University Hospital Southampton NHS Foundation Trust and University of Southampton, Southampton (S.N.F.), the Department of Mathematics and Statistics,  Lancaster University, Lancaster (T.J.), the MRC Biostatistics Unit, University of Cambridge, Cambridge (T.J.), and Roslin Institute, University of Edinburgh, Edinburgh (J.K.B.) - all in the United Kingdom.; From the Nuffield Department of Medicine (P.H.), Nuffield Department of Population Health (J.R.E., M.M., J.L.B., L.L., N.S., E.J., R.H., M.J.L.), and MRC Population Health Research Unit (J.R.E., N.S., R.H., M.J.L.), University of Oxford, the Oxford University Hospitals NHS Foundation Trust (K.J.), and National Institute for Health Research (NIHR) Oxford Biomedical Research Centre (M.J.L.),  Oxford, the Respiratory Medicine Department, Nottingham University Hospitals NHS  Trust (W.S.L.), and the School of Medicine, University of Nottingham (A.M.), Nottingham, the Institute for Lung Health, Leicester NIHR Biomedical Research Centre, University of Leicester, Leicester (C.B.), the Regional Infectious Diseases Unit, North Manchester General Hospital and University of Manchester (A.U.), and the University of Manchester and Manchester University NHS Foundation Trust (T.F.), Manchester, the Research and Development Department, Northampton General Hospital, Northampton (E.E.), the Department of Respiratory Medicine, North Tees and Hartlepool NHS Foundation Trust, Stockton-on-Tees (B.P.), University Hospitals Birmingham NHS Foundation Trust and Institute of Microbiology and Infection, University of Birmingham, Birmingham (C.G.), the Centre for Clinical Infection, James Cook University Hospital, Middlesbrough (D.C.), the North West Anglia NHS Foundation Trust, Peterborough (K. Rege), the Department of Research and Development, Cardiff and Vale University Health Board, Cardiff (C.F.), the School of Life Course Sciences, King&amp;apos;s College London (L.C.C.), and the Intensive Care National Audit and Research Centre (K. Rowan), London, the NIHR Southampton Clinical Research Facility and Biomedical Research Centre, University Hospital Southampton NHS Foundation Trust and University of Southampton, Southampton (S.N.F.), the Department of Mathematics and Statistics,  Lancaster University, Lancaster (T.J.), the MRC Biostatistics Unit, University of Cambridge, Cambridge (T.J.), and Roslin Institute, University of Edinburgh, Edinburgh (J.K.B.) - all in the United Kingdom.; From the Nuffield Department of Medicine (P.H.), Nuffield Department of Population Health (J.R.E., M.M., J.L.B., L.L., N.S., E.J., R.H., M.J.L.), and MRC Population Health Research Unit (J.R.E., N.S., R.H., M.J.L.), University of Oxford, the Oxford University Hospitals NHS Foundation Trust (K.J.), and National Institute for Health Research (NIHR) Oxford Biomedical Research Centre (M.J.L.),  Oxford, the Respiratory Medicine Department, Nottingham University Hospitals NHS  Trust (W.S.L.), and the School of Medicine, University of Nottingham (A.M.), Nottingham, the Institute for Lung Health, Leicester NIHR Biomedical Research Centre, University of Leicester, Leicester (C.B.), the Regional Infectious Diseases Unit, North Manchester General Hospital and University of Manchester (A.U.), and the University of Manchester and Manchester University NHS Foundation Trust (T.F.), Manchester, the Research and Development Department, Northampton General Hospital, Northampton (E.E.), the Department of Respiratory Medicine, North Tees and Hartlepool NHS Foundation Trust, Stockton-on-Tees (B.P.), University Hospitals Birmingham NHS Foundation Trust and Institute of Microbiology and Infection, University of Birmingham, Birmingham (C.G.), the Centre for Clinical Infection, James Cook University Hospital, Middlesbrough (D.C.), the North West Anglia NHS Foundation Trust, Peterborough (K. Rege), the Department of Research and Development, Cardiff and Vale University Health Board, Cardiff (C.F.), the School of Life Course Sciences, King&amp;apos;s College London (L.C.C.), and the Intensive Care National Audit and Research Centre (K. Rowan), London, the NIHR Southampton Clinical Research Facility and Biomedical Research Centre, University Hospital Southampton NHS Foundation Trust and University of Southampton, Southampton (S.N.F.), the Department of Mathematics and Statistics,  Lancaster University, Lancaster (T.J.), the MRC Biostatistics Unit, University of Cambridge, Cambridge (T.J.), and Roslin Institute, University of Edinburgh, Edinburgh (J.K.B.) - all in the United Kingdom.; From the Nuffield Department of Medicine (P.H.), Nuffield Department of Population Health (J.R.E., M.M., J.L.B., L.L., N.S., E.J., R.H., M.J.L.), and MRC Population Health Research Unit (J.R.E., N.S., R.H., M.J.L.), University of Oxford, the Oxford University Hospitals NHS Foundation Trust (K.J.), and National Institute for Health Research (NIHR) Oxford Biomedical Research Centre (M.J.L.),  Oxford, the Respiratory Medicine Department, Nottingham University Hospitals NHS  Trust (W.S.L.), and the School of Medicine, University of Nottingham (A.M.), Nottingham, the Institute for Lung Health, Leicester NIHR Biomedical Research Centre, University of Leicester, Leicester (C.B.), the Regional Infectious Diseases Unit, North Manchester General Hospital and University of Manchester (A.U.), and the University of Manchester and Manchester University NHS Foundation Trust (T.F.), Manchester, the Research and Development Department, Northampton General Hospital, Northampton (E.E.), the Department of Respiratory Medicine, North Tees and Hartlepool NHS Foundation Trust, Stockton-on-Tees (B.P.), University Hospitals Birmingham NHS Foundation Trust and Institute of Microbiology and Infection, University of Birmingham, Birmingham (C.G.), the Centre for Clinical Infection, James Cook University Hospital, Middlesbrough (D.C.), the North West Anglia NHS Foundation Trust, Peterborough (K. Rege), the Department of Research and Development, Cardiff and Vale University Health Board, Cardiff (C.F.), the School of Life Course Sciences, King&amp;apos;s College London (L.C.C.), and the Intensive Care National Audit and Research Centre (K. Rowan), London, the NIHR Southampton Clinical Research Facility and Biomedical Research Centre, University Hospital Southampton NHS Foundation Trust and University of Southampton, Southampton (S.N.F.), the Department of Mathematics and Statistics,  Lancaster University, Lancaster (T.J.), the MRC Biostatistics Unit, University of Cambridge, Cambridge (T.J.), and Roslin Institute, University of Edinburgh, Edinburgh (J.K.B.) - all in the United Kingdom.; From the Nuffield Department of Medicine (P.H.), Nuffield Department of Population Health (J.R.E., M.M., J.L.B., L.L., N.S., E.J., R.H., M.J.L.), and MRC Population Health Research Unit (J.R.E., N.S., R.H., M.J.L.), University of Oxford, the Oxford University Hospitals NHS Foundation Trust (K.J.), and National Institute for Health Research (NIHR) Oxford Biomedical Research Centre (M.J.L.),  Oxford, the Respiratory Medicine Department, Nottingham University Hospitals NHS  Trust (W.S.L.), and the School of Medicine, University of Nottingham (A.M.), Nottingham, the Institute for Lung Health, Leicester NIHR Biomedical Research Centre, University of Leicester, Leicester (C.B.), the Regional Infectious Diseases Unit, North Manchester General Hospital and University of Manchester (A.U.), and the University of Manchester and Manchester University NHS Foundation Trust (T.F.), Manchester, the Research and Development Department, Northampton General Hospital, Northampton (E.E.), the Department of Respiratory Medicine, North Tees and Hartlepool NHS Foundation Trust, Stockton-on-Tees (B.P.), University Hospitals Birmingham NHS Foundation Trust and Institute of Microbiology and Infection, University of Birmingham, Birmingham (C.G.), the Centre for Clinical Infection, James Cook University Hospital, Middlesbrough (D.C.), the North West Anglia NHS Foundation Trust, Peterborough (K. Rege), the Department of Research and Development, Cardiff and Vale University Health Board, Cardiff (C.F.), the School of Life Course Sciences, King&amp;apos;s College London (L.C.C.), and the Intensive Care National Audit and Research Centre (K. Rowan), London, the NIHR Southampton Clinical Research Facility and Biomedical Research Centre, University Hospital Southampton NHS Foundation Trust and University of Southampton, Southampton (S.N.F.), the Department of Mathematics and Statistics,  Lancaster University, Lancaster (T.J.), the MRC Biostatistics Unit, University of Cambridge, Cambridge (T.J.), and Roslin Institute, University of Edinburgh, Edinburgh (J.K.B.) - all in the United Kingdom.; From the Nuffield Department of Medicine (P.H.), Nuffield Department of Population Health (J.R.E., M.M., J.L.B., L.L., N.S., E.J., R.H., M.J.L.), and MRC Population Health Research Unit (J.R.E., N.S., R.H., M.J.L.), University of Oxford, the Oxford University Hospitals NHS Foundation Trust (K.J.), and National Institute for Health Research (NIHR) Oxford Biomedical Research Centre (M.J.L.),  Oxford, the Respiratory Medicine Department, Nottingham University Hospitals NHS  Trust (W.S.L.), and the School of Medicine, University of Nottingham (A.M.), Nottingham, the Institute for Lung Health, Leicester NIHR Biomedical Research Centre, University of Leicester, Leicester (C.B.), the Regional Infectious Diseases Unit, North Manchester General Hospital and University of Manchester (A.U.), and the University of Manchester and Manchester University NHS Foundation Trust (T.F.), Manchester, the Research and Development Department, Northampton General Hospital, Northampton (E.E.), the Department of Respiratory Medicine, North Tees and Hartlepool NHS Foundation Trust, Stockton-on-Tees (B.P.), University Hospitals Birmingham NHS Foundation Trust and Institute of Microbiology and Infection, University of Birmingham, Birmingham (C.G.), the Centre for Clinical Infection, James Cook University Hospital, Middlesbrough (D.C.), the North West Anglia NHS Foundation Trust, Peterborough (K. Rege), the Department of Research and Development, Cardiff and Vale University Health Board, Cardiff (C.F.), the School of Life Course Sciences, King&amp;apos;s College London (L.C.C.), and the Intensive Care National Audit and Research Centre (K. Rowan), London, the NIHR Southampton Clinical Research Facility and Biomedical Research Centre, University Hospital Southampton NHS Foundation Trust and University of Southampton, Southampton (S.N.F.), the Department of Mathematics and Statistics,  Lancaster University, Lancaster (T.J.), the MRC Biostatistics Unit, University of Cambridge, Cambridge (T.J.), and Roslin Institute, University of Edinburgh, Edinburgh (J.K.B.) - all in the United Kingdom.; From the Nuffield Department of Medicine (P.H.), Nuffield Department of Population Health (J.R.E., M.M., J.L.B., L.L., N.S., E.J., R.H., M.J.L.), and MRC Population Health Research Unit (J.R.E., N.S., R.H., M.J.L.), University of Oxford, the Oxford University Hospitals NHS Foundation Trust (K.J.), and National Institute for Health Research (NIHR) Oxford Biomedical Research Centre (M.J.L.),  Oxford, the Respiratory Medicine Department, Nottingham University Hospitals NHS  Trust (W.S.L.), and the School of Medicine, University of Nottingham (A.M.), Nottingham, the Institute for Lung Health, Leicester NIHR Biomedical Research Centre, University of Leicester, Leicester (C.B.), the Regional Infectious Diseases Unit, North Manchester General Hospital and University of Manchester (A.U.), and the University of Manchester and Manchester University NHS Foundation Trust (T.F.), Manchester, the Research and Development Department, Northampton General Hospital, Northampton (E.E.), the Department of Respiratory Medicine, North Tees and Hartlepool NHS Foundation Trust, Stockton-on-Tees (B.P.), University Hospitals Birmingham NHS Foundation Trust and Institute of Microbiology and Infection, University of Birmingham, Birmingham (C.G.), the Centre for Clinical Infection, James Cook University Hospital, Middlesbrough (D.C.), the North West Anglia NHS Foundation Trust, Peterborough (K. Rege), the Department of Research and Development, Cardiff and Vale University Health Board, Cardiff (C.F.), the School of Life Course Sciences, King&amp;apos;s College London (L.C.C.), and the Intensive Care National Audit and Research Centre (K. Rowan), London, the NIHR Southampton Clinical Research Facility and Biomedical Research Centre, University Hospital Southampton NHS Foundation Trust and University of Southampton, Southampton (S.N.F.), the Department of Mathematics and Statistics,  Lancaster University, Lancaster (T.J.), the MRC Biostatistics Unit, University of Cambridge, Cambridge (T.J.), and Roslin Institute, University of Edinburgh, Edinburgh (J.K.B.) - all in the United Kingdom.; From the Nuffield Department of Medicine (P.H.), Nuffield Department of Population Health (J.R.E., M.M., J.L.B., L.L., N.S., E.J., R.H., M.J.L.), and MRC Population Health Research Unit (J.R.E., N.S., R.H., M.J.L.), University of Oxford, the Oxford University Hospitals NHS Foundation Trust (K.J.), and National Institute for Health Research (NIHR) Oxford Biomedical Research Centre (M.J.L.),  Oxford, the Respiratory Medicine Department, Nottingham University Hospitals NHS  Trust (W.S.L.), and the School of Medicine, University of Nottingham (A.M.), Nottingham, the Institute for Lung Health, Leicester NIHR Biomedical Research Centre, University of Leicester, Leicester (C.B.), the Regional Infectious Diseases Unit, North Manchester General Hospital and University of Manchester (A.U.), and the University of Manchester and Manchester University NHS Foundation Trust (T.F.), Manchester, the Research and Development Department, Northampton General Hospital, Northampton (E.E.), the Department of Respiratory Medicine, North Tees and Hartlepool NHS Foundation Trust, Stockton-on-Tees (B.P.), University Hospitals Birmingham NHS Foundation Trust and Institute of Microbiology and Infection, University of Birmingham, Birmingham (C.G.), the Centre for Clinical Infection, James Cook University Hospital, Middlesbrough (D.C.), the North West Anglia NHS Foundation Trust, Peterborough (K. Rege), the Department of Research and Development, Cardiff and Vale University Health Board, Cardiff (C.F.), the School of Life Course Sciences, King&amp;apos;s College London (L.C.C.), and the Intensive Care National Audit and Research Centre (K. Rowan), London, the NIHR Southampton Clinical Research Facility and Biomedical Research Centre, University Hospital Southampton NHS Foundation Trust and University of Southampton, Southampton (S.N.F.), the Department of Mathematics and Statistics,  Lancaster University, Lancaster (T.J.), the MRC Biostatistics Unit, University of Cambridge, Cambridge (T.J.), and Roslin Institute, University of Edinburgh, Edinburgh (J.K.B.) - all in the United Kingdom.; From the Nuffield Department of Medicine (P.H.), Nuffield Department of Population Health (J.R.E., M.M., J.L.B., L.L., N.S., E.J., R.H., M.J.L.), and MRC Population Health Research Unit (J.R.E., N.S., R.H., M.J.L.), University of Oxford, the Oxford University Hospitals NHS Foundation Trust (K.J.), and National Institute for Health Research (NIHR) Oxford Biomedical Research Centre (M.J.L.),  Oxford, the Respiratory Medicine Department, Nottingham University Hospitals NHS  Trust (W.S.L.), and the School of Medicine, University of Nottingham (A.M.), Nottingham, the Institute for Lung Health, Leicester NIHR Biomedical Research Centre, University of Leicester, Leicester (C.B.), the Regional Infectious Diseases Unit, North Manchester General Hospital and University of Manchester (A.U.), and the University of Manchester and Manchester University NHS Foundation Trust (T.F.), Manchester, the Research and Development Department, Northampton General Hospital, Northampton (E.E.), the Department of Respiratory Medicine, North Tees and Hartlepool NHS Foundation Trust, Stockton-on-Tees (B.P.), University Hospitals Birmingham NHS Foundation Trust and Institute of Microbiology and Infection, University of Birmingham, Birmingham (C.G.), the Centre for Clinical Infection, James Cook University Hospital, Middlesbrough (D.C.), the North West Anglia NHS Foundation Trust, Peterborough (K. Rege), the Department of Research and Development, Cardiff and Vale University Health Board, Cardiff (C.F.), the School of Life Course Sciences, King&amp;apos;s College London (L.C.C.), and the Intensive Care National Audit and Research Centre (K. Rowan), London, the NIHR Southampton Clinical Research Facility and Biomedical Research Centre, University Hospital Southampton NHS Foundation Trust and University of Southampton, Southampton (S.N.F.), the Department of Mathematics and Statistics,  Lancaster University, Lancaster (T.J.), the MRC Biostatistics Unit, University of Cambridge, Cambridge (T.J.), and Roslin Institute, University of Edinburgh, Edinburgh (J.K.B.) - all in the United Kingdom.; From the Nuffield Department of Medicine (P.H.), Nuffield Department of Population Health (J.R.E., M.M., J.L.B., L.L., N.S., E.J., R.H., M.J.L.), and MRC Population Health Research Unit (J.R.E., N.S., R.H., M.J.L.), University of Oxford, the Oxford University Hospitals NHS Foundation Trust (K.J.), and National Institute for Health Research (NIHR) Oxford Biomedical Research Centre (M.J.L.),  Oxford, the Respiratory Medicine Department, Nottingham University Hospitals NHS  Trust (W.S.L.), and the School of Medicine, University of Nottingham (A.M.), Nottingham, the Institute for Lung Health, Leicester NIHR Biomedical Research Centre, University of Leicester, Leicester (C.B.), the Regional Infectious Diseases Unit, North Manchester General Hospital and University of Manchester (A.U.), and the University of Manchester and Manchester University NHS Foundation Trust (T.F.), Manchester, the Research and Development Department, Northampton General Hospital, Northampton (E.E.), the Department of Respiratory Medicine, North Tees and Hartlepool NHS Foundation Trust, Stockton-on-Tees (B.P.), University Hospitals Birmingham NHS Foundation Trust and Institute of Microbiology and Infection, University of Birmingham, Birmingham (C.G.), the Centre for Clinical Infection, James Cook University Hospital, Middlesbrough (D.C.), the North West Anglia NHS Foundation Trust, Peterborough (K. Rege), the Department of Research and Development, Cardiff and Vale University Health Board, Cardiff (C.F.), the School of Life Course Sciences, King&amp;apos;s College London (L.C.C.), and the Intensive Care National Audit and Research Centre (K. Rowan), London, the NIHR Southampton Clinical Research Facility and Biomedical Research Centre, University Hospital Southampton NHS Foundation Trust and University of Southampton, Southampton (S.N.F.), the Department of Mathematics and Statistics,  Lancaster University, Lancaster (T.J.), the MRC Biostatistics Unit, University of Cambridge, Cambridge (T.J.), and Roslin Institute, University of Edinburgh, Edinburgh (J.K.B.) - all in the United Kingdom.; From the Nuffield Department of Medicine (P.H.), Nuffield Department of Population Health (J.R.E., M.M., J.L.B., L.L., N.S., E.J., R.H., M.J.L.), and MRC Population Health Research Unit (J.R.E., N.S., R.H., M.J.L.), University of Oxford, the Oxford University Hospitals NHS Foundation Trust (K.J.), and National Institute for Health Research (NIHR) Oxford Biomedical Research Centre (M.J.L.),  Oxford, the Respiratory Medicine Department, Nottingham University Hospitals NHS  Trust (W.S.L.), and the School of Medicine, University of Nottingham (A.M.), Nottingham, the Institute for Lung Health, Leicester NIHR Biomedical Research Centre, University of Leicester, Leicester (C.B.), the Regional Infectious Diseases Unit, North Manchester General Hospital and University of Manchester (A.U.), and the University of Manchester and Manchester University NHS Foundation Trust (T.F.), Manchester, the Research and Development Department, Northampton General Hospital, Northampton (E.E.), the Department of Respiratory Medicine, North Tees and Hartlepool NHS Foundation Trust, Stockton-on-Tees (B.P.), University Hospitals Birmingham NHS Foundation Trust and Institute of Microbiology and Infection, University of Birmingham, Birmingham (C.G.), the Centre for Clinical Infection, James Cook University Hospital, Middlesbrough (D.C.), the North West Anglia NHS Foundation Trust, Peterborough (K. Rege), the Department of Research and Development, Cardiff and Vale University Health Board, Cardiff (C.F.), the School of Life Course Sciences, King&amp;apos;s College London (L.C.C.), and the Intensive Care National Audit and Research Centre (K. Rowan), London, the NIHR Southampton Clinical Research Facility and Biomedical Research Centre, University Hospital Southampton NHS Foundation Trust and University of Southampton, Southampton (S.N.F.), the Department of Mathematics and Statistics,  Lancaster University, Lancaster (T.J.), the MRC Biostatistics Unit, University of Cambridge, Cambridge (T.J.), and Roslin Institute, University of Edinburgh, Edinburgh (J.K.B.) - all in the United Kingdom.; From the Nuffield Department of Medicine (P.H.), Nuffield Department of Population Health (J.R.E., M.M., J.L.B., L.L., N.S., E.J., R.H., M.J.L.), and MRC Population Health Research Unit (J.R.E., N.S., R.H., M.J.L.), University of Oxford, the Oxford University Hospitals NHS Foundation Trust (K.J.), and National Institute for Health Research (NIHR) Oxford Biomedical Research Centre (M.J.L.),  Oxford, the Respiratory Medicine Department, Nottingham University Hospitals NHS  Trust (W.S.L.), and the School of Medicine, University of Nottingham (A.M.), Nottingham, the Institute for Lung Health, Leicester NIHR Biomedical Research Centre, University of Leicester, Leicester (C.B.), the Regional Infectious Diseases Unit, North Manchester General Hospital and University of Manchester (A.U.), and the University of Manchester and Manchester University NHS Foundation Trust (T.F.), Manchester, the Research and Development Department, Northampton General Hospital, Northampton (E.E.), the Department of Respiratory Medicine, North Tees and Hartlepool NHS Foundation Trust, Stockton-on-Tees (B.P.), University Hospitals Birmingham NHS Foundation Trust and Institute of Microbiology and Infection, University of Birmingham, Birmingham (C.G.), the Centre for Clinical Infection, James Cook University Hospital, Middlesbrough (D.C.), the North West Anglia NHS Foundation Trust, Peterborough (K. Rege), the Department of Research and Development, Cardiff and Vale University Health Board, Cardiff (C.F.), the School of Life Course Sciences, King&amp;apos;s College London (L.C.C.), and the Intensive Care National Audit and Research Centre (K. Rowan), London, the NIHR Southampton Clinical Research Facility and Biomedical Research Centre, University Hospital Southampton NHS Foundation Trust and University of Southampton, Southampton (S.N.F.), the Department of Mathematics and Statistics,  Lancaster University, Lancaster (T.J.), the MRC Biostatistics Unit, University of Cambridge, Cambridge (T.J.), and Roslin Institute, University of Edinburgh, Edinburgh (J.K.B.) - all in the United Kingdom.; From the Nuffield Department of Medicine (P.H.), Nuffield Department of Population Health (J.R.E., M.M., J.L.B., L.L., N.S., E.J., R.H., M.J.L.), and MRC Population Health Research Unit (J.R.E., N.S., R.H., M.J.L.), University of Oxford, the Oxford University Hospitals NHS Foundation Trust (K.J.), and National Institute for Health Research (NIHR) Oxford Biomedical Research Centre (M.J.L.),  Oxford, the Respiratory Medicine Department, Nottingham University Hospitals NHS  Trust (W.S.L.), and the School of Medicine, University of Nottingham (A.M.), Nottingham, the Institute for Lung Health, Leicester NIHR Biomedical Research Centre, University of Leicester, Leicester (C.B.), the Regional Infectious Diseases Unit, North Manchester General Hospital and University of Manchester (A.U.), and the University of Manchester and Manchester University NHS Foundation Trust (T.F.), Manchester, the Research and Development Department, Northampton General Hospital, Northampton (E.E.), the Department of Respiratory Medicine, North Tees and Hartlepool NHS Foundation Trust, Stockton-on-Tees (B.P.), University Hospitals Birmingham NHS Foundation Trust and Institute of Microbiology and Infection, University of Birmingham, Birmingham (C.G.), the Centre for Clinical Infection, James Cook University Hospital, Middlesbrough (D.C.), the North West Anglia NHS Foundation Trust, Peterborough (K. Rege), the Department of Research and Development, Cardiff and Vale University Health Board, Cardiff (C.F.), the School of Life Course Sciences, King&amp;apos;s College London (L.C.C.), and the Intensive Care National Audit and Research Centre (K. Rowan), London, the NIHR Southampton Clinical Research Facility and Biomedical Research Centre, University Hospital Southampton NHS Foundation Trust and University of Southampton, Southampton (S.N.F.), the Department of Mathematics and Statistics,  Lancaster University, Lancaster (T.J.), the MRC Biostatistics Unit, University of Cambridge, Cambridge (T.J.), and Roslin Institute, University of Edinburgh, Edinburgh (J.K.B.) - all in the United Kingdom.; From the Nuffield Department of Medicine (P.H.), Nuffield Department of Population Health (J.R.E., M.M., J.L.B., L.L., N.S., E.J., R.H., M.J.L.), and MRC Population Health Research Unit (J.R.E., N.S., R.H., M.J.L.), University of Oxford, the Oxford University Hospitals NHS Foundation Trust (K.J.), and National Institute for Health Research (NIHR) Oxford Biomedical Research Centre (M.J.L.),  Oxford, the Respiratory Medicine Department, Nottingham University Hospitals NHS  Trust (W.S.L.), and the School of Medicine, University of Nottingham (A.M.), Nottingham, the Institute for Lung Health, Leicester NIHR Biomedical Research Centre, University of Leicester, Leicester (C.B.), the Regional Infectious Diseases Unit, North Manchester General Hospital and University of Manchester (A.U.), and the University of Manchester and Manchester University NHS Foundation Trust (T.F.), Manchester, the Research and Development Department, Northampton General Hospital, Northampton (E.E.), the Department of Respiratory Medicine, North Tees and Hartlepool NHS Foundation Trust, Stockton-on-Tees (B.P.), University Hospitals Birmingham NHS Foundation Trust and Institute of Microbiology and Infection, University of Birmingham, Birmingham (C.G.), the Centre for Clinical Infection, James Cook University Hospital, Middlesbrough (D.C.), the North West Anglia NHS Foundation Trust, Peterborough (K. Rege), the Department of Research and Development, Cardiff and Vale University Health Board, Cardiff (C.F.), the School of Life Course Sciences, King&amp;apos;s College London (L.C.C.), and the Intensive Care National Audit and Research Centre (K. Rowan), London, the NIHR Southampton Clinical Research Facility and Biomedical Research Centre, University Hospital Southampton NHS Foundation Trust and University of Southampton, Southampton (S.N.F.), the Department of Mathematics and Statistics,  Lancaster University, Lancaster (T.J.), the MRC Biostatistics Unit, University of Cambridge, Cambridge (T.J.), and Roslin Institute, University of Edinburgh, Edinburgh (J.K.B.) - all in the United Kingdom.; From the Nuffield Department of Medicine (P.H.), Nuffield Department of Population Health (J.R.E., M.M., J.L.B., L.L., N.S., E.J., R.H., M.J.L.), and MRC Population Health Research Unit (J.R.E., N.S., R.H., M.J.L.), University of Oxford, the Oxford University Hospitals NHS Foundation Trust (K.J.), and National Institute for Health Research (NIHR) Oxford Biomedical Research Centre (M.J.L.),  Oxford, the Respiratory Medicine Department, Nottingham University Hospitals NHS  Trust (W.S.L.), and the School of Medicine, University of Nottingham (A.M.), Nottingham, the Institute for Lung Health, Leicester NIHR Biomedical Research Centre, University of Leicester, Leicester (C.B.), the Regional Infectious Diseases Unit, North Manchester General Hospital and University of Manchester (A.U.), and the University of Manchester and Manchester University NHS Foundation Trust (T.F.), Manchester, the Research and Development Department, Northampton General Hospital, Northampton (E.E.), the Department of Respiratory Medicine, North Tees and Hartlepool NHS Foundation Trust, Stockton-on-Tees (B.P.), University Hospitals Birmingham NHS Foundation Trust and Institute of Microbiology and Infection, University of Birmingham, Birmingham (C.G.), the Centre for Clinical Infection, James Cook University Hospital, Middlesbrough (D.C.), the North West Anglia NHS Foundation Trust, Peterborough (K. Rege), the Department of Research and Development, Cardiff and Vale University Health Board, Cardiff (C.F.), the School of Life Course Sciences, King&amp;apos;s College London (L.C.C.), and the Intensive Care National Audit and Research Centre (K. Rowan), London, the NIHR Southampton Clinical Research Facility and Biomedical Research Centre, University Hospital Southampton NHS Foundation Trust and University of Southampton, Southampton (S.N.F.), the Department of Mathematics and Statistics,  Lancaster University, Lancaster (T.J.), the MRC Biostatistics Unit, University of Cambridge, Cambridge (T.J.), and Roslin Institute, University of Edinburgh, Edinburgh (J.K.B.) - all in the United Kingdom.; From the Nuffield Department of Medicine (P.H.), Nuffield Department of Population Health (J.R.E., M.M., J.L.B., L.L., N.S., E.J., R.H., M.J.L.), and MRC Population Health Research Unit (J.R.E., N.S., R.H., M.J.L.), University of Oxford, the Oxford University Hospitals NHS Foundation Trust (K.J.), and National Institute for Health Research (NIHR) Oxford Biomedical Research Centre (M.J.L.),  Oxford, the Respiratory Medicine Department, Nottingham University Hospitals NHS  Trust (W.S.L.), and the School of Medicine, University of Nottingham (A.M.), Nottingham, the Institute for Lung Health, Leicester NIHR Biomedical Research Centre, University of Leicester, Leicester (C.B.), the Regional Infectious Diseases Unit, North Manchester General Hospital and University of Manchester (A.U.), and the University of Manchester and Manchester University NHS Foundation Trust (T.F.), Manchester, the Research and Development Department, Northampton General Hospital, Northampton (E.E.), the Department of Respiratory Medicine, North Tees and Hartlepool NHS Foundation Trust, Stockton-on-Tees (B.P.), University Hospitals Birmingham NHS Foundation Trust and Institute of Microbiology and Infection, University of Birmingham, Birmingham (C.G.), the Centre for Clinical Infection, James Cook University Hospital, Middlesbrough (D.C.), the North West Anglia NHS Foundation Trust, Peterborough (K. Rege), the Department of Research and Development, Cardiff and Vale University Health Board, Cardiff (C.F.), the School of Life Course Sciences, King&amp;apos;s College London (L.C.C.), and the Intensive Care National Audit and Research Centre (K. Rowan), London, the NIHR Southampton Clinical Research Facility and Biomedical Research Centre, University Hospital Southampton NHS Foundation Trust and University of Southampton, Southampton (S.N.F.), the Department of Mathematics and Statistics,  Lancaster University, Lancaster (T.J.), the MRC Biostatistics Unit, University of Cambridge, Cambridge (T.J.), and Roslin Institute, University of Edinburgh, Edinburgh (J.K.B.) - all in the United Kingdom.&lt;/_author_adr&gt;&lt;_date_display&gt;2021 Feb 25&lt;/_date_display&gt;&lt;_date&gt;2021-02-25&lt;/_date&gt;&lt;_doi&gt;10.1056/NEJMoa2021436&lt;/_doi&gt;&lt;_isbn&gt;1533-4406 (Electronic); 0028-4793 (Linking)&lt;/_isbn&gt;&lt;_issue&gt;8&lt;/_issue&gt;&lt;_journal&gt;N Engl J Med&lt;/_journal&gt;&lt;_language&gt;eng&lt;/_language&gt;&lt;_ori_publication&gt;Copyright (c) 2020 Massachusetts Medical Society.&lt;/_ori_publication&gt;&lt;_pages&gt;693-704&lt;/_pages&gt;&lt;_subject_headings&gt;Administration, Oral; Aged; Aged, 80 and over; Anti-Infective Agents/therapeutic use; COVID-19/*drug therapy/mortality/therapy; Dexamethasone/administration &amp;amp; dosage/adverse effects/*therapeutic use; Drug Therapy, Combination; Female; Glucocorticoids/administration &amp;amp; dosage/adverse effects/*therapeutic use; Hospitalization; Humans; Injections, Intravenous; Kaplan-Meier Estimate; Length of Stay; Male; Odds Ratio; *Oxygen Inhalation Therapy; *Respiration, Artificial; United Kingdom&lt;/_subject_headings&gt;&lt;_tertiary_title&gt;The New England journal of medicine&lt;/_tertiary_title&gt;&lt;_type_work&gt;Comparative Study; Journal Article; Multicenter Study; Randomized Controlled Trial&lt;/_type_work&gt;&lt;_url&gt;http://www.ncbi.nlm.nih.gov/entrez/query.fcgi?cmd=Retrieve&amp;amp;db=pubmed&amp;amp;dopt=Abstract&amp;amp;list_uids=32678530&amp;amp;query_hl=1&lt;/_url&gt;&lt;_volume&gt;384&lt;/_volume&gt;&lt;_created&gt;64109835&lt;/_created&gt;&lt;_modified&gt;64109835&lt;/_modified&gt;&lt;_db_updated&gt;PubMed&lt;/_db_updated&gt;&lt;_impact_factor&gt;  91.245&lt;/_impact_factor&gt;&lt;/Details&gt;&lt;Extra&gt;&lt;DBUID&gt;{F96A950B-833F-4880-A151-76DA2D6A2879}&lt;/DBUID&gt;&lt;/Extra&gt;&lt;/Item&gt;&lt;/References&gt;&lt;/Group&gt;&lt;/Citation&gt;_x000a_"/>
    <w:docVar w:name="NE.Ref{E61067EB-E385-48C3-866B-BBC22881FB6D}" w:val=" ADDIN NE.Ref.{E61067EB-E385-48C3-866B-BBC22881FB6D}&lt;Citation&gt;&lt;Group&gt;&lt;References&gt;&lt;Item&gt;&lt;ID&gt;1017&lt;/ID&gt;&lt;UID&gt;{781752DA-C2A1-4AD4-A917-6D4FB07480A7}&lt;/UID&gt;&lt;Title&gt;Lung Recruitability in COVID-19-associated Acute Respiratory Distress Syndrome: A Single-Center Observational Study&lt;/Title&gt;&lt;Template&gt;Journal Article&lt;/Template&gt;&lt;Star&gt;0&lt;/Star&gt;&lt;Tag&gt;0&lt;/Tag&gt;&lt;Author&gt;Pan, C; Chen, L; Lu, C; Zhang, W; Xia, J A; Sklar, M C; &amp;quot;Du B&amp;quot;; Brochard, L; Qiu, H&lt;/Author&gt;&lt;Year&gt;2020&lt;/Year&gt;&lt;Details&gt;&lt;_accession_num&gt;32200645&lt;/_accession_num&gt;&lt;_author_adr&gt;Zhongda HospitalNanjing, China.; Southeast UniversityNanjing, China.; Jinyintan HospitalWuhan, China.; Keenan Research CentreToronto, Ontario, Canada.; St. Michael&amp;apos;s HospitalToronto, Ontario, Canada.; University of TorontoToronto, Ontario, Canada.; Keenan Research CentreToronto, Ontario, Canada.; St. Michael&amp;apos;s HospitalToronto, Ontario, Canada.; University of TorontoToronto, Ontario, Canada.; PLA 900th Hospital of Joint Service CorpsFuzhou, Chinaand.; Jinyintan HospitalWuhan, China.; Keenan Research CentreToronto, Ontario, Canada.; St. Michael&amp;apos;s HospitalToronto, Ontario, Canada.; University of TorontoToronto, Ontario, Canada.; Peking Union Medical College and Chinese Academy of Medical SciencesBeijing, China.; Keenan Research CentreToronto, Ontario, Canada.; St. Michael&amp;apos;s HospitalToronto, Ontario, Canada.; University of TorontoToronto, Ontario, Canada.; Zhongda HospitalNanjing, China.; Southeast UniversityNanjing, China.; Jinyintan HospitalWuhan, China.&lt;/_author_adr&gt;&lt;_date_display&gt;2020 May 15&lt;/_date_display&gt;&lt;_date&gt;2020-05-15&lt;/_date&gt;&lt;_doi&gt;10.1164/rccm.202003-0527LE&lt;/_doi&gt;&lt;_isbn&gt;1535-4970 (Electronic); 1073-449X (Linking)&lt;/_isbn&gt;&lt;_issue&gt;10&lt;/_issue&gt;&lt;_journal&gt;Am J Respir Crit Care Med&lt;/_journal&gt;&lt;_language&gt;eng&lt;/_language&gt;&lt;_pages&gt;1294-1297&lt;/_pages&gt;&lt;_subject_headings&gt;Betacoronavirus; COVID-19; *Coronavirus Infections/complications; Female; Humans; Lung/*physiopathology; Male; Middle Aged; *Pandemics; *Pneumonia, Viral/complications; Respiration, Artificial; Respiratory Distress Syndrome/physiopathology/*virology; Retrospective Studies; SARS-CoV-2&lt;/_subject_headings&gt;&lt;_tertiary_title&gt;American journal of respiratory and critical care medicine&lt;/_tertiary_title&gt;&lt;_type_work&gt;Letter; Observational Study&lt;/_type_work&gt;&lt;_url&gt;http://www.ncbi.nlm.nih.gov/entrez/query.fcgi?cmd=Retrieve&amp;amp;db=pubmed&amp;amp;dopt=Abstract&amp;amp;list_uids=32200645&amp;amp;query_hl=1&lt;/_url&gt;&lt;_volume&gt;201&lt;/_volume&gt;&lt;_created&gt;64110948&lt;/_created&gt;&lt;_modified&gt;64110948&lt;/_modified&gt;&lt;_db_updated&gt;PubMed&lt;/_db_updated&gt;&lt;_impact_factor&gt;  21.405&lt;/_impact_factor&gt;&lt;/Details&gt;&lt;Extra&gt;&lt;DBUID&gt;{F96A950B-833F-4880-A151-76DA2D6A2879}&lt;/DBUID&gt;&lt;/Extra&gt;&lt;/Item&gt;&lt;/References&gt;&lt;/Group&gt;&lt;Group&gt;&lt;References&gt;&lt;Item&gt;&lt;ID&gt;1018&lt;/ID&gt;&lt;UID&gt;{86123781-DFEF-4534-942E-30B3E4FCA423}&lt;/UID&gt;&lt;Title&gt;Prone positioning for patients intubated for severe acute respiratory distress syndrome (ARDS) secondary to COVID-19: a retrospective observational cohort study&lt;/Title&gt;&lt;Template&gt;Journal Article&lt;/Template&gt;&lt;Star&gt;0&lt;/Star&gt;&lt;Tag&gt;0&lt;/Tag&gt;&lt;Author&gt;Weiss, T T; Cerda, F; Scott, J B; Kaur, R; Sungurlu, S; Mirza, S H; Alolaiwat, A A; Kaur, R; Augustynovich, A E; Li, J&lt;/Author&gt;&lt;Year&gt;2021&lt;/Year&gt;&lt;Details&gt;&lt;_accession_num&gt;33158500&lt;/_accession_num&gt;&lt;_author_adr&gt;Department of Respiratory Care, Rush University Medical Center, Chicago, IL, USA.; Department of Nursing, Medical Intensive Care Unit, Rush University Medical Center, Chicago, IL, USA.; Department of Respiratory Care, Rush University Medical Center, Chicago, IL, USA; Department of Cardiopulmonary Sciences, Division of Respiratory Care, Rush University, Chicago, IL, USA.; Department of Respiratory Care, Rush University Medical Center, Chicago, IL, USA.; Department of Pulmonary and Critical Care, Rush University Medical Center, Chicago, IL, USA.; Department of Respiratory Care, Rush University Medical Center, Chicago, IL, USA; Department of Pulmonary and Critical Care, Rush University Medical Center, Chicago, IL, USA.; Department of Cardiopulmonary Sciences, Division of Respiratory Care, Rush University, Chicago, IL, USA.; Department of Cardiopulmonary Sciences, Division of Respiratory Care, Rush University, Chicago, IL, USA.; Department of Cardiopulmonary Sciences, Division of Respiratory Care, Rush University, Chicago, IL, USA.; Department of Respiratory Care, Rush University Medical Center, Chicago, IL, USA; Department of Cardiopulmonary Sciences, Division of Respiratory Care, Rush University, Chicago, IL, USA. Electronic address: Jie_Li@rush.edu.&lt;/_author_adr&gt;&lt;_date_display&gt;2021 Jan&lt;/_date_display&gt;&lt;_date&gt;2021-01-01&lt;/_date&gt;&lt;_doi&gt;10.1016/j.bja.2020.09.042&lt;/_doi&gt;&lt;_isbn&gt;1471-6771 (Electronic); 0007-0912 (Linking)&lt;/_isbn&gt;&lt;_issue&gt;1&lt;/_issue&gt;&lt;_journal&gt;Br J Anaesth&lt;/_journal&gt;&lt;_keywords&gt;*COVID-19; *acute respiratory distress syndrome (ARDS); *mechanical ventilation; *oxygenation; *prone positioning&lt;/_keywords&gt;&lt;_language&gt;eng&lt;/_language&gt;&lt;_ori_publication&gt;Copyright (c) 2020 British Journal of Anaesthesia. Published by Elsevier Ltd. All_x000d__x000a_      rights reserved.&lt;/_ori_publication&gt;&lt;_pages&gt;48-55&lt;/_pages&gt;&lt;_subject_headings&gt;Aged; COVID-19/complications/physiopathology/*therapy; Cohort Studies; Female; Follow-Up Studies; Humans; Intubation, Intratracheal/*methods; Male; Middle Aged; Prone Position/*physiology; Respiratory Distress Syndrome/etiology/physiopathology/*therapy; Respiratory Mechanics/*physiology; Retrospective Studies&lt;/_subject_headings&gt;&lt;_tertiary_title&gt;British journal of anaesthesia&lt;/_tertiary_title&gt;&lt;_type_work&gt;Journal Article; Observational Study&lt;/_type_work&gt;&lt;_url&gt;http://www.ncbi.nlm.nih.gov/entrez/query.fcgi?cmd=Retrieve&amp;amp;db=pubmed&amp;amp;dopt=Abstract&amp;amp;list_uids=33158500&amp;amp;query_hl=1&lt;/_url&gt;&lt;_volume&gt;126&lt;/_volume&gt;&lt;_created&gt;64110949&lt;/_created&gt;&lt;_modified&gt;64110949&lt;/_modified&gt;&lt;_db_updated&gt;PubMed&lt;/_db_updated&gt;&lt;_impact_factor&gt;   9.166&lt;/_impact_factor&gt;&lt;/Details&gt;&lt;Extra&gt;&lt;DBUID&gt;{F96A950B-833F-4880-A151-76DA2D6A2879}&lt;/DBUID&gt;&lt;/Extra&gt;&lt;/Item&gt;&lt;/References&gt;&lt;/Group&gt;&lt;/Citation&gt;_x000a_"/>
    <w:docVar w:name="NE.Ref{E6D2B167-DAEE-4B70-9EDC-92B5A86D9D51}" w:val=" ADDIN NE.Ref.{E6D2B167-DAEE-4B70-9EDC-92B5A86D9D51}&lt;Citation&gt;&lt;Group&gt;&lt;References&gt;&lt;Item&gt;&lt;ID&gt;915&lt;/ID&gt;&lt;UID&gt;{925E0137-48E6-4988-8356-54089FDAFE29}&lt;/UID&gt;&lt;Title&gt;Antiviral treatment in COVID-19: which is the most promising?-a narrative review&lt;/Title&gt;&lt;Template&gt;Journal Article&lt;/Template&gt;&lt;Star&gt;0&lt;/Star&gt;&lt;Tag&gt;0&lt;/Tag&gt;&lt;Author&gt;Yadav, A K; Wen, S; Xu, X; Yu, L&lt;/Author&gt;&lt;Year&gt;2021&lt;/Year&gt;&lt;Details&gt;&lt;_accession_num&gt;33440983&lt;/_accession_num&gt;&lt;_author_adr&gt;Department of Pulmonary and Critical Care Medicine, Tongji Hospital, Tongji University School of Medicine, Shanghai, China.; Department of Pulmonary and Critical Care Medicine, Tongji Hospital, Tongji University School of Medicine, Shanghai, China.; Department of Pulmonary and Critical Care Medicine, Tongji Hospital, Tongji University School of Medicine, Shanghai, China. Email: 05849@tongji.edu.cn.; Department of Pulmonary and Critical Care Medicine, Tongji Hospital, Tongji University School of Medicine, Shanghai, China. Email: yuli0219@sina.com.&lt;/_author_adr&gt;&lt;_date_display&gt;2021 Jan&lt;/_date_display&gt;&lt;_date&gt;2021-01-01&lt;/_date&gt;&lt;_doi&gt;10.21037/apm-20-1755&lt;/_doi&gt;&lt;_isbn&gt;2224-5839 (Electronic); 2224-5820 (Linking)&lt;/_isbn&gt;&lt;_issue&gt;1&lt;/_issue&gt;&lt;_journal&gt;Ann Palliat Med&lt;/_journal&gt;&lt;_keywords&gt;Coronavirus disease 2019 (COVID-19); antiviral; coronavirus; severe acute respiratory syndrome coronavirus 2 (SARS-CoV-2); therapeutic agents; treatment&lt;/_keywords&gt;&lt;_language&gt;eng&lt;/_language&gt;&lt;_pages&gt;707-720&lt;/_pages&gt;&lt;_subject_headings&gt;Adenosine Monophosphate/analogs &amp;amp; derivatives/pharmacology/therapeutic use; Alanine/analogs &amp;amp; derivatives/pharmacology/therapeutic use; Amides/pharmacology/therapeutic use; Antibodies, Monoclonal, Humanized/pharmacology/therapeutic use; Antiviral Agents/*therapeutic use; Azetidines/pharmacology/therapeutic use; COVID-19/*therapy; Chloroquine/pharmacology/therapeutic use; Drug Combinations; Humans; Hydroxychloroquine/pharmacology/therapeutic use; Immunization, Passive; Indoles/pharmacology/therapeutic use; Interferons/pharmacology/therapeutic use; Ivermectin/pharmacology/therapeutic use; Lopinavir/pharmacology/therapeutic use; Oseltamivir/pharmacology/therapeutic use; Purines/pharmacology/therapeutic use; Pyrazines/pharmacology/therapeutic use; Pyrazoles/pharmacology/therapeutic use; Ribavirin/pharmacology/therapeutic use; Ritonavir/pharmacology/therapeutic use; Sulfonamides/pharmacology/therapeutic use; Thiazoles/pharmacology/therapeutic use&lt;/_subject_headings&gt;&lt;_tertiary_title&gt;Annals of palliative medicine&lt;/_tertiary_title&gt;&lt;_type_work&gt;Journal Article; Review&lt;/_type_work&gt;&lt;_url&gt;http://www.ncbi.nlm.nih.gov/entrez/query.fcgi?cmd=Retrieve&amp;amp;db=pubmed&amp;amp;dopt=Abstract&amp;amp;list_uids=33440983&amp;amp;query_hl=1&lt;/_url&gt;&lt;_volume&gt;10&lt;/_volume&gt;&lt;_created&gt;64109662&lt;/_created&gt;&lt;_modified&gt;64109662&lt;/_modified&gt;&lt;_db_updated&gt;PubMed&lt;/_db_updated&gt;&lt;_impact_factor&gt;   2.595&lt;/_impact_factor&gt;&lt;/Details&gt;&lt;Extra&gt;&lt;DBUID&gt;{F96A950B-833F-4880-A151-76DA2D6A2879}&lt;/DBUID&gt;&lt;/Extra&gt;&lt;/Item&gt;&lt;/References&gt;&lt;/Group&gt;&lt;/Citation&gt;_x000a_"/>
    <w:docVar w:name="NE.Ref{E7554C8B-8F4D-486B-A1B8-E485E42E4757}" w:val=" ADDIN NE.Ref.{E7554C8B-8F4D-486B-A1B8-E485E42E4757}&lt;Citation&gt;&lt;Group&gt;&lt;References&gt;&lt;Item&gt;&lt;ID&gt;1033&lt;/ID&gt;&lt;UID&gt;{76222D30-EA0E-44AE-ABFC-BD68A4826EE7}&lt;/UID&gt;&lt;Title&gt;Surviving Sepsis Campaign: Guidelines on the Management of Critically Ill Adults  with Coronavirus Disease 2019 (COVID-19)&lt;/Title&gt;&lt;Template&gt;Journal Article&lt;/Template&gt;&lt;Star&gt;0&lt;/Star&gt;&lt;Tag&gt;0&lt;/Tag&gt;&lt;Author&gt;Alhazzani, W; Moller, M H; Arabi, Y M; Loeb, M; Gong, M N; Fan, E; Oczkowski, S; Levy, M M; Derde, L; Dzierba, A; &amp;quot;Du B&amp;quot;; Aboodi, M; Wunsch, H; Cecconi, M; Koh, Y; Chertow, D S; Maitland, K; Alshamsi, F; Belley-Cote, E; Greco, M; Laundy, M; Morgan, J S; Kesecioglu, J; McGeer, A; Mermel, L; Mammen, M J; Alexander, P E; Arrington, A; Centofanti, J E; Citerio, G; Baw, B; Memish, Z A; Hammond, N; Hayden, F G; Evans, L; Rhodes, A&lt;/Author&gt;&lt;Year&gt;2020&lt;/Year&gt;&lt;Details&gt;&lt;_accession_num&gt;32224769&lt;/_accession_num&gt;&lt;_author_adr&gt;Department of Medicine, McMaster University, Hamilton, Canada.; Department of Health Research Methods, Evidence, and Impact, McMaster University, Canada.; Copenhagen University Hospital Rigshospitalet, Department of Intensive Care, Copenhagen, Denmark.; Scandinavian Society of Anaesthesiology and Intensive Care Medicine (SSAI).; Intensive Care Department, Ministry of National Guard Health Affairs, King Saud Bin Abdulaziz University for Health Sciences, King Abdullah International Medical Research Center, Riyadh, Kingdom of Saudi Arabia.; Department of Medicine, McMaster University, Hamilton, Canada.; Department of Health Research Methods, Evidence, and Impact, McMaster University, Canada.; Division of Critical Care Medicine, Division of Pulmonary Medicine, Department of Medicine, Montefiore Healthcare System/Albert Einstein College of Medicine, Bronx, New York, USA.; Interdepartmental Division of Critical Care Medicine and the Institute of Health  Policy, Management and Evaluation, University of Toronto, Toronto, Canada.; Department of Medicine, McMaster University, Hamilton, Canada.; Department of Health Research Methods, Evidence, and Impact, McMaster University, Canada.; Warren Alpert School of Medicine at Brown University, Providence, Rhode Island, USA.; Rhode Island Hospital, Providence, Rhode Island, USA.; Department of Intensive Care Medicine, University medical Center Utrecht, Utrecht University, the Netherlands.; Julius Center for Health Sciences and Primary Care, Utrecht, The Netherlands.; Department of Pharmacy, New York-Presbyterian Hospital, Columbia University Irving Medical Center, New York, New York, USA.; Medical ICU, Peking Union Medical College Hospital, Beijing.; Division of Critical Care Medicine, Division of Pulmonary Medicine, Department of Medicine, Montefiore Healthcare System/Albert Einstein College of Medicine, Bronx, New York, USA.; Department of Critical Care Medicine, Sunnybrook Health Sciences Centre, Toronto, Ontario, Canada.; Department of Anesthesia and Interdepartmental Division of Critical Care Medicine, University of Toronto, Toronto, Ontario, Canada.; Department of Anesthesia and Intensive Care, Humanitas Clinical and Research Center, Rozzano, Milan, Italy.; Department of Biomedical Science, Humanitas University, Pieve Emanuele, Milan, Italy.; Department of Pulmonary and Critical Care Medicine, Asan Medical Center, University of Ulsan College of Medicine, Seoul, Korea.; Critical Care Medicine Department, National Institutes of Health Clinical Center  and Laboratory of Immunoregulation, National Institute of Allergy and Infectious  Diseases, USA.; Faculty of Medicine, Imperial College, London, UK.; Department of Internal Medicine, College of Medicine and Health Sciences, United  Arab Emirates University, Al Ain, United Arab Emirates.; Department of Medicine, McMaster University, Hamilton, Canada.; Population Health Research Institute, Hamilton, Canada.; Department of Anesthesia and Intensive Care, Humanitas Clinical and Research Center, Rozzano, Milan, Italy.; Department of Biomedical Science, Humanitas University, Pieve Emanuele, Milan, Italy.; Microbiology and Infection control, St George&amp;apos;s University Hospitals NHS Foundation Trust &amp;amp; St George&amp;apos;s University of London, London, UK.; Emory University Hospital, Atlanta, Georgia, USA.; Department of Intensive Care Medicine, University medical Center Utrecht, Utrecht University, the Netherlands.; Division of Infectious Diseases, University of Toronto, Toronto, Canada.; Warren Alpert School of Medicine at Brown University, Providence, Rhode Island, USA.; Department of Medicine, Jacobs School of Medicine and Biomedical Sciences, State  University of New York at Buffalo, Buffalo, New York, USA.; Department of Health Research Methods, Evidence, and Impact, McMaster University, Canada.; GUIDE Research Methods Group, Hamilton, Canada (https://guidecanada.org).; Houston Children&amp;apos;s Hospital, Baylor College of Medicine, Houston, Texas, USA.; Department of Anesthesia, McMaster University, Hamilton, Canada.; Department of Medicine and Surgery, Milano-Bicocca University, Milano, Italy.; ASST-Monza, Desio and San Gerardo Hospital, Monza, Italy.; Department of Medicine, McMaster University, Hamilton, Canada.; Department of Emergency Medicine, King Abdulaziz Medical City, Riyadh, Saudi Arabia.; Director, Research &amp;amp; Innovation Centre, King Saud Medical City, Ministry of Health, Riyadh, Kingdom of Saudi Arabia.; Critical Care Division, The George Institute for Global Health and UNSW Sydney, Australia.; Malcolm Fisher Department of Intensive Care, Royal North Shore Hospital, Sydney,  Australia.; Division of Infectious Diseases and International Health, Department of Medicine, University of, Virginia, School of Medicine, Charlottesville, Virginia, USA.; Division of Pulmonary, Critical Care, and Sleep Medicine, University of Washington, USA.; Adult Critical Care, St George&amp;apos;s University Hospitals NHS Foundation Trust &amp;amp; St George&amp;apos;s University of London, London, UK.&lt;/_author_adr&gt;&lt;_date_display&gt;2020 Jun&lt;/_date_display&gt;&lt;_date&gt;2020-06-01&lt;/_date&gt;&lt;_doi&gt;10.1097/CCM.0000000000004363&lt;/_doi&gt;&lt;_isbn&gt;1530-0293 (Electronic); 0090-3493 (Linking)&lt;/_isbn&gt;&lt;_issue&gt;6&lt;/_issue&gt;&lt;_journal&gt;Crit Care Med&lt;/_journal&gt;&lt;_language&gt;eng&lt;/_language&gt;&lt;_pages&gt;e440-e469&lt;/_pages&gt;&lt;_subject_headings&gt;Betacoronavirus; COVID-19; Coronavirus Infections/*therapy; Critical Illness; Diagnostic Techniques and Procedures/standards; Humans; Infection Control/methods/standards; Intensive Care Units/*organization &amp;amp; administration/standards; Pandemics; Pneumonia, Viral/*therapy; Practice Guidelines as Topic/*standards; Respiration, Artificial/methods/standards; SARS-CoV-2; Shock/therapy&lt;/_subject_headings&gt;&lt;_tertiary_title&gt;Critical care medicine&lt;/_tertiary_title&gt;&lt;_type_work&gt;Journal Article&lt;/_type_work&gt;&lt;_url&gt;http://www.ncbi.nlm.nih.gov/entrez/query.fcgi?cmd=Retrieve&amp;amp;db=pubmed&amp;amp;dopt=Abstract&amp;amp;list_uids=32224769&amp;amp;query_hl=1&lt;/_url&gt;&lt;_volume&gt;48&lt;/_volume&gt;&lt;_created&gt;64110983&lt;/_created&gt;&lt;_modified&gt;64110983&lt;/_modified&gt;&lt;_db_updated&gt;PubMed&lt;/_db_updated&gt;&lt;_impact_factor&gt;   7.598&lt;/_impact_factor&gt;&lt;_collection_scope&gt;SCI;SCIE&lt;/_collection_scope&gt;&lt;/Details&gt;&lt;Extra&gt;&lt;DBUID&gt;{F96A950B-833F-4880-A151-76DA2D6A2879}&lt;/DBUID&gt;&lt;/Extra&gt;&lt;/Item&gt;&lt;/References&gt;&lt;/Group&gt;&lt;/Citation&gt;_x000a_"/>
    <w:docVar w:name="NE.Ref{E7F9BDC0-81E4-42C2-8AD8-8190A7E0D686}" w:val=" ADDIN NE.Ref.{E7F9BDC0-81E4-42C2-8AD8-8190A7E0D686}&lt;Citation&gt;&lt;Group&gt;&lt;References&gt;&lt;Item&gt;&lt;ID&gt;936&lt;/ID&gt;&lt;UID&gt;{EC76DCF2-D545-4E95-BBBD-257A2A128027}&lt;/UID&gt;&lt;Title&gt;Effect of Convalescent Plasma on Organ Support-Free Days in Critically Ill Patients With COVID-19: A Randomized Clinical Trial&lt;/Title&gt;&lt;Template&gt;Journal Article&lt;/Template&gt;&lt;Star&gt;0&lt;/Star&gt;&lt;Tag&gt;0&lt;/Tag&gt;&lt;Author&gt;Estcourt, L J; Turgeon, A F; McQuilten, Z K; McVerry, B J; Al-Beidh, F; Annane, D; Arabi, Y M; Arnold, D M; Beane, A; Begin, P; van Bentum-Puijk, W; Berry, L R; Bhimani, Z; Birchall, J E; Bonten, MJM; Bradbury, C A; Brunkhorst, F M; Buxton, M; Callum, J L; Chasse, M; Cheng, A C; Cove, M E; Daly, J; Derde, L; Detry, M A; De Jong, M; Evans, A; Fergusson, D A; Fish, M; Fitzgerald, M; Foley, C; Goossens, H; Gordon, A C; Gosbell, I B; Green, C; Haniffa, R; Harvala, H; Higgins, A M; Hills, T E; Hoad, V C; Horvat, C; Huang, D T; Hudson, C L; Ichihara, N; Laing, E; Lamikanra, A A; Lamontagne, F; Lawler, P R; Linstrum, K; Litton, E; Lorenzi, E; MacLennan, S; Marshall, J; McAuley, D F; McDyer, J F; McGlothlin, A; McGuinness, S; Miflin, G; Montgomery, S; Mouncey, P R; Murthy, S; Nichol, A; Parke, R; Parker, J C; Priddee, N; Purcell, DFJ; Reyes, L F; Richardson, P; Robitaille, N; Rowan, K M; Rynne, J; Saito, H; Santos, M; Saunders, C T; Serpa, Neto A; Seymour, C W; Silversides, J A; Tinmouth, A A; Triulzi, D J; Turner, A M; van de Veerdonk, F; Walsh, T S; Wood, E M; Berry, S; Lewis, R J; Menon, D K; McArthur, C; Zarychanski, R; Angus, D C; Webb, S A; Roberts, D J; Shankar-Hari, M&lt;/Author&gt;&lt;Year&gt;2021&lt;/Year&gt;&lt;Details&gt;&lt;_accession_num&gt;34606578&lt;/_accession_num&gt;&lt;_author_adr&gt;NHS Blood and Transplant, Oxford, England.; Radcliffe Department of Medicine and BRC Hematology Theme, University of Oxford,  Oxford, England.; Division of Critical Care Medicine, Department of Anesthesiology and Critical Care Medicine, Universite Laval, Quebec City, Quebec, Canada.; CHU de Quebec-Universite Laval Research Center, Population Health and Optimal Health Practices Unit, Trauma-Emergency-Critical Care Medicine, CHU de Quebec-Universite Laval, Quebec City, Quebec, Canada.; Transfusion Research Unit, School of Public Health and Preventive Medicine, Monash University, Melbourne, Australia.; Department of Clinical Hematology, Monash Health, Melbourne, Australia.; Department of Medicine, School of Medicine, University of Pittsburgh, Pittsburgh, Pennsylvania.; Division of Anesthetics, Pain Medicine, and Intensive Care Medicine, Department of Surgery and Cancer, Imperial College London and Imperial College Healthcare NHS Trust, London, England.; Intensive Care Unit, Raymond Poincare Hospital, Paris, France.; Simone Veil School of Medicine, University of Versailles, Versailles, France.; University Paris Saclay, Garches, France.; Intensive Care Department, College of Medicine, King Saud Bin Abdulaziz University for Health Sciences, King Abdullah International Medical Research Center, Ministry of National Guard Health Affairs, Riyadh, Saudi Arabia.; McMaster University, Hamilton, Ontario, Canada.; Nuffield Department of Clinical Medicine, University of Oxford, Oxford, England.; Universite de Montreal, Montreal, Quebec, Canada.; Julius Center for Health Sciences and Primary Care, University Medical Center Utrecht, Utrecht University, Utrecht, the Netherlands.; Berry Consultants LLC, Austin, Texas.; Li Ka Shing Knowledge Institute, Unity Health Toronto, St Michael&amp;apos;s Hospital, Toronto, Ontario, Canada.; Welsh Blood Service, Cardiff, Wales.; Julius Center for Health Sciences and Primary Care, University Medical Center Utrecht, Utrecht University, Utrecht, the Netherlands.; Department of Medical Microbiology, University Medical Center Utrecht, Utrecht University, Utrecht, the Netherlands.; University Hospitals Bristol and Weston NHS Foundation Trust, Bristol, England.; Faculty of Health Sciences, University of Bristol, Bristol, England.; Center for Clinical Studies and Center for Sepsis Control and Care, Department of Anesthesiology and Intensive Care Medicine, Jena University Hospital, Jena, Germany.; Global Coalition for Adaptive Research, San Francisco, California.; Canadian Blood Services, Ottawa, Ontario, Canada.; Department of Pathology and Molecular Medicine, Kingston Health Sciences Centre and Queens University, Kingston, Ontario, Canada.; Department of Laboratory Medicine and Molecular Diagnostics, Sunnybrook Health Sciences Centre, Toronto, Ontario, Canada.; Universite de Montreal, Montreal, Quebec, Canada.; Infection Prevention and Healthcare Epidemiology Unit, Alfred Health, Melbourne,  Australia.; Australian and New Zealand Intensive Care Research Centre, School of Public Health and Preventive Medicine, Monash University, Melbourne, Australia.; Department of Medicine, Yong Loo Lin School of Medicine, National University of Singapore, Singapore.; Australian Red Cross Lifeblood, Sydney and Perth, Australia.; Julius Center for Health Sciences and Primary Care, University Medical Center Utrecht, Utrecht University, Utrecht, the Netherlands.; Intensive Care Center, University Medical Center Utrecht, Utrecht University, Utrecht, the Netherlands.; Berry Consultants LLC, Austin, Texas.; Department of Medical Microbiology, University of Amsterdam Medical Center, University of Amsterdam, the Netherlands.; NHSBT Clinical Trials Unit, NHS Blood and Transplant, Cambridge, England.; Ottawa Hospital Research Institute, Clinical Epidemiology Unit, Ottawa, Ontario,  Canada.; School of Immunology and Microbial Sciences, Kings College London, London, England.; Berry Consultants LLC, Austin, Texas.; NHSBT Clinical Trials Unit, NHS Blood and Transplant, Cambridge, England.; Department of Microbiology, Antwerp University Hospital, Antwerp, Belgium.; Division of Anesthetics, Pain Medicine, and Intensive Care Medicine, Department of Surgery and Cancer, Imperial College London and Imperial College Healthcare NHS Trust, London, England.; Australian Red Cross Lifeblood, Sydney and Perth, Australia.; Western Sydney University, Sydney, Australia.; Australian and New Zealand Intensive Care Research Centre, School of Public Health and Preventive Medicine, Monash University, Melbourne, Australia.; Network for Improving Critical Care Systems and Training, Colombo, Sri Lanka.; Mahidol Oxford Tropical Medicine Research Unit, Bangkok, Thailand.; NHS Blood and Transplant, London, England.; Australian and New Zealand Intensive Care Research Centre, School of Public Health and Preventive Medicine, Monash University, Melbourne, Australia.; Medical Research Institute of New Zealand, Wellington.; Australian Red Cross Lifeblood, Sydney and Perth, Australia.; UPMC Children&amp;apos;s Hospital of Pittsburgh, Pittsburgh, Pennsylvania.; Department of Critical Care Medicine, School of Medicine, University of Pittsburgh, Pittsburgh, Pennsylvania.; NHSBT Clinical Trials Unit, Bristol, England.; Department of Healthcare Quality Assessment, Graduate School of Medicine, University of Tokyo, Tokyo, Japan.; NHSBT Clinical Trials Unit, NHS Blood and Transplant, Cambridge, England.; NHS Blood and Transplant, Oxford, England.; Universite de Sherbrooke, Sherbrooke, Quebec, Canada.; Cardiac Intensive Care Unit, Peter Munk Cardiac Centre, University Health Network, Interdepartmental Division of Critical Care Medicine, University of Toronto, Toronto, Ontario, Canada.; Clinical Research Investigation and Systems Modeling of Acute Illness Center, Department of Critical Care Medicine, School of Medicine, University of Pittsburgh, Pittsburgh, Pennsylvania.; School of Medicine and Pharmacology, University of Western Australia, Crawley.; Berry Consultants LLC, Austin, Texas.; NHS Blood and Transplant, Barnsley, England.; Li Ka Shing Knowledge Institute, Unity Health Toronto, St Michael&amp;apos;s Hospital, Toronto, Ontario, Canada.; Interdepartmental Division of Critical Care, University of Toronto, Toronto, Ontario, Canada.; Centre for Experimental Medicine, School of Medicine, Dentistry, and Biomedical Sciences, Queen&amp;apos;s University Belfast, Belfast, Ireland.; Department of Medicine, School of Medicine, University of Pittsburgh, Pittsburgh, Pennsylvania.; Berry Consultants LLC, Austin, Texas.; Australian and New Zealand Intensive Care Research Centre, School of Public Health and Preventive Medicine, Monash University, Melbourne, Australia.; Cardiothoracic and Vascular Intensive Care Unit, Auckland City Hospital, Auckland, New Zealand.; Medical Research Institute of New Zealand, Wellington.; NHS Blood and Transplant, Bristol, England.; Clinical Research Investigation and Systems Modeling of Acute Illness Center, Department of Critical Care Medicine, School of Medicine, University of Pittsburgh, Pittsburgh, Pennsylvania.; UPMC Health System Office of Healthcare Innovation, Pittsburgh, Pennsylvania.; Clinical Trials Unit, Intensive Care National Audit and Research Centre, London,  England.; School of Medicine, University of British Columbia, Vancouver, Canada.; Australian and New Zealand Intensive Care Research Centre, School of Public Health and Preventive Medicine, Monash University, Melbourne, Australia.; Department of Anesthesia and Intensive Care, St Vincent&amp;apos;s University Hospital, Dublin, Ireland.; School of Medicine and Medical Sciences, University College Dublin, Dublin, Ireland.; Department of Intensive Care, Alfred Health, Melbourne, Australia.; Cardiothoracic and Vascular Intensive Care Unit, Auckland City Hospital, Auckland, New Zealand.; Medical Research Institute of New Zealand, Wellington.; School of Nursing, University of Auckland, Auckland, New Zealand.; Australian and New Zealand Intensive Care Research Centre, School of Public Health and Preventive Medicine, Monash University, Melbourne, Australia.; Scottish National Blood Transfusion Service, Edinburgh, Scotland.; Peter Doherty Institute for Infection and Immunity, University of Melbourne, Melbourne, Australia.; Universidad de La Sabana, Chia, Colombia.; Clinica Universidad de La Sabana, Chia, Colombia.; Welsh Blood Service, Cardiff, Wales.; Hema-Quebec, Montreal, Quebec, Canada.; Division of Hematology and Oncology, Department of Pediatrics, CHU Sainte-Justine, Montreal, Quebec, Canada.; Department of Pediatrics, Universite de Montreal, Montreal, Quebec, Canada.; Clinical Trials Unit, Intensive Care National Audit and Research Centre, London,  England.; School of Immunology and Microbial Sciences, Kings College London, London, England.; Department of Emergency and Critical Care Medicine, St Marianna University School of Medicine, Yokohama City Seibu Hospital, Yokohama, Japan.; Li Ka Shing Knowledge Institute, Unity Health Toronto, St Michael&amp;apos;s Hospital, Toronto, Ontario, Canada.; Berry Consultants LLC, Austin, Texas.; Australian and New Zealand Intensive Care Research Centre, School of Public Health and Preventive Medicine, Monash University, Melbourne, Australia.; Department of Critical Care Medicine, Hospital Israelita Albert Einstein, Sao Paulo, Brazil.; Clinical Research Investigation and Systems Modeling of Acute Illness Center, Department of Critical Care Medicine, School of Medicine, University of Pittsburgh, Pittsburgh, Pennsylvania.; UPMC Health System Office of Healthcare Innovation, Pittsburgh, Pennsylvania.; Centre for Experimental Medicine, School of Medicine, Dentistry, and Biomedical Sciences, Queen&amp;apos;s University Belfast, Belfast, Ireland.; Ottawa Hospital Research Institute, Clinical Epidemiology Unit, Ottawa, Ontario,  Canada.; Department of Pathology, School of Medicine, University of Pittsburgh, Pittsburgh, Pennsylvania.; Medical Research Institute of New Zealand, Wellington.; Radboud Institute for Molecular Life Sciences, Radboud University Medical Center, Nijmegen, the Netherlands.; University of Edinburgh, Edinburgh, Scotland.; Transfusion Research Unit, School of Public Health and Preventive Medicine, Monash University, Melbourne, Australia.; Department of Clinical Hematology, Monash Health, Melbourne, Australia.; Berry Consultants LLC, Austin, Texas.; Berry Consultants LLC, Austin, Texas.; Department of Emergency Medicine, Harbor-UCLA Medical Center, Torrance, California.; Department of Emergency Medicine, David Geffen School of Medicine at UCLA, Los Angeles, California.; University Division of Anesthesia, Addenbrooke&amp;apos;s Hospital Cambridge, Cambridge, England.; Clinical Trials Unit, Intensive Care National Audit and Research Centre, London,  England.; Department of Critical Care Medicine, Auckland City Hospital, Auckland, New Zealand.; Department of Medicine, Critical Care and Hematology/Medical Oncology, University of Manitoba, Winnipeg, Canada.; Clinical Research Investigation and Systems Modeling of Acute Illness Center, Department of Critical Care Medicine, School of Medicine, University of Pittsburgh, Pittsburgh, Pennsylvania.; UPMC Health System Office of Healthcare Innovation, Pittsburgh, Pennsylvania.; Australian and New Zealand Intensive Care Research Centre, School of Public Health and Preventive Medicine, Monash University, Melbourne, Australia.; St John of God Hospital, Subiaco, Australia.; NHS Blood and Transplant, Oxford, England.; Radcliffe Department of Medicine and BRC Hematology Theme, University of Oxford,  Oxford, England.; School of Immunology and Microbial Sciences, Kings College London, London, England.; Guy&amp;apos;s and St Thomas&amp;apos; NHS Foundation Trust, ICU Support Offices, St Thomas&amp;apos; Hospital, London, England.&lt;/_author_adr&gt;&lt;_date_display&gt;2021 Nov 2&lt;/_date_display&gt;&lt;_date&gt;2021-11-02&lt;/_date&gt;&lt;_doi&gt;10.1001/jama.2021.18178&lt;/_doi&gt;&lt;_isbn&gt;1538-3598 (Electronic); 0098-7484 (Linking)&lt;/_isbn&gt;&lt;_issue&gt;17&lt;/_issue&gt;&lt;_journal&gt;JAMA&lt;/_journal&gt;&lt;_language&gt;eng&lt;/_language&gt;&lt;_pages&gt;1690-1702&lt;/_pages&gt;&lt;_subject_headings&gt;ABO Blood-Group System; Adult; Aged; COVID-19/*therapy; Critical Illness/therapy; Female; Hospital Mortality; Humans; Immunization, Passive; Length of Stay; Logistic Models; Male; Middle Aged; Respiration, Artificial/statistics &amp;amp; numerical data; Treatment Failure; Vasoconstrictor Agents/therapeutic use&lt;/_subject_headings&gt;&lt;_tertiary_title&gt;JAMA&lt;/_tertiary_title&gt;&lt;_type_work&gt;Journal Article; Multicenter Study; Randomized Controlled Trial&lt;/_type_work&gt;&lt;_url&gt;http://www.ncbi.nlm.nih.gov/entrez/query.fcgi?cmd=Retrieve&amp;amp;db=pubmed&amp;amp;dopt=Abstract&amp;amp;list_uids=34606578&amp;amp;query_hl=1&lt;/_url&gt;&lt;_volume&gt;326&lt;/_volume&gt;&lt;_created&gt;64109685&lt;/_created&gt;&lt;_modified&gt;64109685&lt;/_modified&gt;&lt;_db_updated&gt;PubMed&lt;/_db_updated&gt;&lt;_impact_factor&gt;  56.272&lt;/_impact_factor&gt;&lt;/Details&gt;&lt;Extra&gt;&lt;DBUID&gt;{F96A950B-833F-4880-A151-76DA2D6A2879}&lt;/DBUID&gt;&lt;/Extra&gt;&lt;/Item&gt;&lt;/References&gt;&lt;/Group&gt;&lt;/Citation&gt;_x000a_"/>
    <w:docVar w:name="NE.Ref{E82A9744-E35D-4D7D-8E64-98F874B9F8CD}" w:val=" ADDIN NE.Ref.{E82A9744-E35D-4D7D-8E64-98F874B9F8CD}&lt;Citation&gt;&lt;Group&gt;&lt;References&gt;&lt;Item&gt;&lt;ID&gt;1117&lt;/ID&gt;&lt;UID&gt;{A412C814-EB41-41C0-B5FF-79ECA0B6E513}&lt;/UID&gt;&lt;Title&gt;Negative pressure rooms and COVID-19&lt;/Title&gt;&lt;Template&gt;Journal Article&lt;/Template&gt;&lt;Star&gt;0&lt;/Star&gt;&lt;Tag&gt;0&lt;/Tag&gt;&lt;Author&gt;Al-Benna, S&lt;/Author&gt;&lt;Year&gt;2021&lt;/Year&gt;&lt;Details&gt;&lt;_accession_num&gt;33353524&lt;/_accession_num&gt;&lt;_author_adr&gt;Division of Plastic and Reconstructive Surgery, Faculty of Medicine and Health Sciences, Stellenbosch University and Tygerberg Academic Hospital, Cape Town, South Africa.&lt;/_author_adr&gt;&lt;_date_display&gt;2021 Jan-Feb&lt;/_date_display&gt;&lt;_date&gt;2021-01-01&lt;/_date&gt;&lt;_doi&gt;10.1177/1750458920949453&lt;/_doi&gt;&lt;_isbn&gt;2515-7949 (Electronic); 1750-4589 (Linking)&lt;/_isbn&gt;&lt;_issue&gt;1-2&lt;/_issue&gt;&lt;_journal&gt;J Perioper Pract&lt;/_journal&gt;&lt;_keywords&gt;*Hospitals / Operating Rooms / Ventilation / Infection Control / Coronavirus /_x000d__x000a_      Severe Acute Respiratory Syndrome Coronavirus 2 / COVID-19 / Pandemics&lt;/_keywords&gt;&lt;_language&gt;eng&lt;/_language&gt;&lt;_pages&gt;18-23&lt;/_pages&gt;&lt;_subject_headings&gt;COVID-19; Coronavirus Infections/*prevention &amp;amp; control; Humans; Infection Control/*methods/*standards; Operating Rooms/*standards; Patient Isolators/*standards; Perioperative Care/*standards; Practice Guidelines as Topic; Ventilation/*standards&lt;/_subject_headings&gt;&lt;_tertiary_title&gt;Journal of perioperative practice&lt;/_tertiary_title&gt;&lt;_type_work&gt;Journal Article; Review&lt;/_type_work&gt;&lt;_url&gt;http://www.ncbi.nlm.nih.gov/entrez/query.fcgi?cmd=Retrieve&amp;amp;db=pubmed&amp;amp;dopt=Abstract&amp;amp;list_uids=33353524&amp;amp;query_hl=1&lt;/_url&gt;&lt;_volume&gt;31&lt;/_volume&gt;&lt;_created&gt;64111229&lt;/_created&gt;&lt;_modified&gt;64111229&lt;/_modified&gt;&lt;_db_updated&gt;PubMed&lt;/_db_updated&gt;&lt;/Details&gt;&lt;Extra&gt;&lt;DBUID&gt;{F96A950B-833F-4880-A151-76DA2D6A2879}&lt;/DBUID&gt;&lt;/Extra&gt;&lt;/Item&gt;&lt;/References&gt;&lt;/Group&gt;&lt;Group&gt;&lt;References&gt;&lt;Item&gt;&lt;ID&gt;1118&lt;/ID&gt;&lt;UID&gt;{D2AF4B0C-9FEE-48F5-97B7-F9C88DD3DDF9}&lt;/UID&gt;&lt;Title&gt;Impact of negative air pressure in ICU rooms on the risk of pulmonary aspergillosis in COVID-19 patients&lt;/Title&gt;&lt;Template&gt;Journal Article&lt;/Template&gt;&lt;Star&gt;0&lt;/Star&gt;&lt;Tag&gt;0&lt;/Tag&gt;&lt;Author&gt;Ichai, P; Saliba, F; Baune, P; Daoud, A; Coilly, A; Samuel, D&lt;/Author&gt;&lt;Year&gt;2020&lt;/Year&gt;&lt;Details&gt;&lt;_accession_num&gt;32867810&lt;/_accession_num&gt;&lt;_author_adr&gt;Liver Intensive Care Unit, Centre Hepato-Biliaire, AP-HP, Hopital Paul-Brousse, Universite Paris-Saclay, Inserm U1193, 12 Avenue Paul Vaillant Couturier, F-94804, Villejuif, France. philippe.ichai@aphp.fr.; Liver Intensive Care Unit, Centre Hepato-Biliaire, AP-HP, Hopital Paul-Brousse, Universite Paris-Saclay, Inserm U1193, 12 Avenue Paul Vaillant Couturier, F-94804, Villejuif, France.; Infection Control Team, AP-HP Hopital Paul-Brousse, F-94800, Villejuif, France.; Liver Intensive Care Unit, Centre Hepato-Biliaire, AP-HP, Hopital Paul-Brousse, Universite Paris-Saclay, Inserm U1193, 12 Avenue Paul Vaillant Couturier, F-94804, Villejuif, France.; Liver Intensive Care Unit, Centre Hepato-Biliaire, AP-HP, Hopital Paul-Brousse, Universite Paris-Saclay, Inserm U1193, 12 Avenue Paul Vaillant Couturier, F-94804, Villejuif, France.; Liver Intensive Care Unit, Centre Hepato-Biliaire, AP-HP, Hopital Paul-Brousse, Universite Paris-Saclay, Inserm U1193, 12 Avenue Paul Vaillant Couturier, F-94804, Villejuif, France.&lt;/_author_adr&gt;&lt;_date_display&gt;2020 Sep 1&lt;/_date_display&gt;&lt;_date&gt;2020-09-01&lt;/_date&gt;&lt;_doi&gt;10.1186/s13054-020-03221-w&lt;/_doi&gt;&lt;_isbn&gt;1466-609X (Electronic); 1364-8535 (Linking)&lt;/_isbn&gt;&lt;_issue&gt;1&lt;/_issue&gt;&lt;_journal&gt;Crit Care&lt;/_journal&gt;&lt;_language&gt;eng&lt;/_language&gt;&lt;_pages&gt;538&lt;/_pages&gt;&lt;_subject_headings&gt;Aged; Air Microbiology; Air Pressure; Antifungal Agents/therapeutic use; Betacoronavirus; COVID-19; Coronavirus Infections/*complications; Disease Outbreaks; Environmental Monitoring/*methods; Female; *Hospital Design and Construction; Humans; *Intensive Care Units; Male; Middle Aged; Pandemics; Pneumonia, Viral/*complications; Pulmonary Aspergillosis/drug therapy/*transmission; Risk Factors; SARS-CoV-2; *Ventilation&lt;/_subject_headings&gt;&lt;_tertiary_title&gt;Critical care (London, England)&lt;/_tertiary_title&gt;&lt;_type_work&gt;Letter&lt;/_type_work&gt;&lt;_url&gt;http://www.ncbi.nlm.nih.gov/entrez/query.fcgi?cmd=Retrieve&amp;amp;db=pubmed&amp;amp;dopt=Abstract&amp;amp;list_uids=32867810&amp;amp;query_hl=1&lt;/_url&gt;&lt;_volume&gt;24&lt;/_volume&gt;&lt;_created&gt;64111230&lt;/_created&gt;&lt;_modified&gt;64111230&lt;/_modified&gt;&lt;_db_updated&gt;PubMed&lt;/_db_updated&gt;&lt;_impact_factor&gt;   9.097&lt;/_impact_factor&gt;&lt;_collection_scope&gt;SCI;SCIE&lt;/_collection_scope&gt;&lt;/Details&gt;&lt;Extra&gt;&lt;DBUID&gt;{F96A950B-833F-4880-A151-76DA2D6A2879}&lt;/DBUID&gt;&lt;/Extra&gt;&lt;/Item&gt;&lt;/References&gt;&lt;/Group&gt;&lt;/Citation&gt;_x000a_"/>
    <w:docVar w:name="NE.Ref{E8F4C085-28D0-4F8D-8610-6CDD60128AB3}" w:val=" ADDIN NE.Ref.{E8F4C085-28D0-4F8D-8610-6CDD60128AB3}&lt;Citation&gt;&lt;Group&gt;&lt;References&gt;&lt;Item&gt;&lt;ID&gt;922&lt;/ID&gt;&lt;UID&gt;{2DD38FEE-35F0-43E4-A0F5-3B7F7A2E9632}&lt;/UID&gt;&lt;Title&gt;Effect of Bamlanivimab as Monotherapy or in Combination With Etesevimab on Viral  Load in Patients With Mild to Moderate COVID-19: A Randomized Clinical Trial&lt;/Title&gt;&lt;Template&gt;Journal Article&lt;/Template&gt;&lt;Star&gt;0&lt;/Star&gt;&lt;Tag&gt;0&lt;/Tag&gt;&lt;Author&gt;Gottlieb, R L; Nirula, A; Chen, P; Boscia, J; Heller, B; Morris, J; Huhn, G; Cardona, J; Mocherla, B; Stosor, V; Shawa, I; Kumar, P; Adams, A C; Van Naarden, J; Custer, K L; Durante, M; Oakley, G; Schade, A E; Holzer, T R; Ebert, P J; Higgs, R E; Kallewaard, N L; Sabo, J; Patel, D R; Klekotka, P; Shen, L; Skovronsky, D M&lt;/Author&gt;&lt;Year&gt;2021&lt;/Year&gt;&lt;Details&gt;&lt;_accession_num&gt;33475701&lt;/_accession_num&gt;&lt;_author_adr&gt;Baylor University Medical Center and Baylor Scott and White Research Institute, Dallas, Texas.; Eli Lilly and Company, Indianapolis, Indiana.; Department of Medicine, Women&amp;apos;s Guild Lung Institute, Cedars-Sinai Medical Center, Los Angeles, California.; Vitalink Research, Union, South Carolina.; Long Beach Clinical Trials, Long Beach, California.; Imperial Health, Lake Charles, Louisiana.; Cook County Health, Chicago, Illinois.; Indago Research, Hialeah, Florida.; Las Vegas Medical Research Center, Las Vegas, Nevada.; Feinberg School of Medicine, Northwestern University, Chicago, Illinois.; Franciscan Health, Greenwood, Indiana.; Georgetown University, Washington, DC.; Eli Lilly and Company, Indianapolis, Indiana.; Eli Lilly and Company, Indianapolis, Indiana.; Eli Lilly and Company, Indianapolis, Indiana.; Eli Lilly and Company, Indianapolis, Indiana.; Eli Lilly and Company, Indianapolis, Indiana.; Eli Lilly and Company, Indianapolis, Indiana.; Eli Lilly and Company, Indianapolis, Indiana.; Eli Lilly and Company, Indianapolis, Indiana.; Eli Lilly and Company, Indianapolis, Indiana.; Eli Lilly and Company, Indianapolis, Indiana.; Eli Lilly and Company, Indianapolis, Indiana.; Eli Lilly and Company, Indianapolis, Indiana.; Eli Lilly and Company, Indianapolis, Indiana.; Eli Lilly and Company, Indianapolis, Indiana.; Eli Lilly and Company, Indianapolis, Indiana.&lt;/_author_adr&gt;&lt;_date_display&gt;2021 Feb 16&lt;/_date_display&gt;&lt;_date&gt;2021-02-16&lt;/_date&gt;&lt;_doi&gt;10.1001/jama.2021.0202&lt;/_doi&gt;&lt;_isbn&gt;1538-3598 (Electronic); 0098-7484 (Linking)&lt;/_isbn&gt;&lt;_issue&gt;7&lt;/_issue&gt;&lt;_journal&gt;JAMA&lt;/_journal&gt;&lt;_language&gt;eng&lt;/_language&gt;&lt;_pages&gt;632-644&lt;/_pages&gt;&lt;_subject_headings&gt;Adult; Aged; Antibodies, Monoclonal, Humanized/*administration &amp;amp; dosage/adverse effects; Antibodies, Neutralizing/*administration &amp;amp; dosage/adverse effects; Antiviral Agents/*administration &amp;amp; dosage/adverse effects; COVID-19/*drug therapy/mortality/virology; Dose-Response Relationship, Drug; Double-Blind Method; Drug Therapy, Combination; Female; Hospitalization/statistics &amp;amp; numerical data; Humans; Infusions, Intravenous; Male; Middle Aged; SARS-CoV-2/drug effects/*isolation &amp;amp; purification; Severity of Illness Index; Viral Load/*drug effects&lt;/_subject_headings&gt;&lt;_tertiary_title&gt;JAMA&lt;/_tertiary_title&gt;&lt;_type_work&gt;Clinical Trial, Phase II; Clinical Trial, Phase III; Comparative Study; Journal Article; Multicenter Study; Randomized Controlled Trial; Research Support, Non-U.S. Gov&amp;apos;t&lt;/_type_work&gt;&lt;_url&gt;http://www.ncbi.nlm.nih.gov/entrez/query.fcgi?cmd=Retrieve&amp;amp;db=pubmed&amp;amp;dopt=Abstract&amp;amp;list_uids=33475701&amp;amp;query_hl=1&lt;/_url&gt;&lt;_volume&gt;325&lt;/_volume&gt;&lt;_created&gt;64109670&lt;/_created&gt;&lt;_modified&gt;64109670&lt;/_modified&gt;&lt;_db_updated&gt;PubMed&lt;/_db_updated&gt;&lt;_impact_factor&gt;  56.272&lt;/_impact_factor&gt;&lt;/Details&gt;&lt;Extra&gt;&lt;DBUID&gt;{F96A950B-833F-4880-A151-76DA2D6A2879}&lt;/DBUID&gt;&lt;/Extra&gt;&lt;/Item&gt;&lt;/References&gt;&lt;/Group&gt;&lt;/Citation&gt;_x000a_"/>
    <w:docVar w:name="NE.Ref{EA015F96-A67C-42EA-A145-54DB94CA4BC2}" w:val=" ADDIN NE.Ref.{EA015F96-A67C-42EA-A145-54DB94CA4BC2}&lt;Citation&gt;&lt;Group&gt;&lt;References&gt;&lt;Item&gt;&lt;ID&gt;949&lt;/ID&gt;&lt;UID&gt;{61A26634-4CBF-41B8-BEAE-66ACC24A8B93}&lt;/UID&gt;&lt;Title&gt;Corticosteroid Therapy Is Associated With Improved Outcome in Critically Ill Patients With COVID-19 With Hyperinflammatory Phenotype&lt;/Title&gt;&lt;Template&gt;Journal Article&lt;/Template&gt;&lt;Star&gt;0&lt;/Star&gt;&lt;Tag&gt;0&lt;/Tag&gt;&lt;Author&gt;Chen, H; Xie, J; Su, N; Wang, J; Sun, Q; Li, S; Jin, J; Zhou, J; Mo, M; Wei, Y; Chao, Y; Hu, W; &amp;quot;Du B&amp;quot;; Qiu, H&lt;/Author&gt;&lt;Year&gt;2021&lt;/Year&gt;&lt;Details&gt;&lt;_accession_num&gt;33316235&lt;/_accession_num&gt;&lt;_author_adr&gt;Department of Critical Care Medicine, The First Affiliated Hospital of Soochow University, Soochow University, Suzhou.; Jiangsu Provincial Key Laboratory of Critical Care Medicine, Department of Critical Care Medicine, Zhongda Hospital, School of Medicine, Southeast University, Nanjing.; Department of Critical Care Medicine, The First Affiliated Hospital of Soochow University, Soochow University, Suzhou.; Department of Respiratory and Critical Care Medicine, The First Affiliated Hospital of Soochow University, Soochow University, Suzhou.; Jiangsu Provincial Key Laboratory of Critical Care Medicine, Department of Critical Care Medicine, Zhongda Hospital, School of Medicine, Southeast University, Nanjing.; Department of Intensive Care Medicine, Tongji Hospital, Tongji Medical College, Huazhong University of Science and Technology, Wuhan.; Department of Critical Care Medicine, The First Affiliated Hospital of Soochow University, Soochow University, Suzhou.; Department of Geriatric Intensive Care Unit, The First Affiliated Hospital of Nanjing Medical University, Nanjing.; Jiangsu Provincial Key Laboratory of Critical Care Medicine, Department of Critical Care Medicine, Zhongda Hospital, School of Medicine, Southeast University, Nanjing.; Department of Critical Care Medicine, The First Affiliated Hospital of Soochow University, Soochow University, Suzhou.; Department of Critical Care Medicine, The Affiliated Hospital of Xuzhou Medical University. Xuzhou.; Department of Critical Care Medicine, The Affiliated Hospital of Xuzhou Medical University. Xuzhou.; Medical ICU, Peking Union Medical College Hospital, Peking Union Medical College  and Chinese Academy of Medical Sciences, Beijing, China.; Jiangsu Provincial Key Laboratory of Critical Care Medicine, Department of Critical Care Medicine, Zhongda Hospital, School of Medicine, Southeast University, Nanjing. Electronic address: haiboq2000@163.com.&lt;/_author_adr&gt;&lt;_date_display&gt;2021 May&lt;/_date_display&gt;&lt;_date&gt;2021-05-01&lt;/_date&gt;&lt;_doi&gt;10.1016/j.chest.2020.11.050&lt;/_doi&gt;&lt;_isbn&gt;1931-3543 (Electronic); 0012-3692 (Linking)&lt;/_isbn&gt;&lt;_issue&gt;5&lt;/_issue&gt;&lt;_journal&gt;Chest&lt;/_journal&gt;&lt;_keywords&gt;*COVID-19; *corticosteroid; *phenotype&lt;/_keywords&gt;&lt;_language&gt;eng&lt;/_language&gt;&lt;_ori_publication&gt;Copyright (c) 2020 American College of Chest Physicians. Published by Elsevier_x000d__x000a_      Inc. All rights reserved.&lt;/_ori_publication&gt;&lt;_pages&gt;1793-1802&lt;/_pages&gt;&lt;_subject_headings&gt;Adrenal Cortex Hormones/*therapeutic use; Aged; *COVID-19/complications/immunology/mortality/therapy; China/epidemiology; Critical Care/methods/statistics &amp;amp; numerical data; *Critical Illness/mortality/therapy; Female; Humans; *Inflammation/mortality/therapy; Male; Middle Aged; Mortality; Organ Dysfunction Scores; Outcome and Process Assessment, Health Care; SARS-CoV-2; Severity of Illness Index&lt;/_subject_headings&gt;&lt;_tertiary_title&gt;Chest&lt;/_tertiary_title&gt;&lt;_type_work&gt;Journal Article&lt;/_type_work&gt;&lt;_url&gt;http://www.ncbi.nlm.nih.gov/entrez/query.fcgi?cmd=Retrieve&amp;amp;db=pubmed&amp;amp;dopt=Abstract&amp;amp;list_uids=33316235&amp;amp;query_hl=1&lt;/_url&gt;&lt;_volume&gt;159&lt;/_volume&gt;&lt;_created&gt;64110081&lt;/_created&gt;&lt;_modified&gt;64110081&lt;/_modified&gt;&lt;_db_updated&gt;PubMed&lt;/_db_updated&gt;&lt;_impact_factor&gt;   9.410&lt;/_impact_factor&gt;&lt;_collection_scope&gt;SCI;SCIE&lt;/_collection_scope&gt;&lt;/Details&gt;&lt;Extra&gt;&lt;DBUID&gt;{F96A950B-833F-4880-A151-76DA2D6A2879}&lt;/DBUID&gt;&lt;/Extra&gt;&lt;/Item&gt;&lt;/References&gt;&lt;/Group&gt;&lt;/Citation&gt;_x000a_"/>
    <w:docVar w:name="NE.Ref{EC127F6A-050F-4FB6-805F-66012205368F}" w:val=" ADDIN NE.Ref.{EC127F6A-050F-4FB6-805F-66012205368F}&lt;Citation&gt;&lt;Group&gt;&lt;References&gt;&lt;Item&gt;&lt;ID&gt;1094&lt;/ID&gt;&lt;UID&gt;{DF2E2208-4587-4B70-89EE-776423A80E34}&lt;/UID&gt;&lt;Title&gt;High nutritional risk using NUTRIC-Score is associated with worse outcomes in COVID-19 critically ill patients&lt;/Title&gt;&lt;Template&gt;Journal Article&lt;/Template&gt;&lt;Star&gt;0&lt;/Star&gt;&lt;Tag&gt;0&lt;/Tag&gt;&lt;Author&gt;Osuna-Padilla, I A; Rodriguez-Moguel, N C; Aguilar-Vargas, A; Rodriguez-Llamazares, S&lt;/Author&gt;&lt;Year&gt;2021&lt;/Year&gt;&lt;Details&gt;&lt;_accession_num&gt;33765834&lt;/_accession_num&gt;&lt;_author_adr&gt;Instituto Nacional de Enfermedades Respiratorias Ismael Cosio Villegas.; Instituto Nacional de Enfermedades Respiratorias Ismael Cosio Villegas.; Instituto Nacional de Enfermedades Respiratorias Ismael Cosio Villegas.; Instituto Nacional de Enfermedades Respiratorias Ismael Cosio Villegas.&lt;/_author_adr&gt;&lt;_date_display&gt;2021 Jun 10&lt;/_date_display&gt;&lt;_date&gt;2021-06-10&lt;/_date&gt;&lt;_doi&gt;10.20960/nh.03440&lt;/_doi&gt;&lt;_isbn&gt;1699-5198 (Electronic); 0212-1611 (Linking)&lt;/_isbn&gt;&lt;_issue&gt;3&lt;/_issue&gt;&lt;_journal&gt;Nutr Hosp&lt;/_journal&gt;&lt;_keywords&gt;Nutricion enteral. Riesgo nutricional. COVID-19. Paciente critico. Ventilacion_x000d__x000a_      mecanica.&lt;/_keywords&gt;&lt;_language&gt;eng&lt;/_language&gt;&lt;_pages&gt;540-544&lt;/_pages&gt;&lt;_subject_headings&gt;Body Mass Index; COVID-19/*mortality; Confidence Intervals; Critical Illness/mortality; Female; *Hospital Mortality; Humans; Intensive Care Units; Kaplan-Meier Estimate; Length of Stay; Linear Models; Male; Middle Aged; Nutrition Disorders/epidemiology/*mortality; *Nutritional Status; Obesity/epidemiology/mortality; Odds Ratio; Overweight/epidemiology/mortality; Respiration, Artificial/*statistics &amp;amp; numerical data; Retrospective Studies; Time Factors&lt;/_subject_headings&gt;&lt;_tertiary_title&gt;Nutricion hospitalaria&lt;/_tertiary_title&gt;&lt;_type_work&gt;Journal Article&lt;/_type_work&gt;&lt;_url&gt;http://www.ncbi.nlm.nih.gov/entrez/query.fcgi?cmd=Retrieve&amp;amp;db=pubmed&amp;amp;dopt=Abstract&amp;amp;list_uids=33765834&amp;amp;query_hl=1&lt;/_url&gt;&lt;_volume&gt;38&lt;/_volume&gt;&lt;_created&gt;64111096&lt;/_created&gt;&lt;_modified&gt;64111096&lt;/_modified&gt;&lt;_db_updated&gt;PubMed&lt;/_db_updated&gt;&lt;_impact_factor&gt;   1.057&lt;/_impact_factor&gt;&lt;/Details&gt;&lt;Extra&gt;&lt;DBUID&gt;{F96A950B-833F-4880-A151-76DA2D6A2879}&lt;/DBUID&gt;&lt;/Extra&gt;&lt;/Item&gt;&lt;/References&gt;&lt;/Group&gt;&lt;/Citation&gt;_x000a_"/>
    <w:docVar w:name="NE.Ref{EE127198-42CB-4435-8F9F-893A63F602AD}" w:val=" ADDIN NE.Ref.{EE127198-42CB-4435-8F9F-893A63F602AD}&lt;Citation&gt;&lt;Group&gt;&lt;References&gt;&lt;Item&gt;&lt;ID&gt;919&lt;/ID&gt;&lt;UID&gt;{8D3A1ADA-3ACF-49AB-A40E-50468428658D}&lt;/UID&gt;&lt;Title&gt;Mortality outcomes with hydroxychloroquine and chloroquine in COVID-19 from an international collaborative meta-analysis of randomized trials&lt;/Title&gt;&lt;Template&gt;Journal Article&lt;/Template&gt;&lt;Star&gt;0&lt;/Star&gt;&lt;Tag&gt;0&lt;/Tag&gt;&lt;Author&gt;Axfors, C; Schmitt, A M; Janiaud, P; Van&amp;apos;T, Hooft J; Abd-Elsalam, S; Abdo, E F; Abella, B S; Akram, J; Amaravadi, R K; Angus, D C; Arabi, Y M; Azhar, S; Baden, L R; Baker, A W; Belkhir, L; Benfield, T; Berrevoets, MAH; Chen, C P; Chen, T C; Cheng, S H; Cheng, C Y; Chung, W S; Cohen, Y Z; Cowan, L N; Dalgard, O; de Almeida, E Val FF; de Lacerda, MVG; de Melo, G C; Derde, L; Dubee, V; Elfakir, A; Gordon, A C; Hernandez-Cardenas, C M; Hills, T; Hoepelman, AIM; Huang, Y W; Igau, B; Jin, R; Jurado-Camacho, F; Khan, K S; Kremsner, P G; Kreuels, B; Kuo, C Y; &amp;quot;Le T&amp;quot;; Lin, Y C; Lin, W P; Lin, T H; Lyngbakken, M N; McArthur, C; McVerry, B J; Meza-Meneses, P; Monteiro, W M; Morpeth, S C; Mourad, A; Mulligan, M J; Murthy, S; Naggie, S; Narayanasamy, S; Nichol, A; Novack, L A; O&amp;apos;Brien, S M; Okeke, N L; Perez, L; Perez-Padilla, R; Perrin, L; Remigio-Luna, A; Rivera-Martinez, N E; Rockhold, F W; Rodriguez-Llamazares, S; Rolfe, R; Rosa, R; Rosjo, H; Sampaio, V S; Seto, T B; Shahzad, M; Soliman, S; Stout, J E; Thirion-Romero, I; Troxel, A B; Tseng, T Y; Turner, N A; Ulrich, R J; Walsh, S R; Webb, S A; Weehuizen, J M; Velinova, M; Wong, H L; Wrenn, R; Zampieri, F G; Zhong, W; Moher, D; Goodman, S N; Ioannidis, JPA; Hemkens, L G&lt;/Author&gt;&lt;Year&gt;2021&lt;/Year&gt;&lt;Details&gt;&lt;_accession_num&gt;33859192&lt;/_accession_num&gt;&lt;_author_adr&gt;Meta-Research Innovation Center at Stanford (METRICS), Stanford University, Stanford, CA, USA.; Department for Women&amp;apos;s and Children&amp;apos;s Health, Uppsala University, Uppsala, Sweden.; Department of Clinical Research, University Hospital Basel, University of Basel,  Basel, Switzerland.; Department of Medical Oncology, University of Basel, Basel, Switzerland.; Department of Clinical Research, University Hospital Basel, University of Basel,  Basel, Switzerland.; Meta-Research Innovation Center at Stanford (METRICS), Stanford University, Stanford, CA, USA.; Amsterdam University Medical Center, Amsterdam University, Amsterdam, the Netherlands.; Tropical Medicine and Infectious Diseases Department, Faculty of Medicine, Tanta  University, Tanta, Egypt.; Tropical Medicine and Gastroenterology Department, Faculty of Medicine, Assiut University, Assiut, Egypt.; Department of Emergency Medicine, University of Pennsylvania, Philadelphia, PA, USA.; Department of Internal Medicine, Vice Chancellor, University of Health Sciences,  Lahore, Punjab, Pakistan.; Abramson Cancer Center and Department of Medicine, University of Pennsylvania, Philadelphia, PA, USA.; Department of Critical Care Medicine, The Clinical Research Investigation and Systems Modeling of Acute Illness (CRISMA) Center, University of Pittsburgh, Pittsburgh, PA, USA.; the UPMC Health System Office of Healthcare Innovation, University of Pittsburgh  Medical Centre, Pittsburgh, PA, USA.; Intensive Care Department, King Saud Bin Abdulaziz University for Health Sciences and King Abdullah International Medical Research Center, Riyadh, Saudi Arabia.; Department of Public Health, University of Health Sciences, Lahore, Punjab, Pakistan.; Division of Infectious Diseases, Brigham and Women&amp;apos;s Hospital, Boston, MA, USA.; Department of Medicine, Division of Infectious Diseases and International Health, Duke University Medical Center, Durham, NC, USA.; Infectious Diseases Department, Cliniques universitaires Saint-Luc, Universite Catholique de Louvain, Brussels, Belgium.; Center of Research &amp;amp; Disruption of Infectious Diseases, Department of Infectious  Diseases, Copenhagen University Hospital, Amager and Hvidovre, Hvidovre, Denmark.; Department of Internal Medicine, Elisabeth-Tweesteden hospital, Tilburg, Netherlands.; Department of Infectious Diseases, Taoyuan General Hospital, Ministry of Health and Welfare, Taoyuan, Taiwan.; Department of Internal Medicine, Taichung Hospital, Ministry of Health and Welfare, Taichung, Taiwan.; Department of Infectious Diseases, Taoyuan General Hospital, Ministry of Health and Welfare, Taoyuan, Taiwan.; Department of Infectious Diseases, Taoyuan General Hospital, Ministry of Health and Welfare, Taoyuan, Taiwan.; Department of Internal Medicine, Taichung Hospital, Ministry of Health and Welfare, Taichung, Taiwan.; Sanofi, Bridgewater, NJ, USA.; Sanofi, Bridgewater, NJ, USA.; Department of Infectious Diseases, Division of Medicine, Akershus University Hospital, Lorenskog, Norway.; Institute of Clinical Medicine, Faculty of Medicine, University of Oslo, Oslo, Norway.; Fundacao de Medicina Tropical Dr. Heitor Vieira Dourado, Manaus, AM, Brazil.; Fundacao de Medicina Tropical Dr. Heitor Vieira Dourado, Manaus, AM, Brazil.; Instituto Leonidas e Maria Deane - ILMD, FIOCRUZ-AM, Manaus, AM, Brazil.; Fundacao de Medicina Tropical Dr. Heitor Vieira Dourado, Manaus, AM, Brazil.; Universidade do Estado do Amazonas, Manaus, AM, Brazil.; Julius Center for Health Sciences and Primary Care, University Medical Center Utrecht, Utrecht, Netherlands.; Intensive Care Centre, University Medical Center Utrecht, Utrecht, Netherlands.; Infectious and Tropical Diseases Department, Angers University Hospital, Angers,  France.; Ividata Life Sciences, Levallois-Perret, France.; Department of Surgery and Cancer, Anaesthetics, Pain Medicine, and Intensive Care Medicine, Imperial College London and Imperial College Healthcare NHS Trust, London, UK.; Critical Care Department, Instituto Nacional de Enfermedades Respiratorias Ismael Cosio Villegas, Ciudad de Mexico, Mexico.; Medical Research Institute of New Zealand, Wellington, New Zealand.; Auckland City Hospital, Auckland, New Zealand.; Department of Infectious Diseases, University Medical Center Utrecht, Utrecht, Netherlands.; Department of Internal Medicine, Chang Hua Hospital, Ministry of Health and Welfare, Changhua, Taiwan.; Sanofi, Bridgewater, NJ, USA.; Beijing Youan Hospital, Capital Medical University, Beijing, People&amp;apos;s Republic of China.; Critical Care Department, Instituto Nacional de Enfermedades Respiratorias Ismael Cosio Villegas, Ciudad de Mexico, Mexico.; Department of Preventive Medicine &amp;amp; Public Health, University of Granada, Hospital Real, Avenida del Hospicio, Granada, Granada, Spain.; Institute of Tropical Medicine, University of Tubingen, Tubingen, Germany.; Centre de Recherches Medicales de Lambarene, Lambarene, Gabon.; German Center for Infection Research, Partner Site Tubingen, Tubingen, Germany.; Department of Medicine, Division of Tropical Medicine and Division of Infectious  Diseases, University Medical Center Hamburg-Eppendorf, Hamburg, Germany.; Department of Tropical Medicine, Bernhard Nocht Institute for Tropical Medicine,  Hamburg, Germany.; Department of Internal Medicine, Pingtung Hospital, Ministry of Health and Welfare, Pingtung, Taiwan.; Department of Medicine, Division of Infectious Diseases and International Health, Duke University Medical Center, Durham, NC, USA.; Department of Infectious Diseases, Taoyuan General Hospital, Ministry of Health and Welfare, Taoyuan, Taiwan.; Department of Internal Medicine, Taipei Hospital, Ministry of Health and Welfare, New Taipei City, Taiwan.; Department of Internal Medicine, Chang Hua Hospital, Ministry of Health and Welfare, Changhua, Taiwan.; Institute of Clinical Medicine, Faculty of Medicine, University of Oslo, Oslo, Norway.; Division of Medicine, Akershus University Hospital, Lorenskog, Norway.; Medical Research Institute of New Zealand, Wellington, New Zealand.; Auckland City Hospital, Auckland, New Zealand.; School of Epidemiology and Preventive Medicine, Australian and New Zealand Intensive Care Research Centre, Monash University, Melbourne, VIC, Australia.; Department of Medicine, University of Pittsburgh, Pittsburgh, PA, USA.; Hospital Regional de Alta especialidad de Ixtapaluca, Ixtapaluca, Mexico.; Fundacao de Medicina Tropical Dr. Heitor Vieira Dourado, Manaus, AM, Brazil.; Universidade do Estado do Amazonas, Manaus, AM, Brazil.; Middlemore Hospital, Auckland, New Zealand.; Department of Medicine, Duke University Medical Center, Durham, NC, 27710, USA.; Department of Microbiology, NYU Grossman School of Medicine, New York, NY, USA.; Department of Internal Medicine, Division of Infectious Diseases and Immunology,  NYU Grossman School of Medicine, New York, NY, USA.; University of British Columbia School of Medicine, Vancouver, BC, Canada.; Department of Medicine, Division of Infectious Diseases and International Health, Duke University Medical Center, Durham, NC, USA.; Department of Medicine, Division of Infectious Diseases and International Health, Duke University Medical Center, Durham, NC, USA.; School of Epidemiology and Preventive Medicine, Australian and New Zealand Intensive Care Research Centre, Monash University, Melbourne, VIC, Australia.; Department of Intensive Care, Alfred Health, Melbourne, VIC, Australia.; Department of Anesthesia and Intensive Care, St Vincent&amp;apos;s University Hospital, Dublin, Ireland.; School of Medicine and Medical Sciences, University College Dublin, Dublin, Ireland.; Division of Infectious Diseases, Brigham and Women&amp;apos;s Hospital, Harvard Medical School, Boston, MA, USA.; Department of Biostatistics and Bioinformatics, Duke University Medical Center and Duke Clinical Research Institute, Durham, NC, USA.; Department of Medicine, Division of Infectious Diseases and International Health, Duke University Medical Center, Durham, NC, USA.; Excelya, Montpellier, France.; Department of Smoking and COPD, Instituto Nacional de Enfermedades Respiratorias  Ismael Cosio Villegas, Ciudad de Mexico, Mexico.; Sanofi, Montpellier, France.; Department of Smoking and COPD, Instituto Nacional de Enfermedades Respiratorias  Ismael Cosio Villegas, Ciudad de Mexico, Mexico.; Hospital Regional de Alta especialidad de Oaxaca, Oaxaca, Mexico.; Department of Biostatistics and Bioinformatics, Duke University Medical Center and Duke Clinical Research Institute, Durham, NC, USA.; Department of Smoking and COPD, Instituto Nacional de Enfermedades Respiratorias  Ismael Cosio Villegas, Ciudad de Mexico, Mexico.; Department of Medicine, Division of Infectious Diseases and International Health, Duke University Medical Center, Durham, NC, USA.; UnityPoint Health, Des Moines, IA, USA.; Institute of Clinical Medicine, Faculty of Medicine, University of Oslo, Oslo, Norway.; Division of Research and Innovation, Akershus University Hospital, Lorenskog, Norway.; Fundacao de Medicina Tropical Dr. Heitor Vieira Dourado, Manaus, AM, Brazil.; Fundacao de Vigilancia em Saude do Amazonas, Manaus, AM, Brazil.; University of Hawaii John A. Burns School of Medicine, Honolulu, HI, USA.; The Queen&amp;apos;s Medical Center, Honolulu, HI, USA.; Department of Pharmacology, University of Health Sciences, Lahore, Punjab, Pakistan.; Public Health and Community Medicine, Menoufia University, Menoufia, Egypt.; Department of Medicine, Division of Infectious Diseases and International Health, Duke University Medical Center, Durham, NC, USA.; Department of Smoking and COPD, Instituto Nacional de Enfermedades Respiratorias  Ismael Cosio Villegas, Ciudad de Mexico, Mexico.; Division of Biostatistics, Department of Population Health, NYU Grossman School of Medicine, New York, NY, USA.; Department of Internal Medicine, Taichung Hospital, Ministry of Health and Welfare, Taichung, Taiwan.; Department of Medicine, Division of Infectious Diseases and International Health, Duke University Medical Center, Durham, NC, USA.; Department of Medicine, Division of Infectious Diseases and Immunology, NYU Grossman School of Medicine, New York, NY, USA.; Division of Infectious Diseases, Brigham and Women&amp;apos;s Hospital, Boston, MA, USA.; School of Epidemiology and Preventive Medicine, Australian and New Zealand Intensive Care Research Centre, Monash University, Melbourne, VIC, Australia.; St. John of God Hospital, Subiaco, WA, Australia.; Department of Infectious Diseases, University Medical Center Utrecht, Utrecht, Netherlands.; PRA Health Science, Groningen, Netherlands.; Department of Internal Medicine, Keelung Hospital, Ministry of Health and Welfare, Keelung, Taiwan.; Department of Medicine, Division of Infectious Diseases and International Health, Duke University Medical Center, Durham, NC, USA.; Research Institute, HCor-Hospital do Coracao, Sao Paulo, Brazil.; Research Institute, BRICNet - Brazilian Research in Intensive Care Network, Sao Paulo, Brazil.; IDor Research Institute, Sao Paulo, Brazil.; National Engineering Research Center for the Emergency Drug, Beijing Institute of Pharmacology and Toxicology, Beijing, People&amp;apos;s Republic of China.; Centre for Journalology, Clinical Epidemiology Program, Ottawa Hospital Research  Institute, Ottawa, ON, Canada.; Meta-Research Innovation Center at Stanford (METRICS), Stanford University, Stanford, CA, USA.; Stanford University School of Medicine, Stanford, CA, USA.; Department of Epidemiology and Population Health, Stanford University School of Medicine, Stanford, CA, USA.; Meta-Research Innovation Center at Stanford (METRICS), Stanford University, Stanford, CA, USA.; Stanford University School of Medicine, Stanford, CA, USA.; Department of Epidemiology and Population Health, Stanford University School of Medicine, Stanford, CA, USA.; Stanford Prevention Research Center, Department of Medicine, Stanford University, Stanford, CA, USA.; Meta-Research Innovation Center Berlin (METRIC-B), Berlin Institute of Health, Berlin, Germany.; Meta-Research Innovation Center at Stanford (METRICS), Stanford University, Stanford, CA, USA. lars.hemkens@usb.ch.; Department of Clinical Research, University Hospital Basel, University of Basel,  Basel, Switzerland. lars.hemkens@usb.ch.; Meta-Research Innovation Center Berlin (METRIC-B), Berlin Institute of Health, Berlin, Germany. lars.hemkens@usb.ch.&lt;/_author_adr&gt;&lt;_date_display&gt;2021 Apr 15&lt;/_date_display&gt;&lt;_date&gt;2021-04-15&lt;/_date&gt;&lt;_doi&gt;10.1038/s41467-021-22446-z&lt;/_doi&gt;&lt;_isbn&gt;2041-1723 (Electronic); 2041-1723 (Linking)&lt;/_isbn&gt;&lt;_issue&gt;1&lt;/_issue&gt;&lt;_journal&gt;Nat Commun&lt;/_journal&gt;&lt;_language&gt;eng&lt;/_language&gt;&lt;_pages&gt;2349&lt;/_pages&gt;&lt;_subject_headings&gt;Adult; COVID-19/complications/*drug therapy/*mortality/virology; Child; Chloroquine/administration &amp;amp; dosage/*adverse effects; Combined Modality Therapy/adverse effects/methods; Comorbidity; Female; Humans; Hydroxychloroquine/administration &amp;amp; dosage/*adverse effects; International Cooperation; Odds Ratio; Patient Participation/statistics &amp;amp; numerical data; Pregnancy; Pregnancy Complications, Infectious/drug therapy/*mortality/virology; Randomized Controlled Trials as Topic/statistics &amp;amp; numerical data; SARS-CoV-2&lt;/_subject_headings&gt;&lt;_tertiary_title&gt;Nature communications&lt;/_tertiary_title&gt;&lt;_type_work&gt;Journal Article; Meta-Analysis; Research Support, Non-U.S. Gov&amp;apos;t&lt;/_type_work&gt;&lt;_url&gt;http://www.ncbi.nlm.nih.gov/entrez/query.fcgi?cmd=Retrieve&amp;amp;db=pubmed&amp;amp;dopt=Abstract&amp;amp;list_uids=33859192&amp;amp;query_hl=1&lt;/_url&gt;&lt;_volume&gt;12&lt;/_volume&gt;&lt;_created&gt;64109668&lt;/_created&gt;&lt;_modified&gt;64109668&lt;/_modified&gt;&lt;_db_updated&gt;PubMed&lt;/_db_updated&gt;&lt;_impact_factor&gt;  14.919&lt;/_impact_factor&gt;&lt;_collection_scope&gt;SCI;SCIE&lt;/_collection_scope&gt;&lt;/Details&gt;&lt;Extra&gt;&lt;DBUID&gt;{F96A950B-833F-4880-A151-76DA2D6A2879}&lt;/DBUID&gt;&lt;/Extra&gt;&lt;/Item&gt;&lt;/References&gt;&lt;/Group&gt;&lt;/Citation&gt;_x000a_"/>
    <w:docVar w:name="NE.Ref{EEA4CB03-404C-49F2-B634-BD684C680648}" w:val=" ADDIN NE.Ref.{EEA4CB03-404C-49F2-B634-BD684C680648}&lt;Citation&gt;&lt;Group&gt;&lt;References&gt;&lt;Item&gt;&lt;ID&gt;1041&lt;/ID&gt;&lt;UID&gt;{170B5A98-9E6C-4D8D-82EE-854FCDFA4053}&lt;/UID&gt;&lt;Title&gt;Early Neuromuscular Blockade in the Acute Respiratory Distress Syndrome&lt;/Title&gt;&lt;Template&gt;Journal Article&lt;/Template&gt;&lt;Star&gt;0&lt;/Star&gt;&lt;Tag&gt;0&lt;/Tag&gt;&lt;Author&gt;Aquino, Esperanza J; de Haro, C; Blanch, L&lt;/Author&gt;&lt;Year&gt;2019&lt;/Year&gt;&lt;Details&gt;&lt;_accession_num&gt;31433932&lt;/_accession_num&gt;&lt;_author_adr&gt;Hospital Universitari Parc Tauli, Sabadell, Spain jaquino@tauli.cat.; Hospital Universitari Parc Tauli, Sabadell, Spain jaquino@tauli.cat.; Centro de Investigacion Biomedica en Red Enfermedades Respiratorias, Madrid, Spain.&lt;/_author_adr&gt;&lt;_date_display&gt;2019 Aug 22&lt;/_date_display&gt;&lt;_date&gt;2019-08-22&lt;/_date&gt;&lt;_doi&gt;10.1056/NEJMc1908874&lt;/_doi&gt;&lt;_isbn&gt;1533-4406 (Electronic); 0028-4793 (Linking)&lt;/_isbn&gt;&lt;_issue&gt;8&lt;/_issue&gt;&lt;_journal&gt;N Engl J Med&lt;/_journal&gt;&lt;_language&gt;eng&lt;/_language&gt;&lt;_pages&gt;785-786&lt;/_pages&gt;&lt;_subject_headings&gt;Dyspnea; Humans; *Neuromuscular Blockade; *Neuromuscular Blocking Agents; Respiration, Artificial; *Respiratory Distress Syndrome&lt;/_subject_headings&gt;&lt;_tertiary_title&gt;The New England journal of medicine&lt;/_tertiary_title&gt;&lt;_type_work&gt;Letter; Comment&lt;/_type_work&gt;&lt;_url&gt;http://www.ncbi.nlm.nih.gov/entrez/query.fcgi?cmd=Retrieve&amp;amp;db=pubmed&amp;amp;dopt=Abstract&amp;amp;list_uids=31433932&amp;amp;query_hl=1&lt;/_url&gt;&lt;_volume&gt;381&lt;/_volume&gt;&lt;_created&gt;64111028&lt;/_created&gt;&lt;_modified&gt;64111028&lt;/_modified&gt;&lt;_db_updated&gt;PubMed&lt;/_db_updated&gt;&lt;_impact_factor&gt;  91.245&lt;/_impact_factor&gt;&lt;/Details&gt;&lt;Extra&gt;&lt;DBUID&gt;{F96A950B-833F-4880-A151-76DA2D6A2879}&lt;/DBUID&gt;&lt;/Extra&gt;&lt;/Item&gt;&lt;/References&gt;&lt;/Group&gt;&lt;/Citation&gt;_x000a_"/>
    <w:docVar w:name="NE.Ref{EF63D770-C522-4D0C-9CFC-4527F7E10AF8}" w:val=" ADDIN NE.Ref.{EF63D770-C522-4D0C-9CFC-4527F7E10AF8}&lt;Citation&gt;&lt;Group&gt;&lt;References&gt;&lt;Item&gt;&lt;ID&gt;1060&lt;/ID&gt;&lt;UID&gt;{FB1A5EB1-0D08-4643-A18F-8966D4F4573F}&lt;/UID&gt;&lt;Title&gt;Pulmonary Embolism in Patients With COVID-19: Awareness of an Increased Prevalence&lt;/Title&gt;&lt;Template&gt;Journal Article&lt;/Template&gt;&lt;Star&gt;0&lt;/Star&gt;&lt;Tag&gt;0&lt;/Tag&gt;&lt;Author&gt;Poissy, J; Goutay, J; Caplan, M; Parmentier, E; Duburcq, T; Lassalle, F; Jeanpierre, E; Rauch, A; Labreuche, J; Susen, S&lt;/Author&gt;&lt;Year&gt;2020&lt;/Year&gt;&lt;Details&gt;&lt;_accession_num&gt;32330083&lt;/_accession_num&gt;&lt;_author_adr&gt;Universite de Lille, Inserm U1285, CHU Lille, Pole de reanimation, CNRS, UMR 8576-UGSF-Unite de Glycobiologie Structurale et Fonctionnelle, France (J.P.).; CHU Lille, Pole de reanimation, France (J.G., M.C., E.P., T.D.).; CHU Lille, Pole de reanimation, France (J.G., M.C., E.P., T.D.).; CHU Lille, Pole de reanimation, France (J.G., M.C., E.P., T.D.).; CHU Lille, Pole de reanimation, France (J.G., M.C., E.P., T.D.).; Universite de Lille, Inserm, CHU Lille, Department of Hematology and Transfusion, Pole de Biologie Pathologie Genetique, Institut Pasteur de Lille, UMR1011-EGID, France (F.L., E.J., A.R., S.S.).; Universite de Lille, Inserm, CHU Lille, Department of Hematology and Transfusion, Pole de Biologie Pathologie Genetique, Institut Pasteur de Lille, UMR1011-EGID, France (F.L., E.J., A.R., S.S.).; Universite de Lille, Inserm, CHU Lille, Department of Hematology and Transfusion, Pole de Biologie Pathologie Genetique, Institut Pasteur de Lille, UMR1011-EGID, France (F.L., E.J., A.R., S.S.).; Universite de Lille, CHU Lille, ULR 2694-METRICS: Evaluation des technologies de  sante et des pratiques medicales, France (J.L.).; Universite de Lille, Inserm, CHU Lille, Department of Hematology and Transfusion, Pole de Biologie Pathologie Genetique, Institut Pasteur de Lille, UMR1011-EGID, France (F.L., E.J., A.R., S.S.).&lt;/_author_adr&gt;&lt;_date_display&gt;2020 Jul 14&lt;/_date_display&gt;&lt;_date&gt;2020-07-14&lt;/_date&gt;&lt;_doi&gt;10.1161/CIRCULATIONAHA.120.047430&lt;/_doi&gt;&lt;_isbn&gt;1524-4539 (Electronic); 0009-7322 (Linking)&lt;/_isbn&gt;&lt;_issue&gt;2&lt;/_issue&gt;&lt;_journal&gt;Circulation&lt;/_journal&gt;&lt;_keywords&gt;*COVID-19; *D-dimer; *body mass index; *factor VIII; *pulmonary embolism; *thrombosis; *von Willebrand factor&lt;/_keywords&gt;&lt;_language&gt;eng&lt;/_language&gt;&lt;_pages&gt;184-186&lt;/_pages&gt;&lt;_subject_headings&gt;Adult; Aged; Aged, 80 and over; Betacoronavirus/isolation &amp;amp; purification; COVID-19; Coronavirus Infections/complications/*diagnosis; Female; Fibrinolytic Agents/therapeutic use; Humans; Intensive Care Units; Length of Stay; Male; Middle Aged; Pandemics; Pneumonia, Viral/complications/*diagnosis; Prevalence; Prognosis; Pulmonary Embolism/complications/*diagnosis/drug therapy/epidemiology; Risk Factors; SARS-CoV-2; Tertiary Care Centers&lt;/_subject_headings&gt;&lt;_tertiary_title&gt;Circulation&lt;/_tertiary_title&gt;&lt;_type_work&gt;Letter&lt;/_type_work&gt;&lt;_url&gt;http://www.ncbi.nlm.nih.gov/entrez/query.fcgi?cmd=Retrieve&amp;amp;db=pubmed&amp;amp;dopt=Abstract&amp;amp;list_uids=32330083&amp;amp;query_hl=1&lt;/_url&gt;&lt;_volume&gt;142&lt;/_volume&gt;&lt;_created&gt;64111050&lt;/_created&gt;&lt;_modified&gt;64111051&lt;/_modified&gt;&lt;_db_updated&gt;PubMed&lt;/_db_updated&gt;&lt;_impact_factor&gt;  29.690&lt;/_impact_factor&gt;&lt;_collection_scope&gt;SCI;SCIE&lt;/_collection_scope&gt;&lt;/Details&gt;&lt;Extra&gt;&lt;DBUID&gt;{F96A950B-833F-4880-A151-76DA2D6A2879}&lt;/DBUID&gt;&lt;/Extra&gt;&lt;/Item&gt;&lt;/References&gt;&lt;/Group&gt;&lt;Group&gt;&lt;References&gt;&lt;Item&gt;&lt;ID&gt;1061&lt;/ID&gt;&lt;UID&gt;{0B5BDA9C-F798-40F2-AC1C-DC021E04481A}&lt;/UID&gt;&lt;Title&gt;Autopsy Findings and Venous Thromboembolism in Patients With COVID-19&lt;/Title&gt;&lt;Template&gt;Journal Article&lt;/Template&gt;&lt;Star&gt;0&lt;/Star&gt;&lt;Tag&gt;0&lt;/Tag&gt;&lt;Author&gt;Wichmann, D&lt;/Author&gt;&lt;Year&gt;2020&lt;/Year&gt;&lt;Details&gt;&lt;_accession_num&gt;33316197&lt;/_accession_num&gt;&lt;_author_adr&gt;University Medical Center Hamburg-Eppendorf, Hamburg, Germany (D.W.).&lt;/_author_adr&gt;&lt;_date_display&gt;2020 Dec 15&lt;/_date_display&gt;&lt;_date&gt;2020-12-15&lt;/_date&gt;&lt;_doi&gt;10.7326/L20-1206&lt;/_doi&gt;&lt;_isbn&gt;1539-3704 (Electronic); 0003-4819 (Linking)&lt;/_isbn&gt;&lt;_issue&gt;12&lt;/_issue&gt;&lt;_journal&gt;Ann Intern Med&lt;/_journal&gt;&lt;_language&gt;eng&lt;/_language&gt;&lt;_pages&gt;1030&lt;/_pages&gt;&lt;_subject_headings&gt;Autopsy; *COVID-19; Humans; *Pulmonary Embolism; SARS-CoV-2; *Venous Thromboembolism&lt;/_subject_headings&gt;&lt;_tertiary_title&gt;Annals of internal medicine&lt;/_tertiary_title&gt;&lt;_type_work&gt;Letter; Comment&lt;/_type_work&gt;&lt;_url&gt;http://www.ncbi.nlm.nih.gov/entrez/query.fcgi?cmd=Retrieve&amp;amp;db=pubmed&amp;amp;dopt=Abstract&amp;amp;list_uids=33316197&amp;amp;query_hl=1&lt;/_url&gt;&lt;_volume&gt;173&lt;/_volume&gt;&lt;_created&gt;64111051&lt;/_created&gt;&lt;_modified&gt;64111051&lt;/_modified&gt;&lt;_db_updated&gt;PubMed&lt;/_db_updated&gt;&lt;_impact_factor&gt;  25.391&lt;/_impact_factor&gt;&lt;_collection_scope&gt;SCI;SCIE&lt;/_collection_scope&gt;&lt;/Details&gt;&lt;Extra&gt;&lt;DBUID&gt;{F96A950B-833F-4880-A151-76DA2D6A2879}&lt;/DBUID&gt;&lt;/Extra&gt;&lt;/Item&gt;&lt;/References&gt;&lt;/Group&gt;&lt;/Citation&gt;_x000a_"/>
    <w:docVar w:name="NE.Ref{EFDB6727-5C62-472D-A75C-285E009E436F}" w:val=" ADDIN NE.Ref.{EFDB6727-5C62-472D-A75C-285E009E436F}&lt;Citation&gt;&lt;Group&gt;&lt;References&gt;&lt;Item&gt;&lt;ID&gt;1039&lt;/ID&gt;&lt;UID&gt;{AC116DBF-E3E9-463B-9645-9262AF1BA980}&lt;/UID&gt;&lt;Title&gt;A physiological approach to understand the role of respiratory effort in the progression of lung injury in SARS-CoV-2 infection&lt;/Title&gt;&lt;Template&gt;Journal Article&lt;/Template&gt;&lt;Star&gt;0&lt;/Star&gt;&lt;Tag&gt;0&lt;/Tag&gt;&lt;Author&gt;Cruces, P; Retamal, J; Hurtado, D E; Erranz, B; Iturrieta, P; Gonzalez, C; Diaz, F&lt;/Author&gt;&lt;Year&gt;2020&lt;/Year&gt;&lt;Details&gt;&lt;_accession_num&gt;32778136&lt;/_accession_num&gt;&lt;_author_adr&gt;Escuela de Medicina Veterinaria, Facultad de Ciencias de la Vida, Universidad Andres Bello, Santiago, Chile.; Unidad de Paciente Critico Pediatrico, Hospital El Carmen de Maipu, Santiago, Chile.; Departamento de Medicina Intensiva, Pontificia Universidad Catolica de Chile, Santiago, Chile.; Instituto de Ingenieria Biologica y Medica, Pontificia Universidad Catolica de Chile, Santiago, Chile.; Department of Structural and Geotechnical Engineering, School of Engineering Pontificia Universidad Catolica de Chile, Santiago, Chile.; Institute for Biological and Medical Engineering, Schools of Engineering, Medicine and Biological Sciences, Pontificia Universidad Catolica de Chile, Santiago, Chile.; Millennium Nucleus for Cardiovascular Magnetic Resonance, Santiago, Chile.; Centro de Medicina Regenerativa, Facultad de Medicina, Universidad del Desarrollo, Santiago, Chile.; Department of Structural and Geotechnical Engineering, School of Engineering Pontificia Universidad Catolica de Chile, Santiago, Chile.; Escuela de Medicina Veterinaria, Facultad de Ciencias de la Vida, Universidad Andres Bello, Santiago, Chile.; Unidad de Paciente Critico Pediatrico, Hospital El Carmen de Maipu, Santiago, Chile. francodiazr@gmail.com.; Unidad de Paciente Critico Pediatrico, Hospital Clinico La Florida Dra. Eloisa Diaz Insunza, Santiago, Chile. francodiazr@gmail.com.; Instituto de Ciencias e Innovacion en Medicina (ICIM), Universidad del Desarrollo, Santiago, Chile. francodiazr@gmail.com.&lt;/_author_adr&gt;&lt;_date_display&gt;2020 Aug 10&lt;/_date_display&gt;&lt;_date&gt;2020-08-10&lt;/_date&gt;&lt;_doi&gt;10.1186/s13054-020-03197-7&lt;/_doi&gt;&lt;_isbn&gt;1466-609X (Electronic); 1364-8535 (Linking)&lt;/_isbn&gt;&lt;_issue&gt;1&lt;/_issue&gt;&lt;_journal&gt;Crit Care&lt;/_journal&gt;&lt;_keywords&gt;*COVID-19; *Lung strain; *Mechanical ventilation; *P-SILI; *SARS-CoV2; *Work of breathing&lt;/_keywords&gt;&lt;_language&gt;eng&lt;/_language&gt;&lt;_pages&gt;494&lt;/_pages&gt;&lt;_subject_headings&gt;COVID-19; Coronavirus Infections/*physiopathology/therapy; Critical Care; *Disease Progression; Humans; Lung Injury/etiology/*physiopathology; Pandemics; Pneumonia, Viral/*physiopathology/therapy; Randomized Controlled Trials as Topic; Respiration, Artificial; Work of Breathing/*physiology&lt;/_subject_headings&gt;&lt;_tertiary_title&gt;Critical care (London, England)&lt;/_tertiary_title&gt;&lt;_type_work&gt;Journal Article; Research Support, Non-U.S. Gov&amp;apos;t; Review&lt;/_type_work&gt;&lt;_url&gt;http://www.ncbi.nlm.nih.gov/entrez/query.fcgi?cmd=Retrieve&amp;amp;db=pubmed&amp;amp;dopt=Abstract&amp;amp;list_uids=32778136&amp;amp;query_hl=1&lt;/_url&gt;&lt;_volume&gt;24&lt;/_volume&gt;&lt;_created&gt;64110988&lt;/_created&gt;&lt;_modified&gt;64110988&lt;/_modified&gt;&lt;_db_updated&gt;PubMed&lt;/_db_updated&gt;&lt;_impact_factor&gt;   9.097&lt;/_impact_factor&gt;&lt;_collection_scope&gt;SCI;SCIE&lt;/_collection_scope&gt;&lt;/Details&gt;&lt;Extra&gt;&lt;DBUID&gt;{F96A950B-833F-4880-A151-76DA2D6A2879}&lt;/DBUID&gt;&lt;/Extra&gt;&lt;/Item&gt;&lt;/References&gt;&lt;/Group&gt;&lt;/Citation&gt;_x000a_"/>
    <w:docVar w:name="NE.Ref{F0A8A9FC-1C44-4362-A6C5-A7CD76C38949}" w:val=" ADDIN NE.Ref.{F0A8A9FC-1C44-4362-A6C5-A7CD76C38949}&lt;Citation&gt;&lt;Group&gt;&lt;References&gt;&lt;Item&gt;&lt;ID&gt;938&lt;/ID&gt;&lt;UID&gt;{62D62466-A8AA-452F-934B-D80BBD9476C3}&lt;/UID&gt;&lt;Title&gt;A randomized, multicentre, open-label phase II proof-of-concept trial investigating the clinical efficacy and safety of the addition of convalescent plasma to the standard of care in patients hospitalized with COVID-19: the Donated Antibodies Working against nCoV (DAWn-Plasma) trial&lt;/Title&gt;&lt;Template&gt;Journal Article&lt;/Template&gt;&lt;Star&gt;0&lt;/Star&gt;&lt;Tag&gt;0&lt;/Tag&gt;&lt;Author&gt;Devos, T; Geukens, T; Schauwvlieghe, A; Arien, K K; Barbezange, C; Cleeren, M; Compernolle, V; Dauby, N; Desmecht, D; Grimaldi, D; Lambrecht, B N; Luyten, A; Maes, P; Moutschen, M; Romano, M; Seyler, L; Nevessignsky, M T; Vandenberghe, K; van Griensven, J; Verbeke, G; Vlieghe, E; Yombi, J C; Liesenborghs, L; Verhamme, P; Meyfroidt, G&lt;/Author&gt;&lt;Year&gt;2020&lt;/Year&gt;&lt;Details&gt;&lt;_accession_num&gt;33246499&lt;/_accession_num&gt;&lt;_author_adr&gt;University Hospitals Leuven (UZ Leuven), Leuven, Belgium. timothy.devos@uzleuven.be.; Catholic University of Leuven (KU Leuven), Leuven, Belgium. timothy.devos@uzleuven.be.; University Hospitals Leuven (UZ Leuven), Leuven, Belgium.; Catholic University of Leuven (KU Leuven), Leuven, Belgium.; Universitair Ziekenhuis Gent, Ghent, Belgium.; Instituut voor Tropische Geneeskunde, Antwerp, Belgium.; Sciensano, Elsene, Belgium.; University Hospitals Leuven (UZ Leuven), Leuven, Belgium.; Rode Kruis Vlaanderen, Mechelen, Belgium.; Universite Libre de Bruxelles Institut d&amp;apos;Immunologie Medicale, Bruxelles, Belgium.; Universite de Liege, Liege, Belgium.; Universite Libre de Bruxelles, Bruxelles, Belgium.; Universitair Ziekenhuis Gent, Ghent, Belgium.; Leuven Coordinating Centre, Leuven, Belgium.; Katholieke Universiteit Leuven Rega Institute for Medical Research, Leuven, Belgium.; Universite de Liege, Liege, Belgium.; Sciensano, Elsene, Belgium.; Universitair Ziekenhuis Brussel, Bruxelles, Belgium.; Croix Rouge de Belgique, Bruxelles, Belgium.; Leuven Coordinating Centre, Leuven, Belgium.; Instituut voor Tropische Geneeskunde, Antwerp, Belgium.; Interuniversity Institute for Biostatistics and statistical Bioinformatics, Leuven, Belgium.; Universitair Ziekenhuis Antwerpen, Antwerpen, Belgium.; Cliniques Universitaires Saint-Luc, Sint-Lambrechts-Woluwe, Belgium.; Katholieke Universiteit Leuven Rega Institute for Medical Research, Leuven, Belgium.; University Hospitals Leuven (UZ Leuven), Leuven, Belgium.; University Hospitals Leuven (UZ Leuven), Leuven, Belgium.&lt;/_author_adr&gt;&lt;_date_display&gt;2020 Nov 27&lt;/_date_display&gt;&lt;_date&gt;2020-11-27&lt;/_date&gt;&lt;_doi&gt;10.1186/s13063-020-04876-0&lt;/_doi&gt;&lt;_isbn&gt;1745-6215 (Electronic); 1745-6215 (Linking)&lt;/_isbn&gt;&lt;_issue&gt;1&lt;/_issue&gt;&lt;_journal&gt;Trials&lt;/_journal&gt;&lt;_keywords&gt;Antibodies; COVID-19; Convalescent plasma; Immunity; SARS-CoV-2&lt;/_keywords&gt;&lt;_language&gt;eng&lt;/_language&gt;&lt;_pages&gt;981&lt;/_pages&gt;&lt;_subject_headings&gt;Adult; Antibodies, Viral/blood/*immunology; Belgium/epidemiology; COVID-19/diagnosis/epidemiology/*therapy/virology; Combined Modality Therapy/methods; Female; Global Burden of Disease; Hospitalization/trends; Humans; Immunization, Passive/methods; Male; Mortality; Respiration, Artificial/statistics &amp;amp; numerical data; SARS-CoV-2/*genetics/immunology; Safety; Standard of Care/statistics &amp;amp; numerical data; Treatment Outcome&lt;/_subject_headings&gt;&lt;_tertiary_title&gt;Trials&lt;/_tertiary_title&gt;&lt;_type_work&gt;Clinical Trial, Phase II; Journal Article; Multicenter Study; Randomized Controlled Trial&lt;/_type_work&gt;&lt;_url&gt;http://www.ncbi.nlm.nih.gov/entrez/query.fcgi?cmd=Retrieve&amp;amp;db=pubmed&amp;amp;dopt=Abstract&amp;amp;list_uids=33246499&amp;amp;query_hl=1&lt;/_url&gt;&lt;_volume&gt;21&lt;/_volume&gt;&lt;_created&gt;64109692&lt;/_created&gt;&lt;_modified&gt;64109693&lt;/_modified&gt;&lt;_db_updated&gt;PubMed&lt;/_db_updated&gt;&lt;_impact_factor&gt;   2.279&lt;/_impact_factor&gt;&lt;_collection_scope&gt;SCIE&lt;/_collection_scope&gt;&lt;/Details&gt;&lt;Extra&gt;&lt;DBUID&gt;{F96A950B-833F-4880-A151-76DA2D6A2879}&lt;/DBUID&gt;&lt;/Extra&gt;&lt;/Item&gt;&lt;/References&gt;&lt;/Group&gt;&lt;/Citation&gt;_x000a_"/>
    <w:docVar w:name="NE.Ref{F0EAFBDE-B380-4EB2-B212-010A8D1EFBD7}" w:val=" ADDIN NE.Ref.{F0EAFBDE-B380-4EB2-B212-010A8D1EFBD7}&lt;Citation&gt;&lt;Group&gt;&lt;References&gt;&lt;Item&gt;&lt;ID&gt;1030&lt;/ID&gt;&lt;UID&gt;{D6F322C4-E565-424F-BEEC-11FFCEB7294D}&lt;/UID&gt;&lt;Title&gt;Efficacy and safety of early prone positioning combined with HFNC or NIV in moderate to severe ARDS: a multi-center prospective cohort study&lt;/Title&gt;&lt;Template&gt;Journal Article&lt;/Template&gt;&lt;Star&gt;0&lt;/Star&gt;&lt;Tag&gt;0&lt;/Tag&gt;&lt;Author&gt;Ding, L; Wang, L; Ma, W; He, H&lt;/Author&gt;&lt;Year&gt;2020&lt;/Year&gt;&lt;Details&gt;&lt;_accession_num&gt;32000806&lt;/_accession_num&gt;&lt;_author_adr&gt;Department of Respiratory and Critical Care Medicine, Beijing Institute of Respiratory Medicine, Beijing Chao-Yang Hospital, Capital Medical University, No. 8 Gongren Tiyuchang Nanlu, Chaoyang District, Beijing, 100020, China.; Beijing Key Laboratory of Respiratory and Pulmonary Circulation Disorders, Beijing, China.; Beijing Engineering Research Center for Diagnosis and Treatment of Pulmonary and  Critical Care, Beijing, China.; Department of Respiratory and Critical Care Medicine, Beijing Luhe Hospital, Capital Medical University, Beijing, China.; Department of Respiratory and Critical Care Medicine, Beijing Institute of Respiratory Medicine, Beijing Chao-Yang Hospital, Capital Medical University, No. 8 Gongren Tiyuchang Nanlu, Chaoyang District, Beijing, 100020, China.; Beijing Key Laboratory of Respiratory and Pulmonary Circulation Disorders, Beijing, China.; Beijing Engineering Research Center for Diagnosis and Treatment of Pulmonary and  Critical Care, Beijing, China.; Department of Respiratory and Critical Care Medicine, Dali Bai Autounomous Prefecture People&amp;apos;s Hospital, Dali, China.; Department of Respiratory and Critical Care Medicine, Beijing Institute of Respiratory Medicine, Beijing Chao-Yang Hospital, Capital Medical University, No. 8 Gongren Tiyuchang Nanlu, Chaoyang District, Beijing, 100020, China. yonghang2004@sina.com.; Beijing Key Laboratory of Respiratory and Pulmonary Circulation Disorders, Beijing, China. yonghang2004@sina.com.; Beijing Engineering Research Center for Diagnosis and Treatment of Pulmonary and  Critical Care, Beijing, China. yonghang2004@sina.com.&lt;/_author_adr&gt;&lt;_date_display&gt;2020 Jan 30&lt;/_date_display&gt;&lt;_date&gt;2020-01-30&lt;/_date&gt;&lt;_doi&gt;10.1186/s13054-020-2738-5&lt;/_doi&gt;&lt;_isbn&gt;1466-609X (Electronic); 1364-8535 (Linking)&lt;/_isbn&gt;&lt;_issue&gt;1&lt;/_issue&gt;&lt;_journal&gt;Crit Care&lt;/_journal&gt;&lt;_keywords&gt;*Acute respiratory distress syndrome (ARDS); *High-flow nasal cannula (HFNC); *Non-invasive ventilation (NIV); *Prone positioning (PP)&lt;/_keywords&gt;&lt;_language&gt;eng&lt;/_language&gt;&lt;_pages&gt;28&lt;/_pages&gt;&lt;_subject_headings&gt;Adult; Cannula/*standards/statistics &amp;amp; numerical data; Cohort Studies; Female; Humans; Hypoxia/physiopathology/prevention &amp;amp; control; Male; Middle Aged; Patient Positioning/methods/*standards/statistics &amp;amp; numerical data; Patient Safety/standards/statistics &amp;amp; numerical data; Prone Position/physiology; Prospective Studies; Respiratory Distress Syndrome/*physiopathology/therapy; Respiratory Insufficiency/physiopathology/prevention &amp;amp; control&lt;/_subject_headings&gt;&lt;_tertiary_title&gt;Critical care (London, England)&lt;/_tertiary_title&gt;&lt;_type_work&gt;Journal Article; Multicenter Study; Observational Study&lt;/_type_work&gt;&lt;_url&gt;http://www.ncbi.nlm.nih.gov/entrez/query.fcgi?cmd=Retrieve&amp;amp;db=pubmed&amp;amp;dopt=Abstract&amp;amp;list_uids=32000806&amp;amp;query_hl=1&lt;/_url&gt;&lt;_volume&gt;24&lt;/_volume&gt;&lt;_created&gt;64110979&lt;/_created&gt;&lt;_modified&gt;64110979&lt;/_modified&gt;&lt;_db_updated&gt;PubMed&lt;/_db_updated&gt;&lt;_impact_factor&gt;   9.097&lt;/_impact_factor&gt;&lt;_collection_scope&gt;SCI;SCIE&lt;/_collection_scope&gt;&lt;/Details&gt;&lt;Extra&gt;&lt;DBUID&gt;{F96A950B-833F-4880-A151-76DA2D6A2879}&lt;/DBUID&gt;&lt;/Extra&gt;&lt;/Item&gt;&lt;/References&gt;&lt;/Group&gt;&lt;/Citation&gt;_x000a_"/>
    <w:docVar w:name="NE.Ref{F12A19A6-EAEF-4976-A3B3-90181DCC4334}" w:val=" ADDIN NE.Ref.{F12A19A6-EAEF-4976-A3B3-90181DCC4334}&lt;Citation&gt;&lt;Group&gt;&lt;References&gt;&lt;Item&gt;&lt;ID&gt;1059&lt;/ID&gt;&lt;UID&gt;{6092BE92-EFD1-4D92-95B7-7ADC135C6F70}&lt;/UID&gt;&lt;Title&gt;Right Ventricular Dysfunction in Patients With COVID-19: A Systematic Review and  Meta-analysis&lt;/Title&gt;&lt;Template&gt;Journal Article&lt;/Template&gt;&lt;Star&gt;0&lt;/Star&gt;&lt;Tag&gt;0&lt;/Tag&gt;&lt;Author&gt;Paternoster, G; Bertini, P; Innelli, P; Trambaiolo, P; Landoni, G; Franchi, F; Scolletta, S; Guarracino, F&lt;/Author&gt;&lt;Year&gt;2021&lt;/Year&gt;&lt;Details&gt;&lt;_accession_num&gt;33980426&lt;/_accession_num&gt;&lt;_author_adr&gt;Division of Cardiac Resuscitation, Cardiovascular Anesthesia and Intensive Care,  San Carlo Hospital, Potenza, Italy.; Department of Anesthesia and Critical Care Medicine, Azienda Ospedaliero-Universitaria Pisana, Pisa, Italy.; Intensive Coronary Care Unit, Division of Cardiology, San Carlo Hospital, Potenza, Italy.; Intensive Coronary Care Unit, Sandro Pertini Hospital, Roma, Italy.; Department of Anesthesia and Intensive Care, Istituto di Ricerca a Carattere Scientifico, San Raffaele Scientific Institute, Milan, Italy; Vita-Salute San Raffaele University, Milan, Italy. Electronic address: landoni.giovanni@hsr.it.; Department of Medicine, Surgery and Neuroscience, Anesthesia and Intensive Care Unit, University of Siena, Siena, Italy.; Department of Medicine, Surgery and Neuroscience, Anesthesia and Intensive Care Unit, University of Siena, Siena, Italy.; Department of Anesthesia and Critical Care Medicine, Azienda Ospedaliero-Universitaria Pisana, Pisa, Italy.&lt;/_author_adr&gt;&lt;_date_display&gt;2021 Nov&lt;/_date_display&gt;&lt;_date&gt;2021-11-01&lt;/_date&gt;&lt;_doi&gt;10.1053/j.jvca.2021.04.008&lt;/_doi&gt;&lt;_isbn&gt;1532-8422 (Electronic); 1053-0770 (Linking)&lt;/_isbn&gt;&lt;_issue&gt;11&lt;/_issue&gt;&lt;_journal&gt;J Cardiothorac Vasc Anesth&lt;/_journal&gt;&lt;_keywords&gt;ARDS; COVID-19; critical care; echocardiography; meta-analysis; right ventricle&lt;/_keywords&gt;&lt;_language&gt;eng&lt;/_language&gt;&lt;_ori_publication&gt;Copyright (c) 2021 Elsevier Inc. All rights reserved.&lt;/_ori_publication&gt;&lt;_pages&gt;3319-3324&lt;/_pages&gt;&lt;_subject_headings&gt;*COVID-19; Heart Ventricles; Humans; *Hypertension, Pulmonary/diagnosis; SARS-CoV-2; *Ventricular Dysfunction, Right/diagnostic imaging&lt;/_subject_headings&gt;&lt;_tertiary_title&gt;Journal of cardiothoracic and vascular anesthesia&lt;/_tertiary_title&gt;&lt;_type_work&gt;Journal Article; Meta-Analysis; Review; Systematic Review&lt;/_type_work&gt;&lt;_url&gt;http://www.ncbi.nlm.nih.gov/entrez/query.fcgi?cmd=Retrieve&amp;amp;db=pubmed&amp;amp;dopt=Abstract&amp;amp;list_uids=33980426&amp;amp;query_hl=1&lt;/_url&gt;&lt;_volume&gt;35&lt;/_volume&gt;&lt;_created&gt;64111050&lt;/_created&gt;&lt;_modified&gt;64111050&lt;/_modified&gt;&lt;_db_updated&gt;PubMed&lt;/_db_updated&gt;&lt;_impact_factor&gt;   2.628&lt;/_impact_factor&gt;&lt;/Details&gt;&lt;Extra&gt;&lt;DBUID&gt;{F96A950B-833F-4880-A151-76DA2D6A2879}&lt;/DBUID&gt;&lt;/Extra&gt;&lt;/Item&gt;&lt;/References&gt;&lt;/Group&gt;&lt;/Citation&gt;_x000a_"/>
    <w:docVar w:name="NE.Ref{F28F6710-83D1-467A-AE1E-3804AB20C35B}" w:val=" ADDIN NE.Ref.{F28F6710-83D1-467A-AE1E-3804AB20C35B}&lt;Citation&gt;&lt;Group&gt;&lt;References&gt;&lt;Item&gt;&lt;ID&gt;965&lt;/ID&gt;&lt;UID&gt;{FF25E56E-1129-450A-9019-1AACC5ACEE41}&lt;/UID&gt;&lt;Title&gt;Risk factors associated with failure of high- ow nasal cannula oxygen therapy in patients with severe COVID-19 in Wuhan, China&lt;/Title&gt;&lt;Template&gt;Journal Article&lt;/Template&gt;&lt;Star&gt;0&lt;/Star&gt;&lt;Tag&gt;0&lt;/Tag&gt;&lt;Author/&gt;&lt;Year&gt;0&lt;/Year&gt;&lt;Details&gt;&lt;_created&gt;64110102&lt;/_created&gt;&lt;_modified&gt;64110102&lt;/_modified&gt;&lt;/Details&gt;&lt;Extra&gt;&lt;DBUID&gt;{F96A950B-833F-4880-A151-76DA2D6A2879}&lt;/DBUID&gt;&lt;/Extra&gt;&lt;/Item&gt;&lt;/References&gt;&lt;/Group&gt;&lt;/Citation&gt;_x000a_"/>
    <w:docVar w:name="NE.Ref{F2BA0DA9-7727-472F-BB60-48791C3DFCE7}" w:val=" ADDIN NE.Ref.{F2BA0DA9-7727-472F-BB60-48791C3DFCE7}&lt;Citation&gt;&lt;Group&gt;&lt;References&gt;&lt;Item&gt;&lt;ID&gt;961&lt;/ID&gt;&lt;UID&gt;{79DDE277-59A1-457F-88E9-4A8CCCCF688B}&lt;/UID&gt;&lt;Title&gt;High flow nasal cannula compared with conventional oxygen therapy for acute hypoxemic respiratory failure: a systematic review and meta-analysis&lt;/Title&gt;&lt;Template&gt;Journal Article&lt;/Template&gt;&lt;Star&gt;0&lt;/Star&gt;&lt;Tag&gt;0&lt;/Tag&gt;&lt;Author&gt;Rochwerg, B; Granton, D; Wang, D X; Helviz, Y; Einav, S; Frat, J P; Mekontso-Dessap, A; Schreiber, A; Azoulay, E; Mercat, A; Demoule, A; Lemiale, V; Pesenti, A; Riviello, E D; Mauri, T; Mancebo, J; Brochard, L; Burns, K&lt;/Author&gt;&lt;Year&gt;2019&lt;/Year&gt;&lt;Details&gt;&lt;_accession_num&gt;30888444&lt;/_accession_num&gt;&lt;_author_adr&gt;Michael G. De Groote School of Medicine, McMaster University, Hamilton, ON, Canada. rochwerg@mcmaster.ca.; Department of Health Research Methods, Evidence and Impact, McMaster University,  Hamilton, ON, Canada. rochwerg@mcmaster.ca.; Department of Medicine, Division of Critical Care, Juravinski Hospital, 711 Concession St, Hamilton, ON, L8V 1C3, Canada. rochwerg@mcmaster.ca.; Michael G. De Groote School of Medicine, McMaster University, Hamilton, ON, Canada.; Schulich School of Medicine, Western University, London, ON, Canada.; General Intensive Care Unit, Shaare Zedek Medical Center, Jerusalem, Israel.; General Intensive Care Unit, Shaare Zedek Medical Center, Jerusalem, Israel.; Faculty of Medicine, Hebrew University, Jerusalem, Israel.; CHU de Poitiers, Medecine Intensive Reanimation, Poitiers, France.; INSERM, CIC-1402, equipe ALIVE, Poitiers, France.; Faculte de Medecine et de Pharmacie de Poitiers, Universite de Poitiers, Poitiers, France.; Hopitaux Universitaires Henri Mondor, Creteil, France.; Universite Paris, Creteil, France.; Department of Medicine, Division of Respirology, University Health Network, Toronto, ON, Canada.; Hopital Saint-Louis, Paris, France.; Center of Epidemiology and Biostatistics, Paris Diderot Sorbonne University, Paris, France.; Departement de Medecine Intensive-Reanimation, CHU d&amp;apos;Angers, Universite d&amp;apos;Angers, Angers, France.; Service de Pneumologie et Reanimation Medicale du Departement R3S, AP-HP, Groupe  Hospitalier Pitie-Salpetriere Charles Foix, Paris, France.; Neurophysiologie Respiratoire Experimentale et Clinique, Sorbonne Universite, INSERM, UMRS1158, Paris, France.; Hopital Saint-Louis, Paris, France.; Center of Epidemiology and Biostatistics, Paris Diderot Sorbonne University, Paris, France.; Universita degli Studi di Milano, Dipartimento di Fisopatologia Medico-Chirurgica e dei Trapianti, Milan, Italy.; Department of Anesthesia, Critical Care and Emergency, Fondazione IRCCS Ca&amp;apos; Granda Ospedale Maggiore Policlinico, University of Milan, Milan, Italy.; Division of Pulmonary, Critical Care and Sleep Medicine, Beth Israel Deaconess Medical Center and Harvard Medical School, Boston, MA, USA.; Universita degli Studi di Milano, Dipartimento di Fisopatologia Medico-Chirurgica e dei Trapianti, Milan, Italy.; Department of Anesthesia, Critical Care and Emergency, Fondazione IRCCS Ca&amp;apos; Granda Ospedale Maggiore Policlinico, University of Milan, Milan, Italy.; Servei de Medicina Intensiva, Hospital Universitari Sant Pau, Barcelona, Spain.; Interdepartmental Division of Critical Care Medicine, University of Toronto, Toronto, ON, Canada.; Interdepartmental Division of Critical Care Medicine, University of Toronto, Toronto, ON, Canada.&lt;/_author_adr&gt;&lt;_date_display&gt;2019 May&lt;/_date_display&gt;&lt;_date&gt;2019-05-01&lt;/_date&gt;&lt;_doi&gt;10.1007/s00134-019-05590-5&lt;/_doi&gt;&lt;_isbn&gt;1432-1238 (Electronic); 0342-4642 (Linking)&lt;/_isbn&gt;&lt;_issue&gt;5&lt;/_issue&gt;&lt;_journal&gt;Intensive Care Med&lt;/_journal&gt;&lt;_keywords&gt;*High flow nasal cannula; *Meta-analysis; *Respiratory failure&lt;/_keywords&gt;&lt;_language&gt;eng&lt;/_language&gt;&lt;_pages&gt;563-572&lt;/_pages&gt;&lt;_subject_headings&gt;Cannula/standards; Humans; Hypoxia/therapy; Oxygen/administration &amp;amp; dosage; Oxygen Inhalation Therapy/instrumentation/*methods/standards; Respiratory Insufficiency/classification/physiopathology/*therapy; Treatment Outcome&lt;/_subject_headings&gt;&lt;_tertiary_title&gt;Intensive care medicine&lt;/_tertiary_title&gt;&lt;_type_work&gt;Journal Article; Meta-Analysis; Systematic Review&lt;/_type_work&gt;&lt;_url&gt;http://www.ncbi.nlm.nih.gov/entrez/query.fcgi?cmd=Retrieve&amp;amp;db=pubmed&amp;amp;dopt=Abstract&amp;amp;list_uids=30888444&amp;amp;query_hl=1&lt;/_url&gt;&lt;_volume&gt;45&lt;/_volume&gt;&lt;_created&gt;64110097&lt;/_created&gt;&lt;_modified&gt;64110097&lt;/_modified&gt;&lt;_db_updated&gt;PubMed&lt;/_db_updated&gt;&lt;_impact_factor&gt;  17.440&lt;/_impact_factor&gt;&lt;/Details&gt;&lt;Extra&gt;&lt;DBUID&gt;{F96A950B-833F-4880-A151-76DA2D6A2879}&lt;/DBUID&gt;&lt;/Extra&gt;&lt;/Item&gt;&lt;/References&gt;&lt;/Group&gt;&lt;/Citation&gt;_x000a_"/>
    <w:docVar w:name="NE.Ref{F3433DC7-E8EF-4129-B8DC-261474ABED2E}" w:val=" ADDIN NE.Ref.{F3433DC7-E8EF-4129-B8DC-261474ABED2E}&lt;Citation&gt;&lt;Group&gt;&lt;References&gt;&lt;Item&gt;&lt;ID&gt;927&lt;/ID&gt;&lt;UID&gt;{A89B8E61-A525-4EDB-9636-23D1533140BE}&lt;/UID&gt;&lt;Title&gt;Treatment of Severe COVID-19 with Convalescent Plasma in the Bronx, NYC&lt;/Title&gt;&lt;Template&gt;Journal Article&lt;/Template&gt;&lt;Star&gt;0&lt;/Star&gt;&lt;Tag&gt;0&lt;/Tag&gt;&lt;Author&gt;Yoon, H A; Bartash, R; Gendlina, I; Rivera, J; Nakouzi, A; Bortz, RH Rd; Wirchnianski, A S; Paroder, M; Fehn, K; Serrano-Rahman, L; Babb, R; Sarwar, U N; Haslwanter, D; Laudermilch, E; Florez, C; Dieterle, M E; Jangra, R K; Fels, J M; Tong, K; Mariano, M C; Vergnolle, O; Georgiev, G I; Herrera, N G; Malonis, R J; Quiroz, J A; Morano, N C; Krause, G J; Sweeney, J M; Cowman, K; Allen, S; Annam, J; Applebaum, A; Barboto, D; Khokhar, A; Lally, B J; Lee, A; Lee, M; Malaviya, A; Sample, R; Yang, X A; Li, Y; Ruiz, R; Thota, R; Barnhill, J; Goldstein, D Y; Uehlinger, J; Garforth, S J; Almo, S C; Lai, J R; Gil, M R; Fox, A S; Chandran, K; Wang, T; Daily, J P; Pirofski, L A&lt;/Author&gt;&lt;Year&gt;2020&lt;/Year&gt;&lt;Details&gt;&lt;_accession_num&gt;33300012&lt;/_accession_num&gt;&lt;_author_adr&gt;Division of Infectious Diseases, Department of Medicine. Albert Einstein College  of Medicine and Montefiore Medical Center, Bronx, NY.; Division of Infectious Diseases, Department of Medicine. Albert Einstein College  of Medicine and Montefiore Medical Center, Bronx, NY.; Division of Infectious Diseases, Department of Medicine. Albert Einstein College  of Medicine and Montefiore Medical Center, Bronx, NY.; Division of Infectious Diseases, Department of Medicine. Albert Einstein College  of Medicine and Montefiore Medical Center, Bronx, NY.; Department of Microbiology and Immunology. Albert Einstein College of Medicine, Bronx, NY.; Division of Infectious Diseases, Department of Medicine. Albert Einstein College  of Medicine and Montefiore Medical Center, Bronx, NY.; Department of Microbiology and Immunology. Albert Einstein College of Medicine, Bronx, NY.; Department of Microbiology and Immunology. Albert Einstein College of Medicine, Bronx, NY.; Department of Microbiology and Immunology. Albert Einstein College of Medicine, Bronx, NY.; Department of Biochemistry. Albert Einstein College of Medicine, Bronx, NY.; Department of Pathology. Albert Einstein College of Medicine and Montefiore Medical Center, Bronx, NY.; Department of Oncology. Albert Einstein College of Medicine and Montefiore Medical Center, Bronx, NY.; Department of Pathology. Albert Einstein College of Medicine and Montefiore Medical Center, Bronx, NY.; Division of Infectious Diseases, Department of Medicine. Albert Einstein College  of Medicine and Montefiore Medical Center, Bronx, NY.; Department of Microbiology and Immunology. Albert Einstein College of Medicine, Bronx, NY.; Division of Infectious Diseases, Department of Medicine. Albert Einstein College  of Medicine and Montefiore Medical Center, Bronx, NY.; Department of Microbiology and Immunology. Albert Einstein College of Medicine, Bronx, NY.; Department of Microbiology and Immunology. Albert Einstein College of Medicine, Bronx, NY.; Department of Microbiology and Immunology. Albert Einstein College of Medicine, Bronx, NY.; Department of Chemistry and Life Science, United States Military Academy at West  Point, NY.; Department of Microbiology and Immunology. Albert Einstein College of Medicine, Bronx, NY.; Department of Microbiology and Immunology. Albert Einstein College of Medicine, Bronx, NY.; Department of Microbiology and Immunology. Albert Einstein College of Medicine, Bronx, NY.; Department of Biochemistry. Albert Einstein College of Medicine, Bronx, NY.; Department of Biochemistry. Albert Einstein College of Medicine, Bronx, NY.; Department of Biochemistry. Albert Einstein College of Medicine, Bronx, NY.; Department of Biochemistry. Albert Einstein College of Medicine, Bronx, NY.; Department of Biochemistry. Albert Einstein College of Medicine, Bronx, NY.; Department of Biochemistry. Albert Einstein College of Medicine, Bronx, NY.; Department of Biochemistry. Albert Einstein College of Medicine, Bronx, NY.; Department of Biochemistry. Albert Einstein College of Medicine, Bronx, NY.; Department of Developmental and Molecular Biology. Albert Einstein College of Medicine, Bronx, NY.; Institute of Aging Studies. Albert Einstein College of Medicine, Bronx, NY.; Department Physiology and Biophysics. Albert Einstein College of Medicine, Bronx, NY.; Division of Infectious Diseases, Department of Medicine. Albert Einstein College  of Medicine and Montefiore Medical Center, Bronx, NY.; Albert Einstein College of Medicine, Bronx, NY.; Albert Einstein College of Medicine, Bronx, NY.; Albert Einstein College of Medicine, Bronx, NY.; Albert Einstein College of Medicine, Bronx, NY.; Albert Einstein College of Medicine, Bronx, NY.; Albert Einstein College of Medicine, Bronx, NY.; Albert Einstein College of Medicine, Bronx, NY.; Albert Einstein College of Medicine, Bronx, NY.; Albert Einstein College of Medicine, Bronx, NY.; Albert Einstein College of Medicine, Bronx, NY.; Albert Einstein College of Medicine, Bronx, NY.; Department of Epidemiology and Population Health. Albert Einstein College of Medicine, Bronx, NY.; Network Performance Group. Montefiore Medical Center, Bronx, NY.; Division of Hospital Medicine, Department of Medicine. Albert Einstein College of Medicine and Montefiore Medical Center, Bronx, NY.; Network Performance Group. Montefiore Medical Center, Bronx, NY.; Department of Chemistry and Life Science, United States Military Academy at West  Point, NY.; Department of Pathology. Albert Einstein College of Medicine and Montefiore Medical Center, Bronx, NY.; Department of Pathology. Albert Einstein College of Medicine and Montefiore Medical Center, Bronx, NY.; Department of Biochemistry. Albert Einstein College of Medicine, Bronx, NY.; Department of Biochemistry. Albert Einstein College of Medicine, Bronx, NY.; Department Physiology and Biophysics. Albert Einstein College of Medicine, Bronx, NY.; Department of Biochemistry. Albert Einstein College of Medicine, Bronx, NY.; Department of Pathology. Albert Einstein College of Medicine and Montefiore Medical Center, Bronx, NY.; Department of Pathology. Albert Einstein College of Medicine and Montefiore Medical Center, Bronx, NY.; Department of Microbiology and Immunology. Albert Einstein College of Medicine, Bronx, NY.; Department of Epidemiology and Population Health. Albert Einstein College of Medicine, Bronx, NY.; Division of Infectious Diseases, Department of Medicine. Albert Einstein College  of Medicine and Montefiore Medical Center, Bronx, NY.; Department of Microbiology and Immunology. Albert Einstein College of Medicine, Bronx, NY.; Division of Infectious Diseases, Department of Medicine. Albert Einstein College  of Medicine and Montefiore Medical Center, Bronx, NY.; Department of Microbiology and Immunology. Albert Einstein College of Medicine, Bronx, NY.&lt;/_author_adr&gt;&lt;_date_display&gt;2020 Dec 4&lt;/_date_display&gt;&lt;_date&gt;2020-12-04&lt;/_date&gt;&lt;_doi&gt;10.1101/2020.12.02.20242909&lt;/_doi&gt;&lt;_journal&gt;medRxiv&lt;/_journal&gt;&lt;_language&gt;eng&lt;/_language&gt;&lt;_tertiary_title&gt;medRxiv : the preprint server for health sciences&lt;/_tertiary_title&gt;&lt;_type_work&gt;Preprint&lt;/_type_work&gt;&lt;_url&gt;http://www.ncbi.nlm.nih.gov/entrez/query.fcgi?cmd=Retrieve&amp;amp;db=pubmed&amp;amp;dopt=Abstract&amp;amp;list_uids=33300012&amp;amp;query_hl=1&lt;/_url&gt;&lt;_created&gt;64109678&lt;/_created&gt;&lt;_modified&gt;64109678&lt;/_modified&gt;&lt;_db_updated&gt;PubMed&lt;/_db_updated&gt;&lt;/Details&gt;&lt;Extra&gt;&lt;DBUID&gt;{F96A950B-833F-4880-A151-76DA2D6A2879}&lt;/DBUID&gt;&lt;/Extra&gt;&lt;/Item&gt;&lt;/References&gt;&lt;/Group&gt;&lt;/Citation&gt;_x000a_"/>
    <w:docVar w:name="NE.Ref{F35A28EF-3EE1-41F0-B3D8-59B4DF29CB3E}" w:val=" ADDIN NE.Ref.{F35A28EF-3EE1-41F0-B3D8-59B4DF29CB3E}&lt;Citation&gt;&lt;Group&gt;&lt;References&gt;&lt;Item&gt;&lt;ID&gt;963&lt;/ID&gt;&lt;UID&gt;{C8DC7FD4-0529-432B-AB84-E5357CF1B1FD}&lt;/UID&gt;&lt;Title&gt;Non-invasive ventilation versus high-flow nasal cannula oxygen therapy with apnoeic oxygenation for preoxygenation before intubation of patients with acute hypoxaemic respiratory failure: a randomised, multicentre, open-label trial&lt;/Title&gt;&lt;Template&gt;Journal Article&lt;/Template&gt;&lt;Star&gt;0&lt;/Star&gt;&lt;Tag&gt;0&lt;/Tag&gt;&lt;Author&gt;Frat, J P; Ricard, J D; Quenot, J P; Pichon, N; Demoule, A; Forel, J M; Mira, J P; Coudroy, R; Berquier, G; Voisin, B; Colin, G; Pons, B; Danin, P E; Devaquet, J; Prat, G; Clere-Jehl, R; Petitpas, F; Vivier, E; Razazi, K; Nay, M A; Souday, V; Dellamonica, J; Argaud, L; Ehrmann, S; Gibelin, A; Girault, C; Andreu, P; Vignon, P; Dangers, L; Ragot, S; Thille, A W&lt;/Author&gt;&lt;Year&gt;2019&lt;/Year&gt;&lt;Details&gt;&lt;_accession_num&gt;30898520&lt;/_accession_num&gt;&lt;_author_adr&gt;CHU de Poitiers, Medecine Intensive Reanimation, Poitiers, France; equipe 5 ALIVE, INSERM, CIC-1402, Poitiers, France; Faculte de Medecine et de Pharmacie de Poitiers, Universite de Poitiers, Poitiers, France. Electronic address: jean-pierre.frat@chu-poitiers.fr.; Assistance Publique des Hopitaux de Paris, Hopital Louis Mourier, Service de Reanimation Medico-Chirurgicale, Colombes, France; Universite Paris Diderot, UMR  IAME 1137, Sorbonne Paris Cite, Paris, France.; CHU Dijon Bourgogne, Service de Medecine Intensive Reanimation, Dijon, France; Universite Bourgogne Franche-Comte Lipness Team, UMR 1231 et INSERM CIC 1432 Epidemiologie Clinique, Dijon, France.; CHU Dupuytren, Reanimation Polyvalente, Limoges, France.; Assistance Publique-Hopitaux de Paris, Groupe Hospitalier Pitie-Salpetriere Charles Foix, Service de Pneumologie et Reanimation Medicale du Departement R3S,  Paris, France; Sorbonne Universite, INSERM, UMRS1158 Neurophysiologie Respiratoire Experimentale et Clinique, Paris, France.; Reanimation des Detresses Respiratoires et Infections Severes, Hopital Nord-Assistance Publique-Hopitaux de Marseille, Marseille, France; Aix-Marseille  Universite, Marseille, France.; Assistance Publique des Hopitaux de Paris, Groupe Hospitalier Universitaire de Paris Centre, Hopital Cochin, Reanimation Medicale, Paris, France; Faculte de Medecine, Universite Paris Descartes, Paris, France.; CHU de Poitiers, Medecine Intensive Reanimation, Poitiers, France; equipe 5 ALIVE, INSERM, CIC-1402, Poitiers, France; Faculte de Medecine et de Pharmacie de Poitiers, Universite de Poitiers, Poitiers, France.; Assistance Publique des Hopitaux de Paris, Hopital Louis Mourier, Service de Reanimation Medico-Chirurgicale, Colombes, France; Universite Paris Diderot, UMR  IAME 1137, Sorbonne Paris Cite, Paris, France.; CHRU de Lille, Centre de Reanimation, Lille, France.; Centre Hospitalier Departemental de La Roche sur Yon, Service de Reanimation Polyvalente, La Roche sur Yon, France.; Service de Reanimation, CHU Point-a-Pitre, Pointe-a-Pitre, Guadeloupe, France.; Reanimation Chirurgicale, CHU de Nice, Nice, France; INSERM U1065, Team 8, C3M, Nice, France.; Hopital Foch, Reanimation Polyvalente, Suresnes, France.; CHU de la Cavale Blanche, Service de Reanimation Medicale, Brest, France.; Service de Reanimation, Nouvel Hopital Civil, Strasbourg, France; Universite de Strasbourg, Faculte de Medecine, Hopitaux Universitaires de Strasbourg, Strasbourg, France.; CHU Poitiers, Reanimation Chirurgicale, Poitiers, France.; Centre Hospitalier Saint Joseph-Saint Luc, Service de Reanimation Polyvalente, Lyon, France.; Assistance Publique des Hopitaux de Paris, CHU Henri Mondor, DHU A-TVB, Service de Reanimation Medicale, Creteil, France; Universite Paris Est Creteil, Faculte de Medecine de Creteil, Groupe de Recherche Clinique CARMAS, Creteil, France; INSERM, Unite UMR 955, IMRB, Creteil France.; Centre Hospitalier Regional d&amp;apos;Orleans, Service de Medecine Intensive reanimation, Orleans, France.; CHU Angers, Service de Reanimation Medicale et Medecine Hyperbare, Angers, France.; CHU Nice, Service de Medecine Intensive et Reanimation, Nice, France.; Hospices Civils de Lyon, Groupement Hospitalier Universitaire Edouard Herriot, Service de Reanimation Medicale, Lyon, France.; CHRU de Tours, Medecine Intensive Reanimation, Tours, France; Universite de Tours, Centre d&amp;apos;Etudes des Pathologies Respiratoires, INSERM U1100, Tours, France.; Assistance Publique des Hopitaux de Paris, Hopital Tenon, Service de Reanimation, pneumologique, Paris, France.; Normandie Univ, UNIROUEN, Department of Medical Intensive Care, Charles Nicolle University, Rouen, France; CHU de Rouen, Rouen, France; EA3830-GRHV, Institute for Research and Innovation in Biomedicine, Rouen University, Rouen, France.; CHU Dijon Bourgogne, Service de Medecine Intensive Reanimation, Dijon, France.; CHU Dupuytren, Reanimation Polyvalente, Limoges, France; Clinical Investigation Centre INSERM 1435, Limoges, France.; Assistance Publique-Hopitaux de Paris, Groupe Hospitalier Pitie-Salpetriere Charles Foix, Service de Pneumologie et Reanimation Medicale du Departement R3S,  Paris, France.; Biostatistics, INSERM, CIC-1402, Poitiers, France; Faculte de Medecine et de Pharmacie de Poitiers, Universite de Poitiers, Poitiers, France.; CHU de Poitiers, Medecine Intensive Reanimation, Poitiers, France; equipe 5 ALIVE, INSERM, CIC-1402, Poitiers, France; Faculte de Medecine et de Pharmacie de Poitiers, Universite de Poitiers, Poitiers, France.&lt;/_author_adr&gt;&lt;_date_display&gt;2019 Apr&lt;/_date_display&gt;&lt;_date&gt;2019-04-01&lt;/_date&gt;&lt;_doi&gt;10.1016/S2213-2600(19)30048-7&lt;/_doi&gt;&lt;_isbn&gt;2213-2619 (Electronic); 2213-2600 (Linking)&lt;/_isbn&gt;&lt;_issue&gt;4&lt;/_issue&gt;&lt;_journal&gt;Lancet Respir Med&lt;/_journal&gt;&lt;_language&gt;eng&lt;/_language&gt;&lt;_ori_publication&gt;Copyright (c) 2019 Elsevier Ltd. All rights reserved.&lt;/_ori_publication&gt;&lt;_pages&gt;303-312&lt;/_pages&gt;&lt;_subject_headings&gt;Acute Disease; Catheterization; Female; Humans; Hypoxia/etiology/prevention &amp;amp; control; Intubation, Intratracheal; Male; Middle Aged; *Noninvasive Ventilation/methods; Nose; Oximetry; *Oxygen Inhalation Therapy/methods; Respiration, Artificial/methods; Respiratory Insufficiency/*therapy&lt;/_subject_headings&gt;&lt;_tertiary_title&gt;The Lancet. Respiratory medicine&lt;/_tertiary_title&gt;&lt;_type_work&gt;Comparative Study; Journal Article; Multicenter Study; Randomized Controlled Trial; Research Support, Non-U.S. Gov&amp;apos;t&lt;/_type_work&gt;&lt;_url&gt;http://www.ncbi.nlm.nih.gov/entrez/query.fcgi?cmd=Retrieve&amp;amp;db=pubmed&amp;amp;dopt=Abstract&amp;amp;list_uids=30898520&amp;amp;query_hl=1&lt;/_url&gt;&lt;_volume&gt;7&lt;/_volume&gt;&lt;_created&gt;64110099&lt;/_created&gt;&lt;_modified&gt;64110099&lt;/_modified&gt;&lt;_db_updated&gt;PubMed&lt;/_db_updated&gt;&lt;_impact_factor&gt;  30.700&lt;/_impact_factor&gt;&lt;/Details&gt;&lt;Extra&gt;&lt;DBUID&gt;{F96A950B-833F-4880-A151-76DA2D6A2879}&lt;/DBUID&gt;&lt;/Extra&gt;&lt;/Item&gt;&lt;/References&gt;&lt;/Group&gt;&lt;/Citation&gt;_x000a_"/>
    <w:docVar w:name="NE.Ref{F404535D-7E8E-4CC6-BC68-77A42B3156AF}" w:val=" ADDIN NE.Ref.{F404535D-7E8E-4CC6-BC68-77A42B3156AF}&lt;Citation&gt;&lt;Group&gt;&lt;References&gt;&lt;Item&gt;&lt;ID&gt;1086&lt;/ID&gt;&lt;UID&gt;{FD2F4D71-84FE-4B61-B02F-7D9E10D4511F}&lt;/UID&gt;&lt;Title&gt;Initiation Strategies for Renal-Replacement Therapy in the Intensive Care Unit&lt;/Title&gt;&lt;Template&gt;Journal Article&lt;/Template&gt;&lt;Star&gt;0&lt;/Star&gt;&lt;Tag&gt;0&lt;/Tag&gt;&lt;Author&gt;Gaudry, S; Hajage, D; Schortgen, F; Martin-Lefevre, L; Pons, B; Boulet, E; Boyer, A; Chevrel, G; Lerolle, N; Carpentier, D; de Prost, N; Lautrette, A; Bretagnol, A; Mayaux, J; Nseir, S; Megarbane, B; Thirion, M; Forel, J M; Maizel, J; Yonis, H; Markowicz, P; Thiery, G; Tubach, F; Ricard, J D; Dreyfuss, D&lt;/Author&gt;&lt;Year&gt;2016&lt;/Year&gt;&lt;Details&gt;&lt;_accession_num&gt;27181456&lt;/_accession_num&gt;&lt;_author_adr&gt;From Assistance Publique-Hopitaux de Paris (APHP), Hopital Louis Mourier, Service de Reanimation Medico-Chirurgicale, Colombes (S.G., J.-D.R., D.D.), Universite Paris Diderot, Sorbonne Paris Cite, Epidemiologie Clinique-Evaluation Economique  Applique aux Populations Vulnerables (ECEVE) (S.G., D.H., F.T.), Institut National de la Sante et de la Recherche Medicale (INSERM), ECEVE, Centre d&amp;apos;investigation Clinique-Epidemiologie Clinique (CIC-EC) 1425 (S.G., D.H., F.T.), APHP, Hopital Louis Mourier, Departement d&amp;apos;Epidemiologie et Recherche Clinique, CIC-EC 1425 (D.H.), Service de Pneumologie et Reanimation Medicale, APHP, Groupe  Hospitalier Pitie-Salpetriere (J. Mayaux), Reanimation Medicale et Toxicologique, Hopital Lariboisiere, INSERM Unite 1144, Universite Paris Diderot (B.M.), APHP, Hopital Bichat, Departement d&amp;apos;Epidemiologie et Recherche Clinique, CIC-EC 1425 (F.T.), and Universite Paris Diderot, Infection, Antimicrobiens, Modelisation, Evolution (IAME), Unite Mixte de Recherche (UMR) 1137, Sorbonne Paris Cite (J.-D.R., D.D.), Paris, APHP, Hopitaux Universitaires Henri Mondor, Service de Reanimation Medicale (F.S.), and APHP, Hopitaux Universitaires Henri Mondor, Departement Hospitalo-Universitaire Ageing Thorax-Vessels-Blood, Service de Reanimation Medicale, Cardiovascular and Respiratory Manifestations of Acute Lung Injury and Sepsis (CARMAS) Research Group and Universite Paris-Est Creteil Val de Marne (N.P.), Creteil, Reanimation Medico-Chirurgicale, Centre Hospitalier General, La Roche-sur-Yon (L.M.-L.), Service de Reanimation, Centre Hospitalier Universitaire (CHU) de Pointe a Pitre-Abymes, Guadeloupe (B.P., G.T.), Reanimation Polyvalente, CH Rene Dubos, Pontoise (E.B.), Reanimation Medicale CHU Bordeaux, Hopital Pellegrin, Bordeaux (A. Boyer), Service de Reanimation, CH Sud  Francilien, Corbeil Essonne (G.C.), Departement de Reanimation Medicale et Medecine Hyperbare, CHU Angers, Universite d&amp;apos;Angers,; From Assistance Publique-Hopitaux de Paris (APHP), Hopital Louis Mourier, Service de Reanimation Medico-Chirurgicale, Colombes (S.G., J.-D.R., D.D.), Universite Paris Diderot, Sorbonne Paris Cite, Epidemiologie Clinique-Evaluation Economique  Applique aux Populations Vulnerables (ECEVE) (S.G., D.H., F.T.), Institut National de la Sante et de la Recherche Medicale (INSERM), ECEVE, Centre d&amp;apos;investigation Clinique-Epidemiologie Clinique (CIC-EC) 1425 (S.G., D.H., F.T.), APHP, Hopital Louis Mourier, Departement d&amp;apos;Epidemiologie et Recherche Clinique, CIC-EC 1425 (D.H.), Service de Pneumologie et Reanimation Medicale, APHP, Groupe  Hospitalier Pitie-Salpetriere (J. Mayaux), Reanimation Medicale et Toxicologique, Hopital Lariboisiere, INSERM Unite 1144, Universite Paris Diderot (B.M.), APHP, Hopital Bichat, Departement d&amp;apos;Epidemiologie et Recherche Clinique, CIC-EC 1425 (F.T.), and Universite Paris Diderot, Infection, Antimicrobiens, Modelisation, Evolution (IAME), Unite Mixte de Recherche (UMR) 1137, Sorbonne Paris Cite (J.-D.R., D.D.), Paris, APHP, Hopitaux Universitaires Henri Mondor, Service de Reanimation Medicale (F.S.), and APHP, Hopitaux Universitaires Henri Mondor, Departement Hospitalo-Universitaire Ageing Thorax-Vessels-Blood, Service de Reanimation Medicale, Cardiovascular and Respiratory Manifestations of Acute Lung Injury and Sepsis (CARMAS) Research Group and Universite Paris-Est Creteil Val de Marne (N.P.), Creteil, Reanimation Medico-Chirurgicale, Centre Hospitalier General, La Roche-sur-Yon (L.M.-L.), Service de Reanimation, Centre Hospitalier Universitaire (CHU) de Pointe a Pitre-Abymes, Guadeloupe (B.P., G.T.), Reanimation Polyvalente, CH Rene Dubos, Pontoise (E.B.), Reanimation Medicale CHU Bordeaux, Hopital Pellegrin, Bordeaux (A. Boyer), Service de Reanimation, CH Sud  Francilien, Corbeil Essonne (G.C.), Departement de Reanimation Medicale et Medecine Hyperbare, CHU Angers, Universite d&amp;apos;Angers,; From Assistance Publique-Hopitaux de Paris (APHP), Hopital Louis Mourier, Service de Reanimation Medico-Chirurgicale, Colombes (S.G., J.-D.R., D.D.), Universite Paris Diderot, Sorbonne Paris Cite, Epidemiologie Clinique-Evaluation Economique  Applique aux Populations Vulnerables (ECEVE) (S.G., D.H., F.T.), Institut National de la Sante et de la Recherche Medicale (INSERM), ECEVE, Centre d&amp;apos;investigation Clinique-Epidemiologie Clinique (CIC-EC) 1425 (S.G., D.H., F.T.), APHP, Hopital Louis Mourier, Departement d&amp;apos;Epidemiologie et Recherche Clinique, CIC-EC 1425 (D.H.), Service de Pneumologie et Reanimation Medicale, APHP, Groupe  Hospitalier Pitie-Salpetriere (J. Mayaux), Reanimation Medicale et Toxicologique, Hopital Lariboisiere, INSERM Unite 1144, Universite Paris Diderot (B.M.), APHP, Hopital Bichat, Departement d&amp;apos;Epidemiologie et Recherche Clinique, CIC-EC 1425 (F.T.), and Universite Paris Diderot, Infection, Antimicrobiens, Modelisation, Evolution (IAME), Unite Mixte de Recherche (UMR) 1137, Sorbonne Paris Cite (J.-D.R., D.D.), Paris, APHP, Hopitaux Universitaires Henri Mondor, Service de Reanimation Medicale (F.S.), and APHP, Hopitaux Universitaires Henri Mondor, Departement Hospitalo-Universitaire Ageing Thorax-Vessels-Blood, Service de Reanimation Medicale, Cardiovascular and Respiratory Manifestations of Acute Lung Injury and Sepsis (CARMAS) Research Group and Universite Paris-Est Creteil Val de Marne (N.P.), Creteil, Reanimation Medico-Chirurgicale, Centre Hospitalier General, La Roche-sur-Yon (L.M.-L.), Service de Reanimation, Centre Hospitalier Universitaire (CHU) de Pointe a Pitre-Abymes, Guadeloupe (B.P., G.T.), Reanimation Polyvalente, CH Rene Dubos, Pontoise (E.B.), Reanimation Medicale CHU Bordeaux, Hopital Pellegrin, Bordeaux (A. Boyer), Service de Reanimation, CH Sud  Francilien, Corbeil Essonne (G.C.), Departement de Reanimation Medicale et Medecine Hyperbare, CHU Angers, Universite d&amp;apos;Angers,; From Assistance Publique-Hopitaux de Paris (APHP), Hopital Louis Mourier, Service de Reanimation Medico-Chirurgicale, Colombes (S.G., J.-D.R., D.D.), Universite Paris Diderot, Sorbonne Paris Cite, Epidemiologie Clinique-Evaluation Economique  Applique aux Populations Vulnerables (ECEVE) (S.G., D.H., F.T.), Institut National de la Sante et de la Recherche Medicale (INSERM), ECEVE, Centre d&amp;apos;investigation Clinique-Epidemiologie Clinique (CIC-EC) 1425 (S.G., D.H., F.T.), APHP, Hopital Louis Mourier, Departement d&amp;apos;Epidemiologie et Recherche Clinique, CIC-EC 1425 (D.H.), Service de Pneumologie et Reanimation Medicale, APHP, Groupe  Hospitalier Pitie-Salpetriere (J. Mayaux), Reanimation Medicale et Toxicologique, Hopital Lariboisiere, INSERM Unite 1144, Universite Paris Diderot (B.M.), APHP, Hopital Bichat, Departement d&amp;apos;Epidemiologie et Recherche Clinique, CIC-EC 1425 (F.T.), and Universite Paris Diderot, Infection, Antimicrobiens, Modelisation, Evolution (IAME), Unite Mixte de Recherche (UMR) 1137, Sorbonne Paris Cite (J.-D.R., D.D.), Paris, APHP, Hopitaux Universitaires Henri Mondor, Service de Reanimation Medicale (F.S.), and APHP, Hopitaux Universitaires Henri Mondor, Departement Hospitalo-Universitaire Ageing Thorax-Vessels-Blood, Service de Reanimation Medicale, Cardiovascular and Respiratory Manifestations of Acute Lung Injury and Sepsis (CARMAS) Research Group and Universite Paris-Est Creteil Val de Marne (N.P.), Creteil, Reanimation Medico-Chirurgicale, Centre Hospitalier General, La Roche-sur-Yon (L.M.-L.), Service de Reanimation, Centre Hospitalier Universitaire (CHU) de Pointe a Pitre-Abymes, Guadeloupe (B.P., G.T.), Reanimation Polyvalente, CH Rene Dubos, Pontoise (E.B.), Reanimation Medicale CHU Bordeaux, Hopital Pellegrin, Bordeaux (A. Boyer), Service de Reanimation, CH Sud  Francilien, Corbeil Essonne (G.C.), Departement de Reanimation Medicale et Medecine Hyperbare, CHU Angers, Universite d&amp;apos;Angers,; From Assistance Publique-Hopitaux de Paris (APHP), Hopital Louis Mourier, Service de Reanimation Medico-Chirurgicale, Colombes (S.G., J.-D.R., D.D.), Universite Paris Diderot, Sorbonne Paris Cite, Epidemiologie Clinique-Evaluation Economique  Applique aux Populations Vulnerables (ECEVE) (S.G., D.H., F.T.), Institut National de la Sante et de la Recherche Medicale (INSERM), ECEVE, Centre d&amp;apos;investigation Clinique-Epidemiologie Clinique (CIC-EC) 1425 (S.G., D.H., F.T.), APHP, Hopital Louis Mourier, Departement d&amp;apos;Epidemiologie et Recherche Clinique, CIC-EC 1425 (D.H.), Service de Pneumologie et Reanimation Medicale, APHP, Groupe  Hospitalier Pitie-Salpetriere (J. Mayaux), Reanimation Medicale et Toxicologique, Hopital Lariboisiere, INSERM Unite 1144, Universite Paris Diderot (B.M.), APHP, Hopital Bichat, Departement d&amp;apos;Epidemiologie et Recherche Clinique, CIC-EC 1425 (F.T.), and Universite Paris Diderot, Infection, Antimicrobiens, Modelisation, Evolution (IAME), Unite Mixte de Recherche (UMR) 1137, Sorbonne Paris Cite (J.-D.R., D.D.), Paris, APHP, Hopitaux Universitaires Henri Mondor, Service de Reanimation Medicale (F.S.), and APHP, Hopitaux Universitaires Henri Mondor, Departement Hospitalo-Universitaire Ageing Thorax-Vessels-Blood, Service de Reanimation Medicale, Cardiovascular and Respiratory Manifestations of Acute Lung Injury and Sepsis (CARMAS) Research Group and Universite Paris-Est Creteil Val de Marne (N.P.), Creteil, Reanimation Medico-Chirurgicale, Centre Hospitalier General, La Roche-sur-Yon (L.M.-L.), Service de Reanimation, Centre Hospitalier Universitaire (CHU) de Pointe a Pitre-Abymes, Guadeloupe (B.P., G.T.), Reanimation Polyvalente, CH Rene Dubos, Pontoise (E.B.), Reanimation Medicale CHU Bordeaux, Hopital Pellegrin, Bordeaux (A. Boyer), Service de Reanimation, CH Sud  Francilien, Corbeil Essonne (G.C.), Departement de Reanimation Medicale et Medecine Hyperbare, CHU Angers, Universite d&amp;apos;Angers,; From Assistance Publique-Hopitaux de Paris (APHP), Hopital Louis Mourier, Service de Reanimation Medico-Chirurgicale, Colombes (S.G., J.-D.R., D.D.), Universite Paris Diderot, Sorbonne Paris Cite, Epidemiologie Clinique-Evaluation Economique  Applique aux Populations Vulnerables (ECEVE) (S.G., D.H., F.T.), Institut National de la Sante et de la Recherche Medicale (INSERM), ECEVE, Centre d&amp;apos;investigation Clinique-Epidemiologie Clinique (CIC-EC) 1425 (S.G., D.H., F.T.), APHP, Hopital Louis Mourier, Departement d&amp;apos;Epidemiologie et Recherche Clinique, CIC-EC 1425 (D.H.), Service de Pneumologie et Reanimation Medicale, APHP, Groupe  Hospitalier Pitie-Salpetriere (J. Mayaux), Reanimation Medicale et Toxicologique, Hopital Lariboisiere, INSERM Unite 1144, Universite Paris Diderot (B.M.), APHP, Hopital Bichat, Departement d&amp;apos;Epidemiologie et Recherche Clinique, CIC-EC 1425 (F.T.), and Universite Paris Diderot, Infection, Antimicrobiens, Modelisation, Evolution (IAME), Unite Mixte de Recherche (UMR) 1137, Sorbonne Paris Cite (J.-D.R., D.D.), Paris, APHP, Hopitaux Universitaires Henri Mondor, Service de Reanimation Medicale (F.S.), and APHP, Hopitaux Universitaires Henri Mondor, Departement Hospitalo-Universitaire Ageing Thorax-Vessels-Blood, Service de Reanimation Medicale, Cardiovascular and Respiratory Manifestations of Acute Lung Injury and Sepsis (CARMAS) Research Group and Universite Paris-Est Creteil Val de Marne (N.P.), Creteil, Reanimation Medico-Chirurgicale, Centre Hospitalier General, La Roche-sur-Yon (L.M.-L.), Service de Reanimation, Centre Hospitalier Universitaire (CHU) de Pointe a Pitre-Abymes, Guadeloupe (B.P., G.T.), Reanimation Polyvalente, CH Rene Dubos, Pontoise (E.B.), Reanimation Medicale CHU Bordeaux, Hopital Pellegrin, Bordeaux (A. Boyer), Service de Reanimation, CH Sud  Francilien, Corbeil Essonne (G.C.), Departement de Reanimation Medicale et Medecine Hyperbare, CHU Angers, Universite d&amp;apos;Angers,; From Assistance Publique-Hopitaux de Paris (APHP), Hopital Louis Mourier, Service de Reanimation Medico-Chirurgicale, Colombes (S.G., J.-D.R., D.D.), Universite Paris Diderot, Sorbonne Paris Cite, Epidemiologie Clinique-Evaluation Economique  Applique aux Populations Vulnerables (ECEVE) (S.G., D.H., F.T.), Institut National de la Sante et de la Recherche Medicale (INSERM), ECEVE, Centre d&amp;apos;investigation Clinique-Epidemiologie Clinique (CIC-EC) 1425 (S.G., D.H., F.T.), APHP, Hopital Louis Mourier, Departement d&amp;apos;Epidemiologie et Recherche Clinique, CIC-EC 1425 (D.H.), Service de Pneumologie et Reanimation Medicale, APHP, Groupe  Hospitalier Pitie-Salpetriere (J. Mayaux), Reanimation Medicale et Toxicologique, Hopital Lariboisiere, INSERM Unite 1144, Universite Paris Diderot (B.M.), APHP, Hopital Bichat, Departement d&amp;apos;Epidemiologie et Recherche Clinique, CIC-EC 1425 (F.T.), and Universite Paris Diderot, Infection, Antimicrobiens, Modelisation, Evolution (IAME), Unite Mixte de Recherche (UMR) 1137, Sorbonne Paris Cite (J.-D.R., D.D.), Paris, APHP, Hopitaux Universitaires Henri Mondor, Service de Reanimation Medicale (F.S.), and APHP, Hopitaux Universitaires Henri Mondor, Departement Hospitalo-Universitaire Ageing Thorax-Vessels-Blood, Service de Reanimation Medicale, Cardiovascular and Respiratory Manifestations of Acute Lung Injury and Sepsis (CARMAS) Research Group and Universite Paris-Est Creteil Val de Marne (N.P.), Creteil, Reanimation Medico-Chirurgicale, Centre Hospitalier General, La Roche-sur-Yon (L.M.-L.), Service de Reanimation, Centre Hospitalier Universitaire (CHU) de Pointe a Pitre-Abymes, Guadeloupe (B.P., G.T.), Reanimation Polyvalente, CH Rene Dubos, Pontoise (E.B.), Reanimation Medicale CHU Bordeaux, Hopital Pellegrin, Bordeaux (A. Boyer), Service de Reanimation, CH Sud  Francilien, Corbeil Essonne (G.C.), Departement de Reanimation Medicale et Medecine Hyperbare, CHU Angers, Universite d&amp;apos;Angers,; From Assistance Publique-Hopitaux de Paris (APHP), Hopital Louis Mourier, Service de Reanimation Medico-Chirurgicale, Colombes (S.G., J.-D.R., D.D.), Universite Paris Diderot, Sorbonne Paris Cite, Epidemiologie Clinique-Evaluation Economique  Applique aux Populations Vulnerables (ECEVE) (S.G., D.H., F.T.), Institut National de la Sante et de la Recherche Medicale (INSERM), ECEVE, Centre d&amp;apos;investigation Clinique-Epidemiologie Clinique (CIC-EC) 1425 (S.G., D.H., F.T.), APHP, Hopital Louis Mourier, Departement d&amp;apos;Epidemiologie et Recherche Clinique, CIC-EC 1425 (D.H.), Service de Pneumologie et Reanimation Medicale, APHP, Groupe  Hospitalier Pitie-Salpetriere (J. Mayaux), Reanimation Medicale et Toxicologique, Hopital Lariboisiere, INSERM Unite 1144, Universite Paris Diderot (B.M.), APHP, Hopital Bichat, Departement d&amp;apos;Epidemiologie et Recherche Clinique, CIC-EC 1425 (F.T.), and Universite Paris Diderot, Infection, Antimicrobiens, Modelisation, Evolution (IAME), Unite Mixte de Recherche (UMR) 1137, Sorbonne Paris Cite (J.-D.R., D.D.), Paris, APHP, Hopitaux Universitaires Henri Mondor, Service de Reanimation Medicale (F.S.), and APHP, Hopitaux Universitaires Henri Mondor, Departement Hospitalo-Universitaire Ageing Thorax-Vessels-Blood, Service de Reanimation Medicale, Cardiovascular and Respiratory Manifestations of Acute Lung Injury and Sepsis (CARMAS) Research Group and Universite Paris-Est Creteil Val de Marne (N.P.), Creteil, Reanimation Medico-Chirurgicale, Centre Hospitalier General, La Roche-sur-Yon (L.M.-L.), Service de Reanimation, Centre Hospitalier Universitaire (CHU) de Pointe a Pitre-Abymes, Guadeloupe (B.P., G.T.), Reanimation Polyvalente, CH Rene Dubos, Pontoise (E.B.), Reanimation Medicale CHU Bordeaux, Hopital Pellegrin, Bordeaux (A. Boyer), Service de Reanimation, CH Sud  Francilien, Corbeil Essonne (G.C.), Departement de Reanimation Medicale et Medecine Hyperbare, CHU Angers, Universite d&amp;apos;Angers,; From Assistance Publique-Hopitaux de Paris (APHP), Hopital Louis Mourier, Service de Reanimation Medico-Chirurgicale, Colombes (S.G., J.-D.R., D.D.), Universite Paris Diderot, Sorbonne Paris Cite, Epidemiologie Clinique-Evaluation Economique  Applique aux Populations Vulnerables (ECEVE) (S.G., D.H., F.T.), Institut National de la Sante et de la Recherche Medicale (INSERM), ECEVE, Centre d&amp;apos;investigation Clinique-Epidemiologie Clinique (CIC-EC) 1425 (S.G., D.H., F.T.), APHP, Hopital Louis Mourier, Departement d&amp;apos;Epidemiologie et Recherche Clinique, CIC-EC 1425 (D.H.), Service de Pneumologie et Reanimation Medicale, APHP, Groupe  Hospitalier Pitie-Salpetriere (J. Mayaux), Reanimation Medicale et Toxicologique, Hopital Lariboisiere, INSERM Unite 1144, Universite Paris Diderot (B.M.), APHP, Hopital Bichat, Departement d&amp;apos;Epidemiologie et Recherche Clinique, CIC-EC 1425 (F.T.), and Universite Paris Diderot, Infection, Antimicrobiens, Modelisation, Evolution (IAME), Unite Mixte de Recherche (UMR) 1137, Sorbonne Paris Cite (J.-D.R., D.D.), Paris, APHP, Hopitaux Universitaires Henri Mondor, Service de Reanimation Medicale (F.S.), and APHP, Hopitaux Universitaires Henri Mondor, Departement Hospitalo-Universitaire Ageing Thorax-Vessels-Blood, Service de Reanimation Medicale, Cardiovascular and Respiratory Manifestations of Acute Lung Injury and Sepsis (CARMAS) Research Group and Universite Paris-Est Creteil Val de Marne (N.P.), Creteil, Reanimation Medico-Chirurgicale, Centre Hospitalier General, La Roche-sur-Yon (L.M.-L.), Service de Reanimation, Centre Hospitalier Universitaire (CHU) de Pointe a Pitre-Abymes, Guadeloupe (B.P., G.T.), Reanimation Polyvalente, CH Rene Dubos, Pontoise (E.B.), Reanimation Medicale CHU Bordeaux, Hopital Pellegrin, Bordeaux (A. Boyer), Service de Reanimation, CH Sud  Francilien, Corbeil Essonne (G.C.), Departement de Reanimation Medicale et Medecine Hyperbare, CHU Angers, Universite d&amp;apos;Angers,; From Assistance Publique-Hopitaux de Paris (APHP), Hopital Louis Mourier, Service de Reanimation Medico-Chirurgicale, Colombes (S.G., J.-D.R., D.D.), Universite Paris Diderot, Sorbonne Paris Cite, Epidemiologie Clinique-Evaluation Economique  Applique aux Populations Vulnerables (ECEVE) (S.G., D.H., F.T.), Institut National de la Sante et de la Recherche Medicale (INSERM), ECEVE, Centre d&amp;apos;investigation Clinique-Epidemiologie Clinique (CIC-EC) 1425 (S.G., D.H., F.T.), APHP, Hopital Louis Mourier, Departement d&amp;apos;Epidemiologie et Recherche Clinique, CIC-EC 1425 (D.H.), Service de Pneumologie et Reanimation Medicale, APHP, Groupe  Hospitalier Pitie-Salpetriere (J. Mayaux), Reanimation Medicale et Toxicologique, Hopital Lariboisiere, INSERM Unite 1144, Universite Paris Diderot (B.M.), APHP, Hopital Bichat, Departement d&amp;apos;Epidemiologie et Recherche Clinique, CIC-EC 1425 (F.T.), and Universite Paris Diderot, Infection, Antimicrobiens, Modelisation, Evolution (IAME), Unite Mixte de Recherche (UMR) 1137, Sorbonne Paris Cite (J.-D.R., D.D.), Paris, APHP, Hopitaux Universitaires Henri Mondor, Service de Reanimation Medicale (F.S.), and APHP, Hopitaux Universitaires Henri Mondor, Departement Hospitalo-Universitaire Ageing Thorax-Vessels-Blood, Service de Reanimation Medicale, Cardiovascular and Respiratory Manifestations of Acute Lung Injury and Sepsis (CARMAS) Research Group and Universite Paris-Est Creteil Val de Marne (N.P.), Creteil, Reanimation Medico-Chirurgicale, Centre Hospitalier General, La Roche-sur-Yon (L.M.-L.), Service de Reanimation, Centre Hospitalier Universitaire (CHU) de Pointe a Pitre-Abymes, Guadeloupe (B.P., G.T.), Reanimation Polyvalente, CH Rene Dubos, Pontoise (E.B.), Reanimation Medicale CHU Bordeaux, Hopital Pellegrin, Bordeaux (A. Boyer), Service de Reanimation, CH Sud  Francilien, Corbeil Essonne (G.C.), Departement de Reanimation Medicale et Medecine Hyperbare, CHU Angers, Universite d&amp;apos;Angers,; From Assistance Publique-Hopitaux de Paris (APHP), Hopital Louis Mourier, Service de Reanimation Medico-Chirurgicale, Colombes (S.G., J.-D.R., D.D.), Universite Paris Diderot, Sorbonne Paris Cite, Epidemiologie Clinique-Evaluation Economique  Applique aux Populations Vulnerables (ECEVE) (S.G., D.H., F.T.), Institut National de la Sante et de la Recherche Medicale (INSERM), ECEVE, Centre d&amp;apos;investigation Clinique-Epidemiologie Clinique (CIC-EC) 1425 (S.G., D.H., F.T.), APHP, Hopital Louis Mourier, Departement d&amp;apos;Epidemiologie et Recherche Clinique, CIC-EC 1425 (D.H.), Service de Pneumologie et Reanimation Medicale, APHP, Groupe  Hospitalier Pitie-Salpetriere (J. Mayaux), Reanimation Medicale et Toxicologique, Hopital Lariboisiere, INSERM Unite 1144, Universite Paris Diderot (B.M.), APHP, Hopital Bichat, Departement d&amp;apos;Epidemiologie et Recherche Clinique, CIC-EC 1425 (F.T.), and Universite Paris Diderot, Infection, Antimicrobiens, Modelisation, Evolution (IAME), Unite Mixte de Recherche (UMR) 1137, Sorbonne Paris Cite (J.-D.R., D.D.), Paris, APHP, Hopitaux Universitaires Henri Mondor, Service de Reanimation Medicale (F.S.), and APHP, Hopitaux Universitaires Henri Mondor, Departement Hospitalo-Universitaire Ageing Thorax-Vessels-Blood, Service de Reanimation Medicale, Cardiovascular and Respiratory Manifestations of Acute Lung Injury and Sepsis (CARMAS) Research Group and Universite Paris-Est Creteil Val de Marne (N.P.), Creteil, Reanimation Medico-Chirurgicale, Centre Hospitalier General, La Roche-sur-Yon (L.M.-L.), Service de Reanimation, Centre Hospitalier Universitaire (CHU) de Pointe a Pitre-Abymes, Guadeloupe (B.P., G.T.), Reanimation Polyvalente, CH Rene Dubos, Pontoise (E.B.), Reanimation Medicale CHU Bordeaux, Hopital Pellegrin, Bordeaux (A. Boyer), Service de Reanimation, CH Sud  Francilien, Corbeil Essonne (G.C.), Departement de Reanimation Medicale et Medecine Hyperbare, CHU Angers, Universite d&amp;apos;Angers,; From Assistance Publique-Hopitaux de Paris (APHP), Hopital Louis Mourier, Service de Reanimation Medico-Chirurgicale, Colombes (S.G., J.-D.R., D.D.), Universite Paris Diderot, Sorbonne Paris Cite, Epidemiologie Clinique-Evaluation Economique  Applique aux Populations Vulnerables (ECEVE) (S.G., D.H., F.T.), Institut National de la Sante et de la Recherche Medicale (INSERM), ECEVE, Centre d&amp;apos;investigation Clinique-Epidemiologie Clinique (CIC-EC) 1425 (S.G., D.H., F.T.), APHP, Hopital Louis Mourier, Departement d&amp;apos;Epidemiologie et Recherche Clinique, CIC-EC 1425 (D.H.), Service de Pneumologie et Reanimation Medicale, APHP, Groupe  Hospitalier Pitie-Salpetriere (J. Mayaux), Reanimation Medicale et Toxicologique, Hopital Lariboisiere, INSERM Unite 1144, Universite Paris Diderot (B.M.), APHP, Hopital Bichat, Departement d&amp;apos;Epidemiologie et Recherche Clinique, CIC-EC 1425 (F.T.), and Universite Paris Diderot, Infection, Antimicrobiens, Modelisation, Evolution (IAME), Unite Mixte de Recherche (UMR) 1137, Sorbonne Paris Cite (J.-D.R., D.D.), Paris, APHP, Hopitaux Universitaires Henri Mondor, Service de Reanimation Medicale (F.S.), and APHP, Hopitaux Universitaires Henri Mondor, Departement Hospitalo-Universitaire Ageing Thorax-Vessels-Blood, Service de Reanimation Medicale, Cardiovascular and Respiratory Manifestations of Acute Lung Injury and Sepsis (CARMAS) Research Group and Universite Paris-Est Creteil Val de Marne (N.P.), Creteil, Reanimation Medico-Chirurgicale, Centre Hospitalier General, La Roche-sur-Yon (L.M.-L.), Service de Reanimation, Centre Hospitalier Universitaire (CHU) de Pointe a Pitre-Abymes, Guadeloupe (B.P., G.T.), Reanimation Polyvalente, CH Rene Dubos, Pontoise (E.B.), Reanimation Medicale CHU Bordeaux, Hopital Pellegrin, Bordeaux (A. Boyer), Service de Reanimation, CH Sud  Francilien, Corbeil Essonne (G.C.), Departement de Reanimation Medicale et Medecine Hyperbare, CHU Angers, Universite d&amp;apos;Angers,; From Assistance Publique-Hopitaux de Paris (APHP), Hopital Louis Mourier, Service de Reanimation Medico-Chirurgicale, Colombes (S.G., J.-D.R., D.D.), Universite Paris Diderot, Sorbonne Paris Cite, Epidemiologie Clinique-Evaluation Economique  Applique aux Populations Vulnerables (ECEVE) (S.G., D.H., F.T.), Institut National de la Sante et de la Recherche Medicale (INSERM), ECEVE, Centre d&amp;apos;investigation Clinique-Epidemiologie Clinique (CIC-EC) 1425 (S.G., D.H., F.T.), APHP, Hopital Louis Mourier, Departement d&amp;apos;Epidemiologie et Recherche Clinique, CIC-EC 1425 (D.H.), Service de Pneumologie et Reanimation Medicale, APHP, Groupe  Hospitalier Pitie-Salpetriere (J. Mayaux), Reanimation Medicale et Toxicologique, Hopital Lariboisiere, INSERM Unite 1144, Universite Paris Diderot (B.M.), APHP, Hopital Bichat, Departement d&amp;apos;Epidemiologie et Recherche Clinique, CIC-EC 1425 (F.T.), and Universite Paris Diderot, Infection, Antimicrobiens, Modelisation, Evolution (IAME), Unite Mixte de Recherche (UMR) 1137, Sorbonne Paris Cite (J.-D.R., D.D.), Paris, APHP, Hopitaux Universitaires Henri Mondor, Service de Reanimation Medicale (F.S.), and APHP, Hopitaux Universitaires Henri Mondor, Departement Hospitalo-Universitaire Ageing Thorax-Vessels-Blood, Service de Reanimation Medicale, Cardiovascular and Respiratory Manifestations of Acute Lung Injury and Sepsis (CARMAS) Research Group and Universite Paris-Est Creteil Val de Marne (N.P.), Creteil, Reanimation Medico-Chirurgicale, Centre Hospitalier General, La Roche-sur-Yon (L.M.-L.), Service de Reanimation, Centre Hospitalier Universitaire (CHU) de Pointe a Pitre-Abymes, Guadeloupe (B.P., G.T.), Reanimation Polyvalente, CH Rene Dubos, Pontoise (E.B.), Reanimation Medicale CHU Bordeaux, Hopital Pellegrin, Bordeaux (A. Boyer), Service de Reanimation, CH Sud  Francilien, Corbeil Essonne (G.C.), Departement de Reanimation Medicale et Medecine Hyperbare, CHU Angers, Universite d&amp;apos;Angers,; From Assistance Publique-Hopitaux de Paris (APHP), Hopital Louis Mourier, Service de Reanimation Medico-Chirurgicale, Colombes (S.G., J.-D.R., D.D.), Universite Paris Diderot, Sorbonne Paris Cite, Epidemiologie Clinique-Evaluation Economique  Applique aux Populations Vulnerables (ECEVE) (S.G., D.H., F.T.), Institut National de la Sante et de la Recherche Medicale (INSERM), ECEVE, Centre d&amp;apos;investigation Clinique-Epidemiologie Clinique (CIC-EC) 1425 (S.G., D.H., F.T.), APHP, Hopital Louis Mourier, Departement d&amp;apos;Epidemiologie et Recherche Clinique, CIC-EC 1425 (D.H.), Service de Pneumologie et Reanimation Medicale, APHP, Groupe  Hospitalier Pitie-Salpetriere (J. Mayaux), Reanimation Medicale et Toxicologique, Hopital Lariboisiere, INSERM Unite 1144, Universite Paris Diderot (B.M.), APHP, Hopital Bichat, Departement d&amp;apos;Epidemiologie et Recherche Clinique, CIC-EC 1425 (F.T.), and Universite Paris Diderot, Infection, Antimicrobiens, Modelisation, Evolution (IAME), Unite Mixte de Recherche (UMR) 1137, Sorbonne Paris Cite (J.-D.R., D.D.), Paris, APHP, Hopitaux Universitaires Henri Mondor, Service de Reanimation Medicale (F.S.), and APHP, Hopitaux Universitaires Henri Mondor, Departement Hospitalo-Universitaire Ageing Thorax-Vessels-Blood, Service de Reanimation Medicale, Cardiovascular and Respiratory Manifestations of Acute Lung Injury and Sepsis (CARMAS) Research Group and Universite Paris-Est Creteil Val de Marne (N.P.), Creteil, Reanimation Medico-Chirurgicale, Centre Hospitalier General, La Roche-sur-Yon (L.M.-L.), Service de Reanimation, Centre Hospitalier Universitaire (CHU) de Pointe a Pitre-Abymes, Guadeloupe (B.P., G.T.), Reanimation Polyvalente, CH Rene Dubos, Pontoise (E.B.), Reanimation Medicale CHU Bordeaux, Hopital Pellegrin, Bordeaux (A. Boyer), Service de Reanimation, CH Sud  Francilien, Corbeil Essonne (G.C.), Departement de Reanimation Medicale et Medecine Hyperbare, CHU Angers, Universite d&amp;apos;Angers,; From Assistance Publique-Hopitaux de Paris (APHP), Hopital Louis Mourier, Service de Reanimation Medico-Chirurgicale, Colombes (S.G., J.-D.R., D.D.), Universite Paris Diderot, Sorbonne Paris Cite, Epidemiologie Clinique-Evaluation Economique  Applique aux Populations Vulnerables (ECEVE) (S.G., D.H., F.T.), Institut National de la Sante et de la Recherche Medicale (INSERM), ECEVE, Centre d&amp;apos;investigation Clinique-Epidemiologie Clinique (CIC-EC) 1425 (S.G., D.H., F.T.), APHP, Hopital Louis Mourier, Departement d&amp;apos;Epidemiologie et Recherche Clinique, CIC-EC 1425 (D.H.), Service de Pneumologie et Reanimation Medicale, APHP, Groupe  Hospitalier Pitie-Salpetriere (J. Mayaux), Reanimation Medicale et Toxicologique, Hopital Lariboisiere, INSERM Unite 1144, Universite Paris Diderot (B.M.), APHP, Hopital Bichat, Departement d&amp;apos;Epidemiologie et Recherche Clinique, CIC-EC 1425 (F.T.), and Universite Paris Diderot, Infection, Antimicrobiens, Modelisation, Evolution (IAME), Unite Mixte de Recherche (UMR) 1137, Sorbonne Paris Cite (J.-D.R., D.D.), Paris, APHP, Hopitaux Universitaires Henri Mondor, Service de Reanimation Medicale (F.S.), and APHP, Hopitaux Universitaires Henri Mondor, Departement Hospitalo-Universitaire Ageing Thorax-Vessels-Blood, Service de Reanimation Medicale, Cardiovascular and Respiratory Manifestations of Acute Lung Injury and Sepsis (CARMAS) Research Group and Universite Paris-Est Creteil Val de Marne (N.P.), Creteil, Reanimation Medico-Chirurgicale, Centre Hospitalier General, La Roche-sur-Yon (L.M.-L.), Service de Reanimation, Centre Hospitalier Universitaire (CHU) de Pointe a Pitre-Abymes, Guadeloupe (B.P., G.T.), Reanimation Polyvalente, CH Rene Dubos, Pontoise (E.B.), Reanimation Medicale CHU Bordeaux, Hopital Pellegrin, Bordeaux (A. Boyer), Service de Reanimation, CH Sud  Francilien, Corbeil Essonne (G.C.), Departement de Reanimation Medicale et Medecine Hyperbare, CHU Angers, Universite d&amp;apos;Angers,; From Assistance Publique-Hopitaux de Paris (APHP), Hopital Louis Mourier, Service de Reanimation Medico-Chirurgicale, Colombes (S.G., J.-D.R., D.D.), Universite Paris Diderot, Sorbonne Paris Cite, Epidemiologie Clinique-Evaluation Economique  Applique aux Populations Vulnerables (ECEVE) (S.G., D.H., F.T.), Institut National de la Sante et de la Recherche Medicale (INSERM), ECEVE, Centre d&amp;apos;investigation Clinique-Epidemiologie Clinique (CIC-EC) 1425 (S.G., D.H., F.T.), APHP, Hopital Louis Mourier, Departement d&amp;apos;Epidemiologie et Recherche Clinique, CIC-EC 1425 (D.H.), Service de Pneumologie et Reanimation Medicale, APHP, Groupe  Hospitalier Pitie-Salpetriere (J. Mayaux), Reanimation Medicale et Toxicologique, Hopital Lariboisiere, INSERM Unite 1144, Universite Paris Diderot (B.M.), APHP, Hopital Bichat, Departement d&amp;apos;Epidemiologie et Recherche Clinique, CIC-EC 1425 (F.T.), and Universite Paris Diderot, Infection, Antimicrobiens, Modelisation, Evolution (IAME), Unite Mixte de Recherche (UMR) 1137, Sorbonne Paris Cite (J.-D.R., D.D.), Paris, APHP, Hopitaux Universitaires Henri Mondor, Service de Reanimation Medicale (F.S.), and APHP, Hopitaux Universitaires Henri Mondor, Departement Hospitalo-Universitaire Ageing Thorax-Vessels-Blood, Service de Reanimation Medicale, Cardiovascular and Respiratory Manifestations of Acute Lung Injury and Sepsis (CARMAS) Research Group and Universite Paris-Est Creteil Val de Marne (N.P.), Creteil, Reanimation Medico-Chirurgicale, Centre Hospitalier General, La Roche-sur-Yon (L.M.-L.), Service de Reanimation, Centre Hospitalier Universitaire (CHU) de Pointe a Pitre-Abymes, Guadeloupe (B.P., G.T.), Reanimation Polyvalente, CH Rene Dubos, Pontoise (E.B.), Reanimation Medicale CHU Bordeaux, Hopital Pellegrin, Bordeaux (A. Boyer), Service de Reanimation, CH Sud  Francilien, Corbeil Essonne (G.C.), Departement de Reanimation Medicale et Medecine Hyperbare, CHU Angers, Universite d&amp;apos;Angers,; From Assistance Publique-Hopitaux de Paris (APHP), Hopital Louis Mourier, Service de Reanimation Medico-Chirurgicale, Colombes (S.G., J.-D.R., D.D.), Universite Paris Diderot, Sorbonne Paris Cite, Epidemiologie Clinique-Evaluation Economique  Applique aux Populations Vulnerables (ECEVE) (S.G., D.H., F.T.), Institut National de la Sante et de la Recherche Medicale (INSERM), ECEVE, Centre d&amp;apos;investigation Clinique-Epidemiologie Clinique (CIC-EC) 1425 (S.G., D.H., F.T.), APHP, Hopital Louis Mourier, Departement d&amp;apos;Epidemiologie et Recherche Clinique, CIC-EC 1425 (D.H.), Service de Pneumologie et Reanimation Medicale, APHP, Groupe  Hospitalier Pitie-Salpetriere (J. Mayaux), Reanimation Medicale et Toxicologique, Hopital Lariboisiere, INSERM Unite 1144, Universite Paris Diderot (B.M.), APHP, Hopital Bichat, Departement d&amp;apos;Epidemiologie et Recherche Clinique, CIC-EC 1425 (F.T.), and Universite Paris Diderot, Infection, Antimicrobiens, Modelisation, Evolution (IAME), Unite Mixte de Recherche (UMR) 1137, Sorbonne Paris Cite (J.-D.R., D.D.), Paris, APHP, Hopitaux Universitaires Henri Mondor, Service de Reanimation Medicale (F.S.), and APHP, Hopitaux Universitaires Henri Mondor, Departement Hospitalo-Universitaire Ageing Thorax-Vessels-Blood, Service de Reanimation Medicale, Cardiovascular and Respiratory Manifestations of Acute Lung Injury and Sepsis (CARMAS) Research Group and Universite Paris-Est Creteil Val de Marne (N.P.), Creteil, Reanimation Medico-Chirurgicale, Centre Hospitalier General, La Roche-sur-Yon (L.M.-L.), Service de Reanimation, Centre Hospitalier Universitaire (CHU) de Pointe a Pitre-Abymes, Guadeloupe (B.P., G.T.), Reanimation Polyvalente, CH Rene Dubos, Pontoise (E.B.), Reanimation Medicale CHU Bordeaux, Hopital Pellegrin, Bordeaux (A. Boyer), Service de Reanimation, CH Sud  Francilien, Corbeil Essonne (G.C.), Departement de Reanimation Medicale et Medecine Hyperbare, CHU Angers, Universite d&amp;apos;Angers,; From Assistance Publique-Hopitaux de Paris (APHP), Hopital Louis Mourier, Service de Reanimation Medico-Chirurgicale, Colombes (S.G., J.-D.R., D.D.), Universite Paris Diderot, Sorbonne Paris Cite, Epidemiologie Clinique-Evaluation Economique  Applique aux Populations Vulnerables (ECEVE) (S.G., D.H., F.T.), Institut National de la Sante et de la Recherche Medicale (INSERM), ECEVE, Centre d&amp;apos;investigation Clinique-Epidemiologie Clinique (CIC-EC) 1425 (S.G., D.H., F.T.), APHP, Hopital Louis Mourier, Departement d&amp;apos;Epidemiologie et Recherche Clinique, CIC-EC 1425 (D.H.), Service de Pneumologie et Reanimation Medicale, APHP, Groupe  Hospitalier Pitie-Salpetriere (J. Mayaux), Reanimation Medicale et Toxicologique, Hopital Lariboisiere, INSERM Unite 1144, Universite Paris Diderot (B.M.), APHP, Hopital Bichat, Departement d&amp;apos;Epidemiologie et Recherche Clinique, CIC-EC 1425 (F.T.), and Universite Paris Diderot, Infection, Antimicrobiens, Modelisation, Evolution (IAME), Unite Mixte de Recherche (UMR) 1137, Sorbonne Paris Cite (J.-D.R., D.D.), Paris, APHP, Hopitaux Universitaires Henri Mondor, Service de Reanimation Medicale (F.S.), and APHP, Hopitaux Universitaires Henri Mondor, Departement Hospitalo-Universitaire Ageing Thorax-Vessels-Blood, Service de Reanimation Medicale, Cardiovascular and Respiratory Manifestations of Acute Lung Injury and Sepsis (CARMAS) Research Group and Universite Paris-Est Creteil Val de Marne (N.P.), Creteil, Reanimation Medico-Chirurgicale, Centre Hospitalier General, La Roche-sur-Yon (L.M.-L.), Service de Reanimation, Centre Hospitalier Universitaire (CHU) de Pointe a Pitre-Abymes, Guadeloupe (B.P., G.T.), Reanimation Polyvalente, CH Rene Dubos, Pontoise (E.B.), Reanimation Medicale CHU Bordeaux, Hopital Pellegrin, Bordeaux (A. Boyer), Service de Reanimation, CH Sud  Francilien, Corbeil Essonne (G.C.), Departement de Reanimation Medicale et Medecine Hyperbare, CHU Angers, Universite d&amp;apos;Angers,; From Assistance Publique-Hopitaux de Paris (APHP), Hopital Louis Mourier, Service de Reanimation Medico-Chirurgicale, Colombes (S.G., J.-D.R., D.D.), Universite Paris Diderot, Sorbonne Paris Cite, Epidemiologie Clinique-Evaluation Economique  Applique aux Populations Vulnerables (ECEVE) (S.G., D.H., F.T.), Institut National de la Sante et de la Recherche Medicale (INSERM), ECEVE, Centre d&amp;apos;investigation Clinique-Epidemiologie Clinique (CIC-EC) 1425 (S.G., D.H., F.T.), APHP, Hopital Louis Mourier, Departement d&amp;apos;Epidemiologie et Recherche Clinique, CIC-EC 1425 (D.H.), Service de Pneumologie et Reanimation Medicale, APHP, Groupe  Hospitalier Pitie-Salpetriere (J. Mayaux), Reanimation Medicale et Toxicologique, Hopital Lariboisiere, INSERM Unite 1144, Universite Paris Diderot (B.M.), APHP, Hopital Bichat, Departement d&amp;apos;Epidemiologie et Recherche Clinique, CIC-EC 1425 (F.T.), and Universite Paris Diderot, Infection, Antimicrobiens, Modelisation, Evolution (IAME), Unite Mixte de Recherche (UMR) 1137, Sorbonne Paris Cite (J.-D.R., D.D.), Paris, APHP, Hopitaux Universitaires Henri Mondor, Service de Reanimation Medicale (F.S.), and APHP, Hopitaux Universitaires Henri Mondor, Departement Hospitalo-Universitaire Ageing Thorax-Vessels-Blood, Service de Reanimation Medicale, Cardiovascular and Respiratory Manifestations of Acute Lung Injury and Sepsis (CARMAS) Research Group and Universite Paris-Est Creteil Val de Marne (N.P.), Creteil, Reanimation Medico-Chirurgicale, Centre Hospitalier General, La Roche-sur-Yon (L.M.-L.), Service de Reanimation, Centre Hospitalier Universitaire (CHU) de Pointe a Pitre-Abymes, Guadeloupe (B.P., G.T.), Reanimation Polyvalente, CH Rene Dubos, Pontoise (E.B.), Reanimation Medicale CHU Bordeaux, Hopital Pellegrin, Bordeaux (A. Boyer), Service de Reanimation, CH Sud  Francilien, Corbeil Essonne (G.C.), Departement de Reanimation Medicale et Medecine Hyperbare, CHU Angers, Universite d&amp;apos;Angers,; From Assistance Publique-Hopitaux de Paris (APHP), Hopital Louis Mourier, Service de Reanimation Medico-Chirurgicale, Colombes (S.G., J.-D.R., D.D.), Universite Paris Diderot, Sorbonne Paris Cite, Epidemiologie Clinique-Evaluation Economique  Applique aux Populations Vulnerables (ECEVE) (S.G., D.H., F.T.), Institut National de la Sante et de la Recherche Medicale (INSERM), ECEVE, Centre d&amp;apos;investigation Clinique-Epidemiologie Clinique (CIC-EC) 1425 (S.G., D.H., F.T.), APHP, Hopital Louis Mourier, Departement d&amp;apos;Epidemiologie et Recherche Clinique, CIC-EC 1425 (D.H.), Service de Pneumologie et Reanimation Medicale, APHP, Groupe  Hospitalier Pitie-Salpetriere (J. Mayaux), Reanimation Medicale et Toxicologique, Hopital Lariboisiere, INSERM Unite 1144, Universite Paris Diderot (B.M.), APHP, Hopital Bichat, Departement d&amp;apos;Epidemiologie et Recherche Clinique, CIC-EC 1425 (F.T.), and Universite Paris Diderot, Infection, Antimicrobiens, Modelisation, Evolution (IAME), Unite Mixte de Recherche (UMR) 1137, Sorbonne Paris Cite (J.-D.R., D.D.), Paris, APHP, Hopitaux Universitaires Henri Mondor, Service de Reanimation Medicale (F.S.), and APHP, Hopitaux Universitaires Henri Mondor, Departement Hospitalo-Universitaire Ageing Thorax-Vessels-Blood, Service de Reanimation Medicale, Cardiovascular and Respiratory Manifestations of Acute Lung Injury and Sepsis (CARMAS) Research Group and Universite Paris-Est Creteil Val de Marne (N.P.), Creteil, Reanimation Medico-Chirurgicale, Centre Hospitalier General, La Roche-sur-Yon (L.M.-L.), Service de Reanimation, Centre Hospitalier Universitaire (CHU) de Pointe a Pitre-Abymes, Guadeloupe (B.P., G.T.), Reanimation Polyvalente, CH Rene Dubos, Pontoise (E.B.), Reanimation Medicale CHU Bordeaux, Hopital Pellegrin, Bordeaux (A. Boyer), Service de Reanimation, CH Sud  Francilien, Corbeil Essonne (G.C.), Departement de Reanimation Medicale et Medecine Hyperbare, CHU Angers, Universite d&amp;apos;Angers,; From Assistance Publique-Hopitaux de Paris (APHP), Hopital Louis Mourier, Service de Reanimation Medico-Chirurgicale, Colombes (S.G., J.-D.R., D.D.), Universite Paris Diderot, Sorbonne Paris Cite, Epidemiologie Clinique-Evaluation Economique  Applique aux Populations Vulnerables (ECEVE) (S.G., D.H., F.T.), Institut National de la Sante et de la Recherche Medicale (INSERM), ECEVE, Centre d&amp;apos;investigation Clinique-Epidemiologie Clinique (CIC-EC) 1425 (S.G., D.H., F.T.), APHP, Hopital Louis Mourier, Departement d&amp;apos;Epidemiologie et Recherche Clinique, CIC-EC 1425 (D.H.), Service de Pneumologie et Reanimation Medicale, APHP, Groupe  Hospitalier Pitie-Salpetriere (J. Mayaux), Reanimation Medicale et Toxicologique, Hopital Lariboisiere, INSERM Unite 1144, Universite Paris Diderot (B.M.), APHP, Hopital Bichat, Departement d&amp;apos;Epidemiologie et Recherche Clinique, CIC-EC 1425 (F.T.), and Universite Paris Diderot, Infection, Antimicrobiens, Modelisation, Evolution (IAME), Unite Mixte de Recherche (UMR) 1137, Sorbonne Paris Cite (J.-D.R., D.D.), Paris, APHP, Hopitaux Universitaires Henri Mondor, Service de Reanimation Medicale (F.S.), and APHP, Hopitaux Universitaires Henri Mondor, Departement Hospitalo-Universitaire Ageing Thorax-Vessels-Blood, Service de Reanimation Medicale, Cardiovascular and Respiratory Manifestations of Acute Lung Injury and Sepsis (CARMAS) Research Group and Universite Paris-Est Creteil Val de Marne (N.P.), Creteil, Reanimation Medico-Chirurgicale, Centre Hospitalier General, La Roche-sur-Yon (L.M.-L.), Service de Reanimation, Centre Hospitalier Universitaire (CHU) de Pointe a Pitre-Abymes, Guadeloupe (B.P., G.T.), Reanimation Polyvalente, CH Rene Dubos, Pontoise (E.B.), Reanimation Medicale CHU Bordeaux, Hopital Pellegrin, Bordeaux (A. Boyer), Service de Reanimation, CH Sud  Francilien, Corbeil Essonne (G.C.), Departement de Reanimation Medicale et Medecine Hyperbare, CHU Angers, Universite d&amp;apos;Angers,; From Assistance Publique-Hopitaux de Paris (APHP), Hopital Louis Mourier, Service de Reanimation Medico-Chirurgicale, Colombes (S.G., J.-D.R., D.D.), Universite Paris Diderot, Sorbonne Paris Cite, Epidemiologie Clinique-Evaluation Economique  Applique aux Populations Vulnerables (ECEVE) (S.G., D.H., F.T.), Institut National de la Sante et de la Recherche Medicale (INSERM), ECEVE, Centre d&amp;apos;investigation Clinique-Epidemiologie Clinique (CIC-EC) 1425 (S.G., D.H., F.T.), APHP, Hopital Louis Mourier, Departement d&amp;apos;Epidemiologie et Recherche Clinique, CIC-EC 1425 (D.H.), Service de Pneumologie et Reanimation Medicale, APHP, Groupe  Hospitalier Pitie-Salpetriere (J. Mayaux), Reanimation Medicale et Toxicologique, Hopital Lariboisiere, INSERM Unite 1144, Universite Paris Diderot (B.M.), APHP, Hopital Bichat, Departement d&amp;apos;Epidemiologie et Recherche Clinique, CIC-EC 1425 (F.T.), and Universite Paris Diderot, Infection, Antimicrobiens, Modelisation, Evolution (IAME), Unite Mixte de Recherche (UMR) 1137, Sorbonne Paris Cite (J.-D.R., D.D.), Paris, APHP, Hopitaux Universitaires Henri Mondor, Service de Reanimation Medicale (F.S.), and APHP, Hopitaux Universitaires Henri Mondor, Departement Hospitalo-Universitaire Ageing Thorax-Vessels-Blood, Service de Reanimation Medicale, Cardiovascular and Respiratory Manifestations of Acute Lung Injury and Sepsis (CARMAS) Research Group and Universite Paris-Est Creteil Val de Marne (N.P.), Creteil, Reanimation Medico-Chirurgicale, Centre Hospitalier General, La Roche-sur-Yon (L.M.-L.), Service de Reanimation, Centre Hospitalier Universitaire (CHU) de Pointe a Pitre-Abymes, Guadeloupe (B.P., G.T.), Reanimation Polyvalente, CH Rene Dubos, Pontoise (E.B.), Reanimation Medicale CHU Bordeaux, Hopital Pellegrin, Bordeaux (A. Boyer), Service de Reanimation, CH Sud  Francilien, Corbeil Essonne (G.C.), Departement de Reanimation Medicale et Medecine Hyperbare, CHU Angers, Universite d&amp;apos;Angers,; From Assistance Publique-Hopitaux de Paris (APHP), Hopital Louis Mourier, Service de Reanimation Medico-Chirurgicale, Colombes (S.G., J.-D.R., D.D.), Universite Paris Diderot, Sorbonne Paris Cite, Epidemiologie Clinique-Evaluation Economique  Applique aux Populations Vulnerables (ECEVE) (S.G., D.H., F.T.), Institut National de la Sante et de la Recherche Medicale (INSERM), ECEVE, Centre d&amp;apos;investigation Clinique-Epidemiologie Clinique (CIC-EC) 1425 (S.G., D.H., F.T.), APHP, Hopital Louis Mourier, Departement d&amp;apos;Epidemiologie et Recherche Clinique, CIC-EC 1425 (D.H.), Service de Pneumologie et Reanimation Medicale, APHP, Groupe  Hospitalier Pitie-Salpetriere (J. Mayaux), Reanimation Medicale et Toxicologique, Hopital Lariboisiere, INSERM Unite 1144, Universite Paris Diderot (B.M.), APHP, Hopital Bichat, Departement d&amp;apos;Epidemiologie et Recherche Clinique, CIC-EC 1425 (F.T.), and Universite Paris Diderot, Infection, Antimicrobiens, Modelisation, Evolution (IAME), Unite Mixte de Recherche (UMR) 1137, Sorbonne Paris Cite (J.-D.R., D.D.), Paris, APHP, Hopitaux Universitaires Henri Mondor, Service de Reanimation Medicale (F.S.), and APHP, Hopitaux Universitaires Henri Mondor, Departement Hospitalo-Universitaire Ageing Thorax-Vessels-Blood, Service de Reanimation Medicale, Cardiovascular and Respiratory Manifestations of Acute Lung Injury and Sepsis (CARMAS) Research Group and Universite Paris-Est Creteil Val de Marne (N.P.), Creteil, Reanimation Medico-Chirurgicale, Centre Hospitalier General, La Roche-sur-Yon (L.M.-L.), Service de Reanimation, Centre Hospitalier Universitaire (CHU) de Pointe a Pitre-Abymes, Guadeloupe (B.P., G.T.), Reanimation Polyvalente, CH Rene Dubos, Pontoise (E.B.), Reanimation Medicale CHU Bordeaux, Hopital Pellegrin, Bordeaux (A. Boyer), Service de Reanimation, CH Sud  Francilien, Corbeil Essonne (G.C.), Departement de Reanimation Medicale et Medecine Hyperbare, CHU Angers, Universite d&amp;apos;Angers,; From Assistance Publique-Hopitaux de Paris (APHP), Hopital Louis Mourier, Service de Reanimation Medico-Chirurgicale, Colombes (S.G., J.-D.R., D.D.), Universite Paris Diderot, Sorbonne Paris Cite, Epidemiologie Clinique-Evaluation Economique  Applique aux Populations Vulnerables (ECEVE) (S.G., D.H., F.T.), Institut National de la Sante et de la Recherche Medicale (INSERM), ECEVE, Centre d&amp;apos;investigation Clinique-Epidemiologie Clinique (CIC-EC) 1425 (S.G., D.H., F.T.), APHP, Hopital Louis Mourier, Departement d&amp;apos;Epidemiologie et Recherche Clinique, CIC-EC 1425 (D.H.), Service de Pneumologie et Reanimation Medicale, APHP, Groupe  Hospitalier Pitie-Salpetriere (J. Mayaux), Reanimation Medicale et Toxicologique, Hopital Lariboisiere, INSERM Unite 1144, Universite Paris Diderot (B.M.), APHP, Hopital Bichat, Departement d&amp;apos;Epidemiologie et Recherche Clinique, CIC-EC 1425 (F.T.), and Universite Paris Diderot, Infection, Antimicrobiens, Modelisation, Evolution (IAME), Unite Mixte de Recherche (UMR) 1137, Sorbonne Paris Cite (J.-D.R., D.D.), Paris, APHP, Hopitaux Universitaires Henri Mondor, Service de Reanimation Medicale (F.S.), and APHP, Hopitaux Universitaires Henri Mondor, Departement Hospitalo-Universitaire Ageing Thorax-Vessels-Blood, Service de Reanimation Medicale, Cardiovascular and Respiratory Manifestations of Acute Lung Injury and Sepsis (CARMAS) Research Group and Universite Paris-Est Creteil Val de Marne (N.P.), Creteil, Reanimation Medico-Chirurgicale, Centre Hospitalier General, La Roche-sur-Yon (L.M.-L.), Service de Reanimation, Centre Hospitalier Universitaire (CHU) de Pointe a Pitre-Abymes, Guadeloupe (B.P., G.T.), Reanimation Polyvalente, CH Rene Dubos, Pontoise (E.B.), Reanimation Medicale CHU Bordeaux, Hopital Pellegrin, Bordeaux (A. Boyer), Service de Reanimation, CH Sud  Francilien, Corbeil Essonne (G.C.), Departement de Reanimation Medicale et Medecine Hyperbare, CHU Angers, Universite d&amp;apos;Angers,; From Assistance Publique-Hopitaux de Paris (APHP), Hopital Louis Mourier, Service de Reanimation Medico-Chirurgicale, Colombes (S.G., J.-D.R., D.D.), Universite Paris Diderot, Sorbonne Paris Cite, Epidemiologie Clinique-Evaluation Economique  Applique aux Populations Vulnerables (ECEVE) (S.G., D.H., F.T.), Institut National de la Sante et de la Recherche Medicale (INSERM), ECEVE, Centre d&amp;apos;investigation Clinique-Epidemiologie Clinique (CIC-EC) 1425 (S.G., D.H., F.T.), APHP, Hopital Louis Mourier, Departement d&amp;apos;Epidemiologie et Recherche Clinique, CIC-EC 1425 (D.H.), Service de Pneumologie et Reanimation Medicale, APHP, Groupe  Hospitalier Pitie-Salpetriere (J. Mayaux), Reanimation Medicale et Toxicologique, Hopital Lariboisiere, INSERM Unite 1144, Universite Paris Diderot (B.M.), APHP, Hopital Bichat, Departement d&amp;apos;Epidemiologie et Recherche Clinique, CIC-EC 1425 (F.T.), and Universite Paris Diderot, Infection, Antimicrobiens, Modelisation, Evolution (IAME), Unite Mixte de Recherche (UMR) 1137, Sorbonne Paris Cite (J.-D.R., D.D.), Paris, APHP, Hopitaux Universitaires Henri Mondor, Service de Reanimation Medicale (F.S.), and APHP, Hopitaux Universitaires Henri Mondor, Departement Hospitalo-Universitaire Ageing Thorax-Vessels-Blood, Service de Reanimation Medicale, Cardiovascular and Respiratory Manifestations of Acute Lung Injury and Sepsis (CARMAS) Research Group and Universite Paris-Est Creteil Val de Marne (N.P.), Creteil, Reanimation Medico-Chirurgicale, Centre Hospitalier General, La Roche-sur-Yon (L.M.-L.), Service de Reanimation, Centre Hospitalier Universitaire (CHU) de Pointe a Pitre-Abymes, Guadeloupe (B.P., G.T.), Reanimation Polyvalente, CH Rene Dubos, Pontoise (E.B.), Reanimation Medicale CHU Bordeaux, Hopital Pellegrin, Bordeaux (A. Boyer), Service de Reanimation, CH Sud  Francilien, Corbeil Essonne (G.C.), Departement de Reanimation Medicale et Medecine Hyperbare, CHU Angers, Universite d&amp;apos;Angers,&lt;/_author_adr&gt;&lt;_date_display&gt;2016 Jul 14&lt;/_date_display&gt;&lt;_date&gt;2016-07-14&lt;/_date&gt;&lt;_doi&gt;10.1056/NEJMoa1603017&lt;/_doi&gt;&lt;_isbn&gt;1533-4406 (Electronic); 0028-4793 (Linking)&lt;/_isbn&gt;&lt;_issue&gt;2&lt;/_issue&gt;&lt;_journal&gt;N Engl J Med&lt;/_journal&gt;&lt;_language&gt;eng&lt;/_language&gt;&lt;_pages&gt;122-33&lt;/_pages&gt;&lt;_subject_headings&gt;Acute Kidney Injury/mortality/physiopathology/*therapy; Aged; Follow-Up Studies; Humans; Intensive Care Units; Kaplan-Meier Estimate; Middle Aged; *Renal Replacement Therapy; Severity of Illness Index; Time-to-Treatment; Urine&lt;/_subject_headings&gt;&lt;_tertiary_title&gt;The New England journal of medicine&lt;/_tertiary_title&gt;&lt;_type_work&gt;Journal Article; Multicenter Study; Randomized Controlled Trial; Research Support, Non-U.S. Gov&amp;apos;t&lt;/_type_work&gt;&lt;_url&gt;http://www.ncbi.nlm.nih.gov/entrez/query.fcgi?cmd=Retrieve&amp;amp;db=pubmed&amp;amp;dopt=Abstract&amp;amp;list_uids=27181456&amp;amp;query_hl=1&lt;/_url&gt;&lt;_volume&gt;375&lt;/_volume&gt;&lt;_created&gt;64111087&lt;/_created&gt;&lt;_modified&gt;64111087&lt;/_modified&gt;&lt;_db_updated&gt;PubMed&lt;/_db_updated&gt;&lt;_impact_factor&gt;  91.245&lt;/_impact_factor&gt;&lt;/Details&gt;&lt;Extra&gt;&lt;DBUID&gt;{F96A950B-833F-4880-A151-76DA2D6A2879}&lt;/DBUID&gt;&lt;/Extra&gt;&lt;/Item&gt;&lt;/References&gt;&lt;/Group&gt;&lt;/Citation&gt;_x000a_"/>
    <w:docVar w:name="NE.Ref{F7B74A9F-9434-483E-B2AE-E290718C4F22}" w:val=" ADDIN NE.Ref.{F7B74A9F-9434-483E-B2AE-E290718C4F22}&lt;Citation&gt;&lt;Group&gt;&lt;References&gt;&lt;Item&gt;&lt;ID&gt;1047&lt;/ID&gt;&lt;UID&gt;{1A835A3F-6223-4C20-8A22-F415F3F261FF}&lt;/UID&gt;&lt;Title&gt;Correction to: Clinical features, ventilatory management, and outcome of ARDS caused by COVID-19 are similar to other causes of ARDS&lt;/Title&gt;&lt;Template&gt;Journal Article&lt;/Template&gt;&lt;Star&gt;0&lt;/Star&gt;&lt;Tag&gt;0&lt;/Tag&gt;&lt;Author&gt;Ferrando, C; Suarez-Sipmann, F; Mellado-Artigas, R; Hernandez, M; Gea, A; Arruti, E; Aldecoa, C; Martinez-Palli, G; Martinez-Gonzalez, M A; Slutsky, A S; Villar, J&lt;/Author&gt;&lt;Year&gt;2021&lt;/Year&gt;&lt;Details&gt;&lt;_accession_num&gt;33263817&lt;/_accession_num&gt;&lt;_author_adr&gt;Department of Anesthesiology and Critical Care, Institut D&amp;apos;investigacio August Pi I Sunyer, Hospital Clinic, Villarroel 170, 08025, Barcelona, Spain. cafeoranestesia@gmail.com.; CIBER de Enfermedades Respiratorias, Instituto de Salud Carlos III, Madrid, Spain. cafeoranestesia@gmail.com.; CIBER de Enfermedades Respiratorias, Instituto de Salud Carlos III, Madrid, Spain.; Department of Surgical Sciences, Hedenstierna Laboratory, Uppsala University Hospital, Uppsala, Sweden.; Intensive Care Unit, Hospital Universitario La Princesa, Madrid, Spain.; Department of Anesthesiology and Critical Care, Institut D&amp;apos;investigacio August Pi I Sunyer, Hospital Clinic, Villarroel 170, 08025, Barcelona, Spain.; Department of Anesthesiology and Critical Care, Hospital de Cruces, Barakaldo, Vizcaya, Spain.; Department of Preventive Medicine and Public Health, Medical School, University of Navarra, Pamplona, Spain.; Ubikare Technology, Vizcaya, Spain.; Department of Anesthesiology and Critical Care, Hospital Universitario Rio Hortega, Valladolid, Spain.; Department of Anesthesiology and Critical Care, Institut D&amp;apos;investigacio August Pi I Sunyer, Hospital Clinic, Villarroel 170, 08025, Barcelona, Spain.; Department of Nutrition, Harvard TH Chan School of Public Health, Boston, USA.; CIBER de Fisiopatologia de La Obesidad.Y Nutricion, Instituto de Salud Carlos III, Madrid, Spain.; Li Ka Shing Knowledge Institute, St Michael&amp;apos;s Hospital, Toronto, ON, Canada.; Department of Medicine, University of Toronto, Toronto, ON, Canada.; CIBER de Enfermedades Respiratorias, Instituto de Salud Carlos III, Madrid, Spain.; Li Ka Shing Knowledge Institute, St Michael&amp;apos;s Hospital, Toronto, ON, Canada.; Multidisciplinary Organ Dysfunction Evaluation Research Network, Research Unit, Hospital Universitario Dr. Negrin, Las Palmas de Gran Canaria, Spain.&lt;/_author_adr&gt;&lt;_date_display&gt;2021 Jan&lt;/_date_display&gt;&lt;_date&gt;2021-01-01&lt;/_date&gt;&lt;_doi&gt;10.1007/s00134-020-06251-8&lt;/_doi&gt;&lt;_isbn&gt;1432-1238 (Electronic); 0342-4642 (Linking)&lt;/_isbn&gt;&lt;_issue&gt;1&lt;/_issue&gt;&lt;_journal&gt;Intensive Care Med&lt;/_journal&gt;&lt;_language&gt;eng&lt;/_language&gt;&lt;_pages&gt;144-146&lt;/_pages&gt;&lt;_tertiary_title&gt;Intensive care medicine&lt;/_tertiary_title&gt;&lt;_type_work&gt;Published Erratum&lt;/_type_work&gt;&lt;_url&gt;http://www.ncbi.nlm.nih.gov/entrez/query.fcgi?cmd=Retrieve&amp;amp;db=pubmed&amp;amp;dopt=Abstract&amp;amp;list_uids=33263817&amp;amp;query_hl=1&lt;/_url&gt;&lt;_volume&gt;47&lt;/_volume&gt;&lt;_created&gt;64111034&lt;/_created&gt;&lt;_modified&gt;64111034&lt;/_modified&gt;&lt;_db_updated&gt;PubMed&lt;/_db_updated&gt;&lt;_impact_factor&gt;  17.440&lt;/_impact_factor&gt;&lt;/Details&gt;&lt;Extra&gt;&lt;DBUID&gt;{F96A950B-833F-4880-A151-76DA2D6A2879}&lt;/DBUID&gt;&lt;/Extra&gt;&lt;/Item&gt;&lt;/References&gt;&lt;/Group&gt;&lt;/Citation&gt;_x000a_"/>
    <w:docVar w:name="NE.Ref{FA2CF078-EE16-4507-B648-568CAFBB3E0C}" w:val=" ADDIN NE.Ref.{FA2CF078-EE16-4507-B648-568CAFBB3E0C}&lt;Citation&gt;&lt;Group&gt;&lt;References&gt;&lt;Item&gt;&lt;ID&gt;1077&lt;/ID&gt;&lt;UID&gt;{3C8BDDF7-21B8-42A6-AFB2-19A538941688}&lt;/UID&gt;&lt;Title&gt;Impact of High-Dose Prophylactic Anticoagulation in Critically Ill Patients With  COVID-19 Pneumonia&lt;/Title&gt;&lt;Template&gt;Journal Article&lt;/Template&gt;&lt;Star&gt;0&lt;/Star&gt;&lt;Tag&gt;0&lt;/Tag&gt;&lt;Author&gt;Tacquard, C; Mansour, A; Godon, A; Godet, J; Poissy, J; Garrigue, D; Kipnis, E; Rym, Hamada S; Mertes, P M; Steib, A; Ulliel-Roche, M; Bouhemad, B; Nguyen, M; Reizine, F; Gouin-Thibault, I; Besse, M C; Collercandy, N; Mankikian, S; Levy, J H; Gruel, Y; Albaladejo, P; Susen, S; Godier, A&lt;/Author&gt;&lt;Year&gt;2021&lt;/Year&gt;&lt;Details&gt;&lt;_accession_num&gt;33465342&lt;/_accession_num&gt;&lt;_author_adr&gt;Department of Anesthesiology and Intensive Care, Hopital Civil, Hopitaux Universitaires de Strasbourg, Strasbourg, France.; Department of Anesthesiology Critical Care Medicine and Perioperative Medicine, CHU de Rennes, Rennes, France.; Department of Anesthesiology and Critical Care, Grenoble Alpes University Hospital, Grenoble, France.; Groupe Methodes en Recherche Clinique, Hopital Civil, Hopitaux Universitaires de  Strasbourg, Strasbourg, France.; University of Lille, Inserm U1285, CHU Lille, Pole de Reanimation, CNRS, UMR 8576 - UGSF - Unite de Glycobiologie Structurale et Fonctionnelle, Lille, France.; Department of Anesthesiology and Critical Care, Surgical Critical Care, Centre Hospitalier Universitaire Lille, Lille, France.; University of Lille, CNRS, Inserm, CHU Lille, Surgical Critical Care, Department  of Anesthesiology and Critical Care, Institut Pasteur de Lille, U1019-UMR 9017-CIIL-Center for Infection and Immunity of Lille, Lille, France.; Department of Anesthesiology and Critical Care, European Georges Pompidou Hospital, Assistance Publique-Hopitaux de Paris, Paris University, Paris, France.; Department of Anesthesiology and Intensive Care, Hopital Civil, Hopitaux Universitaires de Strasbourg, Strasbourg, France.; Department of Anesthesiology and Intensive Care, Hopital Civil, Hopitaux Universitaires de Strasbourg, Strasbourg, France.; Department of Anesthesiology and Critical Care, Grenoble Alpes University Hospital, Grenoble, France.; Department of Anesthesiology and Intensive Care, Dijon University Hospital and University of Burgundy, Lipness Team, INSERM Research Center LNC-UMR1231 and LabExLipSTIC, Dijon, France.; Department of Anesthesiology and Intensive Care, Dijon University Hospital and University of Burgundy, Lipness Team, INSERM Research Center LNC-UMR1231 and LabExLipSTIC, Dijon, France.; Service des Maladies Infectieuses et Reanimation Medicale, Rennes University Hospital, Rennes, France.; Department of Hematology-Hemostasis, Rennes University Hospital, Rennes, France.; Service de Medecine Intensive-Reanimation, CHU de Tours, Tours, France.; Service de Medecine Intensive-Reanimation, CHU de Tours, Tours, France.; Service de Medecine Intensive-Reanimation, CHU de Tours, Tours, France.; Departments of Anesthesiology, Critical Care, and Surgery, Duke University School of Medicine, Durham, NC.; Department of Hematology-Hemostasis, Tours University Hospital, Tours, France.; Department of Anesthesiology and Critical Care, Grenoble Alpes University Hospital, Grenoble, France.; Hemostasis Department, Heart and Lung Institute, CHU Lille, Lille, France. Electronic address: sophiesusen@aol.com.; Department of Anesthesiology and Critical Care, European Georges Pompidou Hospital, Assistance Publique-Hopitaux de Paris, Paris University, Paris, France.&lt;/_author_adr&gt;&lt;_date_display&gt;2021 Jun&lt;/_date_display&gt;&lt;_date&gt;2021-06-01&lt;/_date&gt;&lt;_doi&gt;10.1016/j.chest.2021.01.017&lt;/_doi&gt;&lt;_isbn&gt;1931-3543 (Electronic); 0012-3692 (Linking)&lt;/_isbn&gt;&lt;_issue&gt;6&lt;/_issue&gt;&lt;_journal&gt;Chest&lt;/_journal&gt;&lt;_keywords&gt;*COVID-19; *anticoagulation; *bleeding; *thrombosis&lt;/_keywords&gt;&lt;_language&gt;eng&lt;/_language&gt;&lt;_ori_publication&gt;Copyright (c) 2021 American College of Chest Physicians. Published by Elsevier_x000d__x000a_      Inc. All rights reserved.&lt;/_ori_publication&gt;&lt;_pages&gt;2417-2427&lt;/_pages&gt;&lt;_subject_headings&gt;Aged; Anticoagulants/*administration &amp;amp; dosage; COVID-19/*complications/*therapy; *Critical Care; Female; France; Humans; Incidence; Male; Middle Aged; Pulmonary Embolism/epidemiology; Retrospective Studies; Thrombosis/*epidemiology/*prevention &amp;amp; control; Venous Thromboembolism/epidemiology&lt;/_subject_headings&gt;&lt;_tertiary_title&gt;Chest&lt;/_tertiary_title&gt;&lt;_type_work&gt;Letter; Observational Study; Research Support, Non-U.S. Gov&amp;apos;t&lt;/_type_work&gt;&lt;_url&gt;http://www.ncbi.nlm.nih.gov/entrez/query.fcgi?cmd=Retrieve&amp;amp;db=pubmed&amp;amp;dopt=Abstract&amp;amp;list_uids=33465342&amp;amp;query_hl=1&lt;/_url&gt;&lt;_volume&gt;159&lt;/_volume&gt;&lt;_created&gt;64111069&lt;/_created&gt;&lt;_modified&gt;64111069&lt;/_modified&gt;&lt;_db_updated&gt;PubMed&lt;/_db_updated&gt;&lt;_impact_factor&gt;   9.410&lt;/_impact_factor&gt;&lt;_collection_scope&gt;SCI;SCIE&lt;/_collection_scope&gt;&lt;/Details&gt;&lt;Extra&gt;&lt;DBUID&gt;{F96A950B-833F-4880-A151-76DA2D6A2879}&lt;/DBUID&gt;&lt;/Extra&gt;&lt;/Item&gt;&lt;/References&gt;&lt;/Group&gt;&lt;/Citation&gt;_x000a_"/>
    <w:docVar w:name="NE.Ref{FADCC90C-C47A-409D-836A-86E72E8A4F40}" w:val=" ADDIN NE.Ref.{FADCC90C-C47A-409D-836A-86E72E8A4F40}&lt;Citation&gt;&lt;Group&gt;&lt;References&gt;&lt;Item&gt;&lt;ID&gt;884&lt;/ID&gt;&lt;UID&gt;{51BB2953-4158-461D-BE5A-AE94935F4416}&lt;/UID&gt;&lt;Title&gt;Clinical features of patients infected with 2019 novel coronavirus in Wuhan, China&lt;/Title&gt;&lt;Template&gt;Journal Article&lt;/Template&gt;&lt;Star&gt;0&lt;/Star&gt;&lt;Tag&gt;0&lt;/Tag&gt;&lt;Author&gt;Huang, C; Wang, Y; Li, X; Ren, L; Zhao, J; Hu, Y; Zhang, L; Fan, G; Xu, J; Gu, X; Cheng, Z; Yu, T; Xia, J; Wei, Y; Wu, W; Xie, X; Yin, W; Li, H; Liu, M; Xiao, Y; Gao, H; Guo, L; Xie, J; Wang, G; Jiang, R; Gao, Z; Jin, Q; Wang, J; Cao, B&lt;/Author&gt;&lt;Year&gt;2020&lt;/Year&gt;&lt;Details&gt;&lt;_accession_num&gt;31986264&lt;/_accession_num&gt;&lt;_author_adr&gt;Jin Yin-tan Hospital, Wuhan, China.; Department of Pulmonary and Critical Care Medicine, Center of Respiratory Medicine, National Clinical Research Center for Respiratory Diseases, China-Japan Friendship Hospital, Beijing, China; Institute of Respiratory Medicine, Chinese Academy of Medical Sciences, Peking Union Medical College, Beijing, China; Department of Respiratory Medicine, Capital Medical University, Beijing, China.; Clinical and Research Center of Infectious Diseases, Beijing Ditan Hospital, Capital Medical University, Beijing, China.; NHC Key Laboratory of Systems Biology of Pathogens and Christophe Merieux Laboratory, Institute of Pathogen Biology, Chinese Academy of Medical Sciences and Peking Union Medical College, Beijing, China.; Tongji Hospital, Tongji Medical College, Huazhong University of Science and Technology, Wuhan, China.; Department of Pulmonary and Critical Care Medicine, The Central Hospital of Wuhan, Tongji Medical College, Huazhong University of Science and Technology, Wuhan, China.; Jin Yin-tan Hospital, Wuhan, China.; Department of Pulmonary and Critical Care Medicine, Center of Respiratory Medicine, National Clinical Research Center for Respiratory Diseases, China-Japan Friendship Hospital, Beijing, China; Institute of Clinical Medical Sciences, China-Japan Friendship Hospital, Beijing, China; Institute of Respiratory Medicine, Chinese Academy of Medical Sciences, Peking Union Medical College, Beijing, China.; Tsinghua University School of Medicine, Beijing, China.; Department of Pulmonary and Critical Care Medicine, Center of Respiratory Medicine, National Clinical Research Center for Respiratory Diseases, China-Japan Friendship Hospital, Beijing, China; Institute of Clinical Medical Sciences, China-Japan Friendship Hospital, Beijing, China; Institute of Respiratory Medicine, Chinese Academy of Medical Sciences, Peking Union Medical College, Beijing, China.; Department of Respiratory medicine, Zhongnan Hospital of Wuhan University, Wuhan, China.; Jin Yin-tan Hospital, Wuhan, China.; Jin Yin-tan Hospital, Wuhan, China.; Jin Yin-tan Hospital, Wuhan, China.; Jin Yin-tan Hospital, Wuhan, China.; Jin Yin-tan Hospital, Wuhan, China.; Department of Pulmonary and Critical Care Medicine, The Central Hospital of Wuhan, Tongji Medical College, Huazhong University of Science and Technology, Wuhan, China.; Department of Pulmonary and Critical Care Medicine, Center of Respiratory Medicine, National Clinical Research Center for Respiratory Diseases, China-Japan Friendship Hospital, Beijing, China; Institute of Respiratory Medicine, Chinese Academy of Medical Sciences, Peking Union Medical College, Beijing, China; Department of Respiratory Medicine, Capital Medical University, Beijing, China.; Department of Radiology, China-Japan Friendship Hospital, Beijing, China.; NHC Key Laboratory of Systems Biology of Pathogens and Christophe Merieux Laboratory, Institute of Pathogen Biology, Chinese Academy of Medical Sciences and Peking Union Medical College, Beijing, China.; Institute of Laboratory Animal Science, Chinese Academy of Medical Sciences and Peking Union Medical College, Beijing, China.; NHC Key Laboratory of Systems Biology of Pathogens and Christophe Merieux Laboratory, Institute of Pathogen Biology, Chinese Academy of Medical Sciences and Peking Union Medical College, Beijing, China.; Tongji Hospital, Tongji Medical College, Huazhong University of Science and Technology, Wuhan, China.; Department of Pulmonary and Critical Care Medicine, Peking University First Hospital, Beijing, China.; Clinical and Research Center of Infectious Diseases, Beijing Ditan Hospital, Capital Medical University, Beijing, China.; Department of Pulmonary and Critical Care Medicine, Peking University People&amp;apos;s Hospital, Beijing, China.; NHC Key Laboratory of Systems Biology of Pathogens and Christophe Merieux Laboratory, Institute of Pathogen Biology, Chinese Academy of Medical Sciences and Peking Union Medical College, Beijing, China.; NHC Key Laboratory of Systems Biology of Pathogens and Christophe Merieux Laboratory, Institute of Pathogen Biology, Chinese Academy of Medical Sciences and Peking Union Medical College, Beijing, China. Electronic address: wangjw28@163.com.; Department of Pulmonary and Critical Care Medicine, Center of Respiratory Medicine, National Clinical Research Center for Respiratory Diseases, China-Japan Friendship Hospital, Beijing, China; Institute of Respiratory Medicine, Chinese Academy of Medical Sciences, Peking Union Medical College, Beijing, China; Department of Respiratory Medicine, Capital Medical University, Beijing, China; Tsinghua University-Peking University Joint Center for Life Sciences, Beijing, China. Electronic address: caobin_ben@163.com.&lt;/_author_adr&gt;&lt;_date_display&gt;2020 Feb 15&lt;/_date_display&gt;&lt;_date&gt;2020-02-15&lt;/_date&gt;&lt;_doi&gt;10.1016/S0140-6736(20)30183-5&lt;/_doi&gt;&lt;_isbn&gt;1474-547X (Electronic); 0140-6736 (Linking)&lt;/_isbn&gt;&lt;_issue&gt;10223&lt;/_issue&gt;&lt;_journal&gt;Lancet&lt;/_journal&gt;&lt;_language&gt;eng&lt;/_language&gt;&lt;_ori_publication&gt;Copyright (c) 2020 Elsevier Ltd. All rights reserved.&lt;/_ori_publication&gt;&lt;_pages&gt;497-506&lt;/_pages&gt;&lt;_subject_headings&gt;Adult; Age Distribution; Aged; COVID-19; China/epidemiology; Comorbidity; Coronavirus Infections/complications/*diagnosis/*epidemiology/transmission; Cough/epidemiology/virology; Female; Fever/epidemiology/virology; Hospitalization/statistics &amp;amp; numerical data; Humans; Intensive Care Units/statistics &amp;amp; numerical data; Male; Middle Aged; Myalgia/epidemiology/virology; Pneumonia, Viral/complications/*diagnosis/*epidemiology/transmission; Prognosis; Radiography, Thoracic; Respiratory Distress Syndrome/epidemiology/virology; Time Factors; Tomography, X-Ray Computed; Young Adult&lt;/_subject_headings&gt;&lt;_tertiary_title&gt;Lancet (London, England)&lt;/_tertiary_title&gt;&lt;_type_work&gt;Journal Article; Research Support, Non-U.S. Gov&amp;apos;t&lt;/_type_work&gt;&lt;_url&gt;http://www.ncbi.nlm.nih.gov/entrez/query.fcgi?cmd=Retrieve&amp;amp;db=pubmed&amp;amp;dopt=Abstract&amp;amp;list_uids=31986264&amp;amp;query_hl=1&lt;/_url&gt;&lt;_volume&gt;395&lt;/_volume&gt;&lt;_created&gt;64109623&lt;/_created&gt;&lt;_modified&gt;64109623&lt;/_modified&gt;&lt;_db_updated&gt;PubMed&lt;/_db_updated&gt;&lt;_impact_factor&gt;  79.321&lt;/_impact_factor&gt;&lt;_collection_scope&gt;SCI;SCIE&lt;/_collection_scope&gt;&lt;/Details&gt;&lt;Extra&gt;&lt;DBUID&gt;{F96A950B-833F-4880-A151-76DA2D6A2879}&lt;/DBUID&gt;&lt;/Extra&gt;&lt;/Item&gt;&lt;/References&gt;&lt;/Group&gt;&lt;Group&gt;&lt;References&gt;&lt;Item&gt;&lt;ID&gt;885&lt;/ID&gt;&lt;UID&gt;{1562B669-E500-4E7E-B46F-8B497C5E2C2C}&lt;/UID&gt;&lt;Title&gt;Pathological findings of COVID-19 associated with acute respiratory distress syndrome&lt;/Title&gt;&lt;Template&gt;Journal Article&lt;/Template&gt;&lt;Star&gt;0&lt;/Star&gt;&lt;Tag&gt;0&lt;/Tag&gt;&lt;Author&gt;Xu, Z; Shi, L; Wang, Y; Zhang, J; Huang, L; Zhang, C; Liu, S; Zhao, P; Liu, H; Zhu, L; Tai, Y; Bai, C; Gao, T; Song, J; Xia, P; Dong, J; Zhao, J; Wang, F S&lt;/Author&gt;&lt;Year&gt;2020&lt;/Year&gt;&lt;Details&gt;&lt;_accession_num&gt;32085846&lt;/_accession_num&gt;&lt;_author_adr&gt;Treatment and Research Center for Infectious Diseases, The Fifth Medical Center of PLA General Hospital, National Clinical Research Center for Infectious Diseases, Beijing 100039, China.; Treatment and Research Center for Infectious Diseases, The Fifth Medical Center of PLA General Hospital, National Clinical Research Center for Infectious Diseases, Beijing 100039, China.; Department of Pathology and Hepatology, The Fifth Medical Center of PLA General Hospital, National Clinical Research Center for Infectious Diseases, Beijing 100039, China.; Treatment and Research Center for Infectious Diseases, The Fifth Medical Center of PLA General Hospital, National Clinical Research Center for Infectious Diseases, Beijing 100039, China.; Treatment and Research Center for Infectious Diseases, The Fifth Medical Center of PLA General Hospital, National Clinical Research Center for Infectious Diseases, Beijing 100039, China.; Treatment and Research Center for Infectious Diseases, The Fifth Medical Center of PLA General Hospital, National Clinical Research Center for Infectious Diseases, Beijing 100039, China.; Department of Pathology and Hepatology, The Fifth Medical Center of PLA General Hospital, National Clinical Research Center for Infectious Diseases, Beijing 100039, China.; Treatment and Research Center for Infectious Diseases, The Fifth Medical Center of PLA General Hospital, National Clinical Research Center for Infectious Diseases, Beijing 100039, China.; Treatment and Research Center for Infectious Diseases, The Fifth Medical Center of PLA General Hospital, National Clinical Research Center for Infectious Diseases, Beijing 100039, China.; Department of Pathology and Hepatology, The Fifth Medical Center of PLA General Hospital, National Clinical Research Center for Infectious Diseases, Beijing 100039, China.; Department of Pathology and Hepatology, The Fifth Medical Center of PLA General Hospital, National Clinical Research Center for Infectious Diseases, Beijing 100039, China.; Department of Respiration, The Fifth Medical Center of PLA General Hospital, National Clinical Research Center for Infectious Diseases, Beijing 100039, China.; Department of Pathology and Hepatology, The Fifth Medical Center of PLA General Hospital, National Clinical Research Center for Infectious Diseases, Beijing 100039, China.; Treatment and Research Center for Infectious Diseases, The Fifth Medical Center of PLA General Hospital, National Clinical Research Center for Infectious Diseases, Beijing 100039, China.; Treatment and Research Center for Infectious Diseases, The Fifth Medical Center of PLA General Hospital, National Clinical Research Center for Infectious Diseases, Beijing 100039, China.; Department of Radiology, The Fifth Medical Center of PLA General Hospital, National Clinical Research Center for Infectious Diseases, Beijing 100039, China.; Department of Pathology and Hepatology, The Fifth Medical Center of PLA General Hospital, National Clinical Research Center for Infectious Diseases, Beijing 100039, China. Electronic address: jmzhao302@163.com.; Treatment and Research Center for Infectious Diseases, The Fifth Medical Center of PLA General Hospital, National Clinical Research Center for Infectious Diseases, Beijing 100039, China. Electronic address: fswang302@163.com.&lt;/_author_adr&gt;&lt;_date_display&gt;2020 Apr&lt;/_date_display&gt;&lt;_date&gt;2020-04-01&lt;/_date&gt;&lt;_doi&gt;10.1016/S2213-2600(20)30076-X&lt;/_doi&gt;&lt;_isbn&gt;2213-2619 (Electronic); 2213-2600 (Linking)&lt;/_isbn&gt;&lt;_issue&gt;4&lt;/_issue&gt;&lt;_journal&gt;Lancet Respir Med&lt;/_journal&gt;&lt;_language&gt;eng&lt;/_language&gt;&lt;_pages&gt;420-422&lt;/_pages&gt;&lt;_tertiary_title&gt;The Lancet. Respiratory medicine&lt;/_tertiary_title&gt;&lt;_type_work&gt;Case Reports&lt;/_type_work&gt;&lt;_url&gt;http://www.ncbi.nlm.nih.gov/entrez/query.fcgi?cmd=Retrieve&amp;amp;db=pubmed&amp;amp;dopt=Abstract&amp;amp;list_uids=32085846&amp;amp;query_hl=1&lt;/_url&gt;&lt;_volume&gt;8&lt;/_volume&gt;&lt;_created&gt;64109624&lt;/_created&gt;&lt;_modified&gt;64109624&lt;/_modified&gt;&lt;_db_updated&gt;PubMed&lt;/_db_updated&gt;&lt;_impact_factor&gt;  30.700&lt;/_impact_factor&gt;&lt;/Details&gt;&lt;Extra&gt;&lt;DBUID&gt;{F96A950B-833F-4880-A151-76DA2D6A2879}&lt;/DBUID&gt;&lt;/Extra&gt;&lt;/Item&gt;&lt;/References&gt;&lt;/Group&gt;&lt;Group&gt;&lt;References&gt;&lt;Item&gt;&lt;ID&gt;886&lt;/ID&gt;&lt;UID&gt;{D432DB10-C7F0-4C4F-8B74-22724469C5D5}&lt;/UID&gt;&lt;Title&gt;Autopsy Findings and Venous Thromboembolism in Patients With COVID-19: A Prospective Cohort Study&lt;/Title&gt;&lt;Template&gt;Journal Article&lt;/Template&gt;&lt;Star&gt;0&lt;/Star&gt;&lt;Tag&gt;0&lt;/Tag&gt;&lt;Author&gt;Wichmann, D; Sperhake, J P; Lutgehetmann, M; Steurer, S; Edler, C; Heinemann, A; Heinrich, F; Mushumba, H; Kniep, I; Schroder, A S; Burdelski, C; de Heer, G; Nierhaus, A; Frings, D; Pfefferle, S; Becker, H; Bredereke-Wiedling, H; de Weerth, A; Paschen, H R; Sheikhzadeh-Eggers, S; Stang, A; Schmiedel, S; Bokemeyer, C; Addo, M M; Aepfelbacher, M; Puschel, K; Kluge, S&lt;/Author&gt;&lt;Year&gt;2020&lt;/Year&gt;&lt;Details&gt;&lt;_accession_num&gt;32374815&lt;/_accession_num&gt;&lt;_author_adr&gt;University Medical Center Hamburg-Eppendorf, Hamburg, Germany (D.W., J.S., M.L.,  S.S., C.E., A.H., F.H., H.M., I.K., A.S.S., C.B., G.D., A.N., D.F., S.P., S.S., C.B., M.M.A., M.A., K.P., S.K.).; University Medical Center Hamburg-Eppendorf, Hamburg, Germany (D.W., J.S., M.L.,  S.S., C.E., A.H., F.H., H.M., I.K., A.S.S., C.B., G.D., A.N., D.F., S.P., S.S., C.B., M.M.A., M.A., K.P., S.K.).; University Medical Center Hamburg-Eppendorf, Hamburg, Germany (D.W., J.S., M.L.,  S.S., C.E., A.H., F.H., H.M., I.K., A.S.S., C.B., G.D., A.N., D.F., S.P., S.S., C.B., M.M.A., M.A., K.P., S.K.).; University Medical Center Hamburg-Eppendorf, Hamburg, Germany (D.W., J.S., M.L.,  S.S., C.E., A.H., F.H., H.M., I.K., A.S.S., C.B., G.D., A.N., D.F., S.P., S.S., C.B., M.M.A., M.A., K.P., S.K.).; University Medical Center Hamburg-Eppendorf, Hamburg, Germany (D.W., J.S., M.L.,  S.S., C.E., A.H., F.H., H.M., I.K., A.S.S., C.B., G.D., A.N., D.F., S.P., S.S., C.B., M.M.A., M.A., K.P., S.K.).; University Medical Center Hamburg-Eppendorf, Hamburg, Germany (D.W., J.S., M.L.,  S.S., C.E., A.H., F.H., H.M., I.K., A.S.S., C.B., G.D., A.N., D.F., S.P., S.S., C.B., M.M.A., M.A., K.P., S.K.).; University Medical Center Hamburg-Eppendorf, Hamburg, Germany (D.W., J.S., M.L.,  S.S., C.E., A.H., F.H., H.M., I.K., A.S.S., C.B., G.D., A.N., D.F., S.P., S.S., C.B., M.M.A., M.A., K.P., S.K.).; University Medical Center Hamburg-Eppendorf, Hamburg, Germany (D.W., J.S., M.L.,  S.S., C.E., A.H., F.H., H.M., I.K., A.S.S., C.B., G.D., A.N., D.F., S.P., S.S., C.B., M.M.A., M.A., K.P., S.K.).; University Medical Center Hamburg-Eppendorf, Hamburg, Germany (D.W., J.S., M.L.,  S.S., C.E., A.H., F.H., H.M., I.K., A.S.S., C.B., G.D., A.N., D.F., S.P., S.S., C.B., M.M.A., M.A., K.P., S.K.).; University Medical Center Hamburg-Eppendorf, Hamburg, Germany (D.W., J.S., M.L.,  S.S., C.E., A.H., F.H., H.M., I.K., A.S.S., C.B., G.D., A.N., D.F., S.P., S.S., C.B., M.M.A., M.A., K.P., S.K.).; University Medical Center Hamburg-Eppendorf, Hamburg, Germany (D.W., J.S., M.L.,  S.S., C.E., A.H., F.H., H.M., I.K., A.S.S., C.B., G.D., A.N., D.F., S.P., S.S., C.B., M.M.A., M.A., K.P., S.K.).; University Medical Center Hamburg-Eppendorf, Hamburg, Germany (D.W., J.S., M.L.,  S.S., C.E., A.H., F.H., H.M., I.K., A.S.S., C.B., G.D., A.N., D.F., S.P., S.S., C.B., M.M.A., M.A., K.P., S.K.).; University Medical Center Hamburg-Eppendorf, Hamburg, Germany (D.W., J.S., M.L.,  S.S., C.E., A.H., F.H., H.M., I.K., A.S.S., C.B., G.D., A.N., D.F., S.P., S.S., C.B., M.M.A., M.A., K.P., S.K.).; University Medical Center Hamburg-Eppendorf, Hamburg, Germany (D.W., J.S., M.L.,  S.S., C.E., A.H., F.H., H.M., I.K., A.S.S., C.B., G.D., A.N., D.F., S.P., S.S., C.B., M.M.A., M.A., K.P., S.K.).; University Medical Center Hamburg-Eppendorf, Hamburg, Germany (D.W., J.S., M.L.,  S.S., C.E., A.H., F.H., H.M., I.K., A.S.S., C.B., G.D., A.N., D.F., S.P., S.S., C.B., M.M.A., M.A., K.P., S.K.).; Asklepios Hospital Barmbek, Hamburg, Germany (H.B., A.S.).; Bethesda Hospital Bergedorf, Hamburg, Germany (H.B.).; Agaplesion Diakonie Hospital, Hamburg, Germany (A.D.).; Amalie Sieveking Hospital, Hamburg, Germany (H.P.).; Asklepios Hospital Saint Georg, Hamburg, Germany (S.S.).; Asklepios Hospital Barmbek, Hamburg, Germany (H.B., A.S.).; University Medical Center Hamburg-Eppendorf, Hamburg, Germany (D.W., J.S., M.L.,  S.S., C.E., A.H., F.H., H.M., I.K., A.S.S., C.B., G.D., A.N., D.F., S.P., S.S., C.B., M.M.A., M.A., K.P., S.K.).; University Medical Center Hamburg-Eppendorf, Hamburg, Germany (D.W., J.S., M.L.,  S.S., C.E., A.H., F.H., H.M., I.K., A.S.S., C.B., G.D., A.N., D.F., S.P., S.S., C.B., M.M.A., M.A., K.P., S.K.).; University Medical Center Hamburg-Eppendorf, Hamburg, Germany (D.W., J.S., M.L.,  S.S., C.E., A.H., F.H., H.M., I.K., A.S.S., C.B., G.D., A.N., D.F., S.P., S.S., C.B., M.M.A., M.A., K.P., S.K.).; University Medical Center Hamburg-Eppendorf, Hamburg, Germany (D.W., J.S., M.L.,  S.S., C.E., A.H., F.H., H.M., I.K., A.S.S., C.B., G.D., A.N., D.F., S.P., S.S., C.B., M.M.A., M.A., K.P., S.K.).; University Medical Center Hamburg-Eppendorf, Hamburg, Germany (D.W., J.S., M.L.,  S.S., C.E., A.H., F.H., H.M., I.K., A.S.S., C.B., G.D., A.N., D.F., S.P., S.S., C.B., M.M.A., M.A., K.P., S.K.).; University Medical Center Hamburg-Eppendorf, Hamburg, Germany (D.W., J.S., M.L.,  S.S., C.E., A.H., F.H., H.M., I.K., A.S.S., C.B., G.D., A.N., D.F., S.P., S.S., C.B., M.M.A., M.A., K.P., S.K.).&lt;/_author_adr&gt;&lt;_date_display&gt;2020 Aug 18&lt;/_date_display&gt;&lt;_date&gt;2020-08-18&lt;/_date&gt;&lt;_doi&gt;10.7326/M20-2003&lt;/_doi&gt;&lt;_isbn&gt;1539-3704 (Electronic); 0003-4819 (Linking)&lt;/_isbn&gt;&lt;_issue&gt;4&lt;/_issue&gt;&lt;_journal&gt;Ann Intern Med&lt;/_journal&gt;&lt;_language&gt;eng&lt;/_language&gt;&lt;_pages&gt;268-277&lt;/_pages&gt;&lt;_subject_headings&gt;Aged; Aged, 80 and over; Autopsy/*methods; Betacoronavirus; COVID-19; Cause of Death; Coronavirus Infections/*mortality; Female; Germany/epidemiology; Humans; Male; Middle Aged; Pandemics; Pneumonia, Viral/*mortality; Prospective Studies; Pulmonary Embolism/*mortality; SARS-CoV-2; Tomography, X-Ray Computed; Venous Thromboembolism/*mortality&lt;/_subject_headings&gt;&lt;_tertiary_title&gt;Annals of internal medicine&lt;/_tertiary_title&gt;&lt;_type_work&gt;Journal Article; Research Support, Non-U.S. Gov&amp;apos;t&lt;/_type_work&gt;&lt;_url&gt;http://www.ncbi.nlm.nih.gov/entrez/query.fcgi?cmd=Retrieve&amp;amp;db=pubmed&amp;amp;dopt=Abstract&amp;amp;list_uids=32374815&amp;amp;query_hl=1&lt;/_url&gt;&lt;_volume&gt;173&lt;/_volume&gt;&lt;_created&gt;64109625&lt;/_created&gt;&lt;_modified&gt;64109625&lt;/_modified&gt;&lt;_db_updated&gt;PubMed&lt;/_db_updated&gt;&lt;_impact_factor&gt;  25.391&lt;/_impact_factor&gt;&lt;_collection_scope&gt;SCI;SCIE&lt;/_collection_scope&gt;&lt;/Details&gt;&lt;Extra&gt;&lt;DBUID&gt;{F96A950B-833F-4880-A151-76DA2D6A2879}&lt;/DBUID&gt;&lt;/Extra&gt;&lt;/Item&gt;&lt;/References&gt;&lt;/Group&gt;&lt;/Citation&gt;_x000a_"/>
    <w:docVar w:name="NE.Ref{FB0A25F6-ACCD-42F3-8253-19CE588ACF7A}" w:val=" ADDIN NE.Ref.{FB0A25F6-ACCD-42F3-8253-19CE588ACF7A}&lt;Citation&gt;&lt;Group&gt;&lt;References&gt;&lt;Item&gt;&lt;ID&gt;909&lt;/ID&gt;&lt;UID&gt;{C7EF6704-8798-4DBF-8BEE-A810F7B89B8A}&lt;/UID&gt;&lt;Title&gt;Remdesivir in adults with severe COVID-19: a randomised, double-blind, placebo-controlled, multicentre trial&lt;/Title&gt;&lt;Template&gt;Journal Article&lt;/Template&gt;&lt;Star&gt;0&lt;/Star&gt;&lt;Tag&gt;0&lt;/Tag&gt;&lt;Author&gt;Wang, Y; Zhang, D; &amp;quot;Du G&amp;quot;; &amp;quot;Du R&amp;quot;; Zhao, J; Jin, Y; Fu, S; Gao, L; Cheng, Z; Lu, Q; Hu, Y; Luo, G; Wang, K; Lu, Y; Li, H; Wang, S; Ruan, S; Yang, C; Mei, C; Wang, Y; Ding, D; Wu, F; Tang, X; Ye, X; Ye, Y; Liu, B; Yang, J; Yin, W; Wang, A; Fan, G; Zhou, F; Liu, Z; Gu, X; Xu, J; Shang, L; Zhang, Y; Cao, L; Guo, T; Wan, Y; Qin, H; Jiang, Y; Jaki, T; Hayden, F G; Horby, P W; Cao, B; Wang, C&lt;/Author&gt;&lt;Year&gt;2020&lt;/Year&gt;&lt;Details&gt;&lt;_accession_num&gt;32423584&lt;/_accession_num&gt;&lt;_author_adr&gt;Department of Pulmonary and Critical Care Medicine, Center of Respiratory Medicine, National Clinical Research Center for Respiratory Diseases, China-Japan Friendship Hospital, Beijing, China; Department of Respiratory Medicine, Capital  Medical University, Beijing, China.; Jin Yin-tan Hospital, Wuhan, Hubei, China.; Institute of Materia Medica, Chinese Academy of Medical Sciences and Peking Union Medical College, Beijing, China.; Wuhan Lung Hospital, Wuhan, China.; Tongji Hospital, Tongji Medical College of Huazhong University of Science and Technology, Wuhan, China.; Union Hospital, Tongji Medical College of Huazhong University of Science and Technology, Wuhan, China.; Wuhan Third Hospital, Wuhan, China.; Renmin Hospital of Wuhan University, Wuhan, China.; Zhongnan Hospital of Wuhan University, Wuhan, China.; Wuhan Fourth Hospital, Wuhan, China.; The Central Hospital of Wuhan, Wuhan, China.; Wuhan First Hospital, Wuhan, China.; Institute of Materia Medica, Chinese Academy of Medical Sciences and Peking Union Medical College, Beijing, China.; Institute of Materia Medica, Chinese Academy of Medical Sciences and Peking Union Medical College, Beijing, China.; Jin Yin-tan Hospital, Wuhan, Hubei, China.; Jin Yin-tan Hospital, Wuhan, Hubei, China.; Jin Yin-tan Hospital, Wuhan, Hubei, China.; Wuhan Lung Hospital, Wuhan, China.; Wuhan Lung Hospital, Wuhan, China.; Tongji Hospital, Tongji Medical College of Huazhong University of Science and Technology, Wuhan, China.; Tongji Hospital, Tongji Medical College of Huazhong University of Science and Technology, Wuhan, China.; Union Hospital, Tongji Medical College of Huazhong University of Science and Technology, Wuhan, China.; Union Hospital, Tongji Medical College of Huazhong University of Science and Technology, Wuhan, China.; Wuhan Third Hospital, Wuhan, China.; Renmin Hospital of Wuhan University, Wuhan, China.; Zhongnan Hospital of Wuhan University, Wuhan, China.; Wuhan Fourth Hospital, Wuhan, China.; The Central Hospital of Wuhan, Wuhan, China.; Wuhan First Hospital, Wuhan, China.; Institute of Clinical Medical Sciences, China-Japan Friendship Hospital, Beijing, China.; Department of Pulmonary and Critical Care Medicine, Center of Respiratory Medicine, National Clinical Research Center for Respiratory Diseases, China-Japan Friendship Hospital, Beijing, China.; Department of Pulmonary and Critical Care Medicine, Center of Respiratory Medicine, National Clinical Research Center for Respiratory Diseases, China-Japan Friendship Hospital, Beijing, China.; Institute of Clinical Medical Sciences, China-Japan Friendship Hospital, Beijing, China.; Tsinghua University School of Medicine, Beijing, China.; Department of Pulmonary and Critical Care Medicine, Center of Respiratory Medicine, National Clinical Research Center for Respiratory Diseases, China-Japan Friendship Hospital, Beijing, China; Beijing University of Chinese Medicine, Beijing, China.; Department of Pulmonary and Critical Care Medicine, Center of Respiratory Medicine, National Clinical Research Center for Respiratory Diseases, China-Japan Friendship Hospital, Beijing, China.; Tigermed Consulting, Hangzhou, China.; Tigermed Consulting, Hangzhou, China.; Tigermed Consulting, Hangzhou, China.; Teddy Clinical Research Laboratory, Shanghai, China.; Hangzhou DI&amp;apos;AN Medical Laboratory, Hangzhou, China.; Lancaster University, Lancaster, UK; University of Cambridge, Cambridge, UK.; University of Virginia School of Medicine, Charlottesville, VA, USA.; International Severe Acute Respiratory and Emerging Infection Consortium, University of Oxford, Oxford, UK.; Department of Pulmonary and Critical Care Medicine, Center of Respiratory Medicine, National Clinical Research Center for Respiratory Diseases, China-Japan Friendship Hospital, Beijing, China; Department of Respiratory Medicine, Capital  Medical University, Beijing, China; Institute of Respiratory Medicine, Chinese Academy of Medical Science, Beijing, China; Tsinghua University-Peking University Joint Center for Life Sciences, Beijiing, China. Electronic address: caobin_ben@163.com.; Department of Pulmonary and Critical Care Medicine, Center of Respiratory Medicine, National Clinical Research Center for Respiratory Diseases, China-Japan Friendship Hospital, Beijing, China; Institute of Respiratory Medicine, Chinese Academy of Medical Science, Beijing, China; Tsinghua University-Peking University Joint Center for Life Sciences, Beijiing, China; Peking Union Medical College, Beijing, China. Electronic address: wangchen@pumc.edu.cn.&lt;/_author_adr&gt;&lt;_date_display&gt;2020 May 16&lt;/_date_display&gt;&lt;_date&gt;2020-05-16&lt;/_date&gt;&lt;_doi&gt;10.1016/S0140-6736(20)31022-9&lt;/_doi&gt;&lt;_isbn&gt;1474-547X (Electronic); 0140-6736 (Linking)&lt;/_isbn&gt;&lt;_issue&gt;10236&lt;/_issue&gt;&lt;_journal&gt;Lancet&lt;/_journal&gt;&lt;_language&gt;eng&lt;/_language&gt;&lt;_ori_publication&gt;Copyright (c) 2020 Elsevier Ltd. All rights reserved.&lt;/_ori_publication&gt;&lt;_pages&gt;1569-1578&lt;/_pages&gt;&lt;_subject_headings&gt;Adenosine Monophosphate/adverse effects/*analogs &amp;amp; derivatives/therapeutic use; Aged; Alanine/adverse effects/*analogs &amp;amp; derivatives/therapeutic use; Antiviral Agents/adverse effects/*therapeutic use; Betacoronavirus; COVID-19; China; Coronavirus Infections/*drug therapy; Double-Blind Method; Female; Humans; Infusions, Intravenous; Male; Middle Aged; Negative Results; Pandemics; Pneumonia, Viral/*drug therapy; SARS-CoV-2&lt;/_subject_headings&gt;&lt;_tertiary_title&gt;Lancet (London, England)&lt;/_tertiary_title&gt;&lt;_type_work&gt;Journal Article; Multicenter Study; Randomized Controlled Trial&lt;/_type_work&gt;&lt;_url&gt;http://www.ncbi.nlm.nih.gov/entrez/query.fcgi?cmd=Retrieve&amp;amp;db=pubmed&amp;amp;dopt=Abstract&amp;amp;list_uids=32423584&amp;amp;query_hl=1&lt;/_url&gt;&lt;_volume&gt;395&lt;/_volume&gt;&lt;_created&gt;64109655&lt;/_created&gt;&lt;_modified&gt;64109655&lt;/_modified&gt;&lt;_db_updated&gt;PubMed&lt;/_db_updated&gt;&lt;_impact_factor&gt;  79.321&lt;/_impact_factor&gt;&lt;_collection_scope&gt;SCI;SCIE&lt;/_collection_scope&gt;&lt;/Details&gt;&lt;Extra&gt;&lt;DBUID&gt;{F96A950B-833F-4880-A151-76DA2D6A2879}&lt;/DBUID&gt;&lt;/Extra&gt;&lt;/Item&gt;&lt;/References&gt;&lt;/Group&gt;&lt;/Citation&gt;_x000a_"/>
    <w:docVar w:name="NE.Ref{FB26B688-6647-4EF3-942A-46804111A285}" w:val=" ADDIN NE.Ref.{FB26B688-6647-4EF3-942A-46804111A285}&lt;Citation&gt;&lt;Group&gt;&lt;References&gt;&lt;Item&gt;&lt;ID&gt;1097&lt;/ID&gt;&lt;UID&gt;{DB69AC43-A6D4-4EBF-ACE6-637BEFCE8F09}&lt;/UID&gt;&lt;Title&gt;Protein provision and lower mortality in critically ill patients with COVID-19&lt;/Title&gt;&lt;Template&gt;Journal Article&lt;/Template&gt;&lt;Star&gt;0&lt;/Star&gt;&lt;Tag&gt;0&lt;/Tag&gt;&lt;Author&gt;Silvah, J H; de Lima, CMM; Nicoletti, C F; Barbosa, A C; Junqueira, G P; Da, Cunha SFC; Marchini, J S&lt;/Author&gt;&lt;Year&gt;2021&lt;/Year&gt;&lt;Details&gt;&lt;_accession_num&gt;34620363&lt;/_accession_num&gt;&lt;_author_adr&gt;Division of Medical Nutrition, Department of Internal Medicine, Ribeirao Preto Medical School, University of Sao Paulo, Ribeirao Preto, SP, Brazil; ATN - Alimentar Terapia Nutricional, Coordination and Assistance in Nutritional Therapy, Ribeirao Preto, SP, Brazil. Electronic address: jhdasilvah@gmail.com.; Division of Medical Nutrition, Department of Internal Medicine, Ribeirao Preto Medical School, University of Sao Paulo, Ribeirao Preto, SP, Brazil; ATN - Alimentar Terapia Nutricional, Coordination and Assistance in Nutritional Therapy, Ribeirao Preto, SP, Brazil.; Departament of Health Science, Ribeirao Preto Medical School, University of Sao Paulo, Ribeirao Preto, SP, Brazil.; ATN - Alimentar Terapia Nutricional, Coordination and Assistance in Nutritional Therapy, Ribeirao Preto, SP, Brazil.; Division of Medical Nutrition, Department of Internal Medicine, Ribeirao Preto Medical School, University of Sao Paulo, Ribeirao Preto, SP, Brazil.; Division of Medical Nutrition, Department of Internal Medicine, Ribeirao Preto Medical School, University of Sao Paulo, Ribeirao Preto, SP, Brazil.; Division of Medical Nutrition, Department of Internal Medicine, Ribeirao Preto Medical School, University of Sao Paulo, Ribeirao Preto, SP, Brazil.&lt;/_author_adr&gt;&lt;_date_display&gt;2021 Oct&lt;/_date_display&gt;&lt;_date&gt;2021-10-01&lt;/_date&gt;&lt;_doi&gt;10.1016/j.clnesp.2021.07.005&lt;/_doi&gt;&lt;_isbn&gt;2405-4577 (Electronic); 2405-4577 (Linking)&lt;/_isbn&gt;&lt;_journal&gt;Clin Nutr ESPEN&lt;/_journal&gt;&lt;_keywords&gt;*COVID-19; *Critical care; *Mortality; *Nutritional therapy; *Protein supply; *Tube feeding&lt;/_keywords&gt;&lt;_language&gt;eng&lt;/_language&gt;&lt;_ori_publication&gt;Copyright (c) 2021 European Society for Clinical Nutrition and Metabolism._x000d__x000a_      Published by Elsevier Ltd. All rights reserved.&lt;/_ori_publication&gt;&lt;_pages&gt;507-510&lt;/_pages&gt;&lt;_subject_headings&gt;*COVID-19; *Critical Illness; Enteral Nutrition; Female; Humans; Intensive Care Units; Male; SARS-CoV-2&lt;/_subject_headings&gt;&lt;_tertiary_title&gt;Clinical nutrition ESPEN&lt;/_tertiary_title&gt;&lt;_type_work&gt;Journal Article&lt;/_type_work&gt;&lt;_url&gt;http://www.ncbi.nlm.nih.gov/entrez/query.fcgi?cmd=Retrieve&amp;amp;db=pubmed&amp;amp;dopt=Abstract&amp;amp;list_uids=34620363&amp;amp;query_hl=1&lt;/_url&gt;&lt;_volume&gt;45&lt;/_volume&gt;&lt;_created&gt;64111100&lt;/_created&gt;&lt;_modified&gt;64111100&lt;/_modified&gt;&lt;_db_updated&gt;PubMed&lt;/_db_updated&gt;&lt;/Details&gt;&lt;Extra&gt;&lt;DBUID&gt;{F96A950B-833F-4880-A151-76DA2D6A2879}&lt;/DBUID&gt;&lt;/Extra&gt;&lt;/Item&gt;&lt;/References&gt;&lt;/Group&gt;&lt;/Citation&gt;_x000a_"/>
    <w:docVar w:name="NE.Ref{FB521574-0C52-46AE-B4A6-4AA16EE2F50F}" w:val=" ADDIN NE.Ref.{FB521574-0C52-46AE-B4A6-4AA16EE2F50F}&lt;Citation&gt;&lt;Group&gt;&lt;References&gt;&lt;Item&gt;&lt;ID&gt;925&lt;/ID&gt;&lt;UID&gt;{4E7BE11E-4D3F-4759-A36B-1CAD976F6B0C}&lt;/UID&gt;&lt;Title&gt;SARS-CoV-2-neutralising monoclonal antibodies for treatment of COVID-19&lt;/Title&gt;&lt;Template&gt;Journal Article&lt;/Template&gt;&lt;Star&gt;0&lt;/Star&gt;&lt;Tag&gt;0&lt;/Tag&gt;&lt;Author&gt;Kreuzberger, N; Hirsch, C; Chai, K L; Tomlinson, E; Khosravi, Z; Popp, M; Neidhardt, M; Piechotta, V; Salomon, S; Valk, S J; Monsef, I; Schmaderer, C; Wood, E M; So-Osman, C; Roberts, D J; McQuilten, Z; Estcourt, L J; Skoetz, N&lt;/Author&gt;&lt;Year&gt;2021&lt;/Year&gt;&lt;Details&gt;&lt;_accession_num&gt;34473343&lt;/_accession_num&gt;&lt;_author_adr&gt;Cochrane Haematology, Department I of Internal Medicine, Center for Integrated Oncology Aachen Bonn Cologne Duesseldorf, Faculty of Medicine and University Hospital Cologne, University of Cologne, Cologne, Germany.; Cochrane Haematology, Department I of Internal Medicine, Center for Integrated Oncology Aachen Bonn Cologne Duesseldorf, Faculty of Medicine and University Hospital Cologne, University of Cologne, Cologne, Germany.; Transfusion Research Unit, School of Public Health and Preventive Medicine, Monash University, Melbourne, Australia.; Population Health Sciences, Bristol Medical School, University of Bristol, Bristol, UK.; Cochrane Haematology, Department I of Internal Medicine, Center for Integrated Oncology Aachen Bonn Cologne Duesseldorf, Faculty of Medicine and University Hospital Cologne, University of Cologne, Cologne, Germany.; Department of Anaesthesiology, Intensive Care, Emergency and Pain Medicine, University Hospital Wuerzburg, Wuerzburg, Germany.; Cochrane Haematology, Department I of Internal Medicine, Center for Integrated Oncology Aachen Bonn Cologne Duesseldorf, Faculty of Medicine and University Hospital Cologne, University of Cologne, Cologne, Germany.; Cochrane Haematology, Department I of Internal Medicine, Center for Integrated Oncology Aachen Bonn Cologne Duesseldorf, Faculty of Medicine and University Hospital Cologne, University of Cologne, Cologne, Germany.; Laboratory of Experimental Immunology, Institute of Virology, Faculty of Medicine and University Hospital Cologne, University of Cologne, Cologne, Germany.; Jon J van Rood Center for Clinical Transfusion Research, Sanquin/Leiden University Medical Center, Leiden, Netherlands.; Cochrane Haematology, Department I of Internal Medicine, Center for Integrated Oncology Aachen Bonn Cologne Duesseldorf, Faculty of Medicine and University Hospital Cologne, University of Cologne, Cologne, Germany.; Department of Nephrology, Technical University of Munich, School of Medicine, Klinikum rechts der Isar, Munich, Germany.; Transfusion Research Unit, School of Public Health and Preventive Medicine, Monash University, Melbourne, Australia.; Erasmus Medical Centre, Rotterdam, Netherlands.; Systematic Review Initiative, NHS Blood and Transplant, Oxford, UK.; Transfusion Research Unit, School of Public Health and Preventive Medicine, Monash University, Melbourne, Australia.; Haematology/Transfusion Medicine, NHS Blood and Transplant, Oxford, UK.; Cochrane Cancer, Department I of Internal Medicine, Center for Integrated Oncology Aachen Bonn Cologne Duesseldorf, Faculty of Medicine and University Hospital Cologne, University of Cologne, Cologne, Germany.&lt;/_author_adr&gt;&lt;_date_display&gt;2021 Sep 2&lt;/_date_display&gt;&lt;_date&gt;2021-09-02&lt;/_date&gt;&lt;_doi&gt;10.1002/14651858.CD013825.pub2&lt;/_doi&gt;&lt;_isbn&gt;1469-493X (Electronic); 1361-6137 (Linking)&lt;/_isbn&gt;&lt;_journal&gt;Cochrane Database Syst Rev&lt;/_journal&gt;&lt;_language&gt;eng&lt;/_language&gt;&lt;_ori_publication&gt;Copyright (c) 2021 The Cochrane Collaboration. Published by John Wiley &amp;amp; Sons,_x000d__x000a_      Ltd.&lt;/_ori_publication&gt;&lt;_pages&gt;CD013825&lt;/_pages&gt;&lt;_tertiary_title&gt;The Cochrane database of systematic reviews&lt;/_tertiary_title&gt;&lt;_type_work&gt;Journal Article; Review; Research Support, Non-U.S. Gov&amp;apos;t&lt;/_type_work&gt;&lt;_url&gt;http://www.ncbi.nlm.nih.gov/entrez/query.fcgi?cmd=Retrieve&amp;amp;db=pubmed&amp;amp;dopt=Abstract&amp;amp;list_uids=34473343&amp;amp;query_hl=1&lt;/_url&gt;&lt;_volume&gt;9&lt;/_volume&gt;&lt;_created&gt;64109674&lt;/_created&gt;&lt;_modified&gt;64109674&lt;/_modified&gt;&lt;_db_updated&gt;PubMed&lt;/_db_updated&gt;&lt;_impact_factor&gt;   9.266&lt;/_impact_factor&gt;&lt;/Details&gt;&lt;Extra&gt;&lt;DBUID&gt;{F96A950B-833F-4880-A151-76DA2D6A2879}&lt;/DBUID&gt;&lt;/Extra&gt;&lt;/Item&gt;&lt;/References&gt;&lt;/Group&gt;&lt;/Citation&gt;_x000a_"/>
    <w:docVar w:name="NE.Ref{FC65F393-5E70-49F7-840D-8907BFA57FA8}" w:val=" ADDIN NE.Ref.{FC65F393-5E70-49F7-840D-8907BFA57FA8}&lt;Citation&gt;&lt;Group&gt;&lt;References&gt;&lt;Item&gt;&lt;ID&gt;1050&lt;/ID&gt;&lt;UID&gt;{55AE20E5-6D7C-434B-B360-7D85FE54DBB3}&lt;/UID&gt;&lt;Title&gt;Neurologic Manifestations of Hospitalized Patients With Coronavirus Disease 2019  in Wuhan, China&lt;/Title&gt;&lt;Template&gt;Journal Article&lt;/Template&gt;&lt;Star&gt;0&lt;/Star&gt;&lt;Tag&gt;0&lt;/Tag&gt;&lt;Author&gt;Mao, L; Jin, H; Wang, M; Hu, Y; Chen, S; He, Q; Chang, J; Hong, C; Zhou, Y; Wang, D; Miao, X; Li, Y; Hu, B&lt;/Author&gt;&lt;Year&gt;2020&lt;/Year&gt;&lt;Details&gt;&lt;_accession_num&gt;32275288&lt;/_accession_num&gt;&lt;_author_adr&gt;Department of Neurology, Union Hospital, Tongji Medical College, Huazhong University of Science and Technology, Wuhan, China.; Department of Neurology, Union Hospital, Tongji Medical College, Huazhong University of Science and Technology, Wuhan, China.; Department of Neurology, Union Hospital, Tongji Medical College, Huazhong University of Science and Technology, Wuhan, China.; Department of Hematology, Union Hospital, Tongji Medical College, Huazhong University of Science and Technology, Wuhan, China.; Department of Neurology, Union Hospital, Tongji Medical College, Huazhong University of Science and Technology, Wuhan, China.; Department of Neurology, Union Hospital, Tongji Medical College, Huazhong University of Science and Technology, Wuhan, China.; Department of Epidemiology and Biostatistics, Key Laboratory for Environment and  Health, School of Public Health, Tongji Medical College, Huazhong University of Science and Technology, Wuhan, China.; Department of Neurology, Union Hospital, Tongji Medical College, Huazhong University of Science and Technology, Wuhan, China.; Department of Neurology, Union Hospital, Tongji Medical College, Huazhong University of Science and Technology, Wuhan, China.; Neurovascular Division, Department of Neurology, Barrow Neurological Institute, Saint Joseph&amp;apos;s Hospital and Medical Center, Phoenix, Arizona.; Department of Epidemiology and Biostatistics, Key Laboratory for Environment and  Health, School of Public Health, Tongji Medical College, Huazhong University of Science and Technology, Wuhan, China.; Department of Neurology, Union Hospital, Tongji Medical College, Huazhong University of Science and Technology, Wuhan, China.; Department of Neurology, Union Hospital, Tongji Medical College, Huazhong University of Science and Technology, Wuhan, China.&lt;/_author_adr&gt;&lt;_date_display&gt;2020 Jun 1&lt;/_date_display&gt;&lt;_date&gt;2020-06-01&lt;/_date&gt;&lt;_doi&gt;10.1001/jamaneurol.2020.1127&lt;/_doi&gt;&lt;_isbn&gt;2168-6157 (Electronic); 2168-6149 (Linking)&lt;/_isbn&gt;&lt;_issue&gt;6&lt;/_issue&gt;&lt;_journal&gt;JAMA Neurol&lt;/_journal&gt;&lt;_language&gt;eng&lt;/_language&gt;&lt;_pages&gt;683-690&lt;/_pages&gt;&lt;_subject_headings&gt;Adult; Aged; *Betacoronavirus; COVID-19; China/epidemiology; Coronavirus Infections/blood/*diagnosis/*epidemiology; Female; Hospitalization/*trends; Humans; Male; Middle Aged; Nervous System Diseases/blood/*diagnosis/*epidemiology; Pandemics; Pneumonia, Viral/blood/*diagnosis/*epidemiology; Retrospective Studies; SARS-CoV-2&lt;/_subject_headings&gt;&lt;_tertiary_title&gt;JAMA neurology&lt;/_tertiary_title&gt;&lt;_type_work&gt;Journal Article; Multicenter Study; Observational Study&lt;/_type_work&gt;&lt;_url&gt;http://www.ncbi.nlm.nih.gov/entrez/query.fcgi?cmd=Retrieve&amp;amp;db=pubmed&amp;amp;dopt=Abstract&amp;amp;list_uids=32275288&amp;amp;query_hl=1&lt;/_url&gt;&lt;_volume&gt;77&lt;/_volume&gt;&lt;_created&gt;64111038&lt;/_created&gt;&lt;_modified&gt;64111038&lt;/_modified&gt;&lt;_db_updated&gt;PubMed&lt;/_db_updated&gt;&lt;_impact_factor&gt;  18.302&lt;/_impact_factor&gt;&lt;_collection_scope&gt;SCI;SCIE&lt;/_collection_scope&gt;&lt;/Details&gt;&lt;Extra&gt;&lt;DBUID&gt;{F96A950B-833F-4880-A151-76DA2D6A2879}&lt;/DBUID&gt;&lt;/Extra&gt;&lt;/Item&gt;&lt;/References&gt;&lt;/Group&gt;&lt;/Citation&gt;_x000a_"/>
    <w:docVar w:name="NE.Ref{FD33A4E5-D022-421E-851D-59B3BDE29D08}" w:val=" ADDIN NE.Ref.{FD33A4E5-D022-421E-851D-59B3BDE29D08}&lt;Citation&gt;&lt;Group&gt;&lt;References&gt;&lt;Item&gt;&lt;ID&gt;1119&lt;/ID&gt;&lt;UID&gt;{2211B662-C3C6-404D-9678-C19674D5DE49}&lt;/UID&gt;&lt;Title&gt;Infection prevention and control during health care when novel coronavirus (nCoV) infection is suspected&lt;/Title&gt;&lt;Template&gt;Journal Article&lt;/Template&gt;&lt;Star&gt;0&lt;/Star&gt;&lt;Tag&gt;0&lt;/Tag&gt;&lt;Author/&gt;&lt;Year&gt;2020&lt;/Year&gt;&lt;Details&gt;&lt;_created&gt;64111494&lt;/_created&gt;&lt;_modified&gt;64111497&lt;/_modified&gt;&lt;_url&gt;http://apps.who.int/iris/bitstream/handle/10665/330674/9789240000919-eng.pdf?sequence=1&amp;amp;isAllowed=y&lt;/_url&gt;&lt;_date&gt;63148320&lt;/_date&gt;&lt;_author_aff&gt;World Health Organization&lt;/_author_aff&gt;&lt;/Details&gt;&lt;Extra&gt;&lt;DBUID&gt;{F96A950B-833F-4880-A151-76DA2D6A2879}&lt;/DBUID&gt;&lt;/Extra&gt;&lt;/Item&gt;&lt;/References&gt;&lt;/Group&gt;&lt;/Citation&gt;_x000a_"/>
    <w:docVar w:name="NE.Ref{FD7B0B03-E9A5-42AF-A32B-DF244ACA01FB}" w:val=" ADDIN NE.Ref.{FD7B0B03-E9A5-42AF-A32B-DF244ACA01FB}&lt;Citation&gt;&lt;Group&gt;&lt;References&gt;&lt;Item&gt;&lt;ID&gt;1078&lt;/ID&gt;&lt;UID&gt;{C374FCA8-09BB-441F-B3E5-2DCEC9B7D2FC}&lt;/UID&gt;&lt;Title&gt;Effect of Intermediate-Dose vs Standard-Dose Prophylactic Anticoagulation on Thrombotic Events, Extracorporeal Membrane Oxygenation Treatment, or Mortality Among Patients With COVID-19 Admitted to the Intensive Care Unit: The INSPIRATION Randomized Clinical Trial&lt;/Title&gt;&lt;Template&gt;Journal Article&lt;/Template&gt;&lt;Star&gt;0&lt;/Star&gt;&lt;Tag&gt;0&lt;/Tag&gt;&lt;Author&gt;Sadeghipour, P; Talasaz, A H; Rashidi, F; Sharif-Kashani, B; Beigmohammadi, M T; Farrokhpour, M; Sezavar, S H; Payandemehr, P; Dabbagh, A; Moghadam, K G; Jamalkhani, S; Khalili, H; Yadollahzadeh, M; Riahi, T; Rezaeifar, P; Tahamtan, O; Matin, S; Abedini, A; Lookzadeh, S; Rahmani, H; Zoghi, E; Mohammadi, K; Sadeghipour, P; Abri, H; Tabrizi, S; Mousavian, S M; Shahmirzaei, S; Bakhshandeh, H; Amin, A; Rafiee, F; Baghizadeh, E; Mohebbi, B; Parhizgar, S E; Aliannejad, R; Eslami, V; Kashefizadeh, A; Kakavand, H; Hosseini, S H; Shafaghi, S; Ghazi, S F; Najafi, A; Jimenez, D; Gupta, A; Madhavan, M V; Sethi, S S; Parikh, S A; Monreal, M; Hadavand, N; Hajighasemi, A; Maleki, M; Sadeghian, S; Piazza, G; Kirtane, A J; Van Tassell, B W; Dobesh, P P; Stone, G W; Lip, GYH; Krumholz, H M; Goldhaber, S Z; Bikdeli, B&lt;/Author&gt;&lt;Year&gt;2021&lt;/Year&gt;&lt;Details&gt;&lt;_accession_num&gt;33734299&lt;/_accession_num&gt;&lt;_author_adr&gt;Cardiovascular Intervention Research Center, Rajaie Cardiovascular, Medical, and  Research Center, Iran University of Medical Sciences, Tehran, Iran.; Clinical Trial Center, Rajaie Cardiovascular, Medical, and Research Center, Iran  University of Medical Sciences, Tehran, Iran.; Tehran Heart Center, Tehran University of Medical Sciences, Tehran, Iran.; Tuberculosis and Lung Diseases Research Center, Tabriz University of Medical Sciences, Tabriz, Iran.; Tobacoo Prevention and control Research center, National Research institute of Tuberculosis and Lung Diseases (NRITLD), Shahid Beheshti University of Medical Sciences, Tehran, Iran.; Lung Transplantation Research Center, Department of Cardiology, National Research Institute of Tuberculosis and Lung Diseases (NRITLD), Shahid Beheshti University  of Medical Sciences, Tehran, Iran.; Anesthesiology and Intensive Care, Imam Khomeini Hospital Complex, Tehran University of Medical Sciences, Tehran, Iran.; Firouzgar hospital, Department of internal medicine, Iran University of Medical Sciences, Tehran, Iran.; Research Center for Prevention of Cardiovascular Disease, Institute of Endocrinology &amp;amp; Metabolism, Iran University of Medical Sciences, Tehran, Iran.; Sina Hospital, Tehran University of Medical Sciences, Tehran, Iran.; Department of Anesthesiology, School of Medicine Anesthesiology Research Center Shahid Modarres Hospital, Shahid Beheshti University of Medical Sciences, Tehran, Iran.; School of Medicine, Department of Internal Medicine, Shariati Hospital, Tehran, Iran.; Student Research Committee, Iran University of Medical Sciences, Tehran, Iran.; Department of Pharmacotherapy, Imam Khomeini Hospital Complex, Tehran University  of Medical Sciences, Tehran, Iran.; Firouzgar hospital, Department of internal medicine, Iran University of Medical Sciences, Tehran, Iran.; Rasoul-e-Akram Hospital, Iran University of Medical Sciences, Tehran, Iran.; Tuberculosis and Lung Diseases Research Center, Tabriz University of Medical Sciences, Tabriz, Iran.; Tuberculosis and Lung Diseases Research Center, Tabriz University of Medical Sciences, Tabriz, Iran.; Tuberculosis and Lung Diseases Research Center, Tabriz University of Medical Sciences, Tabriz, Iran.; Chronic Respiratory Disease Research Center, Masih Daneshvari Hospital, Shahid Beheshti University of Medical Sciences, Tehran, Iran.; Chronic Respiratory Disease Research Center, Masih Daneshvari Hospital, Shahid Beheshti University of Medical Sciences, Tehran, Iran.; Department of Pharmacotherapy, Faculty of Pharmacy, Kermanshah University of Medical Sciences, Kermanshah, Iran.; School of Pharmacy, Tehran University of Medical Sciences, Tehran, Iran.; School of Pharmacy, Tehran University of Medical Sciences, Tehran, Iran.; Firouzgar hospital, Department of internal medicine, Iran University of Medical Sciences, Tehran, Iran.; Firouzgar hospital, Department of internal medicine, Iran University of Medical Sciences, Tehran, Iran.; Rasoul-e-Akram Hospital, Iran University of Medical Sciences, Tehran, Iran.; Rasoul-e-Akram Hospital, Iran University of Medical Sciences, Tehran, Iran.; Sina Hospital, Tehran University of Medical Sciences, Tehran, Iran.; Clinical Trial Center, Rajaie Cardiovascular, Medical, and Research Center, Iran  University of Medical Sciences, Tehran, Iran.; Rajaie Cardiovascular Medical and Research Center, Iran university of Medical sciences, Tehran, Iran.; Rajaie Cardiovascular Medical and Research Center, Iran university of Medical sciences, Tehran, Iran.; Rajaie Cardiovascular Medical and Research Center, Iran university of Medical sciences, Tehran, Iran.; Rajaie Cardiovascular Medical and Research Center, Iran university of Medical sciences, Tehran, Iran.; Cardiovascular Intervention Research Center, Rajaie Cardiovascular, Medical, and  Research Center, Iran University of Medical Sciences, Tehran, Iran.; Rajaie Cardiovascular Medical and Research Center, Iran university of Medical sciences, Tehran, Iran.; School of Medicine, Department of Pulmonary and Critical Care, Shariati Hospital, Tehran, Iran.; Advanced Thoracic Research Center, Tehran University of Medical Sciences, Tehran, Iran.; Cardiovascular Research Center, Shahid Beheshti University of Medical Sciences, Tehran, Iran.; Shahid Dr Labbafinejad Hospital, Shahid Beheshti University of Medical Sciences,  Tehran, Iran.; School of Pharmacy, Tehran University of Medical Sciences, Tehran, Iran.; School of Pharmacy, Tehran University of Medical Sciences, Tehran, Iran.; Lung Transplantation Research Center, Department of Cardiology, National Research Institute of Tuberculosis and Lung Diseases (NRITLD), Shahid Beheshti University  of Medical Sciences, Tehran, Iran.; Anesthesiology and Intensive Care, Imam Khomeini Hospital Complex, Tehran University of Medical Sciences, Tehran, Iran.; Sina Hospital, Tehran University of Medical Sciences, Tehran, Iran.; Respiratory Department, Hospital Ramon y Cajal (IRYCIS), Madrid, Spain.; Medicine Department, Universidad de Alcala (IRYCIS), Madrid, Spain.; CIBER Enfermedades Respiratorias (CIBERES), Madrid, Spain.; Cardiovascular Research Foundation (CRF), New York, New York.; Division of Cardiology, Columbia University Irving Medical Center/NewYork-Presbyterian Hospital, New York, New York.; Yale/YNHH Center for Outcomes Research &amp;amp; Evaluation, New Haven, Connecticut.; Cardiovascular Research Foundation (CRF), New York, New York.; Division of Cardiology, Columbia University Irving Medical Center/NewYork-Presbyterian Hospital, New York, New York.; Cardiovascular Research Foundation (CRF), New York, New York.; Division of Cardiology, Columbia University Irving Medical Center/NewYork-Presbyterian Hospital, New York, New York.; Cardiovascular Research Foundation (CRF), New York, New York.; Division of Cardiology, Columbia University Irving Medical Center/NewYork-Presbyterian Hospital, New York, New York.; Department of Internal Medicine, Hospital Germans Trias i Pujol, Badalona, Barcelona, Universidad Catolica de Murcia, Murcia, Spain.; Rajaie Cardiovascular Medical and Research Center, Iran university of Medical sciences, Tehran, Iran.; Tehran Heart Center, Tehran University of Medical Sciences, Tehran, Iran.; Rajaie Cardiovascular Medical and Research Center, Iran university of Medical sciences, Tehran, Iran.; Tehran Heart Center, Tehran University of Medical Sciences, Tehran, Iran.; Cardiovascular Medicine Division, Brigham and Women&amp;apos;s Hospital, Harvard Medical School, Boston, Massachusetts.; Cardiovascular Research Foundation (CRF), New York, New York.; Division of Cardiology, Columbia University Irving Medical Center/NewYork-Presbyterian Hospital, New York, New York.; School of Pharmacy, Department of Pharmacotherapy and Outcome Science, Virginia Commonwealth University, Richmond, Virginia.; School of Pharmacy, Pauley Heart Center, Division of Cardiology, Department of Internal Medicine, Virginia Commonwealth University, Richmond, Virginia.; College of Pharmacy, University of Nebraska Medical Center, Omaha.; Cardiovascular Research Foundation (CRF), New York, New York.; The Zena and Michael A. Wiener Cardiovascular Institute, Icahn School of Medicine at Mount Sinai, New York, New York.; Liverpool Centre for Cardiovascular Science, University of Liverpool and Liverpool Heart &amp;amp; Chest Hospital, Liverpool, United Kingdom.; Aalborg University, Aalborg, Denmark.; Yale/YNHH Center for Outcomes Research &amp;amp; Evaluation, New Haven, Connecticut.; Section of Cardiovascular Medicine, Department of Internal Medicine, Yale School  of Medicine, New Haven, Connecticut.; Department of Health Policy and Administration, Yale School of Public Health, New Haven, Connecticut.; Cardiovascular Medicine Division, Brigham and Women&amp;apos;s Hospital, Harvard Medical School, Boston, Massachusetts.; Cardiovascular Research Foundation (CRF), New York, New York.; Yale/YNHH Center for Outcomes Research &amp;amp; Evaluation, New Haven, Connecticut.; Cardiovascular Medicine Division, Brigham and Women&amp;apos;s Hospital, Harvard Medical School, Boston, Massachusetts.&lt;/_author_adr&gt;&lt;_date_display&gt;2021 Apr 27&lt;/_date_display&gt;&lt;_date&gt;2021-04-27&lt;/_date&gt;&lt;_doi&gt;10.1001/jama.2021.4152&lt;/_doi&gt;&lt;_isbn&gt;1538-3598 (Electronic); 0098-7484 (Linking)&lt;/_isbn&gt;&lt;_issue&gt;16&lt;/_issue&gt;&lt;_journal&gt;JAMA&lt;/_journal&gt;&lt;_language&gt;eng&lt;/_language&gt;&lt;_pages&gt;1620-1630&lt;/_pages&gt;&lt;_subject_headings&gt;Aged; Anticoagulants/*administration &amp;amp; dosage/adverse effects; COVID-19/*complications/mortality; Drug Administration Schedule; Enoxaparin/*administration &amp;amp; dosage/adverse effects; *Extracorporeal Membrane Oxygenation; Female; Hemorrhage/chemically induced; Hospitalization; Humans; Intensive Care Units; Iran; Length of Stay/statistics &amp;amp; numerical data; Male; Middle Aged; Odds Ratio; Outcome Assessment, Health Care; Oxygen Inhalation Therapy/*methods; Pulmonary Embolism/epidemiology; Thrombocytopenia/chemically induced; Thrombosis/etiology/mortality/*prevention &amp;amp; control; Treatment Outcome; Venous Thrombosis/epidemiology/mortality&lt;/_subject_headings&gt;&lt;_tertiary_title&gt;JAMA&lt;/_tertiary_title&gt;&lt;_type_work&gt;Journal Article; Multicenter Study; Randomized Controlled Trial; Research Support, Non-U.S. Gov&amp;apos;t&lt;/_type_work&gt;&lt;_url&gt;http://www.ncbi.nlm.nih.gov/entrez/query.fcgi?cmd=Retrieve&amp;amp;db=pubmed&amp;amp;dopt=Abstract&amp;amp;list_uids=33734299&amp;amp;query_hl=1&lt;/_url&gt;&lt;_volume&gt;325&lt;/_volume&gt;&lt;_created&gt;64111070&lt;/_created&gt;&lt;_modified&gt;64111070&lt;/_modified&gt;&lt;_db_updated&gt;PubMed&lt;/_db_updated&gt;&lt;_impact_factor&gt;  56.272&lt;/_impact_factor&gt;&lt;/Details&gt;&lt;Extra&gt;&lt;DBUID&gt;{F96A950B-833F-4880-A151-76DA2D6A2879}&lt;/DBUID&gt;&lt;/Extra&gt;&lt;/Item&gt;&lt;/References&gt;&lt;/Group&gt;&lt;/Citation&gt;_x000a_"/>
    <w:docVar w:name="NE.Ref{FE13D23A-4B16-41C7-AC82-9EC688CFA48C}" w:val=" ADDIN NE.Ref.{FE13D23A-4B16-41C7-AC82-9EC688CFA48C}&lt;Citation&gt;&lt;Group&gt;&lt;References&gt;&lt;Item&gt;&lt;ID&gt;1105&lt;/ID&gt;&lt;UID&gt;{AF23B506-F4C2-4DAF-AB13-7B039439D425}&lt;/UID&gt;&lt;Title&gt;The preventive effect of Xuebijing injection against cytokine storm for severe patients with COVID-19: A prospective randomized controlled trial&lt;/Title&gt;&lt;Template&gt;Journal Article&lt;/Template&gt;&lt;Star&gt;0&lt;/Star&gt;&lt;Tag&gt;0&lt;/Tag&gt;&lt;Author&gt;Luo, Z; Chen, W; Xiang, M; Wang, H; Xiao, W; Xu, C; Li, Y; Min, J; Tu, Q&lt;/Author&gt;&lt;Year&gt;2021&lt;/Year&gt;&lt;Details&gt;&lt;_accession_num&gt;33552315&lt;/_accession_num&gt;&lt;_author_adr&gt;Department of Neurology, the First People&amp;apos;s Hospital of Jingzhou, Clinical Medical College, Yangtze University, No. 8 Hangkong Road, Jingzhou, Hubei, 434000, China.; School of Economy and Management, Jingzhou Institute of Technology, No 21 Xueyuan Road, Jingzhou, Hubei, 434000, China.; Department of Neurology, the First People&amp;apos;s Hospital of Jingzhou, Clinical Medical College, Yangtze University, No. 8 Hangkong Road, Jingzhou, Hubei, 434000, China.; Department of Neurology, the First People&amp;apos;s Hospital of Jingzhou, Clinical Medical College, Yangtze University, No. 8 Hangkong Road, Jingzhou, Hubei, 434000, China.; Department of Respiratory Medicine, the First People&amp;apos;s Hospital of Jingzhou, Clinical Medical College, Yangtze University, No. 8 Hangkong Road, Jingzhou, Hubei, 434000, China.; Department of Pain, the First People&amp;apos;s Hospital of Jingzhou, Clinical Medical College, Yangtze University, No.8 Hangkong Road, Jingzhou, Hubei, 434000, China.; Department of Respiratory Medicine, the First People&amp;apos;s Hospital of Jingzhou, Clinical Medical College, Yangtze University, No. 8 Hangkong Road, Jingzhou, Hubei, 434000, China.; Neurological Intensive Care Unit, Department of Neurosurgery, the First People&amp;apos;s  Hospital of Jingzhou, Clinical Medical College, Yangtze University, No.8 Hangkong Road, Jingzhou, Hubei, 434000, China.; Department of Neurology, the First People&amp;apos;s Hospital of Jingzhou, Clinical Medical College, Yangtze University, No. 8 Hangkong Road, Jingzhou, Hubei, 434000, China.&lt;/_author_adr&gt;&lt;_date_display&gt;2021 Feb&lt;/_date_display&gt;&lt;_date&gt;2021-02-01&lt;/_date&gt;&lt;_doi&gt;10.1016/j.eujim.2021.101305&lt;/_doi&gt;&lt;_isbn&gt;1876-3820 (Print); 1876-3820 (Linking)&lt;/_isbn&gt;&lt;_journal&gt;Eur J Integr Med&lt;/_journal&gt;&lt;_keywords&gt;COVID-19; Cytokine storm; Immunomodulation; Pro-inflammatory cytokines; Randomized controlled trial; Xuebijing injection&lt;/_keywords&gt;&lt;_language&gt;eng&lt;/_language&gt;&lt;_ori_publication&gt;(c) 2021 Elsevier GmbH. All rights reserved.&lt;/_ori_publication&gt;&lt;_pages&gt;101305&lt;/_pages&gt;&lt;_tertiary_title&gt;European journal of integrative medicine&lt;/_tertiary_title&gt;&lt;_type_work&gt;Clinical Trial&lt;/_type_work&gt;&lt;_url&gt;http://www.ncbi.nlm.nih.gov/entrez/query.fcgi?cmd=Retrieve&amp;amp;db=pubmed&amp;amp;dopt=Abstract&amp;amp;list_uids=33552315&amp;amp;query_hl=1&lt;/_url&gt;&lt;_volume&gt;42&lt;/_volume&gt;&lt;_created&gt;64111112&lt;/_created&gt;&lt;_modified&gt;64111112&lt;/_modified&gt;&lt;_db_updated&gt;PubMed&lt;/_db_updated&gt;&lt;_impact_factor&gt;   1.314&lt;/_impact_factor&gt;&lt;_collection_scope&gt;SCIE&lt;/_collection_scope&gt;&lt;/Details&gt;&lt;Extra&gt;&lt;DBUID&gt;{F96A950B-833F-4880-A151-76DA2D6A2879}&lt;/DBUID&gt;&lt;/Extra&gt;&lt;/Item&gt;&lt;/References&gt;&lt;/Group&gt;&lt;/Citation&gt;_x000a_"/>
    <w:docVar w:name="NE.Ref{FF239C95-38FD-4648-B05B-0C341A6EE1DC}" w:val=" ADDIN NE.Ref.{FF239C95-38FD-4648-B05B-0C341A6EE1DC}&lt;Citation&gt;&lt;Group&gt;&lt;References&gt;&lt;Item&gt;&lt;ID&gt;1093&lt;/ID&gt;&lt;UID&gt;{6A4C1943-4649-4078-8173-84351989A78E}&lt;/UID&gt;&lt;Title&gt;Evaluation of Nutrition Risk and Its Association With Mortality Risk in Severely  and Critically Ill COVID-19 Patients&lt;/Title&gt;&lt;Template&gt;Journal Article&lt;/Template&gt;&lt;Star&gt;0&lt;/Star&gt;&lt;Tag&gt;0&lt;/Tag&gt;&lt;Author&gt;Zhao, X; Li, Y; Ge, Y; Shi, Y; Lv, P; Zhang, J; Fu, G; Zhou, Y; Jiang, K; Lin, N; Bai, T; Jin, R; Wu, Y; Yang, X; Li, X&lt;/Author&gt;&lt;Year&gt;2021&lt;/Year&gt;&lt;Details&gt;&lt;_accession_num&gt;32613660&lt;/_accession_num&gt;&lt;_author_adr&gt;Department of Paediatrics, Union Hospital, Tongji Medical College, Huazhong University of Science and Technology, Wuhan, Hubei Province, P. R. China.; Department of Nutrition and Food Hygiene, Hubei Key Laboratory of Food Nutrition  and Safety, MOE Key Laboratory of Environment and Health, School of Public Health, Tongji Medical College, Huazhong University of Science and Technology, Wuhan, Hubei, P. R. China.; Department of Nutrition and Food Hygiene, Hubei Key Laboratory of Food Nutrition  and Safety, MOE Key Laboratory of Environment and Health, School of Public Health, Tongji Medical College, Huazhong University of Science and Technology, Wuhan, Hubei, P. R. China.; Department of Nutrition and Food Hygiene, Hubei Key Laboratory of Food Nutrition  and Safety, MOE Key Laboratory of Environment and Health, School of Public Health, Tongji Medical College, Huazhong University of Science and Technology, Wuhan, Hubei, P. R. China.; Department of Nutrition and Food Hygiene, Hubei Key Laboratory of Food Nutrition  and Safety, MOE Key Laboratory of Environment and Health, School of Public Health, Tongji Medical College, Huazhong University of Science and Technology, Wuhan, Hubei, P. R. China.; Department of Respiratory and Critical Care Medicine, Union Hospital, Tongji Medical College, Huazhong University of Science and Technology, Wuhan, Hubei Province, P. R. China.; Department of Paediatrics, Union Hospital, Tongji Medical College, Huazhong University of Science and Technology, Wuhan, Hubei Province, P. R. China.; Department of Paediatrics, Union Hospital, Tongji Medical College, Huazhong University of Science and Technology, Wuhan, Hubei Province, P. R. China.; Department of Thoracic Surgery, Union Hospital, Tongji Medical College, Huazhong  University of Science and Technology, Wuhan, Hubei Province, P. R. China.; Department of Dermatology, Union Hospital, Tongji Medical College, Huazhong University of Science and Technology, Wuhan, Hubei Province, P. R. China.; Department of Gastroenterology, Union Hospital, Tongji Medical College, Huazhong  University of Science and Technology, Wuhan, Hubei Province, P. R. China.; Department of Paediatrics, Union Hospital, Tongji Medical College, Huazhong University of Science and Technology, Wuhan, Hubei Province, P. R. China.; Department of Clinical Nutrition, Union Hospital, Tongji Medical College, Huazhong University of Science and Technology, Wuhan, Hubei Province, P. R. China.; Department of Nutrition and Food Hygiene, Hubei Key Laboratory of Food Nutrition  and Safety, MOE Key Laboratory of Environment and Health, School of Public Health, Tongji Medical College, Huazhong University of Science and Technology, Wuhan, Hubei, P. R. China.; Department of Paediatrics, Union Hospital, Tongji Medical College, Huazhong University of Science and Technology, Wuhan, Hubei Province, P. R. China.&lt;/_author_adr&gt;&lt;_date_display&gt;2021 Jan&lt;/_date_display&gt;&lt;_date&gt;2021-01-01&lt;/_date&gt;&lt;_doi&gt;10.1002/jpen.1953&lt;/_doi&gt;&lt;_isbn&gt;1941-2444 (Electronic); 0148-6071 (Linking)&lt;/_isbn&gt;&lt;_issue&gt;1&lt;/_issue&gt;&lt;_journal&gt;JPEN J Parenter Enteral Nutr&lt;/_journal&gt;&lt;_keywords&gt;*COVID-19; *Nutritional Risk Screening 2002; *clinical outcomes; *inflammatory marker; *nutritional status&lt;/_keywords&gt;&lt;_language&gt;eng&lt;/_language&gt;&lt;_ori_publication&gt;(c) 2020 American Society for Parenteral and Enteral Nutrition.&lt;/_ori_publication&gt;&lt;_pages&gt;32-42&lt;/_pages&gt;&lt;_subject_headings&gt;COVID-19/diagnosis/mortality/*therapy; COVID-19 Nucleic Acid Testing; China/epidemiology; Critical Care; *Critical Illness; Humans; *Nutrition Assessment; *Nutritional Status; Nutritional Support; Retrospective Studies; SARS-CoV-2&lt;/_subject_headings&gt;&lt;_tertiary_title&gt;JPEN. Journal of parenteral and enteral nutrition&lt;/_tertiary_title&gt;&lt;_type_work&gt;Journal Article; Observational Study&lt;/_type_work&gt;&lt;_url&gt;http://www.ncbi.nlm.nih.gov/entrez/query.fcgi?cmd=Retrieve&amp;amp;db=pubmed&amp;amp;dopt=Abstract&amp;amp;list_uids=32613660&amp;amp;query_hl=1&lt;/_url&gt;&lt;_volume&gt;45&lt;/_volume&gt;&lt;_created&gt;64111095&lt;/_created&gt;&lt;_modified&gt;64111095&lt;/_modified&gt;&lt;_db_updated&gt;PubMed&lt;/_db_updated&gt;&lt;_impact_factor&gt;   4.016&lt;/_impact_factor&gt;&lt;/Details&gt;&lt;Extra&gt;&lt;DBUID&gt;{F96A950B-833F-4880-A151-76DA2D6A2879}&lt;/DBUID&gt;&lt;/Extra&gt;&lt;/Item&gt;&lt;/References&gt;&lt;/Group&gt;&lt;/Citation&gt;_x000a_"/>
    <w:docVar w:name="NE.Ref{FFBFC02F-F120-4954-86DE-8E6FEA90B763}" w:val=" ADDIN NE.Ref.{FFBFC02F-F120-4954-86DE-8E6FEA90B763}&lt;Citation&gt;&lt;Group&gt;&lt;References&gt;&lt;Item&gt;&lt;ID&gt;1100&lt;/ID&gt;&lt;UID&gt;{E535532C-3C3B-4E87-ACAD-DA4E5A3E102E}&lt;/UID&gt;&lt;Title&gt;ESPEN guideline on clinical nutrition in the intensive care unit&lt;/Title&gt;&lt;Template&gt;Journal Article&lt;/Template&gt;&lt;Star&gt;0&lt;/Star&gt;&lt;Tag&gt;0&lt;/Tag&gt;&lt;Author&gt;Singer, P; Blaser, A R; Berger, M M; Alhazzani, W; Calder, P C; Casaer, M P; Hiesmayr, M; Mayer, K; Montejo, J C; Pichard, C; Preiser, J C; van Zanten, ARH; Oczkowski, S; Szczeklik, W; Bischoff, S C&lt;/Author&gt;&lt;Year&gt;2019&lt;/Year&gt;&lt;Details&gt;&lt;_accession_num&gt;30348463&lt;/_accession_num&gt;&lt;_author_adr&gt;Department of General Intensive Care and Institute for Nutrition Research, Rabin  Medical Center, Beilinson Hospital, Sackler School of Medicine, Tel Aviv University, Tel Aviv, Israel. Electronic address: psinger@clalit.org.il.; Department of Anaesthesiology and Intensive Care, University of Tartu, Tartu, Estonia; Department of Intensive Care Medicine, Lucerne Cantonal Hospital, Lucerne, Switzerland.; Service of Adult Intensive Care and Burns, Lausanne University Hospital, Lausanne, Switzerland.; Department of Medicine, Division of Critical Care and Department of Clinical Epidemiology and Biostatistics, McMaster University, Hamilton, Canada.; Human Development and Health Academic Unit, Faculty of Medicine, University of Southampton and NIHR Southampton Biomedical Research Centre, University Hospital  Southampton NHS Foundation Trust, Southampton, United Kingdom.; Clinical Department and Laboratory of Intensive Care Medicine, Catholic University Hospitals (UZLeuven) and Catholic University Leuven, Leuven, Belgium.; Division Cardiac-, Thoracic-, Vascular Anaesthesia and Intensive Care, Medical University Vienna, Vienna, Austria.; Universitatsklinikum Giessen Medizinische, Giessen, Germany.; Servicio de Medecina Intensiva, Hospital Universitario 12 de Octobre, Madrid, Spain.; Clinical Nutrition, Geneva University Hospital, Geneva, Switzerland.; Department of Intensive Care, Erasme University Hospital, Universite Libre de Bruxelles, Brussels, Belgium.; Department of Intensive Care, Gelderse Vallei Hospital, Ede, the Netherlands.; Department of Medicine, Division of Critical Care and Department of Clinical Epidemiology and Biostatistics, McMaster University, Hamilton, Canada.; Department of Intensive Care and Perioperative Medicine, Jagiellonian University  Medical College, Krakow, Poland.; Department of Nutritional Medicine/Prevention, University of Hohenheim, Stuttgart, Germany.&lt;/_author_adr&gt;&lt;_date_display&gt;2019 Feb&lt;/_date_display&gt;&lt;_date&gt;2019-02-01&lt;/_date&gt;&lt;_doi&gt;10.1016/j.clnu.2018.08.037&lt;/_doi&gt;&lt;_isbn&gt;1532-1983 (Electronic); 0261-5614 (Linking)&lt;/_isbn&gt;&lt;_issue&gt;1&lt;/_issue&gt;&lt;_journal&gt;Clin Nutr&lt;/_journal&gt;&lt;_keywords&gt;*ESPEN; *Enteral; *Guidelines; *Intensive care; *Nutrition; *Parenteral&lt;/_keywords&gt;&lt;_language&gt;eng&lt;/_language&gt;&lt;_ori_publication&gt;Copyright (c) 2018 European Society for Clinical Nutrition and Metabolism._x000d__x000a_      Published by Elsevier Ltd.. All rights reserved.&lt;/_ori_publication&gt;&lt;_pages&gt;48-79&lt;/_pages&gt;&lt;_subject_headings&gt;Critical Care/*methods; Critical Illness; Enteral Nutrition; Europe; Humans; Intensive Care Units; *Nutritional Status; Nutritional Support/*methods; Parenteral Nutrition; Societies, Medical&lt;/_subject_headings&gt;&lt;_tertiary_title&gt;Clinical nutrition (Edinburgh, Scotland)&lt;/_tertiary_title&gt;&lt;_type_work&gt;Journal Article; Practice Guideline&lt;/_type_work&gt;&lt;_url&gt;http://www.ncbi.nlm.nih.gov/entrez/query.fcgi?cmd=Retrieve&amp;amp;db=pubmed&amp;amp;dopt=Abstract&amp;amp;list_uids=30348463&amp;amp;query_hl=1&lt;/_url&gt;&lt;_volume&gt;38&lt;/_volume&gt;&lt;_created&gt;64111103&lt;/_created&gt;&lt;_modified&gt;64111103&lt;/_modified&gt;&lt;_db_updated&gt;PubMed&lt;/_db_updated&gt;&lt;_impact_factor&gt;   7.324&lt;/_impact_factor&gt;&lt;_collection_scope&gt;SCIE&lt;/_collection_scope&gt;&lt;/Details&gt;&lt;Extra&gt;&lt;DBUID&gt;{F96A950B-833F-4880-A151-76DA2D6A2879}&lt;/DBUID&gt;&lt;/Extra&gt;&lt;/Item&gt;&lt;/References&gt;&lt;/Group&gt;&lt;Group&gt;&lt;References&gt;&lt;Item&gt;&lt;ID&gt;1101&lt;/ID&gt;&lt;UID&gt;{408C8DB6-9E5B-4268-B40A-9A216C66EA65}&lt;/UID&gt;&lt;Title&gt;Early enteral nutrition in critically ill patients: ESICM clinical practice guidelines&lt;/Title&gt;&lt;Template&gt;Journal Article&lt;/Template&gt;&lt;Star&gt;0&lt;/Star&gt;&lt;Tag&gt;0&lt;/Tag&gt;&lt;Author&gt;Reintam, Blaser A; Starkopf, J; Alhazzani, W; Berger, M M; Casaer, M P; Deane, A M; Fruhwald, S; Hiesmayr, M; Ichai, C; Jakob, S M; Loudet, C I; Malbrain, M L; Montejo, Gonzalez JC; Paugam-Burtz, C; Poeze, M; Preiser, J C; Singer, P; van Zanten, A R; De Waele, J; Wendon, J; Wernerman, J; Whitehouse, T; Wilmer, A; Oudemans-van, Straaten HM&lt;/Author&gt;&lt;Year&gt;2017&lt;/Year&gt;&lt;Details&gt;&lt;_accession_num&gt;28168570&lt;/_accession_num&gt;&lt;_author_adr&gt;Department of Anaesthesiology and Intensive Care, University of Tartu, Tartu, Estonia. annika.reintam.blaser@ut.ee.; Center of Intensive Care Medicine, Lucerne Cantonal Hospital, Lucerne, Switzerland. annika.reintam.blaser@ut.ee.; Department of Anaesthesiology and Intensive Care, University of Tartu, Tartu, Estonia.; Department of Anaesthesiology and Intensive Care, Tartu University Hospital, Tartu, Estonia.; Department of Medicine, Division of Critical Care, McMaster University, Hamilton, Canada.; Department of Clinical Epidemiology and Biostatistics, McMaster University, Hamilton, Canada.; Services of Adult Intensive Care Medicine and Burns, Lausanne University Hospital, Lausanne, Switzerland.; Department of Intensive Care Medicine, University Hospital Leuven, Louvain, Belgium.; Discipline of Acute Care Medicine, University of Adelaide, Adelaide, Australia.; Department of Anaesthesiology and Intensive Care Medicine, Medical University of  Graz, Graz, Austria.; Klinische Abteilung fur Herz-Thorax-Gefasschirurgische Anasthesie &amp;amp; Intensivmedizin, Medizinische Universitat Wien, Vienna, Austria.; Intensive Care Unit, Hopital Pasteur 2, University of Nice, Nice, France.; Department of Intensive Care Medicine, University Hospital, University of Bern, Bern, Switzerland.; Intensive Care Unit, Hospital Interzonal General de Agudos General San Martin de  La Plata, Buenos Aires, Argentina.; Intensive Care Unit, Ziekenhuis Netwerk Antwerpen, ZNA Stuivenberg, Antwerp, Belgium.; Department of Intensive Care Medicine, Hospital Universitario 12 de Octubre, Madrid, Spain.; Anesthesiology and Perioperative Care Medicine Department, Hopital Beaujon APHP,  Clichy, France.; Department of Surgery/IntensiveCare Medicine, Maastricht University Medical Center, Maastricht, The Netherlands.; Department of Intensive Care, Erasme University Hospital, Universite Libre de Bruxelles, Brussels, Belgium.; Intensive Care Department, Rabin Medical Center, Beilinson Campus, Petah Tikva, Israel.; Anesthesia and Intensive Care Division, Sackler School of Medicine, Tel Aviv University, Tel Aviv, Israel.; Department of Intensive Care Medicine, Gelderse Vallei Hospital, Ede, The Netherlands.; Department of Critical Care Medicine, Ghent University Hospital, Ghent, Belgium.; Department of Intensive Care Medicine, Division of Immunobiology and Transplantation, King&amp;apos;s College London, King&amp;apos;s College Hospital, London, UK.; Department of Anaesthesiology and Intensive Care Medicine, Karolinska University  Hospital Huddinge and Karolinska Institutet, Stockholm, Sweden.; Department of Critical Care and Anaesthesia, Queen Elizabeth Hospital, Birmingham, UK.; Medical Intensive Care Unit, University Hospital Leuven, Leuven, Belgium.; Department of Intensive Care Medicine, VU University Medical Center, Amsterdam, The Netherlands.&lt;/_author_adr&gt;&lt;_date_display&gt;2017 Mar&lt;/_date_display&gt;&lt;_date&gt;2017-03-01&lt;/_date&gt;&lt;_doi&gt;10.1007/s00134-016-4665-0&lt;/_doi&gt;&lt;_isbn&gt;1432-1238 (Electronic); 0342-4642 (Linking)&lt;/_isbn&gt;&lt;_issue&gt;3&lt;/_issue&gt;&lt;_journal&gt;Intensive Care Med&lt;/_journal&gt;&lt;_keywords&gt;Abdominal problems; Contraindications; Delay of enteral nutrition; Early enteral nutrition; GI symptoms; Parenteral nutrition&lt;/_keywords&gt;&lt;_language&gt;eng&lt;/_language&gt;&lt;_pages&gt;380-398&lt;/_pages&gt;&lt;_subject_headings&gt;Cohort Studies; Critical Illness/*therapy; Enteral Nutrition/*methods/*standards; Evidence-Based Medicine; Humans; Randomized Controlled Trials as Topic; Time Factors&lt;/_subject_headings&gt;&lt;_tertiary_title&gt;Intensive care medicine&lt;/_tertiary_title&gt;&lt;_type_work&gt;Comparative Study; Journal Article; Meta-Analysis; Practice Guideline; Review&lt;/_type_work&gt;&lt;_url&gt;http://www.ncbi.nlm.nih.gov/entrez/query.fcgi?cmd=Retrieve&amp;amp;db=pubmed&amp;amp;dopt=Abstract&amp;amp;list_uids=28168570&amp;amp;query_hl=1&lt;/_url&gt;&lt;_volume&gt;43&lt;/_volume&gt;&lt;_created&gt;64111104&lt;/_created&gt;&lt;_modified&gt;64111104&lt;/_modified&gt;&lt;_db_updated&gt;PubMed&lt;/_db_updated&gt;&lt;_impact_factor&gt;  17.440&lt;/_impact_factor&gt;&lt;/Details&gt;&lt;Extra&gt;&lt;DBUID&gt;{F96A950B-833F-4880-A151-76DA2D6A2879}&lt;/DBUID&gt;&lt;/Extra&gt;&lt;/Item&gt;&lt;/References&gt;&lt;/Group&gt;&lt;Group&gt;&lt;References&gt;&lt;Item&gt;&lt;ID&gt;1102&lt;/ID&gt;&lt;UID&gt;{CAE071AD-2BA9-4455-BD45-ED25EC9D1DFB}&lt;/UID&gt;&lt;Title&gt;Guidelines for the Provision and Assessment of Nutrition Support Therapy in the Adult Critically Ill Patient: Society of Critical Care Medicine (SCCM) and American Society for Parenteral and Enteral Nutrition (A.S.P.E.N.)&lt;/Title&gt;&lt;Template&gt;Journal Article&lt;/Template&gt;&lt;Star&gt;0&lt;/Star&gt;&lt;Tag&gt;0&lt;/Tag&gt;&lt;Author&gt;McClave, S A; Martindale, R G; Vanek, V W; McCarthy, M; Roberts, P; Taylor, B; Ochoa, J B; Napolitano, L; Cresci, G&lt;/Author&gt;&lt;Year&gt;2009&lt;/Year&gt;&lt;Details&gt;&lt;_accession_num&gt;19398613&lt;/_accession_num&gt;&lt;_author_adr&gt;University of Louisville, Louisville, KY 40292, USA. samcclave@louisville.edu&lt;/_author_adr&gt;&lt;_date_display&gt;2009 May-Jun&lt;/_date_display&gt;&lt;_date&gt;2009-05-01&lt;/_date&gt;&lt;_doi&gt;10.1177/0148607109335234&lt;/_doi&gt;&lt;_isbn&gt;0148-6071 (Print); 0148-6071 (Linking)&lt;/_isbn&gt;&lt;_issue&gt;3&lt;/_issue&gt;&lt;_journal&gt;JPEN J Parenter Enteral Nutr&lt;/_journal&gt;&lt;_language&gt;eng&lt;/_language&gt;&lt;_pages&gt;277-316&lt;/_pages&gt;&lt;_subject_headings&gt;Adult; Critical Care/methods/standards; Critical Illness/*therapy; Enteral Nutrition/economics/standards/statistics &amp;amp; numerical data; Governing Board; Health Care Costs/statistics &amp;amp; numerical data; Humans; Nutritional Support/economics/*standards/statistics &amp;amp; numerical data; Outcome and Process Assessment, Health Care/methods/standards/statistics &amp;amp;_x000d__x000a_      numerical data; Parenteral Nutrition/economics/standards/statistics &amp;amp; numerical data; Randomized Controlled Trials as Topic; Societies, Medical; United States&lt;/_subject_headings&gt;&lt;_tertiary_title&gt;JPEN. Journal of parenteral and enteral nutrition&lt;/_tertiary_title&gt;&lt;_type_work&gt;Journal Article; Practice Guideline&lt;/_type_work&gt;&lt;_url&gt;http://www.ncbi.nlm.nih.gov/entrez/query.fcgi?cmd=Retrieve&amp;amp;db=pubmed&amp;amp;dopt=Abstract&amp;amp;list_uids=19398613&amp;amp;query_hl=1&lt;/_url&gt;&lt;_volume&gt;33&lt;/_volume&gt;&lt;_created&gt;64111105&lt;/_created&gt;&lt;_modified&gt;64111105&lt;/_modified&gt;&lt;_db_updated&gt;PubMed&lt;/_db_updated&gt;&lt;_impact_factor&gt;   4.016&lt;/_impact_factor&gt;&lt;/Details&gt;&lt;Extra&gt;&lt;DBUID&gt;{F96A950B-833F-4880-A151-76DA2D6A2879}&lt;/DBUID&gt;&lt;/Extra&gt;&lt;/Item&gt;&lt;/References&gt;&lt;/Group&gt;&lt;Group&gt;&lt;References&gt;&lt;Item&gt;&lt;ID&gt;1103&lt;/ID&gt;&lt;UID&gt;{6E99790C-946D-4AE9-9F61-C5408ABC53EF}&lt;/UID&gt;&lt;Title&gt;Guidelines for the Provision and Assessment of Nutrition Support Therapy in the Adult Critically Ill Patient: Society of Critical Care Medicine (SCCM) and American Society for Parenteral and Enteral Nutrition (A.S.P.E.N.)&lt;/Title&gt;&lt;Template&gt;Journal Article&lt;/Template&gt;&lt;Star&gt;0&lt;/Star&gt;&lt;Tag&gt;0&lt;/Tag&gt;&lt;Author&gt;McClave, S A; Taylor, B E; Martindale, R G; Warren, M M; Johnson, D R; Braunschweig, C; McCarthy, M S; Davanos, E; Rice, T W; Cresci, G A; Gervasio, J M; Sacks, G S; Roberts, P R; Compher, C&lt;/Author&gt;&lt;Year&gt;2016&lt;/Year&gt;&lt;Details&gt;&lt;_accession_num&gt;26773077&lt;/_accession_num&gt;&lt;_author_adr&gt;Department of Medicine, University of Louisville, Louisville, Kentucky.; Nutrition Support Specialist, Barnes Jewish Hospital, St Louis, Missouri.; Chief Division of General Surgery, Oregon Health and Science University, Portland, Oregon.; Critical Care Dietitian, Portland VA Medical Center, Portland, Oregon.; Clinical Nurse Specialist: Wound, Skin, Ostomy, UW Health University of Wisconsin Hospital and Clinics, Madison, Wisconsin.; Professor, Department of Kinesiology and Nutrition and Division of Epidemiology and Biostatistics, University of Illinois at Chicago, Chicago, Illinois.; Senior Nurse Scientist, Center for Nursing Science and Clinical Inquiry, Madigan  Healthcare System, Tacoma, Washington.; Pharmacotherapy Specialist, Nutrition Support, The Brooklyn Hospital Center, Brooklyn, New York.; Assistant Professor of Medicine, Division of Allergy, Pulmonary, and Critical Care Medicine, Vanderbilt University School of Medicine, Nashville, Tennessee.; Project Research Staff, Digestive Disease Institute, Gastroenterology and Pathobiology, Cleveland, Ohio.; Chair and Professor of Pharmacy Practice, Butler University College of Pharmacy and Health Science, Indianapolis, Indiana.; Professor and Head, Department of Pharmacy Practice, Harrison School of Pharmacy, Auburn University, Auburn, Alabama.; Professor and Vice Chair, Division Chief of Critical Care Medicine, Director of Research John A. Moffitt Endowed Chair, Department of Anesthesiology, Oklahoma City, Oklahoma.; Professor of Nutrition Science, University of Pennsylvania School of Nursing, Philadelphia, Pennsylvania compherc@nursing.upenn.edu.&lt;/_author_adr&gt;&lt;_date_display&gt;2016 Feb&lt;/_date_display&gt;&lt;_date&gt;2016-02-01&lt;/_date&gt;&lt;_doi&gt;10.1177/0148607115621863&lt;/_doi&gt;&lt;_isbn&gt;1941-2444 (Electronic); 0148-6071 (Linking)&lt;/_isbn&gt;&lt;_issue&gt;2&lt;/_issue&gt;&lt;_journal&gt;JPEN J Parenter Enteral Nutr&lt;/_journal&gt;&lt;_keywords&gt;Grading of Recommendations, Assessment, Development, and Evaluation criteria; critical care; enteral; evidence-based medicine; guidelines; intensive care unit; nutrition; parenteral&lt;/_keywords&gt;&lt;_language&gt;eng&lt;/_language&gt;&lt;_pages&gt;159-211&lt;/_pages&gt;&lt;_subject_headings&gt;Acute Disease; Chronic Disease; Critical Care/*standards; Critical Illness/*therapy; Dietary Carbohydrates/administration &amp;amp; dosage/analysis; Dietary Fats/administration &amp;amp; dosage/analysis; Energy Intake; Enteral Nutrition/*standards; Humans; Liver Failure/therapy; Lung Diseases/therapy; Nutrition Assessment; Obesity/therapy; Observational Studies as Topic; Pancreatitis/therapy; Parenteral Nutrition/*standards; Postoperative Care; Randomized Controlled Trials as Topic; Renal Insufficiency/therapy; Sepsis/therapy&lt;/_subject_headings&gt;&lt;_tertiary_title&gt;JPEN. Journal of parenteral and enteral nutrition&lt;/_tertiary_title&gt;&lt;_type_work&gt;Journal Article; Practice Guideline&lt;/_type_work&gt;&lt;_url&gt;http://www.ncbi.nlm.nih.gov/entrez/query.fcgi?cmd=Retrieve&amp;amp;db=pubmed&amp;amp;dopt=Abstract&amp;amp;list_uids=26773077&amp;amp;query_hl=1&lt;/_url&gt;&lt;_volume&gt;40&lt;/_volume&gt;&lt;_created&gt;64111107&lt;/_created&gt;&lt;_modified&gt;64111107&lt;/_modified&gt;&lt;_db_updated&gt;PubMed&lt;/_db_updated&gt;&lt;_impact_factor&gt;   4.016&lt;/_impact_factor&gt;&lt;/Details&gt;&lt;Extra&gt;&lt;DBUID&gt;{F96A950B-833F-4880-A151-76DA2D6A2879}&lt;/DBUID&gt;&lt;/Extra&gt;&lt;/Item&gt;&lt;/References&gt;&lt;/Group&gt;&lt;/Citation&gt;_x000a_"/>
    <w:docVar w:name="ne_docsoft" w:val="MSWord"/>
    <w:docVar w:name="ne_docversion" w:val="NoteExpress 2.0"/>
    <w:docVar w:name="ne_stylename" w:val="Frontiers in Medicine"/>
  </w:docVars>
  <w:rsids>
    <w:rsidRoot w:val="00172A27"/>
    <w:rsid w:val="000476DC"/>
    <w:rsid w:val="000579AD"/>
    <w:rsid w:val="000B2003"/>
    <w:rsid w:val="0013194F"/>
    <w:rsid w:val="00172A27"/>
    <w:rsid w:val="0023606E"/>
    <w:rsid w:val="002665A2"/>
    <w:rsid w:val="00331823"/>
    <w:rsid w:val="00331C4C"/>
    <w:rsid w:val="00356384"/>
    <w:rsid w:val="0038568A"/>
    <w:rsid w:val="003959C8"/>
    <w:rsid w:val="004672B9"/>
    <w:rsid w:val="004A6C4E"/>
    <w:rsid w:val="006E566F"/>
    <w:rsid w:val="00766E8D"/>
    <w:rsid w:val="00887EC0"/>
    <w:rsid w:val="008A70D3"/>
    <w:rsid w:val="00921E72"/>
    <w:rsid w:val="00AA07E6"/>
    <w:rsid w:val="00C95995"/>
    <w:rsid w:val="00CA58B5"/>
    <w:rsid w:val="00D15CBC"/>
    <w:rsid w:val="00D73538"/>
    <w:rsid w:val="00DF0364"/>
    <w:rsid w:val="00E94D2C"/>
    <w:rsid w:val="00EB468A"/>
    <w:rsid w:val="00F12BAE"/>
    <w:rsid w:val="00FB6056"/>
    <w:rsid w:val="00FF131B"/>
    <w:rsid w:val="01BF7463"/>
    <w:rsid w:val="01F21269"/>
    <w:rsid w:val="023D3300"/>
    <w:rsid w:val="02626032"/>
    <w:rsid w:val="029F542F"/>
    <w:rsid w:val="0345014D"/>
    <w:rsid w:val="03844516"/>
    <w:rsid w:val="03CD040C"/>
    <w:rsid w:val="03EF5AB7"/>
    <w:rsid w:val="04557361"/>
    <w:rsid w:val="04D14582"/>
    <w:rsid w:val="05213C67"/>
    <w:rsid w:val="05D55674"/>
    <w:rsid w:val="05DF62C8"/>
    <w:rsid w:val="061743FC"/>
    <w:rsid w:val="064C3036"/>
    <w:rsid w:val="067E5BB3"/>
    <w:rsid w:val="0692504B"/>
    <w:rsid w:val="06B80667"/>
    <w:rsid w:val="06B81574"/>
    <w:rsid w:val="06B854EF"/>
    <w:rsid w:val="06D51014"/>
    <w:rsid w:val="070B7D0E"/>
    <w:rsid w:val="08152933"/>
    <w:rsid w:val="087207EA"/>
    <w:rsid w:val="08905ECF"/>
    <w:rsid w:val="08CE2541"/>
    <w:rsid w:val="08DB0FA2"/>
    <w:rsid w:val="08F55F30"/>
    <w:rsid w:val="092F07AF"/>
    <w:rsid w:val="097B4BCE"/>
    <w:rsid w:val="0A492E42"/>
    <w:rsid w:val="0B137421"/>
    <w:rsid w:val="0B2776FA"/>
    <w:rsid w:val="0B4F2DDA"/>
    <w:rsid w:val="0BBC4BB8"/>
    <w:rsid w:val="0BC74E8B"/>
    <w:rsid w:val="0C5F72AE"/>
    <w:rsid w:val="0C670196"/>
    <w:rsid w:val="0C8C54E0"/>
    <w:rsid w:val="0CEF14B6"/>
    <w:rsid w:val="0DBB7AFD"/>
    <w:rsid w:val="0DEA5A2D"/>
    <w:rsid w:val="0E714075"/>
    <w:rsid w:val="0E8D4307"/>
    <w:rsid w:val="0E9A234F"/>
    <w:rsid w:val="0EB777EE"/>
    <w:rsid w:val="0ED13685"/>
    <w:rsid w:val="0F6E38CC"/>
    <w:rsid w:val="0FAF2740"/>
    <w:rsid w:val="0FDE27FD"/>
    <w:rsid w:val="0FE04C22"/>
    <w:rsid w:val="10037741"/>
    <w:rsid w:val="10545781"/>
    <w:rsid w:val="109E6198"/>
    <w:rsid w:val="1179651B"/>
    <w:rsid w:val="118A40DE"/>
    <w:rsid w:val="119C2C1A"/>
    <w:rsid w:val="11CA1408"/>
    <w:rsid w:val="11F2298D"/>
    <w:rsid w:val="12923AB7"/>
    <w:rsid w:val="12CD4958"/>
    <w:rsid w:val="12DD6C89"/>
    <w:rsid w:val="12E73FB0"/>
    <w:rsid w:val="1303545E"/>
    <w:rsid w:val="136A2E67"/>
    <w:rsid w:val="13AE2605"/>
    <w:rsid w:val="13D7545C"/>
    <w:rsid w:val="13F37AD8"/>
    <w:rsid w:val="14530CE4"/>
    <w:rsid w:val="14535BB2"/>
    <w:rsid w:val="145B2FBC"/>
    <w:rsid w:val="147B0DBF"/>
    <w:rsid w:val="1500498B"/>
    <w:rsid w:val="157D2BCF"/>
    <w:rsid w:val="15F55DF9"/>
    <w:rsid w:val="161D09A4"/>
    <w:rsid w:val="168C67B8"/>
    <w:rsid w:val="169321A9"/>
    <w:rsid w:val="16F42F16"/>
    <w:rsid w:val="16F924CC"/>
    <w:rsid w:val="17324FA7"/>
    <w:rsid w:val="17527256"/>
    <w:rsid w:val="17815F7C"/>
    <w:rsid w:val="17E43E1C"/>
    <w:rsid w:val="17EA7223"/>
    <w:rsid w:val="17F77188"/>
    <w:rsid w:val="17FD5270"/>
    <w:rsid w:val="181C1DBB"/>
    <w:rsid w:val="186C54F3"/>
    <w:rsid w:val="18711A43"/>
    <w:rsid w:val="18754401"/>
    <w:rsid w:val="188F6C38"/>
    <w:rsid w:val="18C726DB"/>
    <w:rsid w:val="18FE460C"/>
    <w:rsid w:val="190B6FCA"/>
    <w:rsid w:val="197D59FA"/>
    <w:rsid w:val="19DB1ED1"/>
    <w:rsid w:val="1ABF63BE"/>
    <w:rsid w:val="1ADD3E92"/>
    <w:rsid w:val="1B5940F4"/>
    <w:rsid w:val="1BCD01D7"/>
    <w:rsid w:val="1BEF15F1"/>
    <w:rsid w:val="1C043292"/>
    <w:rsid w:val="1C2376BB"/>
    <w:rsid w:val="1C356B51"/>
    <w:rsid w:val="1C493163"/>
    <w:rsid w:val="1C685B43"/>
    <w:rsid w:val="1D8A216B"/>
    <w:rsid w:val="1D8C30F4"/>
    <w:rsid w:val="1DAA5155"/>
    <w:rsid w:val="1DB376AC"/>
    <w:rsid w:val="1E39455F"/>
    <w:rsid w:val="1EAD4560"/>
    <w:rsid w:val="1ED50577"/>
    <w:rsid w:val="1EFB3574"/>
    <w:rsid w:val="1FB0648E"/>
    <w:rsid w:val="1FC76E0B"/>
    <w:rsid w:val="1FCB2CB9"/>
    <w:rsid w:val="1FE13FDD"/>
    <w:rsid w:val="2039255D"/>
    <w:rsid w:val="20392737"/>
    <w:rsid w:val="20AF00B3"/>
    <w:rsid w:val="20CD0A82"/>
    <w:rsid w:val="21291D6A"/>
    <w:rsid w:val="214A2DAA"/>
    <w:rsid w:val="21EC2C33"/>
    <w:rsid w:val="22036B70"/>
    <w:rsid w:val="22CB26EF"/>
    <w:rsid w:val="22FB01BB"/>
    <w:rsid w:val="23056BDE"/>
    <w:rsid w:val="230E7EFA"/>
    <w:rsid w:val="233C274E"/>
    <w:rsid w:val="23B14FE2"/>
    <w:rsid w:val="23CC7A82"/>
    <w:rsid w:val="23DA6BBA"/>
    <w:rsid w:val="23DE514C"/>
    <w:rsid w:val="23FC5D5D"/>
    <w:rsid w:val="246E55E9"/>
    <w:rsid w:val="249E7D81"/>
    <w:rsid w:val="253C45DC"/>
    <w:rsid w:val="2557740C"/>
    <w:rsid w:val="2572532B"/>
    <w:rsid w:val="25881DA7"/>
    <w:rsid w:val="25A80A9A"/>
    <w:rsid w:val="25A8619C"/>
    <w:rsid w:val="25B67B59"/>
    <w:rsid w:val="25E55792"/>
    <w:rsid w:val="25E9410C"/>
    <w:rsid w:val="26707A29"/>
    <w:rsid w:val="268934C2"/>
    <w:rsid w:val="269B3E0C"/>
    <w:rsid w:val="26BE5C77"/>
    <w:rsid w:val="26D90A42"/>
    <w:rsid w:val="26DF57ED"/>
    <w:rsid w:val="26F130C3"/>
    <w:rsid w:val="26F43D97"/>
    <w:rsid w:val="27071A0B"/>
    <w:rsid w:val="27DE4134"/>
    <w:rsid w:val="28163595"/>
    <w:rsid w:val="28246AC1"/>
    <w:rsid w:val="284432FB"/>
    <w:rsid w:val="285B44E0"/>
    <w:rsid w:val="286908A7"/>
    <w:rsid w:val="28DB1EAB"/>
    <w:rsid w:val="29464114"/>
    <w:rsid w:val="2996709A"/>
    <w:rsid w:val="29BC2D67"/>
    <w:rsid w:val="29E1516F"/>
    <w:rsid w:val="2A043FB0"/>
    <w:rsid w:val="2A7273EF"/>
    <w:rsid w:val="2A7B6553"/>
    <w:rsid w:val="2AC0392D"/>
    <w:rsid w:val="2AE8703B"/>
    <w:rsid w:val="2B4030A9"/>
    <w:rsid w:val="2BDF0708"/>
    <w:rsid w:val="2CFF17E1"/>
    <w:rsid w:val="2D12214D"/>
    <w:rsid w:val="2D215173"/>
    <w:rsid w:val="2D382429"/>
    <w:rsid w:val="2D650F97"/>
    <w:rsid w:val="2DBA2E64"/>
    <w:rsid w:val="2E5B7CBF"/>
    <w:rsid w:val="2EB20DB1"/>
    <w:rsid w:val="2F586672"/>
    <w:rsid w:val="2FAF0127"/>
    <w:rsid w:val="30280776"/>
    <w:rsid w:val="30404A6C"/>
    <w:rsid w:val="307D120C"/>
    <w:rsid w:val="30D95C6F"/>
    <w:rsid w:val="31300690"/>
    <w:rsid w:val="3138411B"/>
    <w:rsid w:val="31492027"/>
    <w:rsid w:val="31BD77D8"/>
    <w:rsid w:val="31D70365"/>
    <w:rsid w:val="320A1596"/>
    <w:rsid w:val="32A30BF5"/>
    <w:rsid w:val="32CA30C2"/>
    <w:rsid w:val="33355C90"/>
    <w:rsid w:val="33950E09"/>
    <w:rsid w:val="34872B46"/>
    <w:rsid w:val="34BD323D"/>
    <w:rsid w:val="34D779B5"/>
    <w:rsid w:val="34FD4449"/>
    <w:rsid w:val="358B3EE4"/>
    <w:rsid w:val="35BE29F9"/>
    <w:rsid w:val="35D5601F"/>
    <w:rsid w:val="36280AEC"/>
    <w:rsid w:val="362F7152"/>
    <w:rsid w:val="36416DB7"/>
    <w:rsid w:val="36A26879"/>
    <w:rsid w:val="36C45141"/>
    <w:rsid w:val="36E54469"/>
    <w:rsid w:val="3763343D"/>
    <w:rsid w:val="37C96115"/>
    <w:rsid w:val="380026C5"/>
    <w:rsid w:val="38031BF8"/>
    <w:rsid w:val="383C65E2"/>
    <w:rsid w:val="38B11A3C"/>
    <w:rsid w:val="39383D11"/>
    <w:rsid w:val="39775958"/>
    <w:rsid w:val="399A61DA"/>
    <w:rsid w:val="39E211B5"/>
    <w:rsid w:val="3A391794"/>
    <w:rsid w:val="3A602660"/>
    <w:rsid w:val="3A60767E"/>
    <w:rsid w:val="3A6371D6"/>
    <w:rsid w:val="3AB7160D"/>
    <w:rsid w:val="3AE62523"/>
    <w:rsid w:val="3B351833"/>
    <w:rsid w:val="3B604356"/>
    <w:rsid w:val="3BD61A4B"/>
    <w:rsid w:val="3C2B2A7E"/>
    <w:rsid w:val="3C605A7E"/>
    <w:rsid w:val="3CD41527"/>
    <w:rsid w:val="3CFA489D"/>
    <w:rsid w:val="3D2322C1"/>
    <w:rsid w:val="3D2B3B6B"/>
    <w:rsid w:val="3D735D20"/>
    <w:rsid w:val="3E206579"/>
    <w:rsid w:val="3EDC779F"/>
    <w:rsid w:val="3F5E1598"/>
    <w:rsid w:val="3FE905B3"/>
    <w:rsid w:val="4069704C"/>
    <w:rsid w:val="406F1522"/>
    <w:rsid w:val="41523636"/>
    <w:rsid w:val="41D76F8E"/>
    <w:rsid w:val="41DF7214"/>
    <w:rsid w:val="420E37F2"/>
    <w:rsid w:val="42384961"/>
    <w:rsid w:val="425C550E"/>
    <w:rsid w:val="427C4635"/>
    <w:rsid w:val="42D17F20"/>
    <w:rsid w:val="42D86880"/>
    <w:rsid w:val="42DF127C"/>
    <w:rsid w:val="43603D84"/>
    <w:rsid w:val="43730CD4"/>
    <w:rsid w:val="43DC05A8"/>
    <w:rsid w:val="43E202FE"/>
    <w:rsid w:val="44A122DD"/>
    <w:rsid w:val="453403A2"/>
    <w:rsid w:val="45372F8B"/>
    <w:rsid w:val="45687534"/>
    <w:rsid w:val="470E3DEE"/>
    <w:rsid w:val="47506782"/>
    <w:rsid w:val="47640900"/>
    <w:rsid w:val="476C5A21"/>
    <w:rsid w:val="4773076D"/>
    <w:rsid w:val="47962B85"/>
    <w:rsid w:val="48070A2F"/>
    <w:rsid w:val="48545A1E"/>
    <w:rsid w:val="48641319"/>
    <w:rsid w:val="48BD02C7"/>
    <w:rsid w:val="48CC4A0A"/>
    <w:rsid w:val="48E212A2"/>
    <w:rsid w:val="49475EC5"/>
    <w:rsid w:val="495B12D5"/>
    <w:rsid w:val="495E02CC"/>
    <w:rsid w:val="49961B5B"/>
    <w:rsid w:val="49AF06B5"/>
    <w:rsid w:val="4A1C2B0C"/>
    <w:rsid w:val="4AD57507"/>
    <w:rsid w:val="4AE50331"/>
    <w:rsid w:val="4AF377CF"/>
    <w:rsid w:val="4C33216A"/>
    <w:rsid w:val="4C442B8B"/>
    <w:rsid w:val="4C736CF8"/>
    <w:rsid w:val="4CB50C87"/>
    <w:rsid w:val="4D2D59F4"/>
    <w:rsid w:val="4D3E639F"/>
    <w:rsid w:val="4D7F357B"/>
    <w:rsid w:val="4DD011B2"/>
    <w:rsid w:val="4E193518"/>
    <w:rsid w:val="4E473761"/>
    <w:rsid w:val="4E7378F2"/>
    <w:rsid w:val="4EBF7D8A"/>
    <w:rsid w:val="4EEB18E0"/>
    <w:rsid w:val="50630BFF"/>
    <w:rsid w:val="508141C0"/>
    <w:rsid w:val="50831BDF"/>
    <w:rsid w:val="50D126BC"/>
    <w:rsid w:val="515030B6"/>
    <w:rsid w:val="516C4C94"/>
    <w:rsid w:val="51EE43A0"/>
    <w:rsid w:val="520011CE"/>
    <w:rsid w:val="521850C1"/>
    <w:rsid w:val="524933B2"/>
    <w:rsid w:val="52604E69"/>
    <w:rsid w:val="53DF7955"/>
    <w:rsid w:val="53EB1733"/>
    <w:rsid w:val="53EB5437"/>
    <w:rsid w:val="54030386"/>
    <w:rsid w:val="542331E3"/>
    <w:rsid w:val="545353EA"/>
    <w:rsid w:val="545F4DCF"/>
    <w:rsid w:val="54804A40"/>
    <w:rsid w:val="54AD0CE0"/>
    <w:rsid w:val="54D428AA"/>
    <w:rsid w:val="5517771F"/>
    <w:rsid w:val="55436A98"/>
    <w:rsid w:val="557C2D12"/>
    <w:rsid w:val="55AD6E57"/>
    <w:rsid w:val="55AE7DC9"/>
    <w:rsid w:val="55BD6485"/>
    <w:rsid w:val="56070EFB"/>
    <w:rsid w:val="569E57D6"/>
    <w:rsid w:val="57692EF3"/>
    <w:rsid w:val="577145CE"/>
    <w:rsid w:val="57C078D9"/>
    <w:rsid w:val="582C09B2"/>
    <w:rsid w:val="58420164"/>
    <w:rsid w:val="58AE459A"/>
    <w:rsid w:val="58AE62D0"/>
    <w:rsid w:val="59165E08"/>
    <w:rsid w:val="592A533F"/>
    <w:rsid w:val="597D5961"/>
    <w:rsid w:val="597E0351"/>
    <w:rsid w:val="59856944"/>
    <w:rsid w:val="59B50E85"/>
    <w:rsid w:val="5A9E6FA8"/>
    <w:rsid w:val="5B602438"/>
    <w:rsid w:val="5B8D0577"/>
    <w:rsid w:val="5C281455"/>
    <w:rsid w:val="5C8D2C90"/>
    <w:rsid w:val="5CB356D3"/>
    <w:rsid w:val="5CC54A0B"/>
    <w:rsid w:val="5D2B326E"/>
    <w:rsid w:val="5D3D58A7"/>
    <w:rsid w:val="5D4775AB"/>
    <w:rsid w:val="5D6621C8"/>
    <w:rsid w:val="5DA02BDC"/>
    <w:rsid w:val="5DFC420B"/>
    <w:rsid w:val="5E236C21"/>
    <w:rsid w:val="5E305F0E"/>
    <w:rsid w:val="5E3248D0"/>
    <w:rsid w:val="5E4D3DF3"/>
    <w:rsid w:val="5E73332D"/>
    <w:rsid w:val="5E883BEB"/>
    <w:rsid w:val="5F17346F"/>
    <w:rsid w:val="5F411F03"/>
    <w:rsid w:val="5F5E4326"/>
    <w:rsid w:val="5F6B3399"/>
    <w:rsid w:val="5F816F08"/>
    <w:rsid w:val="5F92383E"/>
    <w:rsid w:val="5FFF786D"/>
    <w:rsid w:val="60792459"/>
    <w:rsid w:val="60A672C6"/>
    <w:rsid w:val="60D3655D"/>
    <w:rsid w:val="60DC7D1E"/>
    <w:rsid w:val="61BC1B9E"/>
    <w:rsid w:val="62304C8D"/>
    <w:rsid w:val="62506B6F"/>
    <w:rsid w:val="62B47597"/>
    <w:rsid w:val="63DD0D3C"/>
    <w:rsid w:val="63F94C03"/>
    <w:rsid w:val="6488096B"/>
    <w:rsid w:val="64960626"/>
    <w:rsid w:val="64B071D9"/>
    <w:rsid w:val="64E40C32"/>
    <w:rsid w:val="65063FD3"/>
    <w:rsid w:val="65720ED6"/>
    <w:rsid w:val="65733833"/>
    <w:rsid w:val="65C54A24"/>
    <w:rsid w:val="65C571A1"/>
    <w:rsid w:val="65CE4404"/>
    <w:rsid w:val="662143C1"/>
    <w:rsid w:val="673C2070"/>
    <w:rsid w:val="67E816C8"/>
    <w:rsid w:val="686E0EDB"/>
    <w:rsid w:val="68A460FB"/>
    <w:rsid w:val="68F87EF1"/>
    <w:rsid w:val="69281DF5"/>
    <w:rsid w:val="693B4F59"/>
    <w:rsid w:val="69451788"/>
    <w:rsid w:val="6A0C6FFF"/>
    <w:rsid w:val="6A734501"/>
    <w:rsid w:val="6A9A438C"/>
    <w:rsid w:val="6AC36D45"/>
    <w:rsid w:val="6AD66FBC"/>
    <w:rsid w:val="6AE27E9D"/>
    <w:rsid w:val="6B2172BF"/>
    <w:rsid w:val="6C393E73"/>
    <w:rsid w:val="6C45738F"/>
    <w:rsid w:val="6C826C8F"/>
    <w:rsid w:val="6D0713E1"/>
    <w:rsid w:val="6D2846AA"/>
    <w:rsid w:val="6D7113BD"/>
    <w:rsid w:val="6DD913AC"/>
    <w:rsid w:val="6F087811"/>
    <w:rsid w:val="6F211CAF"/>
    <w:rsid w:val="6F763CE1"/>
    <w:rsid w:val="6F90302E"/>
    <w:rsid w:val="6FF22C1B"/>
    <w:rsid w:val="70DE0270"/>
    <w:rsid w:val="71004DC3"/>
    <w:rsid w:val="711203C0"/>
    <w:rsid w:val="714F51D7"/>
    <w:rsid w:val="71723296"/>
    <w:rsid w:val="71BB1D5F"/>
    <w:rsid w:val="723F137F"/>
    <w:rsid w:val="72A1698E"/>
    <w:rsid w:val="72AA0999"/>
    <w:rsid w:val="72EE22E1"/>
    <w:rsid w:val="7303109A"/>
    <w:rsid w:val="73290307"/>
    <w:rsid w:val="73B64E09"/>
    <w:rsid w:val="73CD46CC"/>
    <w:rsid w:val="73EF1A7E"/>
    <w:rsid w:val="73F56B61"/>
    <w:rsid w:val="7450168C"/>
    <w:rsid w:val="74941EAE"/>
    <w:rsid w:val="74AC131A"/>
    <w:rsid w:val="74CD3F4B"/>
    <w:rsid w:val="74ED771A"/>
    <w:rsid w:val="752C1B90"/>
    <w:rsid w:val="758B2BE9"/>
    <w:rsid w:val="758E7E7F"/>
    <w:rsid w:val="76147934"/>
    <w:rsid w:val="763D3505"/>
    <w:rsid w:val="768C38AF"/>
    <w:rsid w:val="76FF18AF"/>
    <w:rsid w:val="770B7850"/>
    <w:rsid w:val="77136751"/>
    <w:rsid w:val="77176C2C"/>
    <w:rsid w:val="771D68B4"/>
    <w:rsid w:val="777C0999"/>
    <w:rsid w:val="780766C2"/>
    <w:rsid w:val="7840538D"/>
    <w:rsid w:val="78760037"/>
    <w:rsid w:val="78AC4B36"/>
    <w:rsid w:val="78AE4CF5"/>
    <w:rsid w:val="78D52D8F"/>
    <w:rsid w:val="78DB6BE6"/>
    <w:rsid w:val="78DD4EFD"/>
    <w:rsid w:val="79170973"/>
    <w:rsid w:val="79293367"/>
    <w:rsid w:val="7930200A"/>
    <w:rsid w:val="796D2349"/>
    <w:rsid w:val="797B423E"/>
    <w:rsid w:val="79B95C7B"/>
    <w:rsid w:val="79C5247E"/>
    <w:rsid w:val="7A05754B"/>
    <w:rsid w:val="7A140303"/>
    <w:rsid w:val="7AC52A4E"/>
    <w:rsid w:val="7AF24290"/>
    <w:rsid w:val="7B571B86"/>
    <w:rsid w:val="7B641E25"/>
    <w:rsid w:val="7C0E01F8"/>
    <w:rsid w:val="7C134ABA"/>
    <w:rsid w:val="7C2B2D3E"/>
    <w:rsid w:val="7C8D7C2C"/>
    <w:rsid w:val="7C9427DC"/>
    <w:rsid w:val="7CC87230"/>
    <w:rsid w:val="7D8852BC"/>
    <w:rsid w:val="7DB628B1"/>
    <w:rsid w:val="7E5E504F"/>
    <w:rsid w:val="7E917E4E"/>
    <w:rsid w:val="7E9604A5"/>
    <w:rsid w:val="7E970F93"/>
    <w:rsid w:val="7EC567B8"/>
    <w:rsid w:val="7ED147D8"/>
    <w:rsid w:val="7F3B6671"/>
    <w:rsid w:val="7F422448"/>
    <w:rsid w:val="7F4B5481"/>
    <w:rsid w:val="7F7E3E1D"/>
    <w:rsid w:val="7F896417"/>
    <w:rsid w:val="7FA84B33"/>
    <w:rsid w:val="7FB545AB"/>
    <w:rsid w:val="7FEC0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9A4E3"/>
  <w15:docId w15:val="{67CD179F-B528-422C-AA38-B02F2CBCF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endnote text"/>
    <w:basedOn w:val="a"/>
    <w:uiPriority w:val="99"/>
    <w:semiHidden/>
    <w:unhideWhenUsed/>
    <w:qFormat/>
    <w:pPr>
      <w:snapToGrid w:val="0"/>
      <w:jc w:val="left"/>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character" w:styleId="aa">
    <w:name w:val="endnote reference"/>
    <w:basedOn w:val="a0"/>
    <w:uiPriority w:val="99"/>
    <w:unhideWhenUsed/>
    <w:qFormat/>
    <w:rPr>
      <w:vertAlign w:val="superscript"/>
    </w:rPr>
  </w:style>
  <w:style w:type="character" w:styleId="ab">
    <w:name w:val="Hyperlink"/>
    <w:basedOn w:val="a0"/>
    <w:uiPriority w:val="99"/>
    <w:semiHidden/>
    <w:unhideWhenUsed/>
    <w:qFormat/>
    <w:rPr>
      <w:color w:val="0000FF"/>
      <w:u w:val="single"/>
    </w:rPr>
  </w:style>
  <w:style w:type="paragraph" w:styleId="ac">
    <w:name w:val="List Paragraph"/>
    <w:basedOn w:val="a"/>
    <w:uiPriority w:val="34"/>
    <w:qFormat/>
    <w:pPr>
      <w:ind w:firstLineChars="200" w:firstLine="420"/>
    </w:pPr>
  </w:style>
  <w:style w:type="character" w:customStyle="1" w:styleId="fontstyle11">
    <w:name w:val="fontstyle11"/>
    <w:basedOn w:val="a0"/>
    <w:qFormat/>
    <w:rPr>
      <w:rFonts w:ascii="Symbol01" w:eastAsia="Symbol01" w:hAnsi="Symbol01" w:cs="Symbol01"/>
      <w:color w:val="000000"/>
      <w:sz w:val="22"/>
      <w:szCs w:val="22"/>
    </w:rPr>
  </w:style>
  <w:style w:type="paragraph" w:customStyle="1" w:styleId="ad">
    <w:name w:val="共识正文"/>
    <w:basedOn w:val="a"/>
    <w:qFormat/>
    <w:pPr>
      <w:spacing w:line="360" w:lineRule="auto"/>
      <w:ind w:firstLineChars="200" w:firstLine="480"/>
    </w:pPr>
    <w:rPr>
      <w:rFonts w:asciiTheme="minorEastAsia" w:hAnsiTheme="minorEastAsia"/>
      <w:sz w:val="24"/>
      <w:szCs w:val="24"/>
    </w:rPr>
  </w:style>
  <w:style w:type="paragraph" w:customStyle="1" w:styleId="EndNoteBibliography">
    <w:name w:val="EndNote Bibliography"/>
    <w:basedOn w:val="a"/>
    <w:qFormat/>
  </w:style>
  <w:style w:type="character" w:customStyle="1" w:styleId="NoneA">
    <w:name w:val="None A"/>
    <w:qFormat/>
    <w:rPr>
      <w:lang w:val="zh-TW" w:eastAsia="zh-TW"/>
    </w:rPr>
  </w:style>
  <w:style w:type="character" w:customStyle="1" w:styleId="ae">
    <w:name w:val="无"/>
    <w:qFormat/>
    <w:rPr>
      <w:lang w:val="zh-TW" w:eastAsia="zh-TW"/>
    </w:rPr>
  </w:style>
  <w:style w:type="paragraph" w:customStyle="1" w:styleId="BodyA">
    <w:name w:val="Body A"/>
    <w:qFormat/>
    <w:pPr>
      <w:widowControl w:val="0"/>
      <w:jc w:val="both"/>
    </w:pPr>
    <w:rPr>
      <w:rFonts w:ascii="Helvetica" w:eastAsia="Arial Unicode MS" w:hAnsi="Helvetica" w:cs="Arial Unicode MS"/>
      <w:color w:val="000000"/>
      <w:sz w:val="22"/>
      <w:szCs w:val="22"/>
      <w:u w:color="000000"/>
      <w:lang w:val="zh-TW" w:eastAsia="zh-TW"/>
    </w:rPr>
  </w:style>
  <w:style w:type="character" w:customStyle="1" w:styleId="Hyperlink0">
    <w:name w:val="Hyperlink.0"/>
    <w:basedOn w:val="Link"/>
    <w:qFormat/>
    <w:rPr>
      <w:color w:val="0563C1"/>
      <w:sz w:val="30"/>
      <w:szCs w:val="30"/>
      <w:u w:val="single" w:color="0563C1"/>
    </w:rPr>
  </w:style>
  <w:style w:type="character" w:customStyle="1" w:styleId="Link">
    <w:name w:val="Link"/>
    <w:qFormat/>
    <w:rPr>
      <w:color w:val="0000FF"/>
      <w:u w:val="single" w:color="0000FF"/>
    </w:rPr>
  </w:style>
  <w:style w:type="character" w:customStyle="1" w:styleId="a8">
    <w:name w:val="页眉 字符"/>
    <w:basedOn w:val="a0"/>
    <w:link w:val="a7"/>
    <w:uiPriority w:val="99"/>
    <w:rPr>
      <w:kern w:val="2"/>
      <w:sz w:val="18"/>
      <w:szCs w:val="18"/>
    </w:rPr>
  </w:style>
  <w:style w:type="character" w:customStyle="1" w:styleId="a6">
    <w:name w:val="页脚 字符"/>
    <w:basedOn w:val="a0"/>
    <w:link w:val="a5"/>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14970</Words>
  <Characters>85330</Characters>
  <Application>Microsoft Office Word</Application>
  <DocSecurity>0</DocSecurity>
  <Lines>711</Lines>
  <Paragraphs>200</Paragraphs>
  <ScaleCrop>false</ScaleCrop>
  <Company/>
  <LinksUpToDate>false</LinksUpToDate>
  <CharactersWithSpaces>100100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shang you</dc:creator>
  <cp:lastModifiedBy>Tom Cai</cp:lastModifiedBy>
  <cp:revision>2</cp:revision>
  <dcterms:created xsi:type="dcterms:W3CDTF">2024-07-08T09:46:00Z</dcterms:created>
  <dcterms:modified xsi:type="dcterms:W3CDTF">2024-07-08T09:46:00Z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1FF38D0EDB864027BA9486AD15F39996</vt:lpwstr>
  </property>
</Properties>
</file>