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C1810" w14:textId="77777777" w:rsidR="00F654EF" w:rsidRDefault="00F654EF" w:rsidP="00F654EF">
      <w:pPr>
        <w:pStyle w:val="Default"/>
      </w:pPr>
    </w:p>
    <w:p w14:paraId="02841A92" w14:textId="05218EEF" w:rsidR="0058609B" w:rsidRDefault="00F654EF" w:rsidP="00F654EF">
      <w:pPr>
        <w:pStyle w:val="Default"/>
        <w:spacing w:line="360" w:lineRule="auto"/>
        <w:rPr>
          <w:rFonts w:ascii="Palatino Linotype" w:hAnsi="Palatino Linotype"/>
          <w:lang w:val="en-GB"/>
        </w:rPr>
      </w:pPr>
      <w:r w:rsidRPr="00F654EF">
        <w:rPr>
          <w:rFonts w:ascii="Palatino Linotype" w:hAnsi="Palatino Linotype"/>
          <w:lang w:val="en-GB"/>
        </w:rPr>
        <w:t>Those who despise literature often describe it as a factory of illusions. This makes good readers grin, as they see writers wear themselves out in the quest of singular and volatile human truths that are conveniently concealed amidst journalistic generalisations</w:t>
      </w:r>
      <w:r w:rsidR="0094725C">
        <w:rPr>
          <w:rFonts w:ascii="Palatino Linotype" w:hAnsi="Palatino Linotype"/>
          <w:lang w:val="en-GB"/>
        </w:rPr>
        <w:t xml:space="preserve">, these elements of the language of the chosen ones, </w:t>
      </w:r>
      <w:r w:rsidR="00687F7C">
        <w:rPr>
          <w:rFonts w:ascii="Palatino Linotype" w:hAnsi="Palatino Linotype"/>
          <w:lang w:val="en-GB"/>
        </w:rPr>
        <w:t>notions</w:t>
      </w:r>
      <w:r w:rsidR="006224BF">
        <w:rPr>
          <w:rFonts w:ascii="Palatino Linotype" w:hAnsi="Palatino Linotype"/>
          <w:lang w:val="en-GB"/>
        </w:rPr>
        <w:t xml:space="preserve"> </w:t>
      </w:r>
      <w:r w:rsidR="0094725C">
        <w:rPr>
          <w:rFonts w:ascii="Palatino Linotype" w:hAnsi="Palatino Linotype"/>
          <w:lang w:val="en-GB"/>
        </w:rPr>
        <w:t xml:space="preserve">of happiness or of success approved by society, the lies that each of </w:t>
      </w:r>
      <w:r w:rsidR="00687F7C">
        <w:rPr>
          <w:rFonts w:ascii="Palatino Linotype" w:hAnsi="Palatino Linotype"/>
          <w:lang w:val="en-GB"/>
        </w:rPr>
        <w:t xml:space="preserve">us </w:t>
      </w:r>
      <w:r w:rsidR="0094725C">
        <w:rPr>
          <w:rFonts w:ascii="Palatino Linotype" w:hAnsi="Palatino Linotype"/>
          <w:lang w:val="en-GB"/>
        </w:rPr>
        <w:t xml:space="preserve">create in order to endure our existence... Thus, </w:t>
      </w:r>
      <w:r w:rsidR="0094725C">
        <w:rPr>
          <w:rFonts w:ascii="Palatino Linotype" w:hAnsi="Palatino Linotype"/>
          <w:i/>
          <w:lang w:val="en-GB"/>
        </w:rPr>
        <w:t>A Permanent Member of the Family</w:t>
      </w:r>
      <w:r w:rsidR="0094725C">
        <w:rPr>
          <w:rFonts w:ascii="Palatino Linotype" w:hAnsi="Palatino Linotype"/>
          <w:lang w:val="en-GB"/>
        </w:rPr>
        <w:t xml:space="preserve">, the latest collection by novelist Russell Banks, could be described as the dismantling of a </w:t>
      </w:r>
      <w:r w:rsidR="0058609B">
        <w:rPr>
          <w:rFonts w:ascii="Palatino Linotype" w:hAnsi="Palatino Linotype"/>
          <w:lang w:val="en-GB"/>
        </w:rPr>
        <w:t>factory</w:t>
      </w:r>
      <w:r w:rsidR="0094725C">
        <w:rPr>
          <w:rFonts w:ascii="Palatino Linotype" w:hAnsi="Palatino Linotype"/>
          <w:lang w:val="en-GB"/>
        </w:rPr>
        <w:t xml:space="preserve"> of shimmering dreams – The United States – </w:t>
      </w:r>
      <w:r w:rsidR="00687F7C">
        <w:rPr>
          <w:rFonts w:ascii="Palatino Linotype" w:hAnsi="Palatino Linotype"/>
          <w:lang w:val="en-GB"/>
        </w:rPr>
        <w:t>had the author</w:t>
      </w:r>
      <w:r w:rsidR="0058609B">
        <w:rPr>
          <w:rFonts w:ascii="Palatino Linotype" w:hAnsi="Palatino Linotype"/>
          <w:lang w:val="en-GB"/>
        </w:rPr>
        <w:t xml:space="preserve"> not also address</w:t>
      </w:r>
      <w:r w:rsidR="00687F7C">
        <w:rPr>
          <w:rFonts w:ascii="Palatino Linotype" w:hAnsi="Palatino Linotype"/>
          <w:lang w:val="en-GB"/>
        </w:rPr>
        <w:t>ed</w:t>
      </w:r>
      <w:r w:rsidR="0058609B">
        <w:rPr>
          <w:rFonts w:ascii="Palatino Linotype" w:hAnsi="Palatino Linotype"/>
          <w:lang w:val="en-GB"/>
        </w:rPr>
        <w:t xml:space="preserve"> his own symptoms of self-poisoning in the new title.</w:t>
      </w:r>
      <w:r w:rsidR="006224BF">
        <w:rPr>
          <w:rFonts w:ascii="Palatino Linotype" w:hAnsi="Palatino Linotype"/>
          <w:lang w:val="en-GB"/>
        </w:rPr>
        <w:t xml:space="preserve"> It </w:t>
      </w:r>
      <w:r w:rsidR="0058609B">
        <w:rPr>
          <w:rFonts w:ascii="Palatino Linotype" w:hAnsi="Palatino Linotype"/>
          <w:lang w:val="en-GB"/>
        </w:rPr>
        <w:t>tells the story of how Banks managed to convince himself that after his divorce, his family would remain united thanks to the dog – that he</w:t>
      </w:r>
      <w:r w:rsidR="00C866DA">
        <w:rPr>
          <w:rFonts w:ascii="Palatino Linotype" w:hAnsi="Palatino Linotype"/>
          <w:lang w:val="en-GB"/>
        </w:rPr>
        <w:t xml:space="preserve"> would keep</w:t>
      </w:r>
      <w:r w:rsidR="006224BF">
        <w:rPr>
          <w:rFonts w:ascii="Palatino Linotype" w:hAnsi="Palatino Linotype"/>
          <w:lang w:val="en-GB"/>
        </w:rPr>
        <w:t>, and that would</w:t>
      </w:r>
      <w:r w:rsidR="0058609B">
        <w:rPr>
          <w:rFonts w:ascii="Palatino Linotype" w:hAnsi="Palatino Linotype"/>
          <w:lang w:val="en-GB"/>
        </w:rPr>
        <w:t xml:space="preserve"> </w:t>
      </w:r>
      <w:r w:rsidR="009A64C2">
        <w:rPr>
          <w:rFonts w:ascii="Palatino Linotype" w:hAnsi="Palatino Linotype"/>
          <w:lang w:val="en-GB"/>
        </w:rPr>
        <w:t xml:space="preserve">somehow </w:t>
      </w:r>
      <w:r w:rsidR="0058609B">
        <w:rPr>
          <w:rFonts w:ascii="Palatino Linotype" w:hAnsi="Palatino Linotype"/>
          <w:lang w:val="en-GB"/>
        </w:rPr>
        <w:t xml:space="preserve">form </w:t>
      </w:r>
      <w:r w:rsidR="006224BF">
        <w:rPr>
          <w:rFonts w:ascii="Palatino Linotype" w:hAnsi="Palatino Linotype"/>
          <w:lang w:val="en-GB"/>
        </w:rPr>
        <w:t>a tie</w:t>
      </w:r>
      <w:r w:rsidR="0058609B">
        <w:rPr>
          <w:rFonts w:ascii="Palatino Linotype" w:hAnsi="Palatino Linotype"/>
          <w:lang w:val="en-GB"/>
        </w:rPr>
        <w:t xml:space="preserve"> between his old and new homes. But is it not treacherous to attach such high hopes to the collar of an animal with a limited life expectancy?</w:t>
      </w:r>
    </w:p>
    <w:p w14:paraId="20FC1727" w14:textId="77777777" w:rsidR="0058609B" w:rsidRPr="00C866DA" w:rsidRDefault="0058609B" w:rsidP="00F654EF">
      <w:pPr>
        <w:pStyle w:val="Default"/>
        <w:spacing w:line="360" w:lineRule="auto"/>
        <w:rPr>
          <w:rFonts w:ascii="Palatino Linotype" w:hAnsi="Palatino Linotype"/>
          <w:color w:val="auto"/>
          <w:lang w:val="en-GB"/>
        </w:rPr>
      </w:pPr>
    </w:p>
    <w:p w14:paraId="0210EAEC" w14:textId="77777777" w:rsidR="0058609B" w:rsidRDefault="0055489B" w:rsidP="00F654EF">
      <w:pPr>
        <w:pStyle w:val="Default"/>
        <w:spacing w:line="360" w:lineRule="auto"/>
        <w:rPr>
          <w:rFonts w:ascii="Palatino Linotype" w:hAnsi="Palatino Linotype"/>
          <w:lang w:val="en-GB"/>
        </w:rPr>
      </w:pPr>
      <w:r w:rsidRPr="00C866DA">
        <w:rPr>
          <w:rFonts w:ascii="Palatino Linotype" w:hAnsi="Palatino Linotype"/>
          <w:color w:val="auto"/>
          <w:lang w:val="en-GB"/>
        </w:rPr>
        <w:t>But</w:t>
      </w:r>
      <w:r w:rsidR="00D714B2" w:rsidRPr="00C866DA">
        <w:rPr>
          <w:rFonts w:ascii="Palatino Linotype" w:hAnsi="Palatino Linotype"/>
          <w:color w:val="auto"/>
          <w:lang w:val="en-GB"/>
        </w:rPr>
        <w:t xml:space="preserve"> </w:t>
      </w:r>
      <w:r w:rsidR="00687F7C" w:rsidRPr="00C866DA">
        <w:rPr>
          <w:rFonts w:ascii="Palatino Linotype" w:hAnsi="Palatino Linotype"/>
          <w:color w:val="auto"/>
          <w:lang w:val="en-GB"/>
        </w:rPr>
        <w:t xml:space="preserve">how can one </w:t>
      </w:r>
      <w:r w:rsidR="00D714B2" w:rsidRPr="00C866DA">
        <w:rPr>
          <w:rFonts w:ascii="Palatino Linotype" w:hAnsi="Palatino Linotype"/>
          <w:color w:val="auto"/>
          <w:lang w:val="en-GB"/>
        </w:rPr>
        <w:t xml:space="preserve">not see Russell Banks as a </w:t>
      </w:r>
      <w:r w:rsidR="00687F7C" w:rsidRPr="00C866DA">
        <w:rPr>
          <w:rFonts w:ascii="Palatino Linotype" w:hAnsi="Palatino Linotype"/>
          <w:color w:val="auto"/>
          <w:lang w:val="en-GB"/>
        </w:rPr>
        <w:t xml:space="preserve">paladin </w:t>
      </w:r>
      <w:r w:rsidR="00D714B2" w:rsidRPr="00C866DA">
        <w:rPr>
          <w:rFonts w:ascii="Palatino Linotype" w:hAnsi="Palatino Linotype"/>
          <w:color w:val="auto"/>
          <w:lang w:val="en-GB"/>
        </w:rPr>
        <w:t>of truth</w:t>
      </w:r>
      <w:r>
        <w:rPr>
          <w:rFonts w:ascii="Palatino Linotype" w:hAnsi="Palatino Linotype"/>
          <w:lang w:val="en-GB"/>
        </w:rPr>
        <w:t xml:space="preserve">? </w:t>
      </w:r>
      <w:r w:rsidR="00F949F5">
        <w:rPr>
          <w:rFonts w:ascii="Palatino Linotype" w:hAnsi="Palatino Linotype"/>
          <w:lang w:val="en-GB"/>
        </w:rPr>
        <w:t>He know</w:t>
      </w:r>
      <w:r w:rsidR="006224BF">
        <w:rPr>
          <w:rFonts w:ascii="Palatino Linotype" w:hAnsi="Palatino Linotype"/>
          <w:lang w:val="en-GB"/>
        </w:rPr>
        <w:t>s</w:t>
      </w:r>
      <w:r w:rsidR="00F949F5">
        <w:rPr>
          <w:rFonts w:ascii="Palatino Linotype" w:hAnsi="Palatino Linotype"/>
          <w:lang w:val="en-GB"/>
        </w:rPr>
        <w:t xml:space="preserve"> the consoling virtues of </w:t>
      </w:r>
      <w:r w:rsidR="006224BF">
        <w:rPr>
          <w:rFonts w:ascii="Palatino Linotype" w:hAnsi="Palatino Linotype"/>
          <w:lang w:val="en-GB"/>
        </w:rPr>
        <w:t>illusion that</w:t>
      </w:r>
      <w:r w:rsidR="00F949F5">
        <w:rPr>
          <w:rFonts w:ascii="Palatino Linotype" w:hAnsi="Palatino Linotype"/>
          <w:lang w:val="en-GB"/>
        </w:rPr>
        <w:t xml:space="preserve"> he reveals in the aptly titled “Transplant”, where a young woman listens to her deceased husband’s heart beat in the chest of another man. A symbolic gesture, obviously vain, but who can blame her? Likewise, the woman in “Invisible Parrot”</w:t>
      </w:r>
      <w:r w:rsidR="001757C2">
        <w:rPr>
          <w:rFonts w:ascii="Palatino Linotype" w:hAnsi="Palatino Linotype"/>
          <w:lang w:val="en-GB"/>
        </w:rPr>
        <w:t>,</w:t>
      </w:r>
      <w:r w:rsidR="00F949F5">
        <w:rPr>
          <w:rFonts w:ascii="Palatino Linotype" w:hAnsi="Palatino Linotype"/>
          <w:lang w:val="en-GB"/>
        </w:rPr>
        <w:t xml:space="preserve"> who ticks off items on a grocery list she found on the ground in order to give others, and perhaps he</w:t>
      </w:r>
      <w:r w:rsidR="001757C2">
        <w:rPr>
          <w:rFonts w:ascii="Palatino Linotype" w:hAnsi="Palatino Linotype"/>
          <w:lang w:val="en-GB"/>
        </w:rPr>
        <w:t>rself, the impression of being a part of the consumer society</w:t>
      </w:r>
      <w:r w:rsidR="00F949F5">
        <w:rPr>
          <w:rFonts w:ascii="Palatino Linotype" w:hAnsi="Palatino Linotype"/>
          <w:lang w:val="en-GB"/>
        </w:rPr>
        <w:t>...</w:t>
      </w:r>
    </w:p>
    <w:p w14:paraId="5E11093E" w14:textId="77777777" w:rsidR="00F949F5" w:rsidRDefault="00F949F5" w:rsidP="00F654EF">
      <w:pPr>
        <w:pStyle w:val="Default"/>
        <w:spacing w:line="360" w:lineRule="auto"/>
        <w:rPr>
          <w:rFonts w:ascii="Palatino Linotype" w:hAnsi="Palatino Linotype"/>
          <w:lang w:val="en-GB"/>
        </w:rPr>
      </w:pPr>
    </w:p>
    <w:p w14:paraId="4E9C817E" w14:textId="77777777" w:rsidR="00C866DA" w:rsidRDefault="00C866DA" w:rsidP="00F654EF">
      <w:pPr>
        <w:pStyle w:val="Default"/>
        <w:spacing w:line="360" w:lineRule="auto"/>
        <w:rPr>
          <w:rFonts w:ascii="Palatino Linotype" w:hAnsi="Palatino Linotype"/>
          <w:lang w:val="en-GB"/>
        </w:rPr>
      </w:pPr>
    </w:p>
    <w:p w14:paraId="652093D1" w14:textId="77777777" w:rsidR="00633018" w:rsidRDefault="00633018" w:rsidP="00F654EF">
      <w:pPr>
        <w:pStyle w:val="Default"/>
        <w:spacing w:line="360" w:lineRule="auto"/>
        <w:rPr>
          <w:rFonts w:ascii="Palatino Linotype" w:hAnsi="Palatino Linotype"/>
          <w:lang w:val="en-GB"/>
        </w:rPr>
      </w:pPr>
      <w:r>
        <w:rPr>
          <w:rFonts w:ascii="Palatino Linotype" w:hAnsi="Palatino Linotype"/>
          <w:lang w:val="en-GB"/>
        </w:rPr>
        <w:t>Banks goes back and forth between the news, examining individual illusions</w:t>
      </w:r>
      <w:r w:rsidR="006224BF">
        <w:rPr>
          <w:rFonts w:ascii="Palatino Linotype" w:hAnsi="Palatino Linotype"/>
          <w:lang w:val="en-GB"/>
        </w:rPr>
        <w:t xml:space="preserve"> and those of others</w:t>
      </w:r>
      <w:r>
        <w:rPr>
          <w:rFonts w:ascii="Palatino Linotype" w:hAnsi="Palatino Linotype"/>
          <w:lang w:val="en-GB"/>
        </w:rPr>
        <w:t xml:space="preserve">, displaying a keen interest in certain collective illusions. Thus, the first text tackles a central archetype of the American Dream: </w:t>
      </w:r>
      <w:r w:rsidR="00361518">
        <w:rPr>
          <w:rFonts w:ascii="Palatino Linotype" w:hAnsi="Palatino Linotype"/>
          <w:lang w:val="en-GB"/>
        </w:rPr>
        <w:t>th</w:t>
      </w:r>
      <w:r>
        <w:rPr>
          <w:rFonts w:ascii="Palatino Linotype" w:hAnsi="Palatino Linotype"/>
          <w:lang w:val="en-GB"/>
        </w:rPr>
        <w:t xml:space="preserve">e ordinary, middle class hero. His </w:t>
      </w:r>
      <w:r>
        <w:rPr>
          <w:rFonts w:ascii="Palatino Linotype" w:hAnsi="Palatino Linotype"/>
          <w:lang w:val="en-GB"/>
        </w:rPr>
        <w:lastRenderedPageBreak/>
        <w:t xml:space="preserve">incarnation of a typical Banks protagonist is named Connie, and proves to be soluble in the </w:t>
      </w:r>
      <w:r w:rsidR="001757C2">
        <w:rPr>
          <w:rFonts w:ascii="Palatino Linotype" w:hAnsi="Palatino Linotype"/>
          <w:lang w:val="en-GB"/>
        </w:rPr>
        <w:t>financial</w:t>
      </w:r>
      <w:r>
        <w:rPr>
          <w:rFonts w:ascii="Palatino Linotype" w:hAnsi="Palatino Linotype"/>
          <w:lang w:val="en-GB"/>
        </w:rPr>
        <w:t xml:space="preserve"> crisis. A former </w:t>
      </w:r>
      <w:r w:rsidR="00B34EA0">
        <w:rPr>
          <w:rFonts w:ascii="Palatino Linotype" w:hAnsi="Palatino Linotype"/>
          <w:lang w:val="en-GB"/>
        </w:rPr>
        <w:t>elite soldier, Connie raised his</w:t>
      </w:r>
      <w:r>
        <w:rPr>
          <w:rFonts w:ascii="Palatino Linotype" w:hAnsi="Palatino Linotype"/>
          <w:lang w:val="en-GB"/>
        </w:rPr>
        <w:t xml:space="preserve"> boys alone, with a love </w:t>
      </w:r>
      <w:r w:rsidR="00B34EA0">
        <w:rPr>
          <w:rFonts w:ascii="Palatino Linotype" w:hAnsi="Palatino Linotype"/>
          <w:lang w:val="en-GB"/>
        </w:rPr>
        <w:t xml:space="preserve">so intertwined </w:t>
      </w:r>
      <w:r>
        <w:rPr>
          <w:rFonts w:ascii="Palatino Linotype" w:hAnsi="Palatino Linotype"/>
          <w:lang w:val="en-GB"/>
        </w:rPr>
        <w:t xml:space="preserve">with </w:t>
      </w:r>
      <w:r w:rsidR="00B34EA0">
        <w:rPr>
          <w:rFonts w:ascii="Palatino Linotype" w:hAnsi="Palatino Linotype"/>
          <w:lang w:val="en-GB"/>
        </w:rPr>
        <w:t>a</w:t>
      </w:r>
      <w:r>
        <w:rPr>
          <w:rFonts w:ascii="Palatino Linotype" w:hAnsi="Palatino Linotype"/>
          <w:lang w:val="en-GB"/>
        </w:rPr>
        <w:t xml:space="preserve"> taste of discipline that two of them became </w:t>
      </w:r>
      <w:r w:rsidR="001757C2">
        <w:rPr>
          <w:rFonts w:ascii="Palatino Linotype" w:hAnsi="Palatino Linotype"/>
          <w:lang w:val="en-GB"/>
        </w:rPr>
        <w:t>policemen</w:t>
      </w:r>
      <w:r w:rsidR="00B34EA0">
        <w:rPr>
          <w:rFonts w:ascii="Palatino Linotype" w:hAnsi="Palatino Linotype"/>
          <w:lang w:val="en-GB"/>
        </w:rPr>
        <w:t>,</w:t>
      </w:r>
      <w:r>
        <w:rPr>
          <w:rFonts w:ascii="Palatino Linotype" w:hAnsi="Palatino Linotype"/>
          <w:lang w:val="en-GB"/>
        </w:rPr>
        <w:t xml:space="preserve"> and the third, a prison </w:t>
      </w:r>
      <w:r w:rsidR="00C866DA">
        <w:rPr>
          <w:rFonts w:ascii="Palatino Linotype" w:hAnsi="Palatino Linotype"/>
          <w:lang w:val="en-GB"/>
        </w:rPr>
        <w:t>guard</w:t>
      </w:r>
      <w:r>
        <w:rPr>
          <w:rFonts w:ascii="Palatino Linotype" w:hAnsi="Palatino Linotype"/>
          <w:lang w:val="en-GB"/>
        </w:rPr>
        <w:t>. The novel opens to an ageing Connie</w:t>
      </w:r>
      <w:r w:rsidR="00B34EA0">
        <w:rPr>
          <w:rFonts w:ascii="Palatino Linotype" w:hAnsi="Palatino Linotype"/>
          <w:lang w:val="en-GB"/>
        </w:rPr>
        <w:t>, desperate since he lost his last job, and unable to disclose his shortcomings to his children: “</w:t>
      </w:r>
      <w:r w:rsidR="001757C2" w:rsidRPr="001757C2">
        <w:rPr>
          <w:rFonts w:ascii="Palatino Linotype" w:hAnsi="Palatino Linotype" w:cs="Tahoma"/>
          <w:color w:val="auto"/>
          <w:shd w:val="clear" w:color="auto" w:fill="FFFFFF"/>
        </w:rPr>
        <w:t>He’s the father. Still the man of the house. A former Marine.</w:t>
      </w:r>
      <w:r w:rsidR="00B34EA0">
        <w:rPr>
          <w:rFonts w:ascii="Palatino Linotype" w:hAnsi="Palatino Linotype"/>
          <w:lang w:val="en-GB"/>
        </w:rPr>
        <w:t>” So, not wanting to worry anyone, not wanting to ask anything of his sons, and using a hearing aid that he has not paid for in order to speak with them, this paragon of pride and American-style righteousness begins to commit petty robberies</w:t>
      </w:r>
      <w:r w:rsidR="00B34EA0" w:rsidRPr="0020628D">
        <w:rPr>
          <w:rFonts w:ascii="Palatino Linotype" w:hAnsi="Palatino Linotype"/>
          <w:lang w:val="en-GB"/>
        </w:rPr>
        <w:t xml:space="preserve">. </w:t>
      </w:r>
      <w:r w:rsidR="00272006" w:rsidRPr="0020628D">
        <w:rPr>
          <w:rFonts w:ascii="Palatino Linotype" w:hAnsi="Palatino Linotype"/>
          <w:lang w:val="en-GB"/>
        </w:rPr>
        <w:t xml:space="preserve"> In ten pages, Russell Banks breathes life into </w:t>
      </w:r>
      <w:r w:rsidR="008F0416">
        <w:rPr>
          <w:rFonts w:ascii="Palatino Linotype" w:hAnsi="Palatino Linotype"/>
          <w:lang w:val="en-GB"/>
        </w:rPr>
        <w:t>one hundred real issues: T</w:t>
      </w:r>
      <w:r w:rsidR="00272006" w:rsidRPr="0020628D">
        <w:rPr>
          <w:rFonts w:ascii="Palatino Linotype" w:hAnsi="Palatino Linotype"/>
          <w:lang w:val="en-GB"/>
        </w:rPr>
        <w:t xml:space="preserve">he subprime </w:t>
      </w:r>
      <w:r w:rsidR="008F0416">
        <w:rPr>
          <w:rFonts w:ascii="Palatino Linotype" w:hAnsi="Palatino Linotype"/>
          <w:lang w:val="en-GB"/>
        </w:rPr>
        <w:t xml:space="preserve">mortgage </w:t>
      </w:r>
      <w:r w:rsidR="00272006" w:rsidRPr="0020628D">
        <w:rPr>
          <w:rFonts w:ascii="Palatino Linotype" w:hAnsi="Palatino Linotype"/>
          <w:lang w:val="en-GB"/>
        </w:rPr>
        <w:t xml:space="preserve">crisis, the inadequate health </w:t>
      </w:r>
      <w:r w:rsidR="0020628D" w:rsidRPr="0020628D">
        <w:rPr>
          <w:rFonts w:ascii="Palatino Linotype" w:hAnsi="Palatino Linotype"/>
          <w:lang w:val="en-GB"/>
        </w:rPr>
        <w:t>insurance</w:t>
      </w:r>
      <w:r w:rsidR="00272006" w:rsidRPr="0020628D">
        <w:rPr>
          <w:rFonts w:ascii="Palatino Linotype" w:hAnsi="Palatino Linotype"/>
          <w:lang w:val="en-GB"/>
        </w:rPr>
        <w:t xml:space="preserve"> system all </w:t>
      </w:r>
      <w:r w:rsidR="00687F7C" w:rsidRPr="00C866DA">
        <w:rPr>
          <w:rFonts w:ascii="Palatino Linotype" w:hAnsi="Palatino Linotype"/>
          <w:color w:val="auto"/>
          <w:lang w:val="en-GB"/>
        </w:rPr>
        <w:t>explode</w:t>
      </w:r>
      <w:r w:rsidR="006224BF" w:rsidRPr="0020628D">
        <w:rPr>
          <w:rFonts w:ascii="Palatino Linotype" w:hAnsi="Palatino Linotype"/>
          <w:lang w:val="en-GB"/>
        </w:rPr>
        <w:t xml:space="preserve"> </w:t>
      </w:r>
      <w:r w:rsidR="00272006" w:rsidRPr="0020628D">
        <w:rPr>
          <w:rFonts w:ascii="Palatino Linotype" w:hAnsi="Palatino Linotype"/>
          <w:lang w:val="en-GB"/>
        </w:rPr>
        <w:t>in the face of this American hero.</w:t>
      </w:r>
    </w:p>
    <w:p w14:paraId="2DD398FC" w14:textId="77777777" w:rsidR="00272006" w:rsidRDefault="00272006" w:rsidP="00F654EF">
      <w:pPr>
        <w:pStyle w:val="Default"/>
        <w:spacing w:line="360" w:lineRule="auto"/>
        <w:rPr>
          <w:rFonts w:ascii="Palatino Linotype" w:hAnsi="Palatino Linotype"/>
          <w:lang w:val="en-GB"/>
        </w:rPr>
      </w:pPr>
    </w:p>
    <w:p w14:paraId="29A0D025" w14:textId="77777777" w:rsidR="000D2B5F" w:rsidRDefault="00272006" w:rsidP="00F654EF">
      <w:pPr>
        <w:pStyle w:val="Default"/>
        <w:spacing w:line="360" w:lineRule="auto"/>
        <w:rPr>
          <w:rFonts w:ascii="Palatino Linotype" w:hAnsi="Palatino Linotype"/>
          <w:lang w:val="en-GB"/>
        </w:rPr>
      </w:pPr>
      <w:r>
        <w:rPr>
          <w:rFonts w:ascii="Palatino Linotype" w:hAnsi="Palatino Linotype"/>
          <w:lang w:val="en-GB"/>
        </w:rPr>
        <w:t xml:space="preserve">Let us not forget his novel “Blue”, perhaps the </w:t>
      </w:r>
      <w:r w:rsidR="000D2B5F">
        <w:rPr>
          <w:rFonts w:ascii="Palatino Linotype" w:hAnsi="Palatino Linotype"/>
          <w:lang w:val="en-GB"/>
        </w:rPr>
        <w:t>finest</w:t>
      </w:r>
      <w:r>
        <w:rPr>
          <w:rFonts w:ascii="Palatino Linotype" w:hAnsi="Palatino Linotype"/>
          <w:lang w:val="en-GB"/>
        </w:rPr>
        <w:t xml:space="preserve"> in the entire collection. It starts out as a capitalist fairytale – one poor</w:t>
      </w:r>
      <w:r w:rsidR="000D2B5F">
        <w:rPr>
          <w:rFonts w:ascii="Palatino Linotype" w:hAnsi="Palatino Linotype"/>
          <w:lang w:val="en-GB"/>
        </w:rPr>
        <w:t>,</w:t>
      </w:r>
      <w:r>
        <w:rPr>
          <w:rFonts w:ascii="Palatino Linotype" w:hAnsi="Palatino Linotype"/>
          <w:lang w:val="en-GB"/>
        </w:rPr>
        <w:t xml:space="preserve"> black </w:t>
      </w:r>
      <w:r w:rsidR="000D2B5F">
        <w:rPr>
          <w:rFonts w:ascii="Palatino Linotype" w:hAnsi="Palatino Linotype"/>
          <w:lang w:val="en-GB"/>
        </w:rPr>
        <w:t>woman</w:t>
      </w:r>
      <w:r>
        <w:rPr>
          <w:rFonts w:ascii="Palatino Linotype" w:hAnsi="Palatino Linotype"/>
          <w:lang w:val="en-GB"/>
        </w:rPr>
        <w:t xml:space="preserve"> has saved 3,500 dollars to purchase a </w:t>
      </w:r>
      <w:r w:rsidR="0020628D">
        <w:rPr>
          <w:rFonts w:ascii="Palatino Linotype" w:hAnsi="Palatino Linotype"/>
          <w:lang w:val="en-GB"/>
        </w:rPr>
        <w:t>beautiful</w:t>
      </w:r>
      <w:r>
        <w:rPr>
          <w:rFonts w:ascii="Palatino Linotype" w:hAnsi="Palatino Linotype"/>
          <w:lang w:val="en-GB"/>
        </w:rPr>
        <w:t xml:space="preserve"> used </w:t>
      </w:r>
      <w:r w:rsidR="000D2B5F">
        <w:rPr>
          <w:rFonts w:ascii="Palatino Linotype" w:hAnsi="Palatino Linotype"/>
          <w:lang w:val="en-GB"/>
        </w:rPr>
        <w:t>vehicle</w:t>
      </w:r>
      <w:r>
        <w:rPr>
          <w:rFonts w:ascii="Palatino Linotype" w:hAnsi="Palatino Linotype"/>
          <w:lang w:val="en-GB"/>
        </w:rPr>
        <w:t xml:space="preserve"> that will make her proud. It </w:t>
      </w:r>
      <w:r w:rsidR="0020628D">
        <w:rPr>
          <w:rFonts w:ascii="Palatino Linotype" w:hAnsi="Palatino Linotype"/>
          <w:lang w:val="en-GB"/>
        </w:rPr>
        <w:t>evolves into</w:t>
      </w:r>
      <w:r>
        <w:rPr>
          <w:rFonts w:ascii="Palatino Linotype" w:hAnsi="Palatino Linotype"/>
          <w:lang w:val="en-GB"/>
        </w:rPr>
        <w:t xml:space="preserve"> a horror </w:t>
      </w:r>
      <w:r w:rsidR="0020628D">
        <w:rPr>
          <w:rFonts w:ascii="Palatino Linotype" w:hAnsi="Palatino Linotype"/>
          <w:lang w:val="en-GB"/>
        </w:rPr>
        <w:t>story</w:t>
      </w:r>
      <w:r>
        <w:rPr>
          <w:rFonts w:ascii="Palatino Linotype" w:hAnsi="Palatino Linotype"/>
          <w:lang w:val="en-GB"/>
        </w:rPr>
        <w:t xml:space="preserve"> when the unfortunate employee is </w:t>
      </w:r>
      <w:r w:rsidR="0020628D">
        <w:rPr>
          <w:rFonts w:ascii="Palatino Linotype" w:hAnsi="Palatino Linotype"/>
          <w:lang w:val="en-GB"/>
        </w:rPr>
        <w:t>trapped</w:t>
      </w:r>
      <w:r>
        <w:rPr>
          <w:rFonts w:ascii="Palatino Linotype" w:hAnsi="Palatino Linotype"/>
          <w:lang w:val="en-GB"/>
        </w:rPr>
        <w:t xml:space="preserve"> on the dealer’s </w:t>
      </w:r>
      <w:r w:rsidR="000D2B5F">
        <w:rPr>
          <w:rFonts w:ascii="Palatino Linotype" w:hAnsi="Palatino Linotype"/>
          <w:lang w:val="en-GB"/>
        </w:rPr>
        <w:t xml:space="preserve">parking </w:t>
      </w:r>
      <w:r>
        <w:rPr>
          <w:rFonts w:ascii="Palatino Linotype" w:hAnsi="Palatino Linotype"/>
          <w:lang w:val="en-GB"/>
        </w:rPr>
        <w:t xml:space="preserve">lot after hours, and stalked by a pit bull. </w:t>
      </w:r>
      <w:r w:rsidR="0020628D">
        <w:rPr>
          <w:rFonts w:ascii="Palatino Linotype" w:hAnsi="Palatino Linotype"/>
          <w:lang w:val="en-GB"/>
        </w:rPr>
        <w:t>Ultimately, it</w:t>
      </w:r>
      <w:r w:rsidR="000D2B5F">
        <w:rPr>
          <w:rFonts w:ascii="Palatino Linotype" w:hAnsi="Palatino Linotype"/>
          <w:lang w:val="en-GB"/>
        </w:rPr>
        <w:t xml:space="preserve"> evolves into a satire when a journalist arrives and wonders if a black woman, threatened </w:t>
      </w:r>
      <w:r w:rsidR="0020628D">
        <w:rPr>
          <w:rFonts w:ascii="Palatino Linotype" w:hAnsi="Palatino Linotype"/>
          <w:lang w:val="en-GB"/>
        </w:rPr>
        <w:t xml:space="preserve">by a vicious guard dog </w:t>
      </w:r>
      <w:r w:rsidR="000D2B5F">
        <w:rPr>
          <w:rFonts w:ascii="Palatino Linotype" w:hAnsi="Palatino Linotype"/>
          <w:lang w:val="en-GB"/>
        </w:rPr>
        <w:t xml:space="preserve">in a used-car lot, </w:t>
      </w:r>
      <w:r w:rsidR="0020628D">
        <w:rPr>
          <w:rFonts w:ascii="Palatino Linotype" w:hAnsi="Palatino Linotype"/>
          <w:lang w:val="en-GB"/>
        </w:rPr>
        <w:t>would be</w:t>
      </w:r>
      <w:r w:rsidR="000D2B5F">
        <w:rPr>
          <w:rFonts w:ascii="Palatino Linotype" w:hAnsi="Palatino Linotype"/>
          <w:lang w:val="en-GB"/>
        </w:rPr>
        <w:t xml:space="preserve"> a good news story. Once again, he focuses on the recent excesses of the real America – </w:t>
      </w:r>
      <w:r w:rsidR="0020628D">
        <w:rPr>
          <w:rFonts w:ascii="Palatino Linotype" w:hAnsi="Palatino Linotype"/>
          <w:lang w:val="en-GB"/>
        </w:rPr>
        <w:t xml:space="preserve">the </w:t>
      </w:r>
      <w:r w:rsidR="000D2B5F">
        <w:rPr>
          <w:rFonts w:ascii="Palatino Linotype" w:hAnsi="Palatino Linotype"/>
          <w:lang w:val="en-GB"/>
        </w:rPr>
        <w:t xml:space="preserve">obsession with security, the rise of individualism, the excessive right to information – </w:t>
      </w:r>
      <w:r w:rsidR="00C866DA">
        <w:rPr>
          <w:rFonts w:ascii="Palatino Linotype" w:hAnsi="Palatino Linotype"/>
          <w:lang w:val="en-GB"/>
        </w:rPr>
        <w:t xml:space="preserve">and how they </w:t>
      </w:r>
      <w:r w:rsidR="000D2B5F">
        <w:rPr>
          <w:rFonts w:ascii="Palatino Linotype" w:hAnsi="Palatino Linotype"/>
          <w:lang w:val="en-GB"/>
        </w:rPr>
        <w:t xml:space="preserve">will </w:t>
      </w:r>
      <w:r w:rsidR="0020628D">
        <w:rPr>
          <w:rFonts w:ascii="Palatino Linotype" w:hAnsi="Palatino Linotype"/>
          <w:lang w:val="en-GB"/>
        </w:rPr>
        <w:t xml:space="preserve">all </w:t>
      </w:r>
      <w:r w:rsidR="000D2B5F">
        <w:rPr>
          <w:rFonts w:ascii="Palatino Linotype" w:hAnsi="Palatino Linotype"/>
          <w:lang w:val="en-GB"/>
        </w:rPr>
        <w:t>lea</w:t>
      </w:r>
      <w:r w:rsidR="00361518">
        <w:rPr>
          <w:rFonts w:ascii="Palatino Linotype" w:hAnsi="Palatino Linotype"/>
          <w:lang w:val="en-GB"/>
        </w:rPr>
        <w:t>d to the loss of an archetype: t</w:t>
      </w:r>
      <w:r w:rsidR="000D2B5F">
        <w:rPr>
          <w:rFonts w:ascii="Palatino Linotype" w:hAnsi="Palatino Linotype"/>
          <w:lang w:val="en-GB"/>
        </w:rPr>
        <w:t xml:space="preserve">he </w:t>
      </w:r>
      <w:r w:rsidR="00DD793F">
        <w:rPr>
          <w:rFonts w:ascii="Palatino Linotype" w:hAnsi="Palatino Linotype"/>
          <w:lang w:val="en-GB"/>
        </w:rPr>
        <w:t xml:space="preserve">bold </w:t>
      </w:r>
      <w:r w:rsidR="000D2B5F">
        <w:rPr>
          <w:rFonts w:ascii="Palatino Linotype" w:hAnsi="Palatino Linotype"/>
          <w:lang w:val="en-GB"/>
        </w:rPr>
        <w:t xml:space="preserve">employee who wants nothing </w:t>
      </w:r>
      <w:r w:rsidR="00DD793F" w:rsidRPr="00C866DA">
        <w:rPr>
          <w:rFonts w:ascii="Palatino Linotype" w:hAnsi="Palatino Linotype"/>
          <w:color w:val="auto"/>
          <w:lang w:val="en-GB"/>
        </w:rPr>
        <w:t>more than</w:t>
      </w:r>
      <w:r w:rsidR="000D2B5F">
        <w:rPr>
          <w:rFonts w:ascii="Palatino Linotype" w:hAnsi="Palatino Linotype"/>
          <w:lang w:val="en-GB"/>
        </w:rPr>
        <w:t xml:space="preserve"> a small slice of the consumer dream on wheels. Collective speech te</w:t>
      </w:r>
      <w:r w:rsidR="0020628D">
        <w:rPr>
          <w:rFonts w:ascii="Palatino Linotype" w:hAnsi="Palatino Linotype"/>
          <w:lang w:val="en-GB"/>
        </w:rPr>
        <w:t>lls us everyone is entitled</w:t>
      </w:r>
      <w:r w:rsidR="00DD793F">
        <w:rPr>
          <w:rFonts w:ascii="Palatino Linotype" w:hAnsi="Palatino Linotype"/>
          <w:lang w:val="en-GB"/>
        </w:rPr>
        <w:t xml:space="preserve"> to a piece of it</w:t>
      </w:r>
      <w:r w:rsidR="0020628D">
        <w:rPr>
          <w:rFonts w:ascii="Palatino Linotype" w:hAnsi="Palatino Linotype"/>
          <w:lang w:val="en-GB"/>
        </w:rPr>
        <w:t>. This</w:t>
      </w:r>
      <w:r w:rsidR="000D2B5F">
        <w:rPr>
          <w:rFonts w:ascii="Palatino Linotype" w:hAnsi="Palatino Linotype"/>
          <w:lang w:val="en-GB"/>
        </w:rPr>
        <w:t xml:space="preserve"> novel shows us under which conditions. </w:t>
      </w:r>
    </w:p>
    <w:p w14:paraId="195DD1B1" w14:textId="77777777" w:rsidR="00BD16B0" w:rsidRPr="00F654EF" w:rsidRDefault="00BD16B0" w:rsidP="00F654EF">
      <w:pPr>
        <w:pStyle w:val="Default"/>
        <w:rPr>
          <w:sz w:val="23"/>
          <w:szCs w:val="23"/>
        </w:rPr>
      </w:pPr>
    </w:p>
    <w:sectPr w:rsidR="00BD16B0" w:rsidRPr="00F654EF" w:rsidSect="00BD16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4EF"/>
    <w:rsid w:val="000D2B5F"/>
    <w:rsid w:val="001757C2"/>
    <w:rsid w:val="0020628D"/>
    <w:rsid w:val="00272006"/>
    <w:rsid w:val="00361518"/>
    <w:rsid w:val="004103F8"/>
    <w:rsid w:val="004612C9"/>
    <w:rsid w:val="0055489B"/>
    <w:rsid w:val="0058609B"/>
    <w:rsid w:val="006224BF"/>
    <w:rsid w:val="00633018"/>
    <w:rsid w:val="00687F7C"/>
    <w:rsid w:val="00737083"/>
    <w:rsid w:val="008F0416"/>
    <w:rsid w:val="0094725C"/>
    <w:rsid w:val="009A64C2"/>
    <w:rsid w:val="00B34EA0"/>
    <w:rsid w:val="00BD16B0"/>
    <w:rsid w:val="00C866DA"/>
    <w:rsid w:val="00D714B2"/>
    <w:rsid w:val="00DD793F"/>
    <w:rsid w:val="00F36EDD"/>
    <w:rsid w:val="00F654EF"/>
    <w:rsid w:val="00F94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1D056"/>
  <w15:docId w15:val="{31766F9D-0521-4ACF-9888-A957CB698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6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54E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22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4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587</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Zosia</dc:creator>
  <cp:lastModifiedBy>Zosia Wyszynski</cp:lastModifiedBy>
  <cp:revision>2</cp:revision>
  <dcterms:created xsi:type="dcterms:W3CDTF">2020-09-10T19:49:00Z</dcterms:created>
  <dcterms:modified xsi:type="dcterms:W3CDTF">2020-09-10T19:49:00Z</dcterms:modified>
</cp:coreProperties>
</file>