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D5A" w:rsidRDefault="00EE0D5A" w:rsidP="00EE0D5A">
      <w:pPr>
        <w:spacing w:line="480" w:lineRule="auto"/>
        <w:jc w:val="both"/>
        <w:rPr>
          <w:rFonts w:ascii="Times New Roman" w:hAnsi="Times New Roman" w:cs="Times New Roman"/>
          <w:sz w:val="24"/>
          <w:szCs w:val="24"/>
        </w:rPr>
      </w:pPr>
      <w:r w:rsidRPr="00EE0D5A">
        <w:rPr>
          <w:rFonts w:ascii="Times New Roman" w:hAnsi="Times New Roman" w:cs="Times New Roman"/>
          <w:sz w:val="24"/>
          <w:szCs w:val="24"/>
        </w:rPr>
        <w:t>In recent years, photocatalysis has attracted a great deal of attention as a popular research topic regarding the application of solar energy. In the field of photocatalysis, photoelectrochemical (PEC) water splitting is considered as a potential approach for new energy generation due to its capability of producing hydrogen. The most important factor affecting the hydrogen production efficiency by PEC water‐ splitting is the preparation of highly active photoelectrodes. To date, a series of n-type semiconductors have been widely reported as photoanodes, such as BiVO</w:t>
      </w:r>
      <w:r w:rsidRPr="00EE0D5A">
        <w:rPr>
          <w:rFonts w:ascii="Times New Roman" w:hAnsi="Times New Roman" w:cs="Times New Roman"/>
          <w:sz w:val="24"/>
          <w:szCs w:val="24"/>
          <w:vertAlign w:val="subscript"/>
        </w:rPr>
        <w:t>4</w:t>
      </w:r>
      <w:r w:rsidRPr="00EE0D5A">
        <w:rPr>
          <w:rFonts w:ascii="Times New Roman" w:hAnsi="Times New Roman" w:cs="Times New Roman"/>
          <w:sz w:val="24"/>
          <w:szCs w:val="24"/>
        </w:rPr>
        <w:t xml:space="preserve">, </w:t>
      </w:r>
      <w:proofErr w:type="spellStart"/>
      <w:r w:rsidRPr="00EE0D5A">
        <w:rPr>
          <w:rFonts w:ascii="Times New Roman" w:hAnsi="Times New Roman" w:cs="Times New Roman"/>
          <w:sz w:val="24"/>
          <w:szCs w:val="24"/>
        </w:rPr>
        <w:t>ZnO</w:t>
      </w:r>
      <w:proofErr w:type="spellEnd"/>
      <w:r w:rsidRPr="00EE0D5A">
        <w:rPr>
          <w:rFonts w:ascii="Times New Roman" w:hAnsi="Times New Roman" w:cs="Times New Roman"/>
          <w:sz w:val="24"/>
          <w:szCs w:val="24"/>
        </w:rPr>
        <w:t>, FeI</w:t>
      </w:r>
      <w:r w:rsidRPr="00EE0D5A">
        <w:rPr>
          <w:rFonts w:ascii="Times New Roman" w:hAnsi="Times New Roman" w:cs="Times New Roman"/>
          <w:sz w:val="24"/>
          <w:szCs w:val="24"/>
          <w:vertAlign w:val="subscript"/>
        </w:rPr>
        <w:t>2</w:t>
      </w:r>
      <w:r w:rsidRPr="00EE0D5A">
        <w:rPr>
          <w:rFonts w:ascii="Times New Roman" w:hAnsi="Times New Roman" w:cs="Times New Roman"/>
          <w:sz w:val="24"/>
          <w:szCs w:val="24"/>
        </w:rPr>
        <w:t>O</w:t>
      </w:r>
      <w:r w:rsidRPr="00EE0D5A">
        <w:rPr>
          <w:rFonts w:ascii="Times New Roman" w:hAnsi="Times New Roman" w:cs="Times New Roman"/>
          <w:sz w:val="24"/>
          <w:szCs w:val="24"/>
          <w:vertAlign w:val="subscript"/>
        </w:rPr>
        <w:t>3</w:t>
      </w:r>
      <w:r w:rsidRPr="00EE0D5A">
        <w:rPr>
          <w:rFonts w:ascii="Times New Roman" w:hAnsi="Times New Roman" w:cs="Times New Roman"/>
          <w:sz w:val="24"/>
          <w:szCs w:val="24"/>
        </w:rPr>
        <w:t xml:space="preserve">, etc., while the options for photocathode materials are relatively limited. </w:t>
      </w:r>
    </w:p>
    <w:p w:rsidR="00A02BC7" w:rsidRPr="00EE0D5A" w:rsidRDefault="00EE0D5A" w:rsidP="00EE0D5A">
      <w:pPr>
        <w:spacing w:line="480" w:lineRule="auto"/>
        <w:jc w:val="both"/>
        <w:rPr>
          <w:rFonts w:ascii="Times New Roman" w:hAnsi="Times New Roman" w:cs="Times New Roman"/>
          <w:sz w:val="24"/>
          <w:szCs w:val="24"/>
        </w:rPr>
      </w:pPr>
      <w:bookmarkStart w:id="0" w:name="_GoBack"/>
      <w:bookmarkEnd w:id="0"/>
      <w:r w:rsidRPr="00EE0D5A">
        <w:rPr>
          <w:rFonts w:ascii="Times New Roman" w:hAnsi="Times New Roman" w:cs="Times New Roman"/>
          <w:sz w:val="24"/>
          <w:szCs w:val="24"/>
        </w:rPr>
        <w:t>CuBi</w:t>
      </w:r>
      <w:r w:rsidRPr="00EE0D5A">
        <w:rPr>
          <w:rFonts w:ascii="Times New Roman" w:hAnsi="Times New Roman" w:cs="Times New Roman"/>
          <w:sz w:val="24"/>
          <w:szCs w:val="24"/>
          <w:vertAlign w:val="subscript"/>
        </w:rPr>
        <w:t>2</w:t>
      </w:r>
      <w:r w:rsidRPr="00EE0D5A">
        <w:rPr>
          <w:rFonts w:ascii="Times New Roman" w:hAnsi="Times New Roman" w:cs="Times New Roman"/>
          <w:sz w:val="24"/>
          <w:szCs w:val="24"/>
        </w:rPr>
        <w:t>O</w:t>
      </w:r>
      <w:r w:rsidRPr="00EE0D5A">
        <w:rPr>
          <w:rFonts w:ascii="Times New Roman" w:hAnsi="Times New Roman" w:cs="Times New Roman"/>
          <w:sz w:val="24"/>
          <w:szCs w:val="24"/>
          <w:vertAlign w:val="subscript"/>
        </w:rPr>
        <w:t>4</w:t>
      </w:r>
      <w:r w:rsidRPr="00EE0D5A">
        <w:rPr>
          <w:rFonts w:ascii="Times New Roman" w:hAnsi="Times New Roman" w:cs="Times New Roman"/>
          <w:sz w:val="24"/>
          <w:szCs w:val="24"/>
        </w:rPr>
        <w:t>, a natural mineral, has the advantages of being economical, easy to access and chemically stable. Meanwhile, as a p-type semiconductor with strong response to visible light (band gap: 1.70eV), CuBi</w:t>
      </w:r>
      <w:r w:rsidRPr="00EE0D5A">
        <w:rPr>
          <w:rFonts w:ascii="Times New Roman" w:hAnsi="Times New Roman" w:cs="Times New Roman"/>
          <w:sz w:val="24"/>
          <w:szCs w:val="24"/>
          <w:vertAlign w:val="subscript"/>
        </w:rPr>
        <w:t>2</w:t>
      </w:r>
      <w:r w:rsidRPr="00EE0D5A">
        <w:rPr>
          <w:rFonts w:ascii="Times New Roman" w:hAnsi="Times New Roman" w:cs="Times New Roman"/>
          <w:sz w:val="24"/>
          <w:szCs w:val="24"/>
        </w:rPr>
        <w:t>O</w:t>
      </w:r>
      <w:r w:rsidRPr="00EE0D5A">
        <w:rPr>
          <w:rFonts w:ascii="Times New Roman" w:hAnsi="Times New Roman" w:cs="Times New Roman"/>
          <w:sz w:val="24"/>
          <w:szCs w:val="24"/>
          <w:vertAlign w:val="subscript"/>
        </w:rPr>
        <w:t>4</w:t>
      </w:r>
      <w:r w:rsidRPr="00EE0D5A">
        <w:rPr>
          <w:rFonts w:ascii="Times New Roman" w:hAnsi="Times New Roman" w:cs="Times New Roman"/>
          <w:sz w:val="24"/>
          <w:szCs w:val="24"/>
        </w:rPr>
        <w:t xml:space="preserve"> has a promising prospect to be widely applied for the preparation of photocathode. Currently, studies on CuBi</w:t>
      </w:r>
      <w:r w:rsidRPr="00EE0D5A">
        <w:rPr>
          <w:rFonts w:ascii="Times New Roman" w:hAnsi="Times New Roman" w:cs="Times New Roman"/>
          <w:sz w:val="24"/>
          <w:szCs w:val="24"/>
          <w:vertAlign w:val="subscript"/>
        </w:rPr>
        <w:t>2</w:t>
      </w:r>
      <w:r w:rsidRPr="00EE0D5A">
        <w:rPr>
          <w:rFonts w:ascii="Times New Roman" w:hAnsi="Times New Roman" w:cs="Times New Roman"/>
          <w:sz w:val="24"/>
          <w:szCs w:val="24"/>
        </w:rPr>
        <w:t>O</w:t>
      </w:r>
      <w:r w:rsidRPr="00EE0D5A">
        <w:rPr>
          <w:rFonts w:ascii="Times New Roman" w:hAnsi="Times New Roman" w:cs="Times New Roman"/>
          <w:sz w:val="24"/>
          <w:szCs w:val="24"/>
          <w:vertAlign w:val="subscript"/>
        </w:rPr>
        <w:t>4</w:t>
      </w:r>
      <w:r w:rsidRPr="00EE0D5A">
        <w:rPr>
          <w:rFonts w:ascii="Times New Roman" w:hAnsi="Times New Roman" w:cs="Times New Roman"/>
          <w:sz w:val="24"/>
          <w:szCs w:val="24"/>
        </w:rPr>
        <w:t xml:space="preserve"> as photocathode has been focusing on the synthesis and theoretical calculation, with limited research concerning promoting interfacial carrier separation. In the current study, CuBi</w:t>
      </w:r>
      <w:r w:rsidRPr="00EE0D5A">
        <w:rPr>
          <w:rFonts w:ascii="Times New Roman" w:hAnsi="Times New Roman" w:cs="Times New Roman"/>
          <w:sz w:val="24"/>
          <w:szCs w:val="24"/>
          <w:vertAlign w:val="subscript"/>
        </w:rPr>
        <w:t>2</w:t>
      </w:r>
      <w:r w:rsidRPr="00EE0D5A">
        <w:rPr>
          <w:rFonts w:ascii="Times New Roman" w:hAnsi="Times New Roman" w:cs="Times New Roman"/>
          <w:sz w:val="24"/>
          <w:szCs w:val="24"/>
        </w:rPr>
        <w:t>O</w:t>
      </w:r>
      <w:r w:rsidRPr="00EE0D5A">
        <w:rPr>
          <w:rFonts w:ascii="Times New Roman" w:hAnsi="Times New Roman" w:cs="Times New Roman"/>
          <w:sz w:val="24"/>
          <w:szCs w:val="24"/>
          <w:vertAlign w:val="subscript"/>
        </w:rPr>
        <w:t>4</w:t>
      </w:r>
      <w:r w:rsidRPr="00EE0D5A">
        <w:rPr>
          <w:rFonts w:ascii="Times New Roman" w:hAnsi="Times New Roman" w:cs="Times New Roman"/>
          <w:sz w:val="24"/>
          <w:szCs w:val="24"/>
        </w:rPr>
        <w:t xml:space="preserve"> was successfully prepared through electrochemical deposition. Following the modification with amorphous titanium dioxide (TiO</w:t>
      </w:r>
      <w:r w:rsidRPr="00EE0D5A">
        <w:rPr>
          <w:rFonts w:ascii="Times New Roman" w:hAnsi="Times New Roman" w:cs="Times New Roman"/>
          <w:sz w:val="24"/>
          <w:szCs w:val="24"/>
          <w:vertAlign w:val="subscript"/>
        </w:rPr>
        <w:t>2</w:t>
      </w:r>
      <w:r w:rsidRPr="00EE0D5A">
        <w:rPr>
          <w:rFonts w:ascii="Times New Roman" w:hAnsi="Times New Roman" w:cs="Times New Roman"/>
          <w:sz w:val="24"/>
          <w:szCs w:val="24"/>
        </w:rPr>
        <w:t>) and platinum (Pt) as the cocatalyst, the modified CuBi</w:t>
      </w:r>
      <w:r w:rsidRPr="00EE0D5A">
        <w:rPr>
          <w:rFonts w:ascii="Times New Roman" w:hAnsi="Times New Roman" w:cs="Times New Roman"/>
          <w:sz w:val="24"/>
          <w:szCs w:val="24"/>
          <w:vertAlign w:val="subscript"/>
        </w:rPr>
        <w:t>2</w:t>
      </w:r>
      <w:r w:rsidRPr="00EE0D5A">
        <w:rPr>
          <w:rFonts w:ascii="Times New Roman" w:hAnsi="Times New Roman" w:cs="Times New Roman"/>
          <w:sz w:val="24"/>
          <w:szCs w:val="24"/>
        </w:rPr>
        <w:t>O</w:t>
      </w:r>
      <w:r w:rsidRPr="00EE0D5A">
        <w:rPr>
          <w:rFonts w:ascii="Times New Roman" w:hAnsi="Times New Roman" w:cs="Times New Roman"/>
          <w:sz w:val="24"/>
          <w:szCs w:val="24"/>
          <w:vertAlign w:val="subscript"/>
        </w:rPr>
        <w:t>4</w:t>
      </w:r>
      <w:r w:rsidRPr="00EE0D5A">
        <w:rPr>
          <w:rFonts w:ascii="Times New Roman" w:hAnsi="Times New Roman" w:cs="Times New Roman"/>
          <w:sz w:val="24"/>
          <w:szCs w:val="24"/>
        </w:rPr>
        <w:t xml:space="preserve"> materials were tested as photocathode for PEC hydrogen production. It was found that the formation of CuBi</w:t>
      </w:r>
      <w:r w:rsidRPr="00EE0D5A">
        <w:rPr>
          <w:rFonts w:ascii="Times New Roman" w:hAnsi="Times New Roman" w:cs="Times New Roman"/>
          <w:sz w:val="24"/>
          <w:szCs w:val="24"/>
          <w:vertAlign w:val="subscript"/>
        </w:rPr>
        <w:t>2</w:t>
      </w:r>
      <w:r w:rsidRPr="00EE0D5A">
        <w:rPr>
          <w:rFonts w:ascii="Times New Roman" w:hAnsi="Times New Roman" w:cs="Times New Roman"/>
          <w:sz w:val="24"/>
          <w:szCs w:val="24"/>
        </w:rPr>
        <w:t>O</w:t>
      </w:r>
      <w:r w:rsidRPr="00EE0D5A">
        <w:rPr>
          <w:rFonts w:ascii="Times New Roman" w:hAnsi="Times New Roman" w:cs="Times New Roman"/>
          <w:sz w:val="24"/>
          <w:szCs w:val="24"/>
          <w:vertAlign w:val="subscript"/>
        </w:rPr>
        <w:t>4</w:t>
      </w:r>
      <w:r w:rsidRPr="00EE0D5A">
        <w:rPr>
          <w:rFonts w:ascii="Times New Roman" w:hAnsi="Times New Roman" w:cs="Times New Roman"/>
          <w:sz w:val="24"/>
          <w:szCs w:val="24"/>
        </w:rPr>
        <w:t>/TiO</w:t>
      </w:r>
      <w:r w:rsidRPr="00EE0D5A">
        <w:rPr>
          <w:rFonts w:ascii="Times New Roman" w:hAnsi="Times New Roman" w:cs="Times New Roman"/>
          <w:sz w:val="24"/>
          <w:szCs w:val="24"/>
          <w:vertAlign w:val="subscript"/>
        </w:rPr>
        <w:t>2</w:t>
      </w:r>
      <w:r w:rsidRPr="00EE0D5A">
        <w:rPr>
          <w:rFonts w:ascii="Times New Roman" w:hAnsi="Times New Roman" w:cs="Times New Roman"/>
          <w:sz w:val="24"/>
          <w:szCs w:val="24"/>
        </w:rPr>
        <w:t xml:space="preserve"> heterojunction improved the activity of the photocathode. The modified Pt/TiO</w:t>
      </w:r>
      <w:r w:rsidRPr="00EE0D5A">
        <w:rPr>
          <w:rFonts w:ascii="Times New Roman" w:hAnsi="Times New Roman" w:cs="Times New Roman"/>
          <w:sz w:val="24"/>
          <w:szCs w:val="24"/>
          <w:vertAlign w:val="subscript"/>
        </w:rPr>
        <w:t>2</w:t>
      </w:r>
      <w:r w:rsidRPr="00EE0D5A">
        <w:rPr>
          <w:rFonts w:ascii="Times New Roman" w:hAnsi="Times New Roman" w:cs="Times New Roman"/>
          <w:sz w:val="24"/>
          <w:szCs w:val="24"/>
        </w:rPr>
        <w:t>/CuBi</w:t>
      </w:r>
      <w:r w:rsidRPr="00EE0D5A">
        <w:rPr>
          <w:rFonts w:ascii="Times New Roman" w:hAnsi="Times New Roman" w:cs="Times New Roman"/>
          <w:sz w:val="24"/>
          <w:szCs w:val="24"/>
          <w:vertAlign w:val="subscript"/>
        </w:rPr>
        <w:t>2</w:t>
      </w:r>
      <w:r w:rsidRPr="00EE0D5A">
        <w:rPr>
          <w:rFonts w:ascii="Times New Roman" w:hAnsi="Times New Roman" w:cs="Times New Roman"/>
          <w:sz w:val="24"/>
          <w:szCs w:val="24"/>
        </w:rPr>
        <w:t>O</w:t>
      </w:r>
      <w:r w:rsidRPr="00EE0D5A">
        <w:rPr>
          <w:rFonts w:ascii="Times New Roman" w:hAnsi="Times New Roman" w:cs="Times New Roman"/>
          <w:sz w:val="24"/>
          <w:szCs w:val="24"/>
          <w:vertAlign w:val="subscript"/>
        </w:rPr>
        <w:t>4</w:t>
      </w:r>
      <w:r w:rsidRPr="00EE0D5A">
        <w:rPr>
          <w:rFonts w:ascii="Times New Roman" w:hAnsi="Times New Roman" w:cs="Times New Roman"/>
          <w:sz w:val="24"/>
          <w:szCs w:val="24"/>
        </w:rPr>
        <w:t xml:space="preserve"> photocathode showed a photocurrent of 0.35 mA/cm</w:t>
      </w:r>
      <w:r w:rsidRPr="00EE0D5A">
        <w:rPr>
          <w:rFonts w:ascii="Times New Roman" w:hAnsi="Times New Roman" w:cs="Times New Roman"/>
          <w:sz w:val="24"/>
          <w:szCs w:val="24"/>
          <w:vertAlign w:val="superscript"/>
        </w:rPr>
        <w:t>2</w:t>
      </w:r>
      <w:r w:rsidRPr="00EE0D5A">
        <w:rPr>
          <w:rFonts w:ascii="Times New Roman" w:hAnsi="Times New Roman" w:cs="Times New Roman"/>
          <w:sz w:val="24"/>
          <w:szCs w:val="24"/>
        </w:rPr>
        <w:t xml:space="preserve"> at the bias voltage of 0.6 V, which was twice of the photocurrent result tested for Pt/CuBi</w:t>
      </w:r>
      <w:r w:rsidRPr="00EE0D5A">
        <w:rPr>
          <w:rFonts w:ascii="Times New Roman" w:hAnsi="Times New Roman" w:cs="Times New Roman"/>
          <w:sz w:val="24"/>
          <w:szCs w:val="24"/>
          <w:vertAlign w:val="subscript"/>
        </w:rPr>
        <w:t>2</w:t>
      </w:r>
      <w:r w:rsidRPr="00EE0D5A">
        <w:rPr>
          <w:rFonts w:ascii="Times New Roman" w:hAnsi="Times New Roman" w:cs="Times New Roman"/>
          <w:sz w:val="24"/>
          <w:szCs w:val="24"/>
        </w:rPr>
        <w:t>O</w:t>
      </w:r>
      <w:r w:rsidRPr="00EE0D5A">
        <w:rPr>
          <w:rFonts w:ascii="Times New Roman" w:hAnsi="Times New Roman" w:cs="Times New Roman"/>
          <w:sz w:val="24"/>
          <w:szCs w:val="24"/>
          <w:vertAlign w:val="subscript"/>
        </w:rPr>
        <w:t>4</w:t>
      </w:r>
      <w:r w:rsidRPr="00EE0D5A">
        <w:rPr>
          <w:rFonts w:ascii="Times New Roman" w:hAnsi="Times New Roman" w:cs="Times New Roman"/>
          <w:sz w:val="24"/>
          <w:szCs w:val="24"/>
        </w:rPr>
        <w:t>. According to XRD, the prepared CuBi</w:t>
      </w:r>
      <w:r w:rsidRPr="00EE0D5A">
        <w:rPr>
          <w:rFonts w:ascii="Times New Roman" w:hAnsi="Times New Roman" w:cs="Times New Roman"/>
          <w:sz w:val="24"/>
          <w:szCs w:val="24"/>
          <w:vertAlign w:val="subscript"/>
        </w:rPr>
        <w:t>2</w:t>
      </w:r>
      <w:r w:rsidRPr="00EE0D5A">
        <w:rPr>
          <w:rFonts w:ascii="Times New Roman" w:hAnsi="Times New Roman" w:cs="Times New Roman"/>
          <w:sz w:val="24"/>
          <w:szCs w:val="24"/>
        </w:rPr>
        <w:t>O</w:t>
      </w:r>
      <w:r w:rsidRPr="00EE0D5A">
        <w:rPr>
          <w:rFonts w:ascii="Times New Roman" w:hAnsi="Times New Roman" w:cs="Times New Roman"/>
          <w:sz w:val="24"/>
          <w:szCs w:val="24"/>
          <w:vertAlign w:val="subscript"/>
        </w:rPr>
        <w:t>4</w:t>
      </w:r>
      <w:r w:rsidRPr="00EE0D5A">
        <w:rPr>
          <w:rFonts w:ascii="Times New Roman" w:hAnsi="Times New Roman" w:cs="Times New Roman"/>
          <w:sz w:val="24"/>
          <w:szCs w:val="24"/>
        </w:rPr>
        <w:t xml:space="preserve"> showed pure phase with high crystallinity, while the surface TiO</w:t>
      </w:r>
      <w:r w:rsidRPr="00EE0D5A">
        <w:rPr>
          <w:rFonts w:ascii="Times New Roman" w:hAnsi="Times New Roman" w:cs="Times New Roman"/>
          <w:sz w:val="24"/>
          <w:szCs w:val="24"/>
          <w:vertAlign w:val="subscript"/>
        </w:rPr>
        <w:t>2</w:t>
      </w:r>
      <w:r w:rsidRPr="00EE0D5A">
        <w:rPr>
          <w:rFonts w:ascii="Times New Roman" w:hAnsi="Times New Roman" w:cs="Times New Roman"/>
          <w:sz w:val="24"/>
          <w:szCs w:val="24"/>
        </w:rPr>
        <w:t xml:space="preserve"> was amorphous. The CuBi</w:t>
      </w:r>
      <w:r w:rsidRPr="00EE0D5A">
        <w:rPr>
          <w:rFonts w:ascii="Times New Roman" w:hAnsi="Times New Roman" w:cs="Times New Roman"/>
          <w:sz w:val="24"/>
          <w:szCs w:val="24"/>
          <w:vertAlign w:val="subscript"/>
        </w:rPr>
        <w:t>2</w:t>
      </w:r>
      <w:r w:rsidRPr="00EE0D5A">
        <w:rPr>
          <w:rFonts w:ascii="Times New Roman" w:hAnsi="Times New Roman" w:cs="Times New Roman"/>
          <w:sz w:val="24"/>
          <w:szCs w:val="24"/>
        </w:rPr>
        <w:t>O</w:t>
      </w:r>
      <w:r w:rsidRPr="00EE0D5A">
        <w:rPr>
          <w:rFonts w:ascii="Times New Roman" w:hAnsi="Times New Roman" w:cs="Times New Roman"/>
          <w:sz w:val="24"/>
          <w:szCs w:val="24"/>
          <w:vertAlign w:val="subscript"/>
        </w:rPr>
        <w:t>4</w:t>
      </w:r>
      <w:r w:rsidRPr="00EE0D5A">
        <w:rPr>
          <w:rFonts w:ascii="Times New Roman" w:hAnsi="Times New Roman" w:cs="Times New Roman"/>
          <w:sz w:val="24"/>
          <w:szCs w:val="24"/>
        </w:rPr>
        <w:t xml:space="preserve"> photocathode layer was composed of particles of 100-150nm as suggested by SEM. Good visible light absorption properties of the prepared CuBi</w:t>
      </w:r>
      <w:r w:rsidRPr="00EE0D5A">
        <w:rPr>
          <w:rFonts w:ascii="Times New Roman" w:hAnsi="Times New Roman" w:cs="Times New Roman"/>
          <w:sz w:val="24"/>
          <w:szCs w:val="24"/>
          <w:vertAlign w:val="subscript"/>
        </w:rPr>
        <w:t>2</w:t>
      </w:r>
      <w:r w:rsidRPr="00EE0D5A">
        <w:rPr>
          <w:rFonts w:ascii="Times New Roman" w:hAnsi="Times New Roman" w:cs="Times New Roman"/>
          <w:sz w:val="24"/>
          <w:szCs w:val="24"/>
        </w:rPr>
        <w:t>O</w:t>
      </w:r>
      <w:r w:rsidRPr="00EE0D5A">
        <w:rPr>
          <w:rFonts w:ascii="Times New Roman" w:hAnsi="Times New Roman" w:cs="Times New Roman"/>
          <w:sz w:val="24"/>
          <w:szCs w:val="24"/>
          <w:vertAlign w:val="subscript"/>
        </w:rPr>
        <w:t>4</w:t>
      </w:r>
      <w:r w:rsidRPr="00EE0D5A">
        <w:rPr>
          <w:rFonts w:ascii="Times New Roman" w:hAnsi="Times New Roman" w:cs="Times New Roman"/>
          <w:sz w:val="24"/>
          <w:szCs w:val="24"/>
        </w:rPr>
        <w:t xml:space="preserve"> were confirmed by UV-vis. The modification with TiO</w:t>
      </w:r>
      <w:r w:rsidRPr="00EE0D5A">
        <w:rPr>
          <w:rFonts w:ascii="Times New Roman" w:hAnsi="Times New Roman" w:cs="Times New Roman"/>
          <w:sz w:val="24"/>
          <w:szCs w:val="24"/>
          <w:vertAlign w:val="subscript"/>
        </w:rPr>
        <w:t>2</w:t>
      </w:r>
      <w:r w:rsidRPr="00EE0D5A">
        <w:rPr>
          <w:rFonts w:ascii="Times New Roman" w:hAnsi="Times New Roman" w:cs="Times New Roman"/>
          <w:sz w:val="24"/>
          <w:szCs w:val="24"/>
        </w:rPr>
        <w:t xml:space="preserve"> did not evidently alter the light absorption properties of CuBi</w:t>
      </w:r>
      <w:r w:rsidRPr="00EE0D5A">
        <w:rPr>
          <w:rFonts w:ascii="Times New Roman" w:hAnsi="Times New Roman" w:cs="Times New Roman"/>
          <w:sz w:val="24"/>
          <w:szCs w:val="24"/>
          <w:vertAlign w:val="subscript"/>
        </w:rPr>
        <w:t>2</w:t>
      </w:r>
      <w:r w:rsidRPr="00EE0D5A">
        <w:rPr>
          <w:rFonts w:ascii="Times New Roman" w:hAnsi="Times New Roman" w:cs="Times New Roman"/>
          <w:sz w:val="24"/>
          <w:szCs w:val="24"/>
        </w:rPr>
        <w:t>O</w:t>
      </w:r>
      <w:r w:rsidRPr="00EE0D5A">
        <w:rPr>
          <w:rFonts w:ascii="Times New Roman" w:hAnsi="Times New Roman" w:cs="Times New Roman"/>
          <w:sz w:val="24"/>
          <w:szCs w:val="24"/>
          <w:vertAlign w:val="subscript"/>
        </w:rPr>
        <w:t>4</w:t>
      </w:r>
      <w:r w:rsidRPr="00EE0D5A">
        <w:rPr>
          <w:rFonts w:ascii="Times New Roman" w:hAnsi="Times New Roman" w:cs="Times New Roman"/>
          <w:sz w:val="24"/>
          <w:szCs w:val="24"/>
        </w:rPr>
        <w:t>, nor did it cause any composition damage to CuBi</w:t>
      </w:r>
      <w:r w:rsidRPr="00EE0D5A">
        <w:rPr>
          <w:rFonts w:ascii="Times New Roman" w:hAnsi="Times New Roman" w:cs="Times New Roman"/>
          <w:sz w:val="24"/>
          <w:szCs w:val="24"/>
          <w:vertAlign w:val="subscript"/>
        </w:rPr>
        <w:t>2</w:t>
      </w:r>
      <w:r w:rsidRPr="00EE0D5A">
        <w:rPr>
          <w:rFonts w:ascii="Times New Roman" w:hAnsi="Times New Roman" w:cs="Times New Roman"/>
          <w:sz w:val="24"/>
          <w:szCs w:val="24"/>
        </w:rPr>
        <w:t>O</w:t>
      </w:r>
      <w:r w:rsidRPr="00EE0D5A">
        <w:rPr>
          <w:rFonts w:ascii="Times New Roman" w:hAnsi="Times New Roman" w:cs="Times New Roman"/>
          <w:sz w:val="24"/>
          <w:szCs w:val="24"/>
          <w:vertAlign w:val="subscript"/>
        </w:rPr>
        <w:t>4</w:t>
      </w:r>
      <w:r w:rsidRPr="00EE0D5A">
        <w:rPr>
          <w:rFonts w:ascii="Times New Roman" w:hAnsi="Times New Roman" w:cs="Times New Roman"/>
          <w:sz w:val="24"/>
          <w:szCs w:val="24"/>
        </w:rPr>
        <w:t xml:space="preserve"> as shown by XPS. However, as </w:t>
      </w:r>
      <w:r w:rsidRPr="00EE0D5A">
        <w:rPr>
          <w:rFonts w:ascii="Times New Roman" w:hAnsi="Times New Roman" w:cs="Times New Roman"/>
          <w:sz w:val="24"/>
          <w:szCs w:val="24"/>
        </w:rPr>
        <w:lastRenderedPageBreak/>
        <w:t>revealed by the photoelectrochemical measurements, the thickness and crystallinity of the TiO</w:t>
      </w:r>
      <w:r w:rsidRPr="00EE0D5A">
        <w:rPr>
          <w:rFonts w:ascii="Times New Roman" w:hAnsi="Times New Roman" w:cs="Times New Roman"/>
          <w:sz w:val="24"/>
          <w:szCs w:val="24"/>
          <w:vertAlign w:val="subscript"/>
        </w:rPr>
        <w:t>2</w:t>
      </w:r>
      <w:r w:rsidRPr="00EE0D5A">
        <w:rPr>
          <w:rFonts w:ascii="Times New Roman" w:hAnsi="Times New Roman" w:cs="Times New Roman"/>
          <w:sz w:val="24"/>
          <w:szCs w:val="24"/>
        </w:rPr>
        <w:t xml:space="preserve"> layer would affect the activity of CuBi</w:t>
      </w:r>
      <w:r w:rsidRPr="00EE0D5A">
        <w:rPr>
          <w:rFonts w:ascii="Times New Roman" w:hAnsi="Times New Roman" w:cs="Times New Roman"/>
          <w:sz w:val="24"/>
          <w:szCs w:val="24"/>
          <w:vertAlign w:val="subscript"/>
        </w:rPr>
        <w:t>2</w:t>
      </w:r>
      <w:r w:rsidRPr="00EE0D5A">
        <w:rPr>
          <w:rFonts w:ascii="Times New Roman" w:hAnsi="Times New Roman" w:cs="Times New Roman"/>
          <w:sz w:val="24"/>
          <w:szCs w:val="24"/>
        </w:rPr>
        <w:t>O</w:t>
      </w:r>
      <w:r w:rsidRPr="00EE0D5A">
        <w:rPr>
          <w:rFonts w:ascii="Times New Roman" w:hAnsi="Times New Roman" w:cs="Times New Roman"/>
          <w:sz w:val="24"/>
          <w:szCs w:val="24"/>
          <w:vertAlign w:val="subscript"/>
        </w:rPr>
        <w:t>4</w:t>
      </w:r>
      <w:r w:rsidRPr="00EE0D5A">
        <w:rPr>
          <w:rFonts w:ascii="Times New Roman" w:hAnsi="Times New Roman" w:cs="Times New Roman"/>
          <w:sz w:val="24"/>
          <w:szCs w:val="24"/>
        </w:rPr>
        <w:t xml:space="preserve"> photocathode.</w:t>
      </w:r>
    </w:p>
    <w:sectPr w:rsidR="00A02BC7" w:rsidRPr="00EE0D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2B"/>
    <w:rsid w:val="006736B1"/>
    <w:rsid w:val="009E3D2B"/>
    <w:rsid w:val="00A02BC7"/>
    <w:rsid w:val="00EE0D5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5A302"/>
  <w15:chartTrackingRefBased/>
  <w15:docId w15:val="{1A0BA59E-C33A-4B75-AD86-98319471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Yahui Sun</dc:creator>
  <cp:keywords/>
  <dc:description/>
  <cp:lastModifiedBy>Yahui Sun</cp:lastModifiedBy>
  <cp:revision>1</cp:revision>
  <dcterms:created xsi:type="dcterms:W3CDTF">2019-05-01T10:32:00Z</dcterms:created>
  <dcterms:modified xsi:type="dcterms:W3CDTF">2019-05-01T11:19:00Z</dcterms:modified>
</cp:coreProperties>
</file>