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C2C1B" w14:textId="77777777" w:rsidR="00F62453" w:rsidRDefault="00F62453" w:rsidP="00F62453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62453">
        <w:rPr>
          <w:rFonts w:ascii="Times New Roman" w:hAnsi="Times New Roman" w:cs="Times New Roman"/>
          <w:sz w:val="24"/>
          <w:szCs w:val="24"/>
        </w:rPr>
        <w:t>近年来，光催化作为太阳能利用领域的研究热点引起了广泛的关注。其中，光电化学技术能够通过分解水提供清洁的氢能源，因此被认为是一种潜在的新能源制造方式。在光电化学分解水产氢的过程中，最重要的是高效光电极的制备。一系列</w:t>
      </w:r>
      <w:r w:rsidRPr="00F62453">
        <w:rPr>
          <w:rFonts w:ascii="Times New Roman" w:hAnsi="Times New Roman" w:cs="Times New Roman"/>
          <w:sz w:val="24"/>
          <w:szCs w:val="24"/>
        </w:rPr>
        <w:t xml:space="preserve"> n </w:t>
      </w:r>
      <w:r w:rsidRPr="00F62453">
        <w:rPr>
          <w:rFonts w:ascii="Times New Roman" w:hAnsi="Times New Roman" w:cs="Times New Roman"/>
          <w:sz w:val="24"/>
          <w:szCs w:val="24"/>
        </w:rPr>
        <w:t>型半导体材料已被广泛地报道并用作光阳极，如</w:t>
      </w:r>
      <w:r w:rsidRPr="00F62453">
        <w:rPr>
          <w:rFonts w:ascii="Times New Roman" w:hAnsi="Times New Roman" w:cs="Times New Roman"/>
          <w:sz w:val="24"/>
          <w:szCs w:val="24"/>
        </w:rPr>
        <w:t xml:space="preserve"> BiVO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>、</w:t>
      </w:r>
      <w:proofErr w:type="spellStart"/>
      <w:r w:rsidRPr="00F62453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F62453">
        <w:rPr>
          <w:rFonts w:ascii="Times New Roman" w:hAnsi="Times New Roman" w:cs="Times New Roman"/>
          <w:sz w:val="24"/>
          <w:szCs w:val="24"/>
        </w:rPr>
        <w:t>、</w:t>
      </w:r>
      <w:r w:rsidRPr="00F62453">
        <w:rPr>
          <w:rFonts w:ascii="Times New Roman" w:hAnsi="Times New Roman" w:cs="Times New Roman"/>
          <w:sz w:val="24"/>
          <w:szCs w:val="24"/>
        </w:rPr>
        <w:t>FeI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2453">
        <w:rPr>
          <w:rFonts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F62453">
        <w:rPr>
          <w:rFonts w:ascii="Times New Roman" w:hAnsi="Times New Roman" w:cs="Times New Roman"/>
          <w:sz w:val="24"/>
          <w:szCs w:val="24"/>
        </w:rPr>
        <w:t>然而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F62453">
        <w:rPr>
          <w:rFonts w:ascii="Times New Roman" w:hAnsi="Times New Roman" w:cs="Times New Roman"/>
          <w:sz w:val="24"/>
          <w:szCs w:val="24"/>
        </w:rPr>
        <w:t>光阴极材料</w:t>
      </w:r>
      <w:r>
        <w:rPr>
          <w:rFonts w:ascii="Times New Roman" w:hAnsi="Times New Roman" w:cs="Times New Roman" w:hint="eastAsia"/>
          <w:sz w:val="24"/>
          <w:szCs w:val="24"/>
        </w:rPr>
        <w:t>的可</w:t>
      </w:r>
      <w:r w:rsidRPr="00F62453">
        <w:rPr>
          <w:rFonts w:ascii="Times New Roman" w:hAnsi="Times New Roman" w:cs="Times New Roman"/>
          <w:sz w:val="24"/>
          <w:szCs w:val="24"/>
        </w:rPr>
        <w:t>选择性则较少</w:t>
      </w:r>
      <w:r w:rsidRPr="00F624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5089D" w14:textId="675392FC" w:rsidR="00A02BC7" w:rsidRPr="00F62453" w:rsidRDefault="00F62453" w:rsidP="00F62453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62453">
        <w:rPr>
          <w:rFonts w:ascii="Times New Roman" w:hAnsi="Times New Roman" w:cs="Times New Roman"/>
          <w:sz w:val="24"/>
          <w:szCs w:val="24"/>
        </w:rPr>
        <w:t>CuBi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 w:rsidRPr="00F62453">
        <w:rPr>
          <w:rFonts w:ascii="Times New Roman" w:hAnsi="Times New Roman" w:cs="Times New Roman"/>
          <w:sz w:val="24"/>
          <w:szCs w:val="24"/>
        </w:rPr>
        <w:t>是一种天然矿物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F62453">
        <w:rPr>
          <w:rFonts w:ascii="Times New Roman" w:hAnsi="Times New Roman" w:cs="Times New Roman"/>
          <w:sz w:val="24"/>
          <w:szCs w:val="24"/>
        </w:rPr>
        <w:t>具有廉价易得以及化学性质稳定的特性</w:t>
      </w:r>
      <w:r>
        <w:rPr>
          <w:rFonts w:ascii="Times New Roman" w:hAnsi="Times New Roman" w:cs="Times New Roman" w:hint="eastAsia"/>
          <w:sz w:val="24"/>
          <w:szCs w:val="24"/>
        </w:rPr>
        <w:t>。同时，作为一种具有较强可见光响应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624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1.70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V</w:t>
      </w:r>
      <w:r w:rsidRPr="00F624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F62453">
        <w:rPr>
          <w:rFonts w:ascii="Times New Roman" w:hAnsi="Times New Roman" w:cs="Times New Roman"/>
          <w:sz w:val="24"/>
          <w:szCs w:val="24"/>
        </w:rPr>
        <w:t xml:space="preserve">p </w:t>
      </w:r>
      <w:r w:rsidRPr="00F62453">
        <w:rPr>
          <w:rFonts w:ascii="Times New Roman" w:hAnsi="Times New Roman" w:cs="Times New Roman"/>
          <w:sz w:val="24"/>
          <w:szCs w:val="24"/>
        </w:rPr>
        <w:t>型半导体材料</w:t>
      </w:r>
      <w:r w:rsidRPr="00F62453">
        <w:rPr>
          <w:rFonts w:ascii="Times New Roman" w:hAnsi="Times New Roman" w:cs="Times New Roman"/>
          <w:sz w:val="24"/>
          <w:szCs w:val="24"/>
        </w:rPr>
        <w:t>, CuBi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>用于光阴极制备</w:t>
      </w:r>
      <w:r>
        <w:rPr>
          <w:rFonts w:ascii="Times New Roman" w:hAnsi="Times New Roman" w:cs="Times New Roman" w:hint="eastAsia"/>
          <w:sz w:val="24"/>
          <w:szCs w:val="24"/>
        </w:rPr>
        <w:t>具有广泛的应用前景。</w:t>
      </w:r>
      <w:r w:rsidRPr="00F62453">
        <w:rPr>
          <w:rFonts w:ascii="Times New Roman" w:hAnsi="Times New Roman" w:cs="Times New Roman"/>
          <w:sz w:val="24"/>
          <w:szCs w:val="24"/>
        </w:rPr>
        <w:t>目前对于</w:t>
      </w:r>
      <w:r w:rsidRPr="00F62453">
        <w:rPr>
          <w:rFonts w:ascii="Times New Roman" w:hAnsi="Times New Roman" w:cs="Times New Roman"/>
          <w:sz w:val="24"/>
          <w:szCs w:val="24"/>
        </w:rPr>
        <w:t xml:space="preserve"> CuBi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作为</w:t>
      </w:r>
      <w:r w:rsidRPr="00F62453">
        <w:rPr>
          <w:rFonts w:ascii="Times New Roman" w:hAnsi="Times New Roman" w:cs="Times New Roman"/>
          <w:sz w:val="24"/>
          <w:szCs w:val="24"/>
        </w:rPr>
        <w:t>光阴极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F62453">
        <w:rPr>
          <w:rFonts w:ascii="Times New Roman" w:hAnsi="Times New Roman" w:cs="Times New Roman"/>
          <w:sz w:val="24"/>
          <w:szCs w:val="24"/>
        </w:rPr>
        <w:t>研究主要集中在合成和理论计算方面</w:t>
      </w:r>
      <w:r w:rsidRPr="00F62453">
        <w:rPr>
          <w:rFonts w:ascii="Times New Roman" w:hAnsi="Times New Roman" w:cs="Times New Roman"/>
          <w:sz w:val="24"/>
          <w:szCs w:val="24"/>
        </w:rPr>
        <w:t xml:space="preserve">, </w:t>
      </w:r>
      <w:r w:rsidRPr="00F62453">
        <w:rPr>
          <w:rFonts w:ascii="Times New Roman" w:hAnsi="Times New Roman" w:cs="Times New Roman"/>
          <w:sz w:val="24"/>
          <w:szCs w:val="24"/>
        </w:rPr>
        <w:t>而对于如何促进界面处的载流子分离研究较少</w:t>
      </w:r>
      <w:r w:rsidRPr="00F62453">
        <w:rPr>
          <w:rFonts w:ascii="Times New Roman" w:hAnsi="Times New Roman" w:cs="Times New Roman"/>
          <w:sz w:val="24"/>
          <w:szCs w:val="24"/>
        </w:rPr>
        <w:t xml:space="preserve">. </w:t>
      </w:r>
      <w:r w:rsidRPr="00F62453">
        <w:rPr>
          <w:rFonts w:ascii="Times New Roman" w:hAnsi="Times New Roman" w:cs="Times New Roman"/>
          <w:sz w:val="24"/>
          <w:szCs w:val="24"/>
        </w:rPr>
        <w:t>本文通过一种简单的电沉积方法成功制备出</w:t>
      </w:r>
      <w:r w:rsidRPr="00F62453">
        <w:rPr>
          <w:rFonts w:ascii="Times New Roman" w:hAnsi="Times New Roman" w:cs="Times New Roman"/>
          <w:sz w:val="24"/>
          <w:szCs w:val="24"/>
        </w:rPr>
        <w:t xml:space="preserve"> CuBi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>光阴极</w:t>
      </w:r>
      <w:r w:rsidR="00CE2C6F">
        <w:rPr>
          <w:rFonts w:ascii="Times New Roman" w:hAnsi="Times New Roman" w:cs="Times New Roman" w:hint="eastAsia"/>
          <w:sz w:val="24"/>
          <w:szCs w:val="24"/>
        </w:rPr>
        <w:t>，将其通过</w:t>
      </w:r>
      <w:r w:rsidRPr="00F62453">
        <w:rPr>
          <w:rFonts w:ascii="Times New Roman" w:hAnsi="Times New Roman" w:cs="Times New Roman"/>
          <w:sz w:val="24"/>
          <w:szCs w:val="24"/>
        </w:rPr>
        <w:t>非晶</w:t>
      </w:r>
      <w:r w:rsidRPr="00F62453">
        <w:rPr>
          <w:rFonts w:ascii="Times New Roman" w:hAnsi="Times New Roman" w:cs="Times New Roman"/>
          <w:sz w:val="24"/>
          <w:szCs w:val="24"/>
        </w:rPr>
        <w:t xml:space="preserve"> TiO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和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 w:rsidRPr="00F62453">
        <w:rPr>
          <w:rFonts w:ascii="Times New Roman" w:hAnsi="Times New Roman" w:cs="Times New Roman"/>
          <w:sz w:val="24"/>
          <w:szCs w:val="24"/>
        </w:rPr>
        <w:t>助催化剂</w:t>
      </w:r>
      <w:r w:rsidRPr="00F62453">
        <w:rPr>
          <w:rFonts w:ascii="Times New Roman" w:hAnsi="Times New Roman" w:cs="Times New Roman"/>
          <w:sz w:val="24"/>
          <w:szCs w:val="24"/>
        </w:rPr>
        <w:t xml:space="preserve"> Pt </w:t>
      </w:r>
      <w:r w:rsidRPr="00F62453">
        <w:rPr>
          <w:rFonts w:ascii="Times New Roman" w:hAnsi="Times New Roman" w:cs="Times New Roman"/>
          <w:sz w:val="24"/>
          <w:szCs w:val="24"/>
        </w:rPr>
        <w:t>进行修饰后用于光电化学产氢</w:t>
      </w:r>
      <w:r w:rsidR="00CE2C6F">
        <w:rPr>
          <w:rFonts w:ascii="Times New Roman" w:hAnsi="Times New Roman" w:cs="Times New Roman" w:hint="eastAsia"/>
          <w:sz w:val="24"/>
          <w:szCs w:val="24"/>
        </w:rPr>
        <w:t>。实验结果表明，</w:t>
      </w:r>
      <w:r w:rsidRPr="00F62453">
        <w:rPr>
          <w:rFonts w:ascii="Times New Roman" w:hAnsi="Times New Roman" w:cs="Times New Roman"/>
          <w:sz w:val="24"/>
          <w:szCs w:val="24"/>
        </w:rPr>
        <w:t>由</w:t>
      </w:r>
      <w:r w:rsidR="00CE2C6F">
        <w:rPr>
          <w:rFonts w:ascii="Times New Roman" w:hAnsi="Times New Roman" w:cs="Times New Roman" w:hint="eastAsia"/>
          <w:sz w:val="24"/>
          <w:szCs w:val="24"/>
        </w:rPr>
        <w:t>于</w:t>
      </w:r>
      <w:r w:rsidRPr="00F62453">
        <w:rPr>
          <w:rFonts w:ascii="Times New Roman" w:hAnsi="Times New Roman" w:cs="Times New Roman"/>
          <w:sz w:val="24"/>
          <w:szCs w:val="24"/>
        </w:rPr>
        <w:t>CuBi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F624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>/TiO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 xml:space="preserve"> p-n </w:t>
      </w:r>
      <w:r w:rsidRPr="00F62453">
        <w:rPr>
          <w:rFonts w:ascii="Times New Roman" w:hAnsi="Times New Roman" w:cs="Times New Roman"/>
          <w:sz w:val="24"/>
          <w:szCs w:val="24"/>
        </w:rPr>
        <w:t>结</w:t>
      </w:r>
      <w:r w:rsidR="00CE2C6F">
        <w:rPr>
          <w:rFonts w:ascii="Times New Roman" w:hAnsi="Times New Roman" w:cs="Times New Roman" w:hint="eastAsia"/>
          <w:sz w:val="24"/>
          <w:szCs w:val="24"/>
        </w:rPr>
        <w:t>的形成，材料的</w:t>
      </w:r>
      <w:r w:rsidRPr="00F62453">
        <w:rPr>
          <w:rFonts w:ascii="Times New Roman" w:hAnsi="Times New Roman" w:cs="Times New Roman"/>
          <w:sz w:val="24"/>
          <w:szCs w:val="24"/>
        </w:rPr>
        <w:t>光阴极活性得到</w:t>
      </w:r>
      <w:r w:rsidR="00CE2C6F">
        <w:rPr>
          <w:rFonts w:ascii="Times New Roman" w:hAnsi="Times New Roman" w:cs="Times New Roman" w:hint="eastAsia"/>
          <w:sz w:val="24"/>
          <w:szCs w:val="24"/>
        </w:rPr>
        <w:t>增强。助催化剂</w:t>
      </w:r>
      <w:r w:rsidR="00CE2C6F">
        <w:rPr>
          <w:rFonts w:ascii="Times New Roman" w:hAnsi="Times New Roman" w:cs="Times New Roman"/>
          <w:sz w:val="24"/>
          <w:szCs w:val="24"/>
        </w:rPr>
        <w:t>Pt</w:t>
      </w:r>
      <w:r w:rsidR="00CE2C6F">
        <w:rPr>
          <w:rFonts w:ascii="Times New Roman" w:hAnsi="Times New Roman" w:cs="Times New Roman" w:hint="eastAsia"/>
          <w:sz w:val="24"/>
          <w:szCs w:val="24"/>
        </w:rPr>
        <w:t>修饰过</w:t>
      </w:r>
      <w:r w:rsidRPr="00F62453">
        <w:rPr>
          <w:rFonts w:ascii="Times New Roman" w:hAnsi="Times New Roman" w:cs="Times New Roman"/>
          <w:sz w:val="24"/>
          <w:szCs w:val="24"/>
        </w:rPr>
        <w:t>的</w:t>
      </w:r>
      <w:r w:rsidRPr="00F62453">
        <w:rPr>
          <w:rFonts w:ascii="Times New Roman" w:hAnsi="Times New Roman" w:cs="Times New Roman"/>
          <w:sz w:val="24"/>
          <w:szCs w:val="24"/>
        </w:rPr>
        <w:t xml:space="preserve"> Pt/TiO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/CuBi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>光阴极在</w:t>
      </w:r>
      <w:r w:rsidRPr="00F62453">
        <w:rPr>
          <w:rFonts w:ascii="Times New Roman" w:hAnsi="Times New Roman" w:cs="Times New Roman"/>
          <w:sz w:val="24"/>
          <w:szCs w:val="24"/>
        </w:rPr>
        <w:t xml:space="preserve"> 0.60 V </w:t>
      </w:r>
      <w:r w:rsidRPr="00F62453">
        <w:rPr>
          <w:rFonts w:ascii="Times New Roman" w:hAnsi="Times New Roman" w:cs="Times New Roman"/>
          <w:sz w:val="24"/>
          <w:szCs w:val="24"/>
        </w:rPr>
        <w:t>偏压处的光电流为</w:t>
      </w:r>
      <w:r w:rsidRPr="00F62453">
        <w:rPr>
          <w:rFonts w:ascii="Times New Roman" w:hAnsi="Times New Roman" w:cs="Times New Roman"/>
          <w:sz w:val="24"/>
          <w:szCs w:val="24"/>
        </w:rPr>
        <w:t xml:space="preserve"> 0.35 mA/cm</w:t>
      </w:r>
      <w:r w:rsidRPr="00CE2C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 w:rsidR="00CE2C6F">
        <w:rPr>
          <w:rFonts w:ascii="Times New Roman" w:hAnsi="Times New Roman" w:cs="Times New Roman" w:hint="eastAsia"/>
          <w:sz w:val="24"/>
          <w:szCs w:val="24"/>
        </w:rPr>
        <w:t>，该</w:t>
      </w:r>
      <w:r w:rsidRPr="00F62453">
        <w:rPr>
          <w:rFonts w:ascii="Times New Roman" w:hAnsi="Times New Roman" w:cs="Times New Roman"/>
          <w:sz w:val="24"/>
          <w:szCs w:val="24"/>
        </w:rPr>
        <w:t>数值约为</w:t>
      </w:r>
      <w:r w:rsidRPr="00F62453">
        <w:rPr>
          <w:rFonts w:ascii="Times New Roman" w:hAnsi="Times New Roman" w:cs="Times New Roman"/>
          <w:sz w:val="24"/>
          <w:szCs w:val="24"/>
        </w:rPr>
        <w:t xml:space="preserve"> Pt/CuBi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>光阴极的两倍</w:t>
      </w:r>
      <w:r w:rsidR="00CE2C6F">
        <w:rPr>
          <w:rFonts w:ascii="Times New Roman" w:hAnsi="Times New Roman" w:cs="Times New Roman" w:hint="eastAsia"/>
          <w:sz w:val="24"/>
          <w:szCs w:val="24"/>
        </w:rPr>
        <w:t>。</w:t>
      </w:r>
      <w:r w:rsidRPr="00F62453">
        <w:rPr>
          <w:rFonts w:ascii="Times New Roman" w:hAnsi="Times New Roman" w:cs="Times New Roman"/>
          <w:sz w:val="24"/>
          <w:szCs w:val="24"/>
        </w:rPr>
        <w:t xml:space="preserve">XRD </w:t>
      </w:r>
      <w:r w:rsidRPr="00F62453">
        <w:rPr>
          <w:rFonts w:ascii="Times New Roman" w:hAnsi="Times New Roman" w:cs="Times New Roman"/>
          <w:sz w:val="24"/>
          <w:szCs w:val="24"/>
        </w:rPr>
        <w:t>结果表明</w:t>
      </w:r>
      <w:r w:rsidR="00CE2C6F">
        <w:rPr>
          <w:rFonts w:ascii="Times New Roman" w:hAnsi="Times New Roman" w:cs="Times New Roman" w:hint="eastAsia"/>
          <w:sz w:val="24"/>
          <w:szCs w:val="24"/>
        </w:rPr>
        <w:t>，</w:t>
      </w:r>
      <w:r w:rsidRPr="00F62453">
        <w:rPr>
          <w:rFonts w:ascii="Times New Roman" w:hAnsi="Times New Roman" w:cs="Times New Roman"/>
          <w:sz w:val="24"/>
          <w:szCs w:val="24"/>
        </w:rPr>
        <w:t>我们制备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 w:rsidRPr="00F62453">
        <w:rPr>
          <w:rFonts w:ascii="Times New Roman" w:hAnsi="Times New Roman" w:cs="Times New Roman"/>
          <w:sz w:val="24"/>
          <w:szCs w:val="24"/>
        </w:rPr>
        <w:t>的</w:t>
      </w:r>
      <w:r w:rsidRPr="00F62453">
        <w:rPr>
          <w:rFonts w:ascii="Times New Roman" w:hAnsi="Times New Roman" w:cs="Times New Roman"/>
          <w:sz w:val="24"/>
          <w:szCs w:val="24"/>
        </w:rPr>
        <w:t xml:space="preserve"> CuBi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 w:rsidRPr="00F62453">
        <w:rPr>
          <w:rFonts w:ascii="Times New Roman" w:hAnsi="Times New Roman" w:cs="Times New Roman"/>
          <w:sz w:val="24"/>
          <w:szCs w:val="24"/>
        </w:rPr>
        <w:t>为纯相且结晶性较好</w:t>
      </w:r>
      <w:r w:rsidR="00CE2C6F">
        <w:rPr>
          <w:rFonts w:ascii="Times New Roman" w:hAnsi="Times New Roman" w:cs="Times New Roman" w:hint="eastAsia"/>
          <w:sz w:val="24"/>
          <w:szCs w:val="24"/>
        </w:rPr>
        <w:t>，</w:t>
      </w:r>
      <w:r w:rsidRPr="00F62453">
        <w:rPr>
          <w:rFonts w:ascii="Times New Roman" w:hAnsi="Times New Roman" w:cs="Times New Roman"/>
          <w:sz w:val="24"/>
          <w:szCs w:val="24"/>
        </w:rPr>
        <w:t>其表面修饰的</w:t>
      </w:r>
      <w:r w:rsidRPr="00F62453">
        <w:rPr>
          <w:rFonts w:ascii="Times New Roman" w:hAnsi="Times New Roman" w:cs="Times New Roman"/>
          <w:sz w:val="24"/>
          <w:szCs w:val="24"/>
        </w:rPr>
        <w:t xml:space="preserve"> TiO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 w:rsidRPr="00F62453">
        <w:rPr>
          <w:rFonts w:ascii="Times New Roman" w:hAnsi="Times New Roman" w:cs="Times New Roman"/>
          <w:sz w:val="24"/>
          <w:szCs w:val="24"/>
        </w:rPr>
        <w:t>为非晶相</w:t>
      </w:r>
      <w:r w:rsidR="00CE2C6F">
        <w:rPr>
          <w:rFonts w:ascii="Times New Roman" w:hAnsi="Times New Roman" w:cs="Times New Roman" w:hint="eastAsia"/>
          <w:sz w:val="24"/>
          <w:szCs w:val="24"/>
        </w:rPr>
        <w:t>。</w:t>
      </w:r>
      <w:r w:rsidRPr="00F62453">
        <w:rPr>
          <w:rFonts w:ascii="Times New Roman" w:hAnsi="Times New Roman" w:cs="Times New Roman"/>
          <w:sz w:val="24"/>
          <w:szCs w:val="24"/>
        </w:rPr>
        <w:t xml:space="preserve">SEM </w:t>
      </w:r>
      <w:r w:rsidRPr="00F62453">
        <w:rPr>
          <w:rFonts w:ascii="Times New Roman" w:hAnsi="Times New Roman" w:cs="Times New Roman"/>
          <w:sz w:val="24"/>
          <w:szCs w:val="24"/>
        </w:rPr>
        <w:t>结果</w:t>
      </w:r>
      <w:r w:rsidR="001071AE">
        <w:rPr>
          <w:rFonts w:ascii="Times New Roman" w:hAnsi="Times New Roman" w:cs="Times New Roman" w:hint="eastAsia"/>
          <w:sz w:val="24"/>
          <w:szCs w:val="24"/>
        </w:rPr>
        <w:t>表明</w:t>
      </w:r>
      <w:r w:rsidR="00CE2C6F">
        <w:rPr>
          <w:rFonts w:ascii="Times New Roman" w:hAnsi="Times New Roman" w:cs="Times New Roman" w:hint="eastAsia"/>
          <w:sz w:val="24"/>
          <w:szCs w:val="24"/>
        </w:rPr>
        <w:t>，</w:t>
      </w:r>
      <w:r w:rsidRPr="00F62453">
        <w:rPr>
          <w:rFonts w:ascii="Times New Roman" w:hAnsi="Times New Roman" w:cs="Times New Roman"/>
          <w:sz w:val="24"/>
          <w:szCs w:val="24"/>
        </w:rPr>
        <w:t>CuBi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 w:rsidRPr="00F62453">
        <w:rPr>
          <w:rFonts w:ascii="Times New Roman" w:hAnsi="Times New Roman" w:cs="Times New Roman"/>
          <w:sz w:val="24"/>
          <w:szCs w:val="24"/>
        </w:rPr>
        <w:t>电极层由</w:t>
      </w:r>
      <w:r w:rsidRPr="00F62453">
        <w:rPr>
          <w:rFonts w:ascii="Times New Roman" w:hAnsi="Times New Roman" w:cs="Times New Roman"/>
          <w:sz w:val="24"/>
          <w:szCs w:val="24"/>
        </w:rPr>
        <w:t xml:space="preserve"> 100‒150 nm </w:t>
      </w:r>
      <w:r w:rsidRPr="00F62453">
        <w:rPr>
          <w:rFonts w:ascii="Times New Roman" w:hAnsi="Times New Roman" w:cs="Times New Roman"/>
          <w:sz w:val="24"/>
          <w:szCs w:val="24"/>
        </w:rPr>
        <w:t>的颗粒构成</w:t>
      </w:r>
      <w:r w:rsidR="00CE2C6F">
        <w:rPr>
          <w:rFonts w:ascii="Times New Roman" w:hAnsi="Times New Roman" w:cs="Times New Roman" w:hint="eastAsia"/>
          <w:sz w:val="24"/>
          <w:szCs w:val="24"/>
        </w:rPr>
        <w:t>。</w:t>
      </w:r>
      <w:r w:rsidRPr="00F62453">
        <w:rPr>
          <w:rFonts w:ascii="Times New Roman" w:hAnsi="Times New Roman" w:cs="Times New Roman"/>
          <w:sz w:val="24"/>
          <w:szCs w:val="24"/>
        </w:rPr>
        <w:t>紫外</w:t>
      </w:r>
      <w:r w:rsidRPr="00F62453">
        <w:rPr>
          <w:rFonts w:ascii="Times New Roman" w:hAnsi="Times New Roman" w:cs="Times New Roman"/>
          <w:sz w:val="24"/>
          <w:szCs w:val="24"/>
        </w:rPr>
        <w:t>-</w:t>
      </w:r>
      <w:r w:rsidRPr="00F62453">
        <w:rPr>
          <w:rFonts w:ascii="Times New Roman" w:hAnsi="Times New Roman" w:cs="Times New Roman"/>
          <w:sz w:val="24"/>
          <w:szCs w:val="24"/>
        </w:rPr>
        <w:t>可见吸收光谱表明</w:t>
      </w:r>
      <w:r w:rsidR="00CE2C6F">
        <w:rPr>
          <w:rFonts w:ascii="Times New Roman" w:hAnsi="Times New Roman" w:cs="Times New Roman" w:hint="eastAsia"/>
          <w:sz w:val="24"/>
          <w:szCs w:val="24"/>
        </w:rPr>
        <w:t>，</w:t>
      </w:r>
      <w:r w:rsidRPr="00F62453">
        <w:rPr>
          <w:rFonts w:ascii="Times New Roman" w:hAnsi="Times New Roman" w:cs="Times New Roman"/>
          <w:sz w:val="24"/>
          <w:szCs w:val="24"/>
        </w:rPr>
        <w:t>制备的</w:t>
      </w:r>
      <w:r w:rsidRPr="00F62453">
        <w:rPr>
          <w:rFonts w:ascii="Times New Roman" w:hAnsi="Times New Roman" w:cs="Times New Roman"/>
          <w:sz w:val="24"/>
          <w:szCs w:val="24"/>
        </w:rPr>
        <w:t xml:space="preserve"> CuBi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 w:rsidRPr="00F62453">
        <w:rPr>
          <w:rFonts w:ascii="Times New Roman" w:hAnsi="Times New Roman" w:cs="Times New Roman"/>
          <w:sz w:val="24"/>
          <w:szCs w:val="24"/>
        </w:rPr>
        <w:t>光电极拥有良好的可见光吸收性质</w:t>
      </w:r>
      <w:r w:rsidR="00CE2C6F">
        <w:rPr>
          <w:rFonts w:ascii="Times New Roman" w:hAnsi="Times New Roman" w:cs="Times New Roman" w:hint="eastAsia"/>
          <w:sz w:val="24"/>
          <w:szCs w:val="24"/>
        </w:rPr>
        <w:t>，</w:t>
      </w:r>
      <w:r w:rsidRPr="00F62453">
        <w:rPr>
          <w:rFonts w:ascii="Times New Roman" w:hAnsi="Times New Roman" w:cs="Times New Roman"/>
          <w:sz w:val="24"/>
          <w:szCs w:val="24"/>
        </w:rPr>
        <w:t>而且</w:t>
      </w:r>
      <w:r w:rsidRPr="00F62453">
        <w:rPr>
          <w:rFonts w:ascii="Times New Roman" w:hAnsi="Times New Roman" w:cs="Times New Roman"/>
          <w:sz w:val="24"/>
          <w:szCs w:val="24"/>
        </w:rPr>
        <w:t xml:space="preserve"> TiO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 w:rsidRPr="00F62453">
        <w:rPr>
          <w:rFonts w:ascii="Times New Roman" w:hAnsi="Times New Roman" w:cs="Times New Roman"/>
          <w:sz w:val="24"/>
          <w:szCs w:val="24"/>
        </w:rPr>
        <w:t>修饰未对</w:t>
      </w:r>
      <w:r w:rsidRPr="00F62453">
        <w:rPr>
          <w:rFonts w:ascii="Times New Roman" w:hAnsi="Times New Roman" w:cs="Times New Roman"/>
          <w:sz w:val="24"/>
          <w:szCs w:val="24"/>
        </w:rPr>
        <w:t xml:space="preserve"> CuBi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 w:rsidRPr="00F62453">
        <w:rPr>
          <w:rFonts w:ascii="Times New Roman" w:hAnsi="Times New Roman" w:cs="Times New Roman"/>
          <w:sz w:val="24"/>
          <w:szCs w:val="24"/>
        </w:rPr>
        <w:t>的光吸收</w:t>
      </w:r>
      <w:r w:rsidRPr="00F62453">
        <w:rPr>
          <w:rFonts w:ascii="Times New Roman" w:hAnsi="Times New Roman" w:cs="Times New Roman"/>
          <w:sz w:val="24"/>
          <w:szCs w:val="24"/>
        </w:rPr>
        <w:t xml:space="preserve"> </w:t>
      </w:r>
      <w:r w:rsidRPr="00F62453">
        <w:rPr>
          <w:rFonts w:ascii="Times New Roman" w:hAnsi="Times New Roman" w:cs="Times New Roman"/>
          <w:sz w:val="24"/>
          <w:szCs w:val="24"/>
        </w:rPr>
        <w:t>产生明显的影响</w:t>
      </w:r>
      <w:r w:rsidR="00CE2C6F">
        <w:rPr>
          <w:rFonts w:ascii="Times New Roman" w:hAnsi="Times New Roman" w:cs="Times New Roman" w:hint="eastAsia"/>
          <w:sz w:val="24"/>
          <w:szCs w:val="24"/>
        </w:rPr>
        <w:t>。</w:t>
      </w:r>
      <w:r w:rsidRPr="00F62453">
        <w:rPr>
          <w:rFonts w:ascii="Times New Roman" w:hAnsi="Times New Roman" w:cs="Times New Roman"/>
          <w:sz w:val="24"/>
          <w:szCs w:val="24"/>
        </w:rPr>
        <w:t xml:space="preserve">XPS </w:t>
      </w:r>
      <w:r w:rsidRPr="00F62453">
        <w:rPr>
          <w:rFonts w:ascii="Times New Roman" w:hAnsi="Times New Roman" w:cs="Times New Roman"/>
          <w:sz w:val="24"/>
          <w:szCs w:val="24"/>
        </w:rPr>
        <w:t>结果表明</w:t>
      </w:r>
      <w:r w:rsidR="00CE2C6F">
        <w:rPr>
          <w:rFonts w:ascii="Times New Roman" w:hAnsi="Times New Roman" w:cs="Times New Roman" w:hint="eastAsia"/>
          <w:sz w:val="24"/>
          <w:szCs w:val="24"/>
        </w:rPr>
        <w:t>，</w:t>
      </w:r>
      <w:r w:rsidRPr="00F62453">
        <w:rPr>
          <w:rFonts w:ascii="Times New Roman" w:hAnsi="Times New Roman" w:cs="Times New Roman"/>
          <w:sz w:val="24"/>
          <w:szCs w:val="24"/>
        </w:rPr>
        <w:t>修饰</w:t>
      </w:r>
      <w:r w:rsidRPr="00F62453">
        <w:rPr>
          <w:rFonts w:ascii="Times New Roman" w:hAnsi="Times New Roman" w:cs="Times New Roman"/>
          <w:sz w:val="24"/>
          <w:szCs w:val="24"/>
        </w:rPr>
        <w:t xml:space="preserve"> TiO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并未对</w:t>
      </w:r>
      <w:r w:rsidRPr="00F62453">
        <w:rPr>
          <w:rFonts w:ascii="Times New Roman" w:hAnsi="Times New Roman" w:cs="Times New Roman"/>
          <w:sz w:val="24"/>
          <w:szCs w:val="24"/>
        </w:rPr>
        <w:t xml:space="preserve"> CuBi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2453">
        <w:rPr>
          <w:rFonts w:ascii="Times New Roman" w:hAnsi="Times New Roman" w:cs="Times New Roman"/>
          <w:sz w:val="24"/>
          <w:szCs w:val="24"/>
        </w:rPr>
        <w:t>电极造成成分上的破坏</w:t>
      </w:r>
      <w:r w:rsidR="00CE2C6F">
        <w:rPr>
          <w:rFonts w:ascii="Times New Roman" w:hAnsi="Times New Roman" w:cs="Times New Roman" w:hint="eastAsia"/>
          <w:sz w:val="24"/>
          <w:szCs w:val="24"/>
        </w:rPr>
        <w:t>。</w:t>
      </w:r>
      <w:r w:rsidRPr="00F62453">
        <w:rPr>
          <w:rFonts w:ascii="Times New Roman" w:hAnsi="Times New Roman" w:cs="Times New Roman"/>
          <w:sz w:val="24"/>
          <w:szCs w:val="24"/>
        </w:rPr>
        <w:t>光电化学测试表明</w:t>
      </w:r>
      <w:r w:rsidR="00CE2C6F">
        <w:rPr>
          <w:rFonts w:ascii="Times New Roman" w:hAnsi="Times New Roman" w:cs="Times New Roman" w:hint="eastAsia"/>
          <w:sz w:val="24"/>
          <w:szCs w:val="24"/>
        </w:rPr>
        <w:t>，</w:t>
      </w:r>
      <w:r w:rsidRPr="00F62453">
        <w:rPr>
          <w:rFonts w:ascii="Times New Roman" w:hAnsi="Times New Roman" w:cs="Times New Roman"/>
          <w:sz w:val="24"/>
          <w:szCs w:val="24"/>
        </w:rPr>
        <w:t>修饰</w:t>
      </w:r>
      <w:r w:rsidRPr="00F62453">
        <w:rPr>
          <w:rFonts w:ascii="Times New Roman" w:hAnsi="Times New Roman" w:cs="Times New Roman"/>
          <w:sz w:val="24"/>
          <w:szCs w:val="24"/>
        </w:rPr>
        <w:t xml:space="preserve"> TiO</w:t>
      </w:r>
      <w:r w:rsidRPr="00CE2C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453">
        <w:rPr>
          <w:rFonts w:ascii="Times New Roman" w:hAnsi="Times New Roman" w:cs="Times New Roman"/>
          <w:sz w:val="24"/>
          <w:szCs w:val="24"/>
        </w:rPr>
        <w:t>层厚度和结晶性会影响光电极的最终活性</w:t>
      </w:r>
      <w:r w:rsidRPr="00F62453">
        <w:rPr>
          <w:rFonts w:ascii="Times New Roman" w:hAnsi="Times New Roman" w:cs="Times New Roman"/>
          <w:sz w:val="24"/>
          <w:szCs w:val="24"/>
        </w:rPr>
        <w:t>.</w:t>
      </w:r>
    </w:p>
    <w:sectPr w:rsidR="00A02BC7" w:rsidRPr="00F62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53"/>
    <w:rsid w:val="001071AE"/>
    <w:rsid w:val="00A02BC7"/>
    <w:rsid w:val="00C77259"/>
    <w:rsid w:val="00CE2C6F"/>
    <w:rsid w:val="00F6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3D3A"/>
  <w15:chartTrackingRefBased/>
  <w15:docId w15:val="{E6638448-D822-4CEC-9B5E-A004D93E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Yahui Sun</dc:creator>
  <cp:keywords/>
  <dc:description/>
  <cp:lastModifiedBy>Yahui Sun</cp:lastModifiedBy>
  <cp:revision>2</cp:revision>
  <dcterms:created xsi:type="dcterms:W3CDTF">2019-05-01T10:55:00Z</dcterms:created>
  <dcterms:modified xsi:type="dcterms:W3CDTF">2019-05-01T11:26:00Z</dcterms:modified>
</cp:coreProperties>
</file>