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D9" w:rsidRPr="00032B22" w:rsidRDefault="00E975D9">
      <w:pPr>
        <w:rPr>
          <w:rFonts w:ascii="Times New Roman" w:hAnsi="Times New Roman"/>
          <w:sz w:val="24"/>
          <w:lang w:val="en-GB"/>
        </w:rPr>
      </w:pPr>
    </w:p>
    <w:p w:rsidR="00E975D9" w:rsidRPr="00032B22" w:rsidRDefault="00E975D9" w:rsidP="005871CC">
      <w:pPr>
        <w:jc w:val="right"/>
        <w:rPr>
          <w:rFonts w:ascii="Times New Roman" w:hAnsi="Times New Roman"/>
          <w:sz w:val="24"/>
          <w:lang w:val="en-GB"/>
        </w:rPr>
      </w:pPr>
    </w:p>
    <w:p w:rsidR="00E975D9" w:rsidRPr="00032B22" w:rsidRDefault="00E975D9" w:rsidP="005871CC">
      <w:pPr>
        <w:jc w:val="right"/>
        <w:rPr>
          <w:rFonts w:ascii="Times New Roman" w:hAnsi="Times New Roman"/>
          <w:sz w:val="24"/>
          <w:lang w:val="en-GB"/>
        </w:rPr>
      </w:pPr>
      <w:r w:rsidRPr="00032B22">
        <w:rPr>
          <w:rFonts w:ascii="Times New Roman" w:hAnsi="Times New Roman"/>
          <w:sz w:val="24"/>
          <w:lang w:val="en-GB"/>
        </w:rPr>
        <w:t>Geneva, 26 February 2014</w:t>
      </w:r>
    </w:p>
    <w:p w:rsidR="00E975D9" w:rsidRPr="00032B22" w:rsidRDefault="00E975D9" w:rsidP="005871CC">
      <w:pPr>
        <w:autoSpaceDE w:val="0"/>
        <w:autoSpaceDN w:val="0"/>
        <w:adjustRightInd w:val="0"/>
        <w:spacing w:after="0" w:line="240" w:lineRule="auto"/>
        <w:rPr>
          <w:rFonts w:ascii="Times New Roman" w:hAnsi="Times New Roman"/>
          <w:color w:val="000000"/>
          <w:sz w:val="24"/>
          <w:lang w:val="en-GB"/>
        </w:rPr>
      </w:pPr>
      <w:r w:rsidRPr="00032B22">
        <w:rPr>
          <w:rFonts w:ascii="Times New Roman" w:hAnsi="Times New Roman"/>
          <w:color w:val="000000"/>
          <w:sz w:val="24"/>
          <w:lang w:val="en-GB"/>
        </w:rPr>
        <w:t>Reporters Without Borders</w:t>
      </w:r>
    </w:p>
    <w:p w:rsidR="00E975D9" w:rsidRPr="00032B22" w:rsidRDefault="00E975D9" w:rsidP="005871CC">
      <w:pPr>
        <w:autoSpaceDE w:val="0"/>
        <w:autoSpaceDN w:val="0"/>
        <w:adjustRightInd w:val="0"/>
        <w:spacing w:after="0" w:line="240" w:lineRule="auto"/>
        <w:rPr>
          <w:rFonts w:ascii="Times New Roman" w:hAnsi="Times New Roman"/>
          <w:color w:val="000000"/>
          <w:sz w:val="24"/>
          <w:lang w:val="en-GB"/>
        </w:rPr>
      </w:pPr>
      <w:r w:rsidRPr="00032B22">
        <w:rPr>
          <w:rFonts w:ascii="Times New Roman" w:hAnsi="Times New Roman"/>
          <w:color w:val="000000"/>
          <w:sz w:val="24"/>
          <w:lang w:val="en-GB"/>
        </w:rPr>
        <w:t>Contact: Christophe Deloire</w:t>
      </w:r>
    </w:p>
    <w:p w:rsidR="00E975D9" w:rsidRPr="00032B22" w:rsidRDefault="00E975D9" w:rsidP="005871CC">
      <w:pPr>
        <w:autoSpaceDE w:val="0"/>
        <w:autoSpaceDN w:val="0"/>
        <w:adjustRightInd w:val="0"/>
        <w:spacing w:after="0" w:line="240" w:lineRule="auto"/>
        <w:rPr>
          <w:rFonts w:ascii="Times New Roman" w:hAnsi="Times New Roman"/>
          <w:color w:val="000000"/>
          <w:sz w:val="24"/>
          <w:lang w:val="en-GB"/>
        </w:rPr>
      </w:pPr>
      <w:r w:rsidRPr="00032B22">
        <w:rPr>
          <w:rFonts w:ascii="Times New Roman" w:hAnsi="Times New Roman"/>
          <w:color w:val="000000"/>
          <w:sz w:val="24"/>
          <w:lang w:val="en-GB"/>
        </w:rPr>
        <w:t>Tel.: (33) 1 4483-8484</w:t>
      </w:r>
    </w:p>
    <w:p w:rsidR="00E975D9" w:rsidRPr="00032B22" w:rsidRDefault="00E975D9" w:rsidP="005871CC">
      <w:pPr>
        <w:autoSpaceDE w:val="0"/>
        <w:autoSpaceDN w:val="0"/>
        <w:adjustRightInd w:val="0"/>
        <w:spacing w:after="0" w:line="240" w:lineRule="auto"/>
        <w:rPr>
          <w:rFonts w:ascii="Times New Roman" w:hAnsi="Times New Roman"/>
          <w:color w:val="0000FF"/>
          <w:sz w:val="24"/>
          <w:lang w:val="en-GB"/>
        </w:rPr>
      </w:pPr>
      <w:r w:rsidRPr="00032B22">
        <w:rPr>
          <w:rFonts w:ascii="Times New Roman" w:hAnsi="Times New Roman"/>
          <w:color w:val="000000"/>
          <w:sz w:val="24"/>
          <w:lang w:val="en-GB"/>
        </w:rPr>
        <w:t xml:space="preserve">Email: </w:t>
      </w:r>
      <w:hyperlink r:id="rId7" w:history="1">
        <w:r w:rsidRPr="00032B22">
          <w:rPr>
            <w:rStyle w:val="Hyperlink"/>
            <w:rFonts w:ascii="Times New Roman" w:hAnsi="Times New Roman"/>
            <w:sz w:val="24"/>
            <w:lang w:val="en-GB"/>
          </w:rPr>
          <w:t>cdeloire@rsf.org</w:t>
        </w:r>
      </w:hyperlink>
    </w:p>
    <w:p w:rsidR="00E975D9" w:rsidRPr="00032B22" w:rsidRDefault="00E975D9" w:rsidP="005871CC">
      <w:pPr>
        <w:autoSpaceDE w:val="0"/>
        <w:autoSpaceDN w:val="0"/>
        <w:adjustRightInd w:val="0"/>
        <w:spacing w:after="0" w:line="240" w:lineRule="auto"/>
        <w:rPr>
          <w:rFonts w:ascii="Times New Roman" w:hAnsi="Times New Roman"/>
          <w:color w:val="0000FF"/>
          <w:sz w:val="24"/>
          <w:lang w:val="en-GB"/>
        </w:rPr>
      </w:pPr>
    </w:p>
    <w:p w:rsidR="00E975D9" w:rsidRPr="00032B22" w:rsidRDefault="00E975D9" w:rsidP="005871CC">
      <w:pPr>
        <w:autoSpaceDE w:val="0"/>
        <w:autoSpaceDN w:val="0"/>
        <w:adjustRightInd w:val="0"/>
        <w:spacing w:after="0" w:line="240" w:lineRule="auto"/>
        <w:rPr>
          <w:rFonts w:ascii="Times New Roman" w:hAnsi="Times New Roman"/>
          <w:color w:val="0000FF"/>
          <w:sz w:val="24"/>
          <w:lang w:val="en-GB"/>
        </w:rPr>
      </w:pPr>
      <w:r w:rsidRPr="00032B22">
        <w:rPr>
          <w:rFonts w:ascii="Times New Roman" w:hAnsi="Times New Roman"/>
          <w:b/>
          <w:bCs/>
          <w:color w:val="000000"/>
          <w:sz w:val="24"/>
          <w:lang w:val="en-GB"/>
        </w:rPr>
        <w:t>Geneva contact</w:t>
      </w:r>
      <w:r w:rsidRPr="00032B22">
        <w:rPr>
          <w:rFonts w:ascii="Times New Roman" w:hAnsi="Times New Roman"/>
          <w:color w:val="000000"/>
          <w:sz w:val="24"/>
          <w:lang w:val="en-GB"/>
        </w:rPr>
        <w:t xml:space="preserve">: Hélène Sackstein </w:t>
      </w:r>
      <w:hyperlink r:id="rId8" w:history="1">
        <w:r w:rsidRPr="00032B22">
          <w:rPr>
            <w:rStyle w:val="Hyperlink"/>
            <w:rFonts w:ascii="Times New Roman" w:hAnsi="Times New Roman"/>
            <w:sz w:val="24"/>
            <w:lang w:val="en-GB"/>
          </w:rPr>
          <w:t>sackstein@rsf-ch.ch</w:t>
        </w:r>
      </w:hyperlink>
    </w:p>
    <w:p w:rsidR="00E975D9" w:rsidRPr="00032B22" w:rsidRDefault="00E975D9" w:rsidP="005871CC">
      <w:pPr>
        <w:autoSpaceDE w:val="0"/>
        <w:autoSpaceDN w:val="0"/>
        <w:adjustRightInd w:val="0"/>
        <w:spacing w:after="0" w:line="240" w:lineRule="auto"/>
        <w:rPr>
          <w:rFonts w:ascii="Times New Roman" w:hAnsi="Times New Roman"/>
          <w:color w:val="0000FF"/>
          <w:sz w:val="24"/>
          <w:lang w:val="en-GB"/>
        </w:rPr>
      </w:pP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r w:rsidRPr="00032B22">
        <w:rPr>
          <w:rFonts w:ascii="Times New Roman" w:hAnsi="Times New Roman"/>
          <w:color w:val="000000"/>
          <w:sz w:val="24"/>
          <w:lang w:val="en-GB"/>
        </w:rPr>
        <w:t xml:space="preserve">Language: </w:t>
      </w:r>
      <w:r w:rsidRPr="00032B22">
        <w:rPr>
          <w:rFonts w:ascii="Times New Roman" w:hAnsi="Times New Roman"/>
          <w:b/>
          <w:bCs/>
          <w:color w:val="000000"/>
          <w:sz w:val="24"/>
          <w:lang w:val="en-GB"/>
        </w:rPr>
        <w:t>English</w:t>
      </w: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r w:rsidRPr="00032B22">
        <w:rPr>
          <w:rFonts w:ascii="Times New Roman" w:hAnsi="Times New Roman"/>
          <w:b/>
          <w:bCs/>
          <w:color w:val="000000"/>
          <w:sz w:val="24"/>
          <w:lang w:val="en-GB"/>
        </w:rPr>
        <w:t>Human Rights Council – Universal Periodic Review (UPR)</w:t>
      </w: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r w:rsidRPr="00032B22">
        <w:rPr>
          <w:rFonts w:ascii="Times New Roman" w:hAnsi="Times New Roman"/>
          <w:b/>
          <w:bCs/>
          <w:color w:val="000000"/>
          <w:sz w:val="24"/>
          <w:lang w:val="en-GB"/>
        </w:rPr>
        <w:t>19</w:t>
      </w:r>
      <w:r w:rsidRPr="00032B22">
        <w:rPr>
          <w:rFonts w:ascii="Times New Roman" w:hAnsi="Times New Roman"/>
          <w:b/>
          <w:bCs/>
          <w:color w:val="000000"/>
          <w:sz w:val="24"/>
          <w:vertAlign w:val="superscript"/>
          <w:lang w:val="en-GB"/>
        </w:rPr>
        <w:t>th</w:t>
      </w:r>
      <w:r w:rsidRPr="00032B22">
        <w:rPr>
          <w:rFonts w:ascii="Times New Roman" w:hAnsi="Times New Roman"/>
          <w:b/>
          <w:bCs/>
          <w:color w:val="000000"/>
          <w:sz w:val="24"/>
          <w:lang w:val="en-GB"/>
        </w:rPr>
        <w:t xml:space="preserve"> session, 5-9 May 2014</w:t>
      </w: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p>
    <w:p w:rsidR="00E975D9" w:rsidRPr="00032B22" w:rsidRDefault="00E975D9" w:rsidP="005871CC">
      <w:pPr>
        <w:autoSpaceDE w:val="0"/>
        <w:autoSpaceDN w:val="0"/>
        <w:adjustRightInd w:val="0"/>
        <w:spacing w:after="0" w:line="240" w:lineRule="auto"/>
        <w:rPr>
          <w:rFonts w:ascii="Times New Roman" w:hAnsi="Times New Roman"/>
          <w:b/>
          <w:bCs/>
          <w:color w:val="000000"/>
          <w:sz w:val="24"/>
          <w:lang w:val="en-GB"/>
        </w:rPr>
      </w:pPr>
    </w:p>
    <w:p w:rsidR="00E975D9" w:rsidRPr="00032B22" w:rsidRDefault="00E975D9" w:rsidP="005871CC">
      <w:pPr>
        <w:autoSpaceDE w:val="0"/>
        <w:autoSpaceDN w:val="0"/>
        <w:adjustRightInd w:val="0"/>
        <w:spacing w:after="0" w:line="240" w:lineRule="auto"/>
        <w:jc w:val="center"/>
        <w:rPr>
          <w:rFonts w:ascii="Times New Roman" w:hAnsi="Times New Roman"/>
          <w:b/>
          <w:bCs/>
          <w:color w:val="000000"/>
          <w:sz w:val="24"/>
          <w:szCs w:val="28"/>
          <w:lang w:val="en-GB"/>
        </w:rPr>
      </w:pPr>
      <w:r w:rsidRPr="00032B22">
        <w:rPr>
          <w:rFonts w:ascii="Times New Roman" w:hAnsi="Times New Roman"/>
          <w:b/>
          <w:bCs/>
          <w:color w:val="000000"/>
          <w:sz w:val="24"/>
          <w:szCs w:val="28"/>
          <w:lang w:val="en-GB"/>
        </w:rPr>
        <w:t>Contribution from Reporters Without Borders,</w:t>
      </w:r>
    </w:p>
    <w:p w:rsidR="00E975D9" w:rsidRPr="00032B22" w:rsidRDefault="00E975D9" w:rsidP="005871CC">
      <w:pPr>
        <w:autoSpaceDE w:val="0"/>
        <w:autoSpaceDN w:val="0"/>
        <w:adjustRightInd w:val="0"/>
        <w:spacing w:after="0" w:line="240" w:lineRule="auto"/>
        <w:jc w:val="center"/>
        <w:rPr>
          <w:rFonts w:ascii="Times New Roman" w:hAnsi="Times New Roman"/>
          <w:b/>
          <w:bCs/>
          <w:color w:val="000000"/>
          <w:sz w:val="24"/>
          <w:szCs w:val="28"/>
          <w:lang w:val="en-GB"/>
        </w:rPr>
      </w:pPr>
      <w:r w:rsidRPr="00032B22">
        <w:rPr>
          <w:rFonts w:ascii="Times New Roman" w:hAnsi="Times New Roman"/>
          <w:b/>
          <w:bCs/>
          <w:color w:val="000000"/>
          <w:sz w:val="24"/>
          <w:szCs w:val="28"/>
          <w:lang w:val="en-GB"/>
        </w:rPr>
        <w:t>an NGO with special advisory status,</w:t>
      </w:r>
    </w:p>
    <w:p w:rsidR="00E975D9" w:rsidRPr="00032B22" w:rsidRDefault="00E975D9" w:rsidP="005871CC">
      <w:pPr>
        <w:jc w:val="center"/>
        <w:rPr>
          <w:rFonts w:ascii="Times New Roman" w:hAnsi="Times New Roman"/>
          <w:b/>
          <w:bCs/>
          <w:color w:val="000000"/>
          <w:sz w:val="24"/>
          <w:szCs w:val="28"/>
          <w:lang w:val="en-GB"/>
        </w:rPr>
      </w:pPr>
      <w:r w:rsidRPr="00032B22">
        <w:rPr>
          <w:rFonts w:ascii="Times New Roman" w:hAnsi="Times New Roman"/>
          <w:b/>
          <w:bCs/>
          <w:color w:val="000000"/>
          <w:sz w:val="24"/>
          <w:szCs w:val="28"/>
          <w:lang w:val="en-GB"/>
        </w:rPr>
        <w:t xml:space="preserve">on the situation of press freedom in </w:t>
      </w:r>
      <w:r w:rsidRPr="00032B22">
        <w:rPr>
          <w:rFonts w:ascii="Times New Roman" w:hAnsi="Times New Roman"/>
          <w:b/>
          <w:bCs/>
          <w:color w:val="000000"/>
          <w:sz w:val="24"/>
          <w:szCs w:val="28"/>
          <w:highlight w:val="yellow"/>
          <w:lang w:val="en-GB"/>
        </w:rPr>
        <w:t>The</w:t>
      </w:r>
      <w:r w:rsidRPr="00032B22">
        <w:rPr>
          <w:rFonts w:ascii="Times New Roman" w:hAnsi="Times New Roman"/>
          <w:b/>
          <w:bCs/>
          <w:color w:val="000000"/>
          <w:sz w:val="24"/>
          <w:szCs w:val="28"/>
          <w:lang w:val="en-GB"/>
        </w:rPr>
        <w:t xml:space="preserve"> Gambia</w:t>
      </w:r>
    </w:p>
    <w:p w:rsidR="00E975D9" w:rsidRPr="00032B22" w:rsidRDefault="00E975D9" w:rsidP="00896D6B">
      <w:pPr>
        <w:jc w:val="both"/>
        <w:rPr>
          <w:rFonts w:ascii="Times New Roman" w:hAnsi="Times New Roman"/>
          <w:b/>
          <w:bCs/>
          <w:color w:val="000000"/>
          <w:sz w:val="24"/>
          <w:szCs w:val="24"/>
          <w:lang w:val="en-GB"/>
        </w:rPr>
      </w:pPr>
    </w:p>
    <w:p w:rsidR="00E975D9" w:rsidRPr="00032B22" w:rsidRDefault="00E975D9" w:rsidP="00046C1B">
      <w:pPr>
        <w:jc w:val="both"/>
        <w:rPr>
          <w:rFonts w:ascii="Times New Roman" w:hAnsi="Times New Roman"/>
          <w:bCs/>
          <w:color w:val="000000"/>
          <w:sz w:val="24"/>
          <w:szCs w:val="24"/>
          <w:lang w:val="en-GB"/>
        </w:rPr>
      </w:pPr>
      <w:r w:rsidRPr="00032B22">
        <w:rPr>
          <w:rFonts w:ascii="Times New Roman" w:hAnsi="Times New Roman"/>
          <w:bCs/>
          <w:color w:val="000000"/>
          <w:sz w:val="24"/>
          <w:szCs w:val="24"/>
          <w:lang w:val="en-GB"/>
        </w:rPr>
        <w:t>As of the most recent Universal Periodic Review session held in February 2010, The Gambia ranked 125</w:t>
      </w:r>
      <w:r w:rsidRPr="00032B22">
        <w:rPr>
          <w:rFonts w:ascii="Times New Roman" w:hAnsi="Times New Roman"/>
          <w:bCs/>
          <w:color w:val="000000"/>
          <w:sz w:val="24"/>
          <w:szCs w:val="24"/>
          <w:vertAlign w:val="superscript"/>
          <w:lang w:val="en-GB"/>
        </w:rPr>
        <w:t>th</w:t>
      </w:r>
      <w:r w:rsidRPr="00032B22">
        <w:rPr>
          <w:rFonts w:ascii="Times New Roman" w:hAnsi="Times New Roman"/>
          <w:bCs/>
          <w:color w:val="000000"/>
          <w:sz w:val="24"/>
          <w:szCs w:val="24"/>
          <w:lang w:val="en-GB"/>
        </w:rPr>
        <w:t xml:space="preserve"> out of the 178 countries comprising the World Press Freedom Index established by Reporters Without Borders. Four years later, having lost 30 points, it now ranks 155</w:t>
      </w:r>
      <w:r w:rsidRPr="00032B22">
        <w:rPr>
          <w:rFonts w:ascii="Times New Roman" w:hAnsi="Times New Roman"/>
          <w:bCs/>
          <w:color w:val="000000"/>
          <w:sz w:val="24"/>
          <w:szCs w:val="24"/>
          <w:vertAlign w:val="superscript"/>
          <w:lang w:val="en-GB"/>
        </w:rPr>
        <w:t>th</w:t>
      </w:r>
      <w:r w:rsidRPr="00032B22">
        <w:rPr>
          <w:rFonts w:ascii="Times New Roman" w:hAnsi="Times New Roman"/>
          <w:bCs/>
          <w:color w:val="000000"/>
          <w:sz w:val="24"/>
          <w:szCs w:val="24"/>
          <w:lang w:val="en-GB"/>
        </w:rPr>
        <w:t xml:space="preserve"> in the 2014 Index.</w:t>
      </w:r>
    </w:p>
    <w:p w:rsidR="00E975D9" w:rsidRPr="00032B22" w:rsidRDefault="00E975D9" w:rsidP="00896D6B">
      <w:pPr>
        <w:jc w:val="both"/>
        <w:rPr>
          <w:rFonts w:ascii="Times New Roman" w:hAnsi="Times New Roman"/>
          <w:bCs/>
          <w:color w:val="000000"/>
          <w:sz w:val="24"/>
          <w:szCs w:val="24"/>
          <w:lang w:val="en-GB"/>
        </w:rPr>
      </w:pPr>
      <w:hyperlink r:id="rId9" w:history="1">
        <w:r w:rsidRPr="00032B22">
          <w:rPr>
            <w:rStyle w:val="Hyperlink"/>
            <w:rFonts w:ascii="Times New Roman" w:hAnsi="Times New Roman"/>
            <w:bCs/>
            <w:sz w:val="24"/>
            <w:szCs w:val="24"/>
            <w:lang w:val="en-GB"/>
          </w:rPr>
          <w:t>Of the ten specific recommendations</w:t>
        </w:r>
      </w:hyperlink>
      <w:r w:rsidRPr="00032B22">
        <w:rPr>
          <w:rFonts w:ascii="Times New Roman" w:hAnsi="Times New Roman"/>
          <w:bCs/>
          <w:color w:val="000000"/>
          <w:sz w:val="24"/>
          <w:szCs w:val="24"/>
          <w:lang w:val="en-GB"/>
        </w:rPr>
        <w:t xml:space="preserve"> made to The Gambia in February 2010 on issues related to press freedom, none have been accepted by the Gambian government, and four years later, it is obvious that this situation, far from improving, has worsened. The recommendations on the legislative framework amendment have been blatantly ignored, while those specifically aimed at stopping harassment and intimidation of the media and guaranteeing the journalists’ security are being violated daily.</w:t>
      </w:r>
    </w:p>
    <w:p w:rsidR="00E975D9" w:rsidRPr="00032B22" w:rsidRDefault="00E975D9">
      <w:pPr>
        <w:rPr>
          <w:rFonts w:ascii="Times New Roman" w:hAnsi="Times New Roman"/>
          <w:b/>
          <w:bCs/>
          <w:color w:val="000000"/>
          <w:sz w:val="24"/>
          <w:szCs w:val="24"/>
          <w:lang w:val="en-GB"/>
        </w:rPr>
      </w:pPr>
      <w:r w:rsidRPr="00032B22">
        <w:rPr>
          <w:rFonts w:ascii="Times New Roman" w:hAnsi="Times New Roman"/>
          <w:b/>
          <w:bCs/>
          <w:color w:val="000000"/>
          <w:sz w:val="24"/>
          <w:szCs w:val="24"/>
          <w:lang w:val="en-GB"/>
        </w:rPr>
        <w:br w:type="page"/>
      </w:r>
    </w:p>
    <w:p w:rsidR="00E975D9" w:rsidRPr="00032B22" w:rsidRDefault="00E975D9" w:rsidP="00896D6B">
      <w:pPr>
        <w:jc w:val="both"/>
        <w:rPr>
          <w:rFonts w:ascii="Times New Roman" w:hAnsi="Times New Roman"/>
          <w:b/>
          <w:bCs/>
          <w:color w:val="000000"/>
          <w:sz w:val="24"/>
          <w:szCs w:val="24"/>
          <w:lang w:val="en-GB"/>
        </w:rPr>
      </w:pPr>
    </w:p>
    <w:p w:rsidR="00E975D9" w:rsidRPr="00032B22" w:rsidRDefault="00E975D9" w:rsidP="00896D6B">
      <w:pPr>
        <w:jc w:val="both"/>
        <w:rPr>
          <w:rFonts w:ascii="Times New Roman" w:hAnsi="Times New Roman"/>
          <w:b/>
          <w:bCs/>
          <w:color w:val="000000"/>
          <w:sz w:val="24"/>
          <w:szCs w:val="24"/>
          <w:u w:val="single"/>
          <w:lang w:val="en-GB"/>
        </w:rPr>
      </w:pPr>
      <w:r w:rsidRPr="00032B22">
        <w:rPr>
          <w:rFonts w:ascii="Times New Roman" w:hAnsi="Times New Roman"/>
          <w:b/>
          <w:bCs/>
          <w:color w:val="000000"/>
          <w:sz w:val="24"/>
          <w:szCs w:val="24"/>
          <w:u w:val="single"/>
          <w:lang w:val="en-GB"/>
        </w:rPr>
        <w:t>UPR’s recommendation on modifying a legislative framework restricting media freedom and freedom of expressio</w:t>
      </w:r>
      <w:r w:rsidRPr="00032B22">
        <w:rPr>
          <w:rFonts w:ascii="Times New Roman" w:hAnsi="Times New Roman"/>
          <w:b/>
          <w:bCs/>
          <w:color w:val="000000"/>
          <w:sz w:val="24"/>
          <w:szCs w:val="24"/>
          <w:highlight w:val="yellow"/>
          <w:u w:val="single"/>
          <w:lang w:val="en-GB"/>
        </w:rPr>
        <w:t>n</w:t>
      </w:r>
      <w:r w:rsidRPr="00032B22">
        <w:rPr>
          <w:rFonts w:ascii="Times New Roman" w:hAnsi="Times New Roman"/>
          <w:b/>
          <w:bCs/>
          <w:color w:val="000000"/>
          <w:sz w:val="24"/>
          <w:szCs w:val="24"/>
          <w:highlight w:val="yellow"/>
          <w:lang w:val="en-GB"/>
        </w:rPr>
        <w:t>:</w:t>
      </w:r>
      <w:r w:rsidRPr="00032B22">
        <w:rPr>
          <w:rFonts w:ascii="Times New Roman" w:hAnsi="Times New Roman"/>
          <w:b/>
          <w:bCs/>
          <w:color w:val="000000"/>
          <w:sz w:val="24"/>
          <w:szCs w:val="24"/>
          <w:u w:val="single"/>
          <w:lang w:val="en-GB"/>
        </w:rPr>
        <w:t xml:space="preserve"> </w:t>
      </w:r>
    </w:p>
    <w:p w:rsidR="00E975D9" w:rsidRPr="00032B22" w:rsidRDefault="00E975D9" w:rsidP="009212DC">
      <w:pPr>
        <w:pStyle w:val="ListParagraph"/>
        <w:numPr>
          <w:ilvl w:val="0"/>
          <w:numId w:val="4"/>
        </w:numPr>
        <w:jc w:val="both"/>
        <w:rPr>
          <w:rFonts w:ascii="Times New Roman" w:hAnsi="Times New Roman"/>
          <w:bCs/>
          <w:color w:val="000000"/>
          <w:sz w:val="24"/>
          <w:szCs w:val="24"/>
          <w:lang w:val="en-GB"/>
        </w:rPr>
      </w:pPr>
      <w:r w:rsidRPr="00032B22">
        <w:rPr>
          <w:rFonts w:ascii="Times New Roman" w:hAnsi="Times New Roman"/>
          <w:sz w:val="24"/>
          <w:lang w:val="en-GB"/>
        </w:rPr>
        <w:t>Adopt measures to guarantee freedom of the press and of expression (Chile)</w:t>
      </w:r>
    </w:p>
    <w:p w:rsidR="00E975D9" w:rsidRPr="00032B22" w:rsidRDefault="00E975D9" w:rsidP="009212DC">
      <w:pPr>
        <w:pStyle w:val="ListParagraph"/>
        <w:numPr>
          <w:ilvl w:val="0"/>
          <w:numId w:val="4"/>
        </w:numPr>
        <w:jc w:val="both"/>
        <w:rPr>
          <w:rFonts w:ascii="Times New Roman" w:hAnsi="Times New Roman"/>
          <w:bCs/>
          <w:color w:val="000000"/>
          <w:sz w:val="24"/>
          <w:szCs w:val="24"/>
          <w:lang w:val="en-GB"/>
        </w:rPr>
      </w:pPr>
      <w:r w:rsidRPr="00032B22">
        <w:rPr>
          <w:rFonts w:ascii="Times New Roman" w:hAnsi="Times New Roman"/>
          <w:sz w:val="24"/>
          <w:lang w:val="en-GB"/>
        </w:rPr>
        <w:t xml:space="preserve">Carry out concrete and effective measures, including legislative action to ensure respect </w:t>
      </w:r>
      <w:r w:rsidRPr="00032B22">
        <w:rPr>
          <w:rFonts w:ascii="Times New Roman" w:hAnsi="Times New Roman"/>
          <w:sz w:val="24"/>
          <w:highlight w:val="yellow"/>
          <w:lang w:val="en-GB"/>
        </w:rPr>
        <w:t xml:space="preserve">for </w:t>
      </w:r>
      <w:commentRangeStart w:id="0"/>
      <w:r w:rsidRPr="00032B22">
        <w:rPr>
          <w:rFonts w:ascii="Times New Roman" w:hAnsi="Times New Roman"/>
          <w:sz w:val="24"/>
          <w:highlight w:val="yellow"/>
          <w:lang w:val="en-GB"/>
        </w:rPr>
        <w:t>freedom</w:t>
      </w:r>
      <w:commentRangeEnd w:id="0"/>
      <w:r w:rsidRPr="00032B22">
        <w:rPr>
          <w:rStyle w:val="CommentReference"/>
          <w:highlight w:val="yellow"/>
          <w:lang w:val="en-GB"/>
        </w:rPr>
        <w:commentReference w:id="0"/>
      </w:r>
      <w:r w:rsidRPr="00032B22">
        <w:rPr>
          <w:rFonts w:ascii="Times New Roman" w:hAnsi="Times New Roman"/>
          <w:sz w:val="24"/>
          <w:highlight w:val="yellow"/>
          <w:lang w:val="en-GB"/>
        </w:rPr>
        <w:t xml:space="preserve"> of expression</w:t>
      </w:r>
      <w:r w:rsidRPr="00032B22">
        <w:rPr>
          <w:rFonts w:ascii="Times New Roman" w:hAnsi="Times New Roman"/>
          <w:sz w:val="24"/>
          <w:lang w:val="en-GB"/>
        </w:rPr>
        <w:t>, association and the press, in conformity with international standards (Mexico)</w:t>
      </w:r>
    </w:p>
    <w:p w:rsidR="00E975D9" w:rsidRPr="00032B22" w:rsidRDefault="00E975D9" w:rsidP="009212DC">
      <w:pPr>
        <w:pStyle w:val="ListParagraph"/>
        <w:numPr>
          <w:ilvl w:val="0"/>
          <w:numId w:val="4"/>
        </w:numPr>
        <w:jc w:val="both"/>
        <w:rPr>
          <w:rFonts w:ascii="Times New Roman" w:hAnsi="Times New Roman"/>
          <w:bCs/>
          <w:color w:val="000000"/>
          <w:sz w:val="24"/>
          <w:szCs w:val="24"/>
          <w:lang w:val="en-GB"/>
        </w:rPr>
      </w:pPr>
      <w:r w:rsidRPr="00032B22">
        <w:rPr>
          <w:rFonts w:ascii="Times New Roman" w:hAnsi="Times New Roman"/>
          <w:sz w:val="24"/>
          <w:lang w:val="en-GB"/>
        </w:rPr>
        <w:t xml:space="preserve">Develop a specific normative framework to guarantee </w:t>
      </w:r>
      <w:commentRangeStart w:id="1"/>
      <w:r w:rsidRPr="00032B22">
        <w:rPr>
          <w:rFonts w:ascii="Times New Roman" w:hAnsi="Times New Roman"/>
          <w:sz w:val="24"/>
          <w:highlight w:val="yellow"/>
          <w:lang w:val="en-GB"/>
        </w:rPr>
        <w:t>the</w:t>
      </w:r>
      <w:commentRangeEnd w:id="1"/>
      <w:r w:rsidRPr="00032B22">
        <w:rPr>
          <w:rStyle w:val="CommentReference"/>
          <w:lang w:val="en-GB"/>
        </w:rPr>
        <w:commentReference w:id="1"/>
      </w:r>
      <w:r w:rsidRPr="00032B22">
        <w:rPr>
          <w:rFonts w:ascii="Times New Roman" w:hAnsi="Times New Roman"/>
          <w:sz w:val="24"/>
          <w:highlight w:val="yellow"/>
          <w:lang w:val="en-GB"/>
        </w:rPr>
        <w:t xml:space="preserve"> freedom of opinion</w:t>
      </w:r>
      <w:r w:rsidRPr="00032B22">
        <w:rPr>
          <w:rFonts w:ascii="Times New Roman" w:hAnsi="Times New Roman"/>
          <w:sz w:val="24"/>
          <w:lang w:val="en-GB"/>
        </w:rPr>
        <w:t xml:space="preserve"> and expression, as well as the security of journalists, members of the opposition and civil society</w:t>
      </w:r>
    </w:p>
    <w:p w:rsidR="00E975D9" w:rsidRPr="00032B22" w:rsidRDefault="00E975D9" w:rsidP="00EE035C">
      <w:pPr>
        <w:jc w:val="both"/>
        <w:rPr>
          <w:rFonts w:ascii="Times New Roman" w:hAnsi="Times New Roman"/>
          <w:sz w:val="24"/>
          <w:szCs w:val="24"/>
          <w:lang w:val="en-GB"/>
        </w:rPr>
      </w:pPr>
      <w:r w:rsidRPr="00032B22">
        <w:rPr>
          <w:rFonts w:ascii="Times New Roman" w:hAnsi="Times New Roman"/>
          <w:sz w:val="24"/>
          <w:szCs w:val="24"/>
          <w:lang w:val="en-GB"/>
        </w:rPr>
        <w:t xml:space="preserve">Far from reforming its press laws – among the most repressive on the African continent – The Gambia, to the contrary, has added legal restrictions on freedom of information during the 2010-2014 </w:t>
      </w:r>
      <w:commentRangeStart w:id="2"/>
      <w:r w:rsidRPr="00032B22">
        <w:rPr>
          <w:rFonts w:ascii="Times New Roman" w:hAnsi="Times New Roman"/>
          <w:sz w:val="24"/>
          <w:szCs w:val="24"/>
          <w:lang w:val="en-GB"/>
        </w:rPr>
        <w:t>period</w:t>
      </w:r>
      <w:commentRangeEnd w:id="2"/>
      <w:r w:rsidRPr="00032B22">
        <w:rPr>
          <w:rStyle w:val="CommentReference"/>
          <w:lang w:val="en-GB"/>
        </w:rPr>
        <w:commentReference w:id="2"/>
      </w:r>
      <w:r w:rsidRPr="00032B22">
        <w:rPr>
          <w:rFonts w:ascii="Times New Roman" w:hAnsi="Times New Roman"/>
          <w:sz w:val="24"/>
          <w:szCs w:val="24"/>
          <w:lang w:val="en-GB"/>
        </w:rPr>
        <w:t>.</w:t>
      </w:r>
    </w:p>
    <w:p w:rsidR="00E975D9" w:rsidRPr="00032B22" w:rsidRDefault="00E975D9" w:rsidP="00CC3343">
      <w:pPr>
        <w:jc w:val="both"/>
        <w:rPr>
          <w:rFonts w:ascii="Times New Roman" w:hAnsi="Times New Roman"/>
          <w:bCs/>
          <w:color w:val="000000"/>
          <w:sz w:val="24"/>
          <w:szCs w:val="24"/>
          <w:lang w:val="en-GB"/>
        </w:rPr>
      </w:pPr>
      <w:r w:rsidRPr="00032B22">
        <w:rPr>
          <w:rFonts w:ascii="Times New Roman" w:hAnsi="Times New Roman"/>
          <w:bCs/>
          <w:color w:val="000000"/>
          <w:sz w:val="24"/>
          <w:szCs w:val="24"/>
          <w:lang w:val="en-GB"/>
        </w:rPr>
        <w:t xml:space="preserve">In 2009, The Gambia adopted an "Information and </w:t>
      </w:r>
      <w:commentRangeStart w:id="3"/>
      <w:r w:rsidRPr="00032B22">
        <w:rPr>
          <w:rFonts w:ascii="Times New Roman" w:hAnsi="Times New Roman"/>
          <w:bCs/>
          <w:color w:val="000000"/>
          <w:sz w:val="24"/>
          <w:szCs w:val="24"/>
          <w:lang w:val="en-GB"/>
        </w:rPr>
        <w:t>Communicatio</w:t>
      </w:r>
      <w:r w:rsidRPr="00032B22">
        <w:rPr>
          <w:rFonts w:ascii="Times New Roman" w:hAnsi="Times New Roman"/>
          <w:bCs/>
          <w:color w:val="000000"/>
          <w:sz w:val="24"/>
          <w:szCs w:val="24"/>
          <w:highlight w:val="yellow"/>
          <w:lang w:val="en-GB"/>
        </w:rPr>
        <w:t>ns</w:t>
      </w:r>
      <w:commentRangeEnd w:id="3"/>
      <w:r w:rsidRPr="00032B22">
        <w:rPr>
          <w:rStyle w:val="CommentReference"/>
          <w:lang w:val="en-GB"/>
        </w:rPr>
        <w:commentReference w:id="3"/>
      </w:r>
      <w:r w:rsidRPr="00032B22">
        <w:rPr>
          <w:rFonts w:ascii="Times New Roman" w:hAnsi="Times New Roman"/>
          <w:bCs/>
          <w:color w:val="000000"/>
          <w:sz w:val="24"/>
          <w:szCs w:val="24"/>
          <w:lang w:val="en-GB"/>
        </w:rPr>
        <w:t xml:space="preserve"> Act" which conflicts with international standards on matters of freedom of information, notably in that it does not guarantee the independence of the </w:t>
      </w:r>
      <w:r w:rsidRPr="00032B22">
        <w:rPr>
          <w:rFonts w:ascii="Times New Roman" w:hAnsi="Times New Roman"/>
          <w:bCs/>
          <w:color w:val="000000"/>
          <w:sz w:val="24"/>
          <w:szCs w:val="24"/>
          <w:highlight w:val="yellow"/>
          <w:lang w:val="en-GB"/>
        </w:rPr>
        <w:t xml:space="preserve">audiovisual monitoring </w:t>
      </w:r>
      <w:commentRangeStart w:id="4"/>
      <w:r w:rsidRPr="00032B22">
        <w:rPr>
          <w:rFonts w:ascii="Times New Roman" w:hAnsi="Times New Roman"/>
          <w:bCs/>
          <w:color w:val="000000"/>
          <w:sz w:val="24"/>
          <w:szCs w:val="24"/>
          <w:highlight w:val="yellow"/>
          <w:lang w:val="en-GB"/>
        </w:rPr>
        <w:t>authority</w:t>
      </w:r>
      <w:commentRangeEnd w:id="4"/>
      <w:r w:rsidRPr="00032B22">
        <w:rPr>
          <w:rStyle w:val="CommentReference"/>
          <w:lang w:val="en-GB"/>
        </w:rPr>
        <w:commentReference w:id="4"/>
      </w:r>
      <w:r w:rsidRPr="00032B22">
        <w:rPr>
          <w:rFonts w:ascii="Times New Roman" w:hAnsi="Times New Roman"/>
          <w:bCs/>
          <w:color w:val="000000"/>
          <w:sz w:val="24"/>
          <w:szCs w:val="24"/>
          <w:lang w:val="en-GB"/>
        </w:rPr>
        <w:t xml:space="preserve"> and has been placed entirely under the supervision of the </w:t>
      </w:r>
      <w:r w:rsidRPr="00032B22">
        <w:rPr>
          <w:rFonts w:ascii="Times New Roman" w:hAnsi="Times New Roman"/>
          <w:bCs/>
          <w:color w:val="000000"/>
          <w:sz w:val="24"/>
          <w:szCs w:val="24"/>
          <w:highlight w:val="yellow"/>
          <w:lang w:val="en-GB"/>
        </w:rPr>
        <w:t xml:space="preserve">Gambian Minister of Information and Communication </w:t>
      </w:r>
      <w:commentRangeStart w:id="5"/>
      <w:r w:rsidRPr="00032B22">
        <w:rPr>
          <w:rFonts w:ascii="Times New Roman" w:hAnsi="Times New Roman"/>
          <w:bCs/>
          <w:color w:val="000000"/>
          <w:sz w:val="24"/>
          <w:szCs w:val="24"/>
          <w:highlight w:val="green"/>
          <w:lang w:val="en-GB"/>
        </w:rPr>
        <w:t>Infrastructure</w:t>
      </w:r>
      <w:commentRangeEnd w:id="5"/>
      <w:r w:rsidRPr="00032B22">
        <w:rPr>
          <w:rStyle w:val="CommentReference"/>
          <w:lang w:val="en-GB"/>
        </w:rPr>
        <w:commentReference w:id="5"/>
      </w:r>
      <w:r w:rsidRPr="00032B22">
        <w:rPr>
          <w:rFonts w:ascii="Times New Roman" w:hAnsi="Times New Roman"/>
          <w:bCs/>
          <w:color w:val="000000"/>
          <w:sz w:val="24"/>
          <w:szCs w:val="24"/>
          <w:lang w:val="en-GB"/>
        </w:rPr>
        <w:t xml:space="preserve">. It also confers abusive and uncontrolled powers to intercept and store electronic data at the National Intelligence Agency (NIA), known for its harsh handling of the media. </w:t>
      </w:r>
    </w:p>
    <w:p w:rsidR="00E975D9" w:rsidRPr="00032B22" w:rsidRDefault="00E975D9" w:rsidP="00CC3343">
      <w:pPr>
        <w:jc w:val="both"/>
        <w:rPr>
          <w:rFonts w:ascii="Times New Roman" w:hAnsi="Times New Roman"/>
          <w:bCs/>
          <w:color w:val="000000"/>
          <w:sz w:val="24"/>
          <w:szCs w:val="24"/>
          <w:lang w:val="en-GB"/>
        </w:rPr>
      </w:pPr>
      <w:r w:rsidRPr="00032B22">
        <w:rPr>
          <w:rFonts w:ascii="Times New Roman" w:hAnsi="Times New Roman"/>
          <w:bCs/>
          <w:color w:val="000000"/>
          <w:sz w:val="24"/>
          <w:szCs w:val="24"/>
          <w:lang w:val="en-GB"/>
        </w:rPr>
        <w:t xml:space="preserve">On 3 July 2013, the "Information and Communication (Amendment) Act" </w:t>
      </w:r>
      <w:r w:rsidRPr="00032B22">
        <w:rPr>
          <w:rFonts w:ascii="Times New Roman" w:hAnsi="Times New Roman"/>
          <w:bCs/>
          <w:color w:val="ED7D31"/>
          <w:sz w:val="24"/>
          <w:szCs w:val="24"/>
          <w:lang w:val="en-GB"/>
        </w:rPr>
        <w:t>established</w:t>
      </w:r>
      <w:r w:rsidRPr="00032B22">
        <w:rPr>
          <w:rFonts w:ascii="Times New Roman" w:hAnsi="Times New Roman"/>
          <w:bCs/>
          <w:color w:val="000000"/>
          <w:sz w:val="24"/>
          <w:szCs w:val="24"/>
          <w:lang w:val="en-GB"/>
        </w:rPr>
        <w:t xml:space="preserve"> new guidelines for online speech crimes, which </w:t>
      </w:r>
      <w:r w:rsidRPr="00032B22">
        <w:rPr>
          <w:rFonts w:ascii="Times New Roman" w:hAnsi="Times New Roman"/>
          <w:bCs/>
          <w:color w:val="ED7D31"/>
          <w:sz w:val="24"/>
          <w:szCs w:val="24"/>
          <w:lang w:val="en-GB"/>
        </w:rPr>
        <w:t>are now</w:t>
      </w:r>
      <w:r w:rsidRPr="00032B22">
        <w:rPr>
          <w:rFonts w:ascii="Times New Roman" w:hAnsi="Times New Roman"/>
          <w:bCs/>
          <w:color w:val="000000"/>
          <w:sz w:val="24"/>
          <w:szCs w:val="24"/>
          <w:lang w:val="en-GB"/>
        </w:rPr>
        <w:t xml:space="preserve"> punishable by a 15-year prison sentence and/or a fine of up to 3 million dalasis (63,250 euros). </w:t>
      </w:r>
      <w:r w:rsidRPr="00032B22">
        <w:rPr>
          <w:rFonts w:ascii="Times New Roman" w:hAnsi="Times New Roman"/>
          <w:bCs/>
          <w:color w:val="ED7D31"/>
          <w:sz w:val="24"/>
          <w:szCs w:val="24"/>
          <w:lang w:val="en-GB"/>
        </w:rPr>
        <w:t>This law</w:t>
      </w:r>
      <w:r w:rsidRPr="00032B22">
        <w:rPr>
          <w:rFonts w:ascii="Times New Roman" w:hAnsi="Times New Roman"/>
          <w:bCs/>
          <w:color w:val="000000"/>
          <w:sz w:val="24"/>
          <w:szCs w:val="24"/>
          <w:lang w:val="en-GB"/>
        </w:rPr>
        <w:t xml:space="preserve"> criminalises anyone who might spread “false news” about the Gambian government or its public officials, or engage in caricatures, or make derogatory statements, or “incite dissatisfaction or instigate violence" against the government. Since these terms are vague enough to justify any arbitrary or politically motivated arrest, they thrust the media world into intolerable legal insecurity. </w:t>
      </w:r>
    </w:p>
    <w:p w:rsidR="00E975D9" w:rsidRPr="00032B22" w:rsidRDefault="00E975D9" w:rsidP="00896D6B">
      <w:pPr>
        <w:jc w:val="both"/>
        <w:rPr>
          <w:rFonts w:ascii="Times New Roman" w:hAnsi="Times New Roman"/>
          <w:bCs/>
          <w:color w:val="000000"/>
          <w:sz w:val="24"/>
          <w:szCs w:val="24"/>
          <w:lang w:val="en-GB"/>
        </w:rPr>
      </w:pPr>
      <w:r w:rsidRPr="00032B22">
        <w:rPr>
          <w:rFonts w:ascii="Times New Roman" w:hAnsi="Times New Roman"/>
          <w:bCs/>
          <w:color w:val="000000"/>
          <w:sz w:val="24"/>
          <w:szCs w:val="24"/>
          <w:lang w:val="en-GB"/>
        </w:rPr>
        <w:t xml:space="preserve">These laws supplement the "Newspaper (Amendment) Act" of 2004, which requires </w:t>
      </w:r>
      <w:r w:rsidRPr="00032B22">
        <w:rPr>
          <w:rFonts w:ascii="Times New Roman" w:hAnsi="Times New Roman"/>
          <w:bCs/>
          <w:color w:val="ED7D31"/>
          <w:sz w:val="24"/>
          <w:szCs w:val="24"/>
          <w:lang w:val="en-GB"/>
        </w:rPr>
        <w:t>liberticidal media</w:t>
      </w:r>
      <w:r w:rsidRPr="00032B22">
        <w:rPr>
          <w:rFonts w:ascii="Times New Roman" w:hAnsi="Times New Roman"/>
          <w:bCs/>
          <w:color w:val="000000"/>
          <w:sz w:val="24"/>
          <w:szCs w:val="24"/>
          <w:lang w:val="en-GB"/>
        </w:rPr>
        <w:t xml:space="preserve"> to go through a registration process, as well as the Gambian Criminal Code’s 2004 and 2005 amendments, which created stiffer fines and prison terms for any “seditious publication” – an offence defined utterly suggestive terms, since merely encouraging a “disaffection” against The Gambia’s President qualifies as having committed a crime. </w:t>
      </w:r>
      <w:r>
        <w:rPr>
          <w:rFonts w:ascii="Times New Roman" w:hAnsi="Times New Roman"/>
          <w:bCs/>
          <w:color w:val="000000"/>
          <w:sz w:val="24"/>
          <w:szCs w:val="24"/>
          <w:lang w:val="en-GB"/>
        </w:rPr>
        <w:t>As for defamation</w:t>
      </w:r>
      <w:r w:rsidRPr="00032B22">
        <w:rPr>
          <w:rFonts w:ascii="Times New Roman" w:hAnsi="Times New Roman"/>
          <w:bCs/>
          <w:color w:val="000000"/>
          <w:sz w:val="24"/>
          <w:szCs w:val="24"/>
          <w:lang w:val="en-GB"/>
        </w:rPr>
        <w:t>, any writ</w:t>
      </w:r>
      <w:r>
        <w:rPr>
          <w:rFonts w:ascii="Times New Roman" w:hAnsi="Times New Roman"/>
          <w:bCs/>
          <w:color w:val="000000"/>
          <w:sz w:val="24"/>
          <w:szCs w:val="24"/>
          <w:lang w:val="en-GB"/>
        </w:rPr>
        <w:t>i</w:t>
      </w:r>
      <w:r w:rsidRPr="00032B22">
        <w:rPr>
          <w:rFonts w:ascii="Times New Roman" w:hAnsi="Times New Roman"/>
          <w:bCs/>
          <w:color w:val="000000"/>
          <w:sz w:val="24"/>
          <w:szCs w:val="24"/>
          <w:lang w:val="en-GB"/>
        </w:rPr>
        <w:t xml:space="preserve">ng, </w:t>
      </w:r>
      <w:r w:rsidRPr="00032B22">
        <w:rPr>
          <w:rFonts w:ascii="Times New Roman" w:hAnsi="Times New Roman"/>
          <w:bCs/>
          <w:color w:val="ED7D31"/>
          <w:sz w:val="24"/>
          <w:szCs w:val="24"/>
          <w:lang w:val="en-GB"/>
        </w:rPr>
        <w:t>drawing</w:t>
      </w:r>
      <w:r w:rsidRPr="00032B22">
        <w:rPr>
          <w:rFonts w:ascii="Times New Roman" w:hAnsi="Times New Roman"/>
          <w:bCs/>
          <w:color w:val="000000"/>
          <w:sz w:val="24"/>
          <w:szCs w:val="24"/>
          <w:lang w:val="en-GB"/>
        </w:rPr>
        <w:t xml:space="preserve"> or speech, as well as any "gesture" or “sound," directed against the government is punishable by a one-year minimum prison sentence and a fine of 50,000 to 250,000 dalasis (1,054 to 5,270 euros).</w:t>
      </w:r>
    </w:p>
    <w:p w:rsidR="00E975D9" w:rsidRPr="00032B22" w:rsidRDefault="00E975D9" w:rsidP="00AF4707">
      <w:pPr>
        <w:rPr>
          <w:rFonts w:ascii="Times New Roman" w:hAnsi="Times New Roman"/>
          <w:bCs/>
          <w:color w:val="000000"/>
          <w:sz w:val="24"/>
          <w:szCs w:val="24"/>
          <w:lang w:val="en-GB"/>
        </w:rPr>
      </w:pPr>
      <w:r w:rsidRPr="00032B22">
        <w:rPr>
          <w:rFonts w:ascii="Times New Roman" w:hAnsi="Times New Roman"/>
          <w:bCs/>
          <w:color w:val="000000"/>
          <w:sz w:val="24"/>
          <w:szCs w:val="24"/>
          <w:lang w:val="en-GB"/>
        </w:rPr>
        <w:t xml:space="preserve">Despite its ratification of the International Covenant on Civil and Political </w:t>
      </w:r>
      <w:commentRangeStart w:id="6"/>
      <w:r w:rsidRPr="00032B22">
        <w:rPr>
          <w:rFonts w:ascii="Times New Roman" w:hAnsi="Times New Roman"/>
          <w:bCs/>
          <w:color w:val="000000"/>
          <w:sz w:val="24"/>
          <w:szCs w:val="24"/>
          <w:lang w:val="en-GB"/>
        </w:rPr>
        <w:t>Rights</w:t>
      </w:r>
      <w:commentRangeEnd w:id="6"/>
      <w:r w:rsidRPr="00032B22">
        <w:rPr>
          <w:rStyle w:val="CommentReference"/>
          <w:lang w:val="en-GB"/>
        </w:rPr>
        <w:commentReference w:id="6"/>
      </w:r>
      <w:r w:rsidRPr="00032B22">
        <w:rPr>
          <w:rFonts w:ascii="Times New Roman" w:hAnsi="Times New Roman"/>
          <w:bCs/>
          <w:color w:val="000000"/>
          <w:sz w:val="24"/>
          <w:szCs w:val="24"/>
          <w:lang w:val="en-GB"/>
        </w:rPr>
        <w:t xml:space="preserve"> (ICCPR) and of the African Charter on Human and Peoples’ Rights, The Gambia continues to violate its international obligations in matters related to freedom of expression. </w:t>
      </w:r>
    </w:p>
    <w:p w:rsidR="00E975D9" w:rsidRPr="00032B22" w:rsidRDefault="00E975D9" w:rsidP="00B01228">
      <w:pPr>
        <w:jc w:val="both"/>
        <w:rPr>
          <w:rFonts w:ascii="Times New Roman" w:hAnsi="Times New Roman"/>
          <w:i/>
          <w:sz w:val="24"/>
          <w:szCs w:val="24"/>
          <w:lang w:val="en-GB"/>
        </w:rPr>
      </w:pPr>
      <w:r w:rsidRPr="00032B22">
        <w:rPr>
          <w:rFonts w:ascii="Times New Roman" w:hAnsi="Times New Roman"/>
          <w:i/>
          <w:sz w:val="24"/>
          <w:szCs w:val="24"/>
          <w:lang w:val="en-GB"/>
        </w:rPr>
        <w:t>Reporters Without Borders stresses the key role of the press in public debate, which must allow citizens to voice their opinions on their government’s activities. RSF calls for immediate withdrawal of the July 2013 amendment, as well as for a radical reform of The Gambia’s press laws, which are already muzzling the press in the name of state  security.</w:t>
      </w:r>
    </w:p>
    <w:p w:rsidR="00E975D9" w:rsidRPr="00032B22" w:rsidRDefault="00E975D9" w:rsidP="00A06F5F">
      <w:pPr>
        <w:jc w:val="both"/>
        <w:rPr>
          <w:rFonts w:ascii="Times New Roman" w:hAnsi="Times New Roman"/>
          <w:bCs/>
          <w:color w:val="000000"/>
          <w:sz w:val="24"/>
          <w:szCs w:val="24"/>
          <w:lang w:val="en-GB"/>
        </w:rPr>
      </w:pPr>
    </w:p>
    <w:p w:rsidR="00E975D9" w:rsidRPr="00032B22" w:rsidRDefault="00E975D9" w:rsidP="00A06F5F">
      <w:pPr>
        <w:jc w:val="both"/>
        <w:rPr>
          <w:rFonts w:ascii="Times New Roman" w:hAnsi="Times New Roman"/>
          <w:b/>
          <w:bCs/>
          <w:color w:val="000000"/>
          <w:sz w:val="24"/>
          <w:szCs w:val="24"/>
          <w:u w:val="single"/>
          <w:lang w:val="en-GB"/>
        </w:rPr>
      </w:pPr>
      <w:r w:rsidRPr="00032B22">
        <w:rPr>
          <w:rFonts w:ascii="Times New Roman" w:hAnsi="Times New Roman"/>
          <w:b/>
          <w:bCs/>
          <w:color w:val="000000"/>
          <w:sz w:val="24"/>
          <w:szCs w:val="24"/>
          <w:u w:val="single"/>
          <w:lang w:val="en-GB"/>
        </w:rPr>
        <w:t>UPR recommendations for ending threats and intimidations of journalists and the media, and for ensuring the protection of journalists.</w:t>
      </w:r>
    </w:p>
    <w:p w:rsidR="00E975D9" w:rsidRPr="00032B22" w:rsidRDefault="00E975D9" w:rsidP="009212DC">
      <w:pPr>
        <w:pStyle w:val="ListParagraph"/>
        <w:numPr>
          <w:ilvl w:val="0"/>
          <w:numId w:val="5"/>
        </w:numPr>
        <w:jc w:val="both"/>
        <w:rPr>
          <w:rFonts w:ascii="Times New Roman" w:hAnsi="Times New Roman"/>
          <w:b/>
          <w:bCs/>
          <w:color w:val="000000"/>
          <w:sz w:val="24"/>
          <w:szCs w:val="24"/>
          <w:lang w:val="en-GB"/>
        </w:rPr>
      </w:pPr>
      <w:r w:rsidRPr="00032B22">
        <w:rPr>
          <w:rFonts w:ascii="Times New Roman" w:hAnsi="Times New Roman"/>
          <w:sz w:val="24"/>
          <w:lang w:val="en-GB"/>
        </w:rPr>
        <w:t>Bring an immediate end to harassment and intimidation of independent journalists and media institutions and amend the legislation that restricts press freedom and freedom of expression (Sweden)</w:t>
      </w:r>
    </w:p>
    <w:p w:rsidR="00E975D9" w:rsidRPr="00032B22" w:rsidRDefault="00E975D9" w:rsidP="009212DC">
      <w:pPr>
        <w:pStyle w:val="ListParagraph"/>
        <w:numPr>
          <w:ilvl w:val="0"/>
          <w:numId w:val="5"/>
        </w:numPr>
        <w:jc w:val="both"/>
        <w:rPr>
          <w:rFonts w:ascii="Times New Roman" w:hAnsi="Times New Roman"/>
          <w:b/>
          <w:bCs/>
          <w:color w:val="000000"/>
          <w:sz w:val="24"/>
          <w:szCs w:val="24"/>
          <w:lang w:val="en-GB"/>
        </w:rPr>
      </w:pPr>
      <w:r w:rsidRPr="00032B22">
        <w:rPr>
          <w:rFonts w:ascii="Times New Roman" w:hAnsi="Times New Roman"/>
          <w:sz w:val="24"/>
          <w:lang w:val="en-GB"/>
        </w:rPr>
        <w:t>Cease the harassment and intimidation of media institutions (Australia)</w:t>
      </w:r>
    </w:p>
    <w:p w:rsidR="00E975D9" w:rsidRPr="00032B22" w:rsidRDefault="00E975D9" w:rsidP="009212DC">
      <w:pPr>
        <w:pStyle w:val="ListParagraph"/>
        <w:numPr>
          <w:ilvl w:val="0"/>
          <w:numId w:val="5"/>
        </w:numPr>
        <w:jc w:val="both"/>
        <w:rPr>
          <w:rFonts w:ascii="Times New Roman" w:hAnsi="Times New Roman"/>
          <w:b/>
          <w:bCs/>
          <w:color w:val="000000"/>
          <w:sz w:val="24"/>
          <w:szCs w:val="24"/>
          <w:lang w:val="en-GB"/>
        </w:rPr>
      </w:pPr>
      <w:r w:rsidRPr="00032B22">
        <w:rPr>
          <w:rFonts w:ascii="Times New Roman" w:hAnsi="Times New Roman"/>
          <w:sz w:val="24"/>
          <w:lang w:val="en-GB"/>
        </w:rPr>
        <w:t>Immediately cease the harassment and intimidation of independent media and to proceed to a reform of the legislation applicable to ensure full respect of freedom of expression (France)</w:t>
      </w:r>
    </w:p>
    <w:p w:rsidR="00E975D9" w:rsidRPr="00032B22" w:rsidRDefault="00E975D9" w:rsidP="009212DC">
      <w:pPr>
        <w:pStyle w:val="ListParagraph"/>
        <w:numPr>
          <w:ilvl w:val="0"/>
          <w:numId w:val="5"/>
        </w:numPr>
        <w:jc w:val="both"/>
        <w:rPr>
          <w:rFonts w:ascii="Times New Roman" w:hAnsi="Times New Roman"/>
          <w:b/>
          <w:bCs/>
          <w:color w:val="000000"/>
          <w:sz w:val="24"/>
          <w:szCs w:val="24"/>
          <w:lang w:val="en-GB"/>
        </w:rPr>
      </w:pPr>
      <w:r w:rsidRPr="00032B22">
        <w:rPr>
          <w:rFonts w:ascii="Times New Roman" w:hAnsi="Times New Roman"/>
          <w:sz w:val="24"/>
          <w:lang w:val="en-GB"/>
        </w:rPr>
        <w:t>Improve efforts to guarantee the freedom of the press, and take all necessary steps to protect everyone individually or in association with others against any violence, retaliation, adverse discrimination or pressure as a consequence of his or her legitimate exercise of freedom of expression according to international human rights standards (Netherlands)</w:t>
      </w:r>
    </w:p>
    <w:p w:rsidR="00E975D9" w:rsidRPr="00032B22" w:rsidRDefault="00E975D9" w:rsidP="009212DC">
      <w:pPr>
        <w:pStyle w:val="ListParagraph"/>
        <w:numPr>
          <w:ilvl w:val="0"/>
          <w:numId w:val="5"/>
        </w:numPr>
        <w:jc w:val="both"/>
        <w:rPr>
          <w:rFonts w:ascii="Times New Roman" w:hAnsi="Times New Roman"/>
          <w:b/>
          <w:bCs/>
          <w:color w:val="000000"/>
          <w:sz w:val="24"/>
          <w:szCs w:val="24"/>
          <w:lang w:val="en-GB"/>
        </w:rPr>
      </w:pPr>
      <w:r w:rsidRPr="00032B22">
        <w:rPr>
          <w:rFonts w:ascii="Times New Roman" w:hAnsi="Times New Roman"/>
          <w:sz w:val="24"/>
          <w:lang w:val="en-GB"/>
        </w:rPr>
        <w:t xml:space="preserve">Take all necessary steps to ensure the protection of human rights defenders, including journalists, against any violence, retaliation, or adverse discrimination as a consequence of their legitimate exercise of </w:t>
      </w:r>
      <w:r w:rsidRPr="00032B22">
        <w:rPr>
          <w:rFonts w:ascii="Times New Roman" w:hAnsi="Times New Roman"/>
          <w:sz w:val="24"/>
          <w:highlight w:val="yellow"/>
          <w:lang w:val="en-GB"/>
        </w:rPr>
        <w:t xml:space="preserve">the rights granted to them </w:t>
      </w:r>
      <w:commentRangeStart w:id="7"/>
      <w:r w:rsidRPr="00032B22">
        <w:rPr>
          <w:rFonts w:ascii="Times New Roman" w:hAnsi="Times New Roman"/>
          <w:sz w:val="24"/>
          <w:highlight w:val="yellow"/>
          <w:lang w:val="en-GB"/>
        </w:rPr>
        <w:t>under</w:t>
      </w:r>
      <w:commentRangeEnd w:id="7"/>
      <w:r w:rsidRPr="00032B22">
        <w:rPr>
          <w:rStyle w:val="CommentReference"/>
          <w:highlight w:val="yellow"/>
          <w:lang w:val="en-GB"/>
        </w:rPr>
        <w:commentReference w:id="7"/>
      </w:r>
      <w:r w:rsidRPr="00032B22">
        <w:rPr>
          <w:rFonts w:ascii="Times New Roman" w:hAnsi="Times New Roman"/>
          <w:sz w:val="24"/>
          <w:lang w:val="en-GB"/>
        </w:rPr>
        <w:t xml:space="preserve"> the Declaration on Human Rights Defend</w:t>
      </w:r>
      <w:r w:rsidRPr="00032B22">
        <w:rPr>
          <w:rFonts w:ascii="Times New Roman" w:hAnsi="Times New Roman"/>
          <w:sz w:val="24"/>
          <w:highlight w:val="yellow"/>
          <w:lang w:val="en-GB"/>
        </w:rPr>
        <w:t>ers.</w:t>
      </w:r>
    </w:p>
    <w:p w:rsidR="00E975D9" w:rsidRPr="00032B22" w:rsidRDefault="00E975D9" w:rsidP="00EE035C">
      <w:pPr>
        <w:jc w:val="both"/>
        <w:rPr>
          <w:rFonts w:ascii="Times New Roman" w:hAnsi="Times New Roman"/>
          <w:b/>
          <w:sz w:val="24"/>
          <w:szCs w:val="24"/>
          <w:lang w:val="en-GB"/>
        </w:rPr>
      </w:pPr>
    </w:p>
    <w:p w:rsidR="00E975D9" w:rsidRPr="00032B22" w:rsidRDefault="00E975D9" w:rsidP="00EE035C">
      <w:pPr>
        <w:jc w:val="both"/>
        <w:rPr>
          <w:rFonts w:ascii="Times New Roman" w:hAnsi="Times New Roman"/>
          <w:bCs/>
          <w:color w:val="000000"/>
          <w:sz w:val="24"/>
          <w:szCs w:val="24"/>
          <w:lang w:val="en-GB"/>
        </w:rPr>
      </w:pPr>
      <w:r w:rsidRPr="00032B22">
        <w:rPr>
          <w:rFonts w:ascii="Times New Roman" w:hAnsi="Times New Roman"/>
          <w:sz w:val="24"/>
          <w:lang w:val="en-GB"/>
        </w:rPr>
        <w:t xml:space="preserve">Independent media in The Gambia are scarce and continue to be frequently </w:t>
      </w:r>
      <w:r w:rsidRPr="00032B22">
        <w:rPr>
          <w:rFonts w:ascii="Times New Roman" w:hAnsi="Times New Roman"/>
          <w:color w:val="ED7D31"/>
          <w:sz w:val="24"/>
          <w:lang w:val="en-GB"/>
        </w:rPr>
        <w:t>threatened. The authorities</w:t>
      </w:r>
      <w:r w:rsidRPr="00032B22">
        <w:rPr>
          <w:rFonts w:ascii="Times New Roman" w:hAnsi="Times New Roman"/>
          <w:bCs/>
          <w:color w:val="000000"/>
          <w:sz w:val="24"/>
          <w:szCs w:val="24"/>
          <w:lang w:val="en-GB"/>
        </w:rPr>
        <w:t xml:space="preserve"> have been creating a climate of terror around any activity remotely or closely associated with journalism. Thus the government has been using legal and other means to harass and intimidate journalists and news providers on a daily basis.</w:t>
      </w:r>
    </w:p>
    <w:p w:rsidR="00E975D9" w:rsidRPr="00032B22" w:rsidRDefault="00E975D9" w:rsidP="00EE035C">
      <w:pPr>
        <w:jc w:val="both"/>
        <w:rPr>
          <w:rFonts w:ascii="Times New Roman" w:hAnsi="Times New Roman"/>
          <w:b/>
          <w:sz w:val="24"/>
          <w:szCs w:val="24"/>
          <w:lang w:val="en-GB"/>
        </w:rPr>
      </w:pPr>
    </w:p>
    <w:p w:rsidR="00E975D9" w:rsidRPr="00032B22" w:rsidRDefault="00E975D9" w:rsidP="00EE035C">
      <w:pPr>
        <w:jc w:val="both"/>
        <w:rPr>
          <w:rFonts w:ascii="Times New Roman" w:hAnsi="Times New Roman"/>
          <w:sz w:val="24"/>
          <w:szCs w:val="24"/>
          <w:lang w:val="en-GB"/>
        </w:rPr>
      </w:pPr>
      <w:r w:rsidRPr="00032B22">
        <w:rPr>
          <w:rFonts w:ascii="Times New Roman" w:hAnsi="Times New Roman"/>
          <w:b/>
          <w:sz w:val="24"/>
          <w:szCs w:val="24"/>
          <w:lang w:val="en-GB"/>
        </w:rPr>
        <w:t>Judicial harassment</w:t>
      </w:r>
    </w:p>
    <w:p w:rsidR="00E975D9" w:rsidRPr="00032B22" w:rsidRDefault="00E975D9" w:rsidP="00EE035C">
      <w:pPr>
        <w:jc w:val="both"/>
        <w:rPr>
          <w:rFonts w:ascii="Times New Roman" w:hAnsi="Times New Roman"/>
          <w:sz w:val="24"/>
          <w:szCs w:val="24"/>
          <w:lang w:val="en-GB"/>
        </w:rPr>
      </w:pPr>
      <w:r w:rsidRPr="00032B22">
        <w:rPr>
          <w:rFonts w:ascii="Times New Roman" w:hAnsi="Times New Roman"/>
          <w:sz w:val="24"/>
          <w:szCs w:val="24"/>
          <w:lang w:val="en-GB"/>
        </w:rPr>
        <w:t>The courts and the liberticidal articles of The Gambia’s Criminal Code are used to pressure news providers.</w:t>
      </w:r>
    </w:p>
    <w:p w:rsidR="00E975D9" w:rsidRPr="00032B22" w:rsidRDefault="00E975D9" w:rsidP="00A06F5F">
      <w:pPr>
        <w:jc w:val="both"/>
        <w:rPr>
          <w:rFonts w:ascii="Times New Roman" w:hAnsi="Times New Roman"/>
          <w:sz w:val="24"/>
          <w:szCs w:val="24"/>
          <w:lang w:val="en-GB"/>
        </w:rPr>
      </w:pPr>
      <w:r w:rsidRPr="00032B22">
        <w:rPr>
          <w:rFonts w:ascii="Times New Roman" w:hAnsi="Times New Roman"/>
          <w:bCs/>
          <w:color w:val="000000"/>
          <w:sz w:val="24"/>
          <w:szCs w:val="24"/>
          <w:lang w:val="en-GB"/>
        </w:rPr>
        <w:t xml:space="preserve">On 13 January 2014, </w:t>
      </w:r>
      <w:hyperlink r:id="rId11" w:history="1">
        <w:r w:rsidRPr="00032B22">
          <w:rPr>
            <w:rStyle w:val="Hyperlink"/>
            <w:rFonts w:ascii="Times New Roman" w:hAnsi="Times New Roman"/>
            <w:sz w:val="24"/>
            <w:szCs w:val="24"/>
            <w:lang w:val="en-GB"/>
          </w:rPr>
          <w:t xml:space="preserve">Musa Sheriff, editor and owner of the privately owned newspaper </w:t>
        </w:r>
        <w:r w:rsidRPr="00032B22">
          <w:rPr>
            <w:rStyle w:val="Hyperlink"/>
            <w:rFonts w:ascii="Times New Roman" w:hAnsi="Times New Roman"/>
            <w:i/>
            <w:sz w:val="24"/>
            <w:szCs w:val="24"/>
            <w:lang w:val="en-GB"/>
          </w:rPr>
          <w:t>The Voice</w:t>
        </w:r>
        <w:r w:rsidRPr="00032B22">
          <w:rPr>
            <w:rStyle w:val="Hyperlink"/>
            <w:rFonts w:ascii="Times New Roman" w:hAnsi="Times New Roman"/>
            <w:sz w:val="24"/>
            <w:szCs w:val="24"/>
            <w:lang w:val="en-GB"/>
          </w:rPr>
          <w:t>, and freelance reporter Sainey Marenah, were arrested</w:t>
        </w:r>
      </w:hyperlink>
      <w:r w:rsidRPr="00032B22">
        <w:rPr>
          <w:rFonts w:ascii="Times New Roman" w:hAnsi="Times New Roman"/>
          <w:sz w:val="24"/>
          <w:szCs w:val="24"/>
          <w:lang w:val="en-GB"/>
        </w:rPr>
        <w:t xml:space="preserve"> by Gambian police on the grounds of “having published false information with intent to cause fear and alarm to the public” for an article covering the alleged defection of 19 government party supporters. They were held in custody for three days before being charged and released after paying bail of almost 400 euros. Since then, their trial has been postponed several times, placing them in a state of unbearable personal and professional uncertainty. </w:t>
      </w:r>
    </w:p>
    <w:p w:rsidR="00E975D9" w:rsidRPr="00032B22" w:rsidRDefault="00E975D9" w:rsidP="00EE035C">
      <w:pPr>
        <w:jc w:val="both"/>
        <w:rPr>
          <w:rFonts w:ascii="Times New Roman" w:hAnsi="Times New Roman"/>
          <w:sz w:val="24"/>
          <w:szCs w:val="24"/>
          <w:lang w:val="en-GB"/>
        </w:rPr>
      </w:pPr>
      <w:r w:rsidRPr="00032B22">
        <w:rPr>
          <w:rFonts w:ascii="Times New Roman" w:hAnsi="Times New Roman"/>
          <w:sz w:val="24"/>
          <w:szCs w:val="24"/>
          <w:lang w:val="en-GB"/>
        </w:rPr>
        <w:t xml:space="preserve">For over a year now, </w:t>
      </w:r>
      <w:r w:rsidRPr="00032B22">
        <w:rPr>
          <w:rStyle w:val="Strong"/>
          <w:rFonts w:ascii="Times New Roman" w:hAnsi="Times New Roman"/>
          <w:sz w:val="24"/>
          <w:szCs w:val="24"/>
          <w:lang w:val="en-GB"/>
        </w:rPr>
        <w:t>Alhagie Jobe</w:t>
      </w:r>
      <w:r w:rsidRPr="00032B22">
        <w:rPr>
          <w:rFonts w:ascii="Times New Roman" w:hAnsi="Times New Roman"/>
          <w:sz w:val="24"/>
          <w:szCs w:val="24"/>
          <w:lang w:val="en-GB"/>
        </w:rPr>
        <w:t xml:space="preserve">, deputy editor of the </w:t>
      </w:r>
      <w:r w:rsidRPr="00032B22">
        <w:rPr>
          <w:rFonts w:ascii="Times New Roman" w:hAnsi="Times New Roman"/>
          <w:i/>
          <w:iCs/>
          <w:sz w:val="24"/>
          <w:szCs w:val="24"/>
          <w:lang w:val="en-GB"/>
        </w:rPr>
        <w:t>The Observer</w:t>
      </w:r>
      <w:r w:rsidRPr="00032B22">
        <w:rPr>
          <w:rFonts w:ascii="Times New Roman" w:hAnsi="Times New Roman"/>
          <w:sz w:val="24"/>
          <w:szCs w:val="24"/>
          <w:lang w:val="en-GB"/>
        </w:rPr>
        <w:t xml:space="preserve"> newspaper, has been in jail under a four-count charge in connection with a single article.  </w:t>
      </w:r>
      <w:commentRangeStart w:id="8"/>
      <w:r w:rsidRPr="00032B22">
        <w:rPr>
          <w:rFonts w:ascii="Times New Roman" w:hAnsi="Times New Roman"/>
          <w:color w:val="FF00FF"/>
          <w:sz w:val="24"/>
          <w:szCs w:val="24"/>
          <w:lang w:val="en-GB"/>
        </w:rPr>
        <w:t xml:space="preserve">Proof that the aim of this trial is to intimidate the press is the fact that, in addition to the counts associated with the article’s publication, he was charged with </w:t>
      </w:r>
      <w:r w:rsidRPr="00032B22">
        <w:rPr>
          <w:rFonts w:ascii="Times New Roman" w:hAnsi="Times New Roman"/>
          <w:color w:val="FF00FF"/>
          <w:sz w:val="24"/>
          <w:szCs w:val="24"/>
          <w:highlight w:val="yellow"/>
          <w:lang w:val="en-GB"/>
        </w:rPr>
        <w:t>disorderly conduct.</w:t>
      </w:r>
      <w:commentRangeEnd w:id="8"/>
      <w:r w:rsidRPr="00032B22">
        <w:rPr>
          <w:rStyle w:val="CommentReference"/>
          <w:vanish/>
          <w:color w:val="FF00FF"/>
          <w:highlight w:val="yellow"/>
          <w:lang w:val="en-GB"/>
        </w:rPr>
        <w:commentReference w:id="8"/>
      </w:r>
    </w:p>
    <w:p w:rsidR="00E975D9" w:rsidRPr="00032B22" w:rsidRDefault="00E975D9" w:rsidP="00EE035C">
      <w:pPr>
        <w:jc w:val="both"/>
        <w:rPr>
          <w:rFonts w:ascii="Times New Roman" w:hAnsi="Times New Roman"/>
          <w:sz w:val="24"/>
          <w:szCs w:val="24"/>
          <w:lang w:val="en-GB"/>
        </w:rPr>
      </w:pPr>
      <w:r w:rsidRPr="00032B22">
        <w:rPr>
          <w:rFonts w:ascii="Times New Roman" w:hAnsi="Times New Roman"/>
          <w:sz w:val="24"/>
          <w:szCs w:val="24"/>
          <w:lang w:val="en-GB"/>
        </w:rPr>
        <w:t xml:space="preserve">In November 2013, a messenger of the opposition </w:t>
      </w:r>
      <w:r w:rsidRPr="00032B22">
        <w:rPr>
          <w:rFonts w:ascii="Times New Roman" w:hAnsi="Times New Roman"/>
          <w:i/>
          <w:iCs/>
          <w:sz w:val="24"/>
          <w:szCs w:val="24"/>
          <w:lang w:val="en-GB"/>
        </w:rPr>
        <w:t>Foroyaa Newspaper</w:t>
      </w:r>
      <w:r w:rsidRPr="00032B22">
        <w:rPr>
          <w:rFonts w:ascii="Times New Roman" w:hAnsi="Times New Roman"/>
          <w:sz w:val="24"/>
          <w:szCs w:val="24"/>
          <w:lang w:val="en-GB"/>
        </w:rPr>
        <w:t xml:space="preserve"> was thrown in jail on charges of “sedition,” after having made critical statements in public about President Yahya Jammeh.</w:t>
      </w:r>
    </w:p>
    <w:p w:rsidR="00E975D9" w:rsidRPr="00032B22" w:rsidRDefault="00E975D9" w:rsidP="00C03A2B">
      <w:pPr>
        <w:jc w:val="both"/>
        <w:rPr>
          <w:rFonts w:ascii="Times New Roman" w:hAnsi="Times New Roman"/>
          <w:sz w:val="24"/>
          <w:szCs w:val="24"/>
          <w:lang w:val="en-GB"/>
        </w:rPr>
      </w:pPr>
      <w:r w:rsidRPr="00032B22">
        <w:rPr>
          <w:rStyle w:val="Strong"/>
          <w:rFonts w:ascii="Times New Roman" w:hAnsi="Times New Roman"/>
          <w:b w:val="0"/>
          <w:sz w:val="24"/>
          <w:szCs w:val="24"/>
          <w:lang w:val="en-GB"/>
        </w:rPr>
        <w:t xml:space="preserve">As for the former popular television anchor </w:t>
      </w:r>
      <w:r w:rsidRPr="00032B22">
        <w:rPr>
          <w:rStyle w:val="Strong"/>
          <w:rFonts w:ascii="Times New Roman" w:hAnsi="Times New Roman"/>
          <w:sz w:val="24"/>
          <w:szCs w:val="24"/>
          <w:lang w:val="en-GB"/>
        </w:rPr>
        <w:t>Fatou Camara,</w:t>
      </w:r>
      <w:r w:rsidRPr="00032B22">
        <w:rPr>
          <w:rFonts w:ascii="Times New Roman" w:hAnsi="Times New Roman"/>
          <w:sz w:val="24"/>
          <w:szCs w:val="24"/>
          <w:lang w:val="en-GB"/>
        </w:rPr>
        <w:t xml:space="preserve"> also accused of “sedition,” after having been arrested and arbitrarily held incommunicado for several weeks, she chose to flee Gambia rather than appear in court. </w:t>
      </w:r>
    </w:p>
    <w:p w:rsidR="00E975D9" w:rsidRPr="00032B22" w:rsidRDefault="00E975D9" w:rsidP="00B53C91">
      <w:pPr>
        <w:jc w:val="both"/>
        <w:rPr>
          <w:rFonts w:ascii="Times New Roman" w:hAnsi="Times New Roman"/>
          <w:b/>
          <w:bCs/>
          <w:color w:val="000000"/>
          <w:sz w:val="24"/>
          <w:szCs w:val="24"/>
          <w:lang w:val="en-GB"/>
        </w:rPr>
      </w:pPr>
    </w:p>
    <w:p w:rsidR="00E975D9" w:rsidRPr="00032B22" w:rsidRDefault="00E975D9" w:rsidP="00B53C91">
      <w:pPr>
        <w:jc w:val="both"/>
        <w:rPr>
          <w:rFonts w:ascii="Times New Roman" w:hAnsi="Times New Roman"/>
          <w:b/>
          <w:bCs/>
          <w:color w:val="000000"/>
          <w:sz w:val="24"/>
          <w:szCs w:val="24"/>
          <w:lang w:val="en-GB"/>
        </w:rPr>
      </w:pPr>
      <w:r w:rsidRPr="00032B22">
        <w:rPr>
          <w:rFonts w:ascii="Times New Roman" w:hAnsi="Times New Roman"/>
          <w:b/>
          <w:bCs/>
          <w:color w:val="000000"/>
          <w:sz w:val="24"/>
          <w:szCs w:val="24"/>
          <w:lang w:val="en-GB"/>
        </w:rPr>
        <w:t>Death threats and violence against journalists</w:t>
      </w:r>
    </w:p>
    <w:p w:rsidR="00E975D9" w:rsidRPr="00032B22" w:rsidRDefault="00E975D9" w:rsidP="00B53C91">
      <w:pPr>
        <w:jc w:val="both"/>
        <w:rPr>
          <w:rFonts w:ascii="Times New Roman" w:hAnsi="Times New Roman"/>
          <w:sz w:val="24"/>
          <w:szCs w:val="24"/>
          <w:lang w:val="en-GB"/>
        </w:rPr>
      </w:pPr>
      <w:r w:rsidRPr="00032B22">
        <w:rPr>
          <w:rFonts w:ascii="Times New Roman" w:hAnsi="Times New Roman"/>
          <w:bCs/>
          <w:color w:val="000000"/>
          <w:sz w:val="24"/>
          <w:szCs w:val="24"/>
          <w:lang w:val="en-GB"/>
        </w:rPr>
        <w:t xml:space="preserve">In </w:t>
      </w:r>
      <w:hyperlink r:id="rId12" w:history="1">
        <w:r w:rsidRPr="00032B22">
          <w:rPr>
            <w:rStyle w:val="Hyperlink"/>
            <w:rFonts w:ascii="Times New Roman" w:hAnsi="Times New Roman"/>
            <w:bCs/>
            <w:sz w:val="24"/>
            <w:szCs w:val="24"/>
            <w:lang w:val="en-GB"/>
          </w:rPr>
          <w:t>September 2012</w:t>
        </w:r>
      </w:hyperlink>
      <w:r w:rsidRPr="00032B22">
        <w:rPr>
          <w:rFonts w:ascii="Times New Roman" w:hAnsi="Times New Roman"/>
          <w:bCs/>
          <w:color w:val="000000"/>
          <w:sz w:val="24"/>
          <w:szCs w:val="24"/>
          <w:lang w:val="en-GB"/>
        </w:rPr>
        <w:t xml:space="preserve">, </w:t>
      </w:r>
      <w:r w:rsidRPr="00032B22">
        <w:rPr>
          <w:rStyle w:val="Strong"/>
          <w:rFonts w:ascii="Times New Roman" w:hAnsi="Times New Roman"/>
          <w:sz w:val="24"/>
          <w:szCs w:val="24"/>
          <w:lang w:val="en-GB"/>
        </w:rPr>
        <w:t>Baboucarr Ceesay</w:t>
      </w:r>
      <w:r w:rsidRPr="00032B22">
        <w:rPr>
          <w:rFonts w:ascii="Times New Roman" w:hAnsi="Times New Roman"/>
          <w:sz w:val="24"/>
          <w:szCs w:val="24"/>
          <w:lang w:val="en-GB"/>
        </w:rPr>
        <w:t xml:space="preserve">, a contributor to the newspaper </w:t>
      </w:r>
      <w:r w:rsidRPr="00032B22">
        <w:rPr>
          <w:rFonts w:ascii="Times New Roman" w:hAnsi="Times New Roman"/>
          <w:i/>
          <w:iCs/>
          <w:sz w:val="24"/>
          <w:szCs w:val="24"/>
          <w:lang w:val="en-GB"/>
        </w:rPr>
        <w:t>Daily News</w:t>
      </w:r>
      <w:r w:rsidRPr="00032B22">
        <w:rPr>
          <w:rFonts w:ascii="Times New Roman" w:hAnsi="Times New Roman"/>
          <w:sz w:val="24"/>
          <w:szCs w:val="24"/>
          <w:lang w:val="en-GB"/>
        </w:rPr>
        <w:t xml:space="preserve">, and </w:t>
      </w:r>
      <w:r w:rsidRPr="00032B22">
        <w:rPr>
          <w:rStyle w:val="Strong"/>
          <w:rFonts w:ascii="Times New Roman" w:hAnsi="Times New Roman"/>
          <w:sz w:val="24"/>
          <w:szCs w:val="24"/>
          <w:lang w:val="en-GB"/>
        </w:rPr>
        <w:t>Abubaccar Saidykhan</w:t>
      </w:r>
      <w:r w:rsidRPr="00032B22">
        <w:rPr>
          <w:rFonts w:ascii="Times New Roman" w:hAnsi="Times New Roman"/>
          <w:sz w:val="24"/>
          <w:szCs w:val="24"/>
          <w:lang w:val="en-GB"/>
        </w:rPr>
        <w:t xml:space="preserve">, a freelance journalist, were arrested and charged with “conspiring” and “inciting to violence” after they had asked to peacefully demonstrate against the execution of several death row inmates in the capital, Banjul. Since being acquitted in October 2012, the latter have received </w:t>
      </w:r>
      <w:hyperlink r:id="rId13" w:history="1">
        <w:r w:rsidRPr="00032B22">
          <w:rPr>
            <w:rStyle w:val="Hyperlink"/>
            <w:rFonts w:ascii="Times New Roman" w:hAnsi="Times New Roman"/>
            <w:sz w:val="24"/>
            <w:szCs w:val="24"/>
            <w:lang w:val="en-GB"/>
          </w:rPr>
          <w:t>death threats</w:t>
        </w:r>
      </w:hyperlink>
      <w:r w:rsidRPr="00032B22">
        <w:rPr>
          <w:rFonts w:ascii="Times New Roman" w:hAnsi="Times New Roman"/>
          <w:sz w:val="24"/>
          <w:szCs w:val="24"/>
          <w:lang w:val="en-GB"/>
        </w:rPr>
        <w:t xml:space="preserve"> from President Yahya Jammeh’s supporters, who claim to be “patriotic killers” and object to the journalists’ activities. Despite specific information conveyed to the Gambian police which could have helped to identify the perpetrators of these serious threats, no inquiry has been opened, thereby demonstrating the government’s implicit complicity. </w:t>
      </w:r>
    </w:p>
    <w:p w:rsidR="00E975D9" w:rsidRPr="00032B22" w:rsidRDefault="00E975D9" w:rsidP="00B53C91">
      <w:pPr>
        <w:jc w:val="both"/>
        <w:rPr>
          <w:rFonts w:ascii="Times New Roman" w:hAnsi="Times New Roman"/>
          <w:i/>
          <w:sz w:val="24"/>
          <w:szCs w:val="24"/>
          <w:lang w:val="en-GB"/>
        </w:rPr>
      </w:pPr>
      <w:r w:rsidRPr="00032B22">
        <w:rPr>
          <w:rFonts w:ascii="Times New Roman" w:hAnsi="Times New Roman"/>
          <w:i/>
          <w:sz w:val="24"/>
          <w:szCs w:val="24"/>
          <w:lang w:val="en-GB"/>
        </w:rPr>
        <w:t xml:space="preserve">Reporters Without Borders </w:t>
      </w:r>
      <w:r w:rsidRPr="00032B22">
        <w:rPr>
          <w:rFonts w:ascii="Times New Roman" w:hAnsi="Times New Roman"/>
          <w:i/>
          <w:color w:val="ED7D31"/>
          <w:sz w:val="24"/>
          <w:szCs w:val="24"/>
          <w:lang w:val="en-GB"/>
        </w:rPr>
        <w:t>urgently requests</w:t>
      </w:r>
      <w:r w:rsidRPr="00032B22">
        <w:rPr>
          <w:rFonts w:ascii="Times New Roman" w:hAnsi="Times New Roman"/>
          <w:i/>
          <w:sz w:val="24"/>
          <w:szCs w:val="24"/>
          <w:lang w:val="en-GB"/>
        </w:rPr>
        <w:t xml:space="preserve"> the Gambian authorities </w:t>
      </w:r>
      <w:r w:rsidRPr="00032B22">
        <w:rPr>
          <w:rFonts w:ascii="Times New Roman" w:hAnsi="Times New Roman"/>
          <w:i/>
          <w:sz w:val="24"/>
          <w:szCs w:val="24"/>
          <w:highlight w:val="yellow"/>
          <w:lang w:val="en-GB"/>
        </w:rPr>
        <w:t>to ensure</w:t>
      </w:r>
      <w:r w:rsidRPr="00032B22">
        <w:rPr>
          <w:rFonts w:ascii="Times New Roman" w:hAnsi="Times New Roman"/>
          <w:i/>
          <w:sz w:val="24"/>
          <w:szCs w:val="24"/>
          <w:lang w:val="en-GB"/>
        </w:rPr>
        <w:t xml:space="preserve"> that the information conveyed to the police by the victims give rise, </w:t>
      </w:r>
      <w:r w:rsidRPr="00032B22">
        <w:rPr>
          <w:rFonts w:ascii="Times New Roman" w:hAnsi="Times New Roman"/>
          <w:i/>
          <w:color w:val="ED7D31"/>
          <w:sz w:val="24"/>
          <w:szCs w:val="24"/>
          <w:lang w:val="en-GB"/>
        </w:rPr>
        <w:t xml:space="preserve">from this point on, </w:t>
      </w:r>
      <w:r w:rsidRPr="00032B22">
        <w:rPr>
          <w:rFonts w:ascii="Times New Roman" w:hAnsi="Times New Roman"/>
          <w:i/>
          <w:sz w:val="24"/>
          <w:szCs w:val="24"/>
          <w:lang w:val="en-GB"/>
        </w:rPr>
        <w:t>to thorough investigations so as to guarantee the safety of the individuals concerned and to send a clear message to those who threaten freedom of the press.</w:t>
      </w:r>
    </w:p>
    <w:p w:rsidR="00E975D9" w:rsidRPr="00032B22" w:rsidRDefault="00E975D9" w:rsidP="00EE035C">
      <w:pPr>
        <w:jc w:val="both"/>
        <w:rPr>
          <w:rFonts w:ascii="Times New Roman" w:hAnsi="Times New Roman"/>
          <w:sz w:val="24"/>
          <w:szCs w:val="24"/>
          <w:lang w:val="en-GB"/>
        </w:rPr>
      </w:pPr>
      <w:r w:rsidRPr="00032B22">
        <w:rPr>
          <w:rFonts w:ascii="Times New Roman" w:hAnsi="Times New Roman"/>
          <w:sz w:val="24"/>
          <w:szCs w:val="24"/>
          <w:lang w:val="en-GB"/>
        </w:rPr>
        <w:t xml:space="preserve">The Gambian regime’s contempt for freedom of information is also evident in the fact that it openly targets international journalists who are customarily spared by the regimes opposed to press freedom. </w:t>
      </w:r>
    </w:p>
    <w:p w:rsidR="00E975D9" w:rsidRPr="00032B22" w:rsidRDefault="00E975D9" w:rsidP="00EE035C">
      <w:pPr>
        <w:jc w:val="both"/>
        <w:rPr>
          <w:rFonts w:ascii="Times New Roman" w:hAnsi="Times New Roman"/>
          <w:sz w:val="24"/>
          <w:szCs w:val="24"/>
          <w:lang w:val="en-GB"/>
        </w:rPr>
      </w:pPr>
      <w:r w:rsidRPr="00032B22">
        <w:rPr>
          <w:rStyle w:val="Strong"/>
          <w:rFonts w:ascii="Times New Roman" w:hAnsi="Times New Roman"/>
          <w:b w:val="0"/>
          <w:sz w:val="24"/>
          <w:szCs w:val="24"/>
          <w:lang w:val="en-GB"/>
        </w:rPr>
        <w:t>In the fall of 2012, President Jammeh himself made a death threat against</w:t>
      </w:r>
      <w:r w:rsidRPr="00032B22">
        <w:rPr>
          <w:rStyle w:val="Strong"/>
          <w:rFonts w:ascii="Times New Roman" w:hAnsi="Times New Roman"/>
          <w:sz w:val="24"/>
          <w:szCs w:val="24"/>
          <w:lang w:val="en-GB"/>
        </w:rPr>
        <w:t xml:space="preserve"> </w:t>
      </w:r>
      <w:hyperlink r:id="rId14" w:history="1">
        <w:r w:rsidRPr="00032B22">
          <w:rPr>
            <w:rStyle w:val="Hyperlink"/>
            <w:rFonts w:ascii="Times New Roman" w:hAnsi="Times New Roman"/>
            <w:sz w:val="24"/>
            <w:szCs w:val="24"/>
            <w:lang w:val="en-GB"/>
          </w:rPr>
          <w:t>Pape Alé Niang,</w:t>
        </w:r>
      </w:hyperlink>
      <w:r w:rsidRPr="00032B22">
        <w:rPr>
          <w:rFonts w:ascii="Times New Roman" w:hAnsi="Times New Roman"/>
          <w:sz w:val="24"/>
          <w:szCs w:val="24"/>
          <w:lang w:val="en-GB"/>
        </w:rPr>
        <w:t xml:space="preserve"> a journalist working for the privately owned Senegalese station </w:t>
      </w:r>
      <w:r w:rsidRPr="00032B22">
        <w:rPr>
          <w:rFonts w:ascii="Times New Roman" w:hAnsi="Times New Roman"/>
          <w:i/>
          <w:iCs/>
          <w:sz w:val="24"/>
          <w:szCs w:val="24"/>
          <w:lang w:val="en-GB"/>
        </w:rPr>
        <w:t>2STV</w:t>
      </w:r>
      <w:r w:rsidRPr="00032B22">
        <w:rPr>
          <w:rFonts w:ascii="Times New Roman" w:hAnsi="Times New Roman"/>
          <w:sz w:val="24"/>
          <w:szCs w:val="24"/>
          <w:lang w:val="en-GB"/>
        </w:rPr>
        <w:t xml:space="preserve">, </w:t>
      </w:r>
      <w:commentRangeStart w:id="9"/>
      <w:r w:rsidRPr="00032B22">
        <w:rPr>
          <w:rFonts w:ascii="Times New Roman" w:hAnsi="Times New Roman"/>
          <w:color w:val="FF00FF"/>
          <w:sz w:val="24"/>
          <w:szCs w:val="24"/>
          <w:lang w:val="en-GB"/>
        </w:rPr>
        <w:t xml:space="preserve">should he ever </w:t>
      </w:r>
      <w:r w:rsidRPr="00032B22">
        <w:rPr>
          <w:rFonts w:ascii="Times New Roman" w:hAnsi="Times New Roman"/>
          <w:color w:val="FF00FF"/>
          <w:sz w:val="24"/>
          <w:szCs w:val="24"/>
          <w:highlight w:val="yellow"/>
          <w:lang w:val="en-GB"/>
        </w:rPr>
        <w:t>again</w:t>
      </w:r>
      <w:r w:rsidRPr="00032B22">
        <w:rPr>
          <w:rFonts w:ascii="Times New Roman" w:hAnsi="Times New Roman"/>
          <w:color w:val="FF00FF"/>
          <w:sz w:val="24"/>
          <w:szCs w:val="24"/>
          <w:lang w:val="en-GB"/>
        </w:rPr>
        <w:t xml:space="preserve"> attempt to report news while on Gambian territory</w:t>
      </w:r>
      <w:commentRangeEnd w:id="9"/>
      <w:r w:rsidRPr="00032B22">
        <w:rPr>
          <w:rStyle w:val="CommentReference"/>
          <w:vanish/>
          <w:color w:val="FF00FF"/>
          <w:lang w:val="en-GB"/>
        </w:rPr>
        <w:commentReference w:id="9"/>
      </w:r>
      <w:r w:rsidRPr="00032B22">
        <w:rPr>
          <w:rFonts w:ascii="Times New Roman" w:hAnsi="Times New Roman"/>
          <w:color w:val="FF00FF"/>
          <w:sz w:val="24"/>
          <w:szCs w:val="24"/>
          <w:lang w:val="en-GB"/>
        </w:rPr>
        <w:t>.</w:t>
      </w:r>
      <w:r w:rsidRPr="00032B22">
        <w:rPr>
          <w:rFonts w:ascii="Times New Roman" w:hAnsi="Times New Roman"/>
          <w:sz w:val="24"/>
          <w:szCs w:val="24"/>
          <w:lang w:val="en-GB"/>
        </w:rPr>
        <w:t xml:space="preserve"> A few weeks earlier, French journalist </w:t>
      </w:r>
      <w:hyperlink r:id="rId15" w:history="1">
        <w:r w:rsidRPr="00032B22">
          <w:rPr>
            <w:rStyle w:val="Hyperlink"/>
            <w:rFonts w:ascii="Times New Roman" w:hAnsi="Times New Roman"/>
            <w:b/>
            <w:sz w:val="24"/>
            <w:szCs w:val="24"/>
            <w:lang w:val="en-GB"/>
          </w:rPr>
          <w:t>Thomas Fessy</w:t>
        </w:r>
      </w:hyperlink>
      <w:r w:rsidRPr="00032B22">
        <w:rPr>
          <w:rFonts w:ascii="Times New Roman" w:hAnsi="Times New Roman"/>
          <w:sz w:val="24"/>
          <w:szCs w:val="24"/>
          <w:lang w:val="en-GB"/>
        </w:rPr>
        <w:t xml:space="preserve">, a </w:t>
      </w:r>
      <w:r w:rsidRPr="00032B22">
        <w:rPr>
          <w:rFonts w:ascii="Times New Roman" w:hAnsi="Times New Roman"/>
          <w:i/>
          <w:sz w:val="24"/>
          <w:szCs w:val="24"/>
          <w:lang w:val="en-GB"/>
        </w:rPr>
        <w:t>BBC</w:t>
      </w:r>
      <w:r w:rsidRPr="00032B22">
        <w:rPr>
          <w:rFonts w:ascii="Times New Roman" w:hAnsi="Times New Roman"/>
          <w:sz w:val="24"/>
          <w:szCs w:val="24"/>
          <w:lang w:val="en-GB"/>
        </w:rPr>
        <w:t xml:space="preserve"> </w:t>
      </w:r>
      <w:r w:rsidRPr="00032B22">
        <w:rPr>
          <w:rFonts w:ascii="Times New Roman" w:hAnsi="Times New Roman"/>
          <w:sz w:val="24"/>
          <w:szCs w:val="24"/>
          <w:highlight w:val="yellow"/>
          <w:lang w:val="en-GB"/>
        </w:rPr>
        <w:t>correspondent</w:t>
      </w:r>
      <w:r w:rsidRPr="00032B22">
        <w:rPr>
          <w:rFonts w:ascii="Times New Roman" w:hAnsi="Times New Roman"/>
          <w:sz w:val="24"/>
          <w:szCs w:val="24"/>
          <w:lang w:val="en-GB"/>
        </w:rPr>
        <w:t>, was held for several hours at Banjul International Airport and ultimately barred from entering The Gambia, despite holding a fully valid visa. He had been dispatched to the country following the Gambian authorities’ announcement that nine death row inmates would be executed.</w:t>
      </w:r>
    </w:p>
    <w:p w:rsidR="00E975D9" w:rsidRPr="00032B22" w:rsidRDefault="00E975D9" w:rsidP="00A06F5F">
      <w:pPr>
        <w:jc w:val="both"/>
        <w:rPr>
          <w:rFonts w:ascii="Times New Roman" w:hAnsi="Times New Roman"/>
          <w:b/>
          <w:sz w:val="24"/>
          <w:szCs w:val="24"/>
          <w:lang w:val="en-GB"/>
        </w:rPr>
      </w:pPr>
    </w:p>
    <w:p w:rsidR="00E975D9" w:rsidRPr="00032B22" w:rsidRDefault="00E975D9" w:rsidP="00A06F5F">
      <w:pPr>
        <w:jc w:val="both"/>
        <w:rPr>
          <w:rFonts w:ascii="Times New Roman" w:hAnsi="Times New Roman"/>
          <w:b/>
          <w:sz w:val="24"/>
          <w:szCs w:val="24"/>
          <w:lang w:val="en-GB"/>
        </w:rPr>
      </w:pPr>
    </w:p>
    <w:p w:rsidR="00E975D9" w:rsidRPr="00032B22" w:rsidRDefault="00E975D9" w:rsidP="00A06F5F">
      <w:pPr>
        <w:jc w:val="both"/>
        <w:rPr>
          <w:rFonts w:ascii="Times New Roman" w:hAnsi="Times New Roman"/>
          <w:b/>
          <w:sz w:val="24"/>
          <w:szCs w:val="24"/>
          <w:lang w:val="en-GB"/>
        </w:rPr>
      </w:pPr>
    </w:p>
    <w:p w:rsidR="00E975D9" w:rsidRPr="00032B22" w:rsidRDefault="00E975D9" w:rsidP="00A06F5F">
      <w:pPr>
        <w:jc w:val="both"/>
        <w:rPr>
          <w:rFonts w:ascii="Times New Roman" w:hAnsi="Times New Roman"/>
          <w:b/>
          <w:sz w:val="24"/>
          <w:szCs w:val="24"/>
          <w:lang w:val="en-GB"/>
        </w:rPr>
      </w:pPr>
      <w:r w:rsidRPr="00032B22">
        <w:rPr>
          <w:rFonts w:ascii="Times New Roman" w:hAnsi="Times New Roman"/>
          <w:b/>
          <w:sz w:val="24"/>
          <w:szCs w:val="24"/>
          <w:lang w:val="en-GB"/>
        </w:rPr>
        <w:t>Arbitrary suspensions</w:t>
      </w:r>
    </w:p>
    <w:p w:rsidR="00E975D9" w:rsidRPr="00032B22" w:rsidRDefault="00E975D9" w:rsidP="008E3FA4">
      <w:pPr>
        <w:jc w:val="both"/>
        <w:rPr>
          <w:rFonts w:ascii="Times New Roman" w:hAnsi="Times New Roman"/>
          <w:sz w:val="24"/>
          <w:szCs w:val="24"/>
          <w:lang w:val="en-GB"/>
        </w:rPr>
      </w:pPr>
      <w:commentRangeStart w:id="10"/>
      <w:r w:rsidRPr="00032B22">
        <w:rPr>
          <w:rFonts w:ascii="Times New Roman" w:hAnsi="Times New Roman"/>
          <w:color w:val="FF00FF"/>
          <w:sz w:val="24"/>
          <w:szCs w:val="24"/>
          <w:lang w:val="en-GB"/>
        </w:rPr>
        <w:t xml:space="preserve">It should also be recalled that the Gambian government, despite being endowed with an adequately repressive judicial arsenal, ordered </w:t>
      </w:r>
      <w:hyperlink r:id="rId16" w:history="1">
        <w:r w:rsidRPr="00032B22">
          <w:rPr>
            <w:rStyle w:val="Hyperlink"/>
            <w:rFonts w:ascii="Times New Roman" w:hAnsi="Times New Roman"/>
            <w:color w:val="FF00FF"/>
            <w:sz w:val="24"/>
            <w:szCs w:val="24"/>
            <w:lang w:val="en-GB"/>
          </w:rPr>
          <w:t xml:space="preserve">the independent radio station Teranga FM, as well as </w:t>
        </w:r>
        <w:r w:rsidRPr="00032B22">
          <w:rPr>
            <w:rStyle w:val="Hyperlink"/>
            <w:rFonts w:ascii="Times New Roman" w:hAnsi="Times New Roman"/>
            <w:i/>
            <w:color w:val="FF00FF"/>
            <w:sz w:val="24"/>
            <w:szCs w:val="24"/>
            <w:lang w:val="en-GB"/>
          </w:rPr>
          <w:t>The Standard</w:t>
        </w:r>
        <w:r w:rsidRPr="00032B22">
          <w:rPr>
            <w:rStyle w:val="Hyperlink"/>
            <w:rFonts w:ascii="Times New Roman" w:hAnsi="Times New Roman"/>
            <w:color w:val="FF00FF"/>
            <w:sz w:val="24"/>
            <w:szCs w:val="24"/>
            <w:lang w:val="en-GB"/>
          </w:rPr>
          <w:t xml:space="preserve"> </w:t>
        </w:r>
        <w:r w:rsidRPr="00032B22">
          <w:rPr>
            <w:rStyle w:val="Hyperlink"/>
            <w:rFonts w:ascii="Times New Roman" w:hAnsi="Times New Roman"/>
            <w:color w:val="0000FF"/>
            <w:sz w:val="24"/>
            <w:szCs w:val="24"/>
            <w:lang w:val="en-GB"/>
          </w:rPr>
          <w:t>and</w:t>
        </w:r>
        <w:r w:rsidRPr="00032B22">
          <w:rPr>
            <w:rStyle w:val="Hyperlink"/>
            <w:rFonts w:ascii="Times New Roman" w:hAnsi="Times New Roman"/>
            <w:color w:val="FF00FF"/>
            <w:sz w:val="24"/>
            <w:szCs w:val="24"/>
            <w:lang w:val="en-GB"/>
          </w:rPr>
          <w:t xml:space="preserve"> </w:t>
        </w:r>
        <w:r w:rsidRPr="00032B22">
          <w:rPr>
            <w:rStyle w:val="Hyperlink"/>
            <w:rFonts w:ascii="Times New Roman" w:hAnsi="Times New Roman"/>
            <w:i/>
            <w:color w:val="FF00FF"/>
            <w:sz w:val="24"/>
            <w:szCs w:val="24"/>
            <w:lang w:val="en-GB"/>
          </w:rPr>
          <w:t xml:space="preserve">The Daily News </w:t>
        </w:r>
        <w:r w:rsidRPr="00032B22">
          <w:rPr>
            <w:rStyle w:val="Hyperlink"/>
            <w:rFonts w:ascii="Times New Roman" w:hAnsi="Times New Roman"/>
            <w:color w:val="FF00FF"/>
            <w:sz w:val="24"/>
            <w:szCs w:val="24"/>
            <w:lang w:val="en-GB"/>
          </w:rPr>
          <w:t>newspapers, to cease all activities</w:t>
        </w:r>
      </w:hyperlink>
      <w:commentRangeEnd w:id="10"/>
      <w:r w:rsidRPr="00032B22">
        <w:rPr>
          <w:rStyle w:val="CommentReference"/>
          <w:vanish/>
          <w:lang w:val="en-GB"/>
        </w:rPr>
        <w:commentReference w:id="10"/>
      </w:r>
      <w:r w:rsidRPr="00032B22">
        <w:rPr>
          <w:rFonts w:ascii="Times New Roman" w:hAnsi="Times New Roman"/>
          <w:sz w:val="24"/>
          <w:szCs w:val="24"/>
          <w:lang w:val="en-GB"/>
        </w:rPr>
        <w:t xml:space="preserve"> from August to September 2012. Acting upon direct orders from the Head of State, the NIA agents who shut </w:t>
      </w:r>
      <w:r w:rsidRPr="00032B22">
        <w:rPr>
          <w:rFonts w:ascii="Times New Roman" w:hAnsi="Times New Roman"/>
          <w:sz w:val="24"/>
          <w:lang w:val="en-GB"/>
        </w:rPr>
        <w:t>down these media houses stated that they did not know what had motivated the sanction, or how long it would last.</w:t>
      </w:r>
      <w:r w:rsidRPr="00032B22">
        <w:rPr>
          <w:rFonts w:ascii="Times New Roman" w:hAnsi="Times New Roman"/>
          <w:sz w:val="24"/>
          <w:szCs w:val="24"/>
          <w:lang w:val="en-GB"/>
        </w:rPr>
        <w:t xml:space="preserve"> </w:t>
      </w:r>
      <w:commentRangeStart w:id="11"/>
      <w:r w:rsidRPr="00032B22">
        <w:rPr>
          <w:rFonts w:ascii="Times New Roman" w:hAnsi="Times New Roman"/>
          <w:sz w:val="24"/>
          <w:szCs w:val="24"/>
          <w:lang w:val="en-GB"/>
        </w:rPr>
        <w:t xml:space="preserve">Although the authorities </w:t>
      </w:r>
      <w:commentRangeEnd w:id="11"/>
      <w:r w:rsidRPr="00032B22">
        <w:rPr>
          <w:rStyle w:val="CommentReference"/>
          <w:vanish/>
          <w:lang w:val="en-GB"/>
        </w:rPr>
        <w:commentReference w:id="11"/>
      </w:r>
      <w:r w:rsidRPr="00032B22">
        <w:rPr>
          <w:rFonts w:ascii="Times New Roman" w:hAnsi="Times New Roman"/>
          <w:sz w:val="24"/>
          <w:szCs w:val="24"/>
          <w:lang w:val="en-GB"/>
        </w:rPr>
        <w:t xml:space="preserve">sometimes also close down certain media in a </w:t>
      </w:r>
      <w:commentRangeStart w:id="12"/>
      <w:r w:rsidRPr="00032B22">
        <w:rPr>
          <w:rFonts w:ascii="Times New Roman" w:hAnsi="Times New Roman"/>
          <w:sz w:val="24"/>
          <w:szCs w:val="24"/>
          <w:lang w:val="en-GB"/>
        </w:rPr>
        <w:t xml:space="preserve">totally arbitrary fashion, </w:t>
      </w:r>
      <w:hyperlink r:id="rId17" w:history="1">
        <w:r w:rsidRPr="00032B22">
          <w:rPr>
            <w:rStyle w:val="Hyperlink"/>
            <w:rFonts w:ascii="Times New Roman" w:hAnsi="Times New Roman"/>
            <w:sz w:val="24"/>
            <w:szCs w:val="24"/>
            <w:lang w:val="en-GB"/>
          </w:rPr>
          <w:t>the first two media houses mentioned above were allowed to resume activities in January 2014,</w:t>
        </w:r>
      </w:hyperlink>
      <w:commentRangeEnd w:id="12"/>
      <w:r w:rsidRPr="00032B22">
        <w:rPr>
          <w:rStyle w:val="CommentReference"/>
          <w:vanish/>
          <w:lang w:val="en-GB"/>
        </w:rPr>
        <w:commentReference w:id="12"/>
      </w:r>
      <w:r w:rsidRPr="00032B22">
        <w:rPr>
          <w:rFonts w:ascii="Times New Roman" w:hAnsi="Times New Roman"/>
          <w:sz w:val="24"/>
          <w:szCs w:val="24"/>
          <w:lang w:val="en-GB"/>
        </w:rPr>
        <w:t xml:space="preserve"> while the third is still banned from publishing. </w:t>
      </w:r>
    </w:p>
    <w:p w:rsidR="00E975D9" w:rsidRPr="00032B22" w:rsidRDefault="00E975D9" w:rsidP="00B53C91">
      <w:pPr>
        <w:jc w:val="both"/>
        <w:rPr>
          <w:rStyle w:val="Strong"/>
          <w:lang w:val="en-GB"/>
        </w:rPr>
      </w:pPr>
      <w:r w:rsidRPr="00032B22">
        <w:rPr>
          <w:rStyle w:val="Strong"/>
          <w:rFonts w:ascii="Times New Roman" w:hAnsi="Times New Roman"/>
          <w:b w:val="0"/>
          <w:bCs w:val="0"/>
          <w:sz w:val="24"/>
          <w:szCs w:val="24"/>
          <w:lang w:val="en-GB"/>
        </w:rPr>
        <w:t xml:space="preserve">These cases illustrate the hostile climate maintained by the Gambian government vis-à-vis news professionals. </w:t>
      </w:r>
    </w:p>
    <w:p w:rsidR="00E975D9" w:rsidRPr="00032B22" w:rsidRDefault="00E975D9" w:rsidP="00B53C91">
      <w:pPr>
        <w:jc w:val="both"/>
        <w:rPr>
          <w:rFonts w:ascii="Times New Roman" w:hAnsi="Times New Roman"/>
          <w:b/>
          <w:sz w:val="24"/>
          <w:szCs w:val="24"/>
          <w:u w:val="single"/>
          <w:lang w:val="en-GB"/>
        </w:rPr>
      </w:pPr>
    </w:p>
    <w:p w:rsidR="00E975D9" w:rsidRPr="00032B22" w:rsidRDefault="00E975D9" w:rsidP="00B53C91">
      <w:pPr>
        <w:jc w:val="both"/>
        <w:rPr>
          <w:rFonts w:ascii="Times New Roman" w:hAnsi="Times New Roman"/>
          <w:b/>
          <w:sz w:val="24"/>
          <w:szCs w:val="24"/>
          <w:u w:val="single"/>
          <w:lang w:val="en-GB"/>
        </w:rPr>
      </w:pPr>
      <w:r w:rsidRPr="00032B22">
        <w:rPr>
          <w:rFonts w:ascii="Times New Roman" w:hAnsi="Times New Roman"/>
          <w:b/>
          <w:sz w:val="24"/>
          <w:szCs w:val="24"/>
          <w:u w:val="single"/>
          <w:lang w:val="en-GB"/>
        </w:rPr>
        <w:t xml:space="preserve">UPR recommendations on the fight against impunity </w:t>
      </w:r>
    </w:p>
    <w:p w:rsidR="00E975D9" w:rsidRPr="00032B22" w:rsidRDefault="00E975D9" w:rsidP="009212DC">
      <w:pPr>
        <w:pStyle w:val="ListParagraph"/>
        <w:numPr>
          <w:ilvl w:val="0"/>
          <w:numId w:val="6"/>
        </w:numPr>
        <w:jc w:val="both"/>
        <w:rPr>
          <w:rFonts w:ascii="Times New Roman" w:hAnsi="Times New Roman"/>
          <w:b/>
          <w:sz w:val="24"/>
          <w:szCs w:val="24"/>
          <w:lang w:val="en-GB"/>
        </w:rPr>
      </w:pPr>
      <w:r w:rsidRPr="00032B22">
        <w:rPr>
          <w:rFonts w:ascii="Times New Roman" w:hAnsi="Times New Roman"/>
          <w:sz w:val="24"/>
          <w:lang w:val="en-GB"/>
        </w:rPr>
        <w:t>Ensure that reports of human rights violations by the police, the army and the National Intelligence Agency relating to unlawful arrest, detention, and torture of journalists, human rights defenders and opposition members are investigated and those responsible are brought to justice (Canada)</w:t>
      </w:r>
    </w:p>
    <w:p w:rsidR="00E975D9" w:rsidRPr="00032B22" w:rsidRDefault="00E975D9" w:rsidP="00EE035C">
      <w:pPr>
        <w:jc w:val="both"/>
        <w:rPr>
          <w:rFonts w:ascii="Times New Roman" w:hAnsi="Times New Roman"/>
          <w:sz w:val="24"/>
          <w:szCs w:val="24"/>
          <w:lang w:val="en-GB"/>
        </w:rPr>
      </w:pPr>
      <w:r w:rsidRPr="00032B22">
        <w:rPr>
          <w:rFonts w:ascii="Times New Roman" w:hAnsi="Times New Roman"/>
          <w:sz w:val="24"/>
          <w:szCs w:val="24"/>
          <w:lang w:val="en-GB"/>
        </w:rPr>
        <w:t xml:space="preserve">It is no secret that perpetrators of violence against journalists </w:t>
      </w:r>
      <w:r w:rsidRPr="00032B22">
        <w:rPr>
          <w:rFonts w:ascii="Times New Roman" w:hAnsi="Times New Roman"/>
          <w:color w:val="ED7D31"/>
          <w:sz w:val="24"/>
          <w:szCs w:val="24"/>
          <w:lang w:val="en-GB"/>
        </w:rPr>
        <w:t>enjoy total impunity i</w:t>
      </w:r>
      <w:r w:rsidRPr="00032B22">
        <w:rPr>
          <w:rFonts w:ascii="Times New Roman" w:hAnsi="Times New Roman"/>
          <w:sz w:val="24"/>
          <w:szCs w:val="24"/>
          <w:lang w:val="en-GB"/>
        </w:rPr>
        <w:t xml:space="preserve">n Gambia. The case of the </w:t>
      </w:r>
      <w:r w:rsidRPr="00032B22">
        <w:rPr>
          <w:rFonts w:ascii="Times New Roman" w:hAnsi="Times New Roman"/>
          <w:i/>
          <w:sz w:val="24"/>
          <w:szCs w:val="24"/>
          <w:lang w:val="en-GB"/>
        </w:rPr>
        <w:t xml:space="preserve">Daily News </w:t>
      </w:r>
      <w:r w:rsidRPr="00032B22">
        <w:rPr>
          <w:rFonts w:ascii="Times New Roman" w:hAnsi="Times New Roman"/>
          <w:sz w:val="24"/>
          <w:szCs w:val="24"/>
          <w:lang w:val="en-GB"/>
        </w:rPr>
        <w:t xml:space="preserve">journalists has been mentioned. Two other symbolic cases are still unsolved: that of </w:t>
      </w:r>
      <w:hyperlink r:id="rId18" w:history="1">
        <w:r w:rsidRPr="00032B22">
          <w:rPr>
            <w:rStyle w:val="Hyperlink"/>
            <w:rFonts w:ascii="Times New Roman" w:hAnsi="Times New Roman"/>
            <w:sz w:val="24"/>
            <w:lang w:val="en-GB"/>
          </w:rPr>
          <w:t>"Chief" Ebrima Manneh,</w:t>
        </w:r>
      </w:hyperlink>
      <w:r w:rsidRPr="00032B22">
        <w:rPr>
          <w:rFonts w:ascii="Times New Roman" w:hAnsi="Times New Roman"/>
          <w:color w:val="000000"/>
          <w:sz w:val="24"/>
          <w:lang w:val="en-GB"/>
        </w:rPr>
        <w:t xml:space="preserve"> a journalist who was first reported missing on 7 July 2006, and that of reporter </w:t>
      </w:r>
      <w:hyperlink r:id="rId19" w:history="1">
        <w:r w:rsidRPr="00032B22">
          <w:rPr>
            <w:rStyle w:val="Hyperlink"/>
            <w:rFonts w:ascii="Times New Roman" w:hAnsi="Times New Roman"/>
            <w:sz w:val="24"/>
            <w:lang w:val="en-GB"/>
          </w:rPr>
          <w:t>Deyda Hydara</w:t>
        </w:r>
      </w:hyperlink>
      <w:r w:rsidRPr="00032B22">
        <w:rPr>
          <w:rFonts w:ascii="Times New Roman" w:hAnsi="Times New Roman"/>
          <w:sz w:val="24"/>
          <w:szCs w:val="24"/>
          <w:lang w:val="en-GB"/>
        </w:rPr>
        <w:t xml:space="preserve">, former president of the Gambian journalist union and a Reporters Without Borders correspondent, who was shot and killed by unknown assailants in December 2004. </w:t>
      </w:r>
    </w:p>
    <w:p w:rsidR="00E975D9" w:rsidRPr="00032B22" w:rsidRDefault="00E975D9" w:rsidP="0022022F">
      <w:pPr>
        <w:jc w:val="both"/>
        <w:rPr>
          <w:rStyle w:val="Strong"/>
          <w:lang w:val="en-GB"/>
        </w:rPr>
      </w:pPr>
      <w:r w:rsidRPr="00032B22">
        <w:rPr>
          <w:rFonts w:ascii="Times New Roman" w:hAnsi="Times New Roman"/>
          <w:sz w:val="24"/>
          <w:szCs w:val="24"/>
          <w:lang w:val="en-GB"/>
        </w:rPr>
        <w:t>While the Gambian government denies ever having detained "</w:t>
      </w:r>
      <w:r w:rsidRPr="00032B22">
        <w:rPr>
          <w:rStyle w:val="Strong"/>
          <w:rFonts w:ascii="Times New Roman" w:hAnsi="Times New Roman"/>
          <w:b w:val="0"/>
          <w:sz w:val="24"/>
          <w:szCs w:val="24"/>
          <w:lang w:val="en-GB"/>
        </w:rPr>
        <w:t xml:space="preserve">Chief" Ebrima Manneh, a former prison guard places him in Banjul’s Mile Two detention centre in 2008, and Gambian Justice Minister </w:t>
      </w:r>
      <w:r w:rsidRPr="00032B22">
        <w:rPr>
          <w:rFonts w:ascii="Times New Roman" w:hAnsi="Times New Roman"/>
          <w:sz w:val="24"/>
          <w:lang w:val="en-GB"/>
        </w:rPr>
        <w:t>Edward Gomez</w:t>
      </w:r>
      <w:r w:rsidRPr="00032B22">
        <w:rPr>
          <w:rStyle w:val="Strong"/>
          <w:rFonts w:ascii="Times New Roman" w:hAnsi="Times New Roman"/>
          <w:b w:val="0"/>
          <w:sz w:val="24"/>
          <w:szCs w:val="24"/>
          <w:lang w:val="en-GB"/>
        </w:rPr>
        <w:t xml:space="preserve"> inadvertently stated in 2011 that missing journalist </w:t>
      </w:r>
      <w:r w:rsidRPr="00032B22">
        <w:rPr>
          <w:rFonts w:ascii="Times New Roman" w:hAnsi="Times New Roman"/>
          <w:sz w:val="24"/>
          <w:lang w:val="en-GB"/>
        </w:rPr>
        <w:t>"Chief" Ebrima Manneh was allegedly "alive."</w:t>
      </w:r>
      <w:r w:rsidRPr="00032B22">
        <w:rPr>
          <w:rStyle w:val="Strong"/>
          <w:rFonts w:ascii="Times New Roman" w:hAnsi="Times New Roman"/>
          <w:b w:val="0"/>
          <w:sz w:val="24"/>
          <w:szCs w:val="24"/>
          <w:lang w:val="en-GB"/>
        </w:rPr>
        <w:t xml:space="preserve"> Since then, however, no official inquiry has been opened and no confirmation obtained regarding his situation.</w:t>
      </w:r>
    </w:p>
    <w:p w:rsidR="00E975D9" w:rsidRPr="00032B22" w:rsidRDefault="00E975D9" w:rsidP="00EE035C">
      <w:pPr>
        <w:jc w:val="both"/>
        <w:rPr>
          <w:rStyle w:val="Strong"/>
          <w:lang w:val="en-GB"/>
        </w:rPr>
      </w:pPr>
      <w:r w:rsidRPr="00032B22">
        <w:rPr>
          <w:rStyle w:val="Strong"/>
          <w:rFonts w:ascii="Times New Roman" w:hAnsi="Times New Roman"/>
          <w:b w:val="0"/>
          <w:sz w:val="24"/>
          <w:szCs w:val="24"/>
          <w:lang w:val="en-GB"/>
        </w:rPr>
        <w:t xml:space="preserve">Official findings surrounding Deyda Hydara’s murder have attributed his assassination to a </w:t>
      </w:r>
      <w:commentRangeStart w:id="13"/>
      <w:r w:rsidRPr="00032B22">
        <w:rPr>
          <w:rStyle w:val="Strong"/>
          <w:rFonts w:ascii="Times New Roman" w:hAnsi="Times New Roman"/>
          <w:b w:val="0"/>
          <w:sz w:val="24"/>
          <w:szCs w:val="24"/>
          <w:lang w:val="en-GB"/>
        </w:rPr>
        <w:t>sex</w:t>
      </w:r>
      <w:commentRangeEnd w:id="13"/>
      <w:r w:rsidRPr="00032B22">
        <w:rPr>
          <w:rStyle w:val="CommentReference"/>
          <w:lang w:val="en-GB"/>
        </w:rPr>
        <w:commentReference w:id="13"/>
      </w:r>
      <w:r w:rsidRPr="00032B22">
        <w:rPr>
          <w:rStyle w:val="Strong"/>
          <w:rFonts w:ascii="Times New Roman" w:hAnsi="Times New Roman"/>
          <w:b w:val="0"/>
          <w:sz w:val="24"/>
          <w:szCs w:val="24"/>
          <w:lang w:val="en-GB"/>
        </w:rPr>
        <w:t xml:space="preserve"> case, an interpretation of the facts which is most unlikely, </w:t>
      </w:r>
      <w:r w:rsidRPr="00032B22">
        <w:rPr>
          <w:rStyle w:val="Strong"/>
          <w:rFonts w:ascii="Times New Roman" w:hAnsi="Times New Roman"/>
          <w:b w:val="0"/>
          <w:color w:val="ED7D31"/>
          <w:sz w:val="24"/>
          <w:szCs w:val="24"/>
          <w:lang w:val="en-GB"/>
        </w:rPr>
        <w:t xml:space="preserve">as shown by a </w:t>
      </w:r>
      <w:commentRangeStart w:id="14"/>
      <w:r w:rsidRPr="00032B22">
        <w:rPr>
          <w:rStyle w:val="Strong"/>
          <w:rFonts w:ascii="Times New Roman" w:hAnsi="Times New Roman"/>
          <w:b w:val="0"/>
          <w:sz w:val="24"/>
          <w:szCs w:val="24"/>
          <w:highlight w:val="yellow"/>
          <w:lang w:val="en-GB"/>
        </w:rPr>
        <w:t>xxx</w:t>
      </w:r>
      <w:commentRangeEnd w:id="14"/>
      <w:r w:rsidRPr="00032B22">
        <w:rPr>
          <w:rStyle w:val="CommentReference"/>
          <w:lang w:val="en-GB"/>
        </w:rPr>
        <w:commentReference w:id="14"/>
      </w:r>
      <w:r w:rsidRPr="00032B22">
        <w:rPr>
          <w:rStyle w:val="Strong"/>
          <w:rFonts w:ascii="Times New Roman" w:hAnsi="Times New Roman"/>
          <w:b w:val="0"/>
          <w:color w:val="ED7D31"/>
          <w:sz w:val="24"/>
          <w:szCs w:val="24"/>
          <w:lang w:val="en-GB"/>
        </w:rPr>
        <w:t xml:space="preserve"> Reporters Without Borders’ onsite investigation</w:t>
      </w:r>
      <w:r w:rsidRPr="00032B22">
        <w:rPr>
          <w:rStyle w:val="Strong"/>
          <w:rFonts w:ascii="Times New Roman" w:hAnsi="Times New Roman"/>
          <w:b w:val="0"/>
          <w:sz w:val="24"/>
          <w:szCs w:val="24"/>
          <w:lang w:val="en-GB"/>
        </w:rPr>
        <w:t>. Despite the agreement in principle given by the Gambian government to allow the United Nations to open an investigation</w:t>
      </w:r>
      <w:r w:rsidRPr="00032B22">
        <w:rPr>
          <w:rFonts w:ascii="Times New Roman" w:hAnsi="Times New Roman"/>
          <w:sz w:val="24"/>
          <w:szCs w:val="24"/>
          <w:lang w:val="en-GB"/>
        </w:rPr>
        <w:t>, none has been opened as of today. The journalist’s son nonetheless has lodged a complaint before the ECOWAS Court of Justice, whose next hearing</w:t>
      </w:r>
      <w:r w:rsidRPr="00032B22">
        <w:rPr>
          <w:rStyle w:val="Strong"/>
          <w:rFonts w:ascii="Times New Roman" w:hAnsi="Times New Roman"/>
          <w:b w:val="0"/>
          <w:sz w:val="24"/>
          <w:szCs w:val="24"/>
          <w:lang w:val="en-GB"/>
        </w:rPr>
        <w:t xml:space="preserve"> should be held in Abuja on 11 March 2014. Reporters Without Borders will attend the proceedings in the capacity of a witness.</w:t>
      </w:r>
    </w:p>
    <w:p w:rsidR="00E975D9" w:rsidRPr="00032B22" w:rsidRDefault="00E975D9">
      <w:pPr>
        <w:rPr>
          <w:rFonts w:ascii="Times New Roman" w:hAnsi="Times New Roman"/>
          <w:sz w:val="24"/>
          <w:szCs w:val="24"/>
          <w:lang w:val="en-GB"/>
        </w:rPr>
      </w:pPr>
      <w:r w:rsidRPr="00032B22">
        <w:rPr>
          <w:rFonts w:ascii="Times New Roman" w:hAnsi="Times New Roman"/>
          <w:sz w:val="24"/>
          <w:szCs w:val="24"/>
          <w:lang w:val="en-GB"/>
        </w:rPr>
        <w:br w:type="page"/>
      </w:r>
    </w:p>
    <w:p w:rsidR="00E975D9" w:rsidRPr="00032B22" w:rsidRDefault="00E975D9" w:rsidP="00B53C91">
      <w:pPr>
        <w:jc w:val="both"/>
        <w:rPr>
          <w:rFonts w:ascii="Times New Roman" w:hAnsi="Times New Roman"/>
          <w:b/>
          <w:sz w:val="24"/>
          <w:szCs w:val="24"/>
          <w:u w:val="single"/>
          <w:lang w:val="en-GB"/>
        </w:rPr>
      </w:pPr>
      <w:r w:rsidRPr="00032B22">
        <w:rPr>
          <w:rFonts w:ascii="Times New Roman" w:hAnsi="Times New Roman"/>
          <w:b/>
          <w:sz w:val="24"/>
          <w:szCs w:val="24"/>
          <w:u w:val="single"/>
          <w:lang w:val="en-GB"/>
        </w:rPr>
        <w:t>Reporters Without Borders’s recommendations to the government of the Republic of Gambia</w:t>
      </w:r>
    </w:p>
    <w:p w:rsidR="00E975D9" w:rsidRPr="00032B22" w:rsidRDefault="00E975D9" w:rsidP="00B53C91">
      <w:pPr>
        <w:jc w:val="both"/>
        <w:rPr>
          <w:rFonts w:ascii="Times New Roman" w:hAnsi="Times New Roman"/>
          <w:b/>
          <w:sz w:val="24"/>
          <w:szCs w:val="24"/>
          <w:lang w:val="en-GB"/>
        </w:rPr>
      </w:pPr>
    </w:p>
    <w:p w:rsidR="00E975D9" w:rsidRPr="00032B22" w:rsidRDefault="00E975D9" w:rsidP="00B53C91">
      <w:pPr>
        <w:jc w:val="both"/>
        <w:rPr>
          <w:rFonts w:ascii="Times New Roman" w:hAnsi="Times New Roman"/>
          <w:b/>
          <w:sz w:val="24"/>
          <w:szCs w:val="24"/>
          <w:lang w:val="en-GB"/>
        </w:rPr>
      </w:pPr>
      <w:r w:rsidRPr="00032B22">
        <w:rPr>
          <w:rFonts w:ascii="Times New Roman" w:hAnsi="Times New Roman"/>
          <w:b/>
          <w:sz w:val="24"/>
          <w:szCs w:val="24"/>
          <w:lang w:val="en-GB"/>
        </w:rPr>
        <w:t>Legislative reforms</w:t>
      </w:r>
    </w:p>
    <w:p w:rsidR="00E975D9" w:rsidRPr="00032B22" w:rsidRDefault="00E975D9" w:rsidP="00165B5D">
      <w:pPr>
        <w:pStyle w:val="ListParagraph"/>
        <w:numPr>
          <w:ilvl w:val="0"/>
          <w:numId w:val="1"/>
        </w:numPr>
        <w:jc w:val="both"/>
        <w:rPr>
          <w:rFonts w:ascii="Times New Roman" w:hAnsi="Times New Roman"/>
          <w:sz w:val="24"/>
          <w:szCs w:val="24"/>
          <w:lang w:val="en-GB"/>
        </w:rPr>
      </w:pPr>
      <w:r w:rsidRPr="00032B22">
        <w:rPr>
          <w:rFonts w:ascii="Times New Roman" w:hAnsi="Times New Roman"/>
          <w:sz w:val="24"/>
          <w:szCs w:val="24"/>
          <w:lang w:val="en-GB"/>
        </w:rPr>
        <w:t>Reporters Without Borders urges the Republic of Gambia’s government to repeal the amendments to the “Information and Communications Act” adopted in July 2013, as well as to radically reform this entire law, which constitutes a true obstacle to freedom of information.</w:t>
      </w:r>
    </w:p>
    <w:p w:rsidR="00E975D9" w:rsidRPr="00032B22" w:rsidRDefault="00E975D9" w:rsidP="00165B5D">
      <w:pPr>
        <w:pStyle w:val="ListParagraph"/>
        <w:numPr>
          <w:ilvl w:val="0"/>
          <w:numId w:val="1"/>
        </w:numPr>
        <w:jc w:val="both"/>
        <w:rPr>
          <w:rFonts w:ascii="Times New Roman" w:hAnsi="Times New Roman"/>
          <w:sz w:val="24"/>
          <w:szCs w:val="24"/>
          <w:lang w:val="en-GB"/>
        </w:rPr>
      </w:pPr>
      <w:r w:rsidRPr="00032B22">
        <w:rPr>
          <w:rFonts w:ascii="Times New Roman" w:hAnsi="Times New Roman"/>
          <w:sz w:val="24"/>
          <w:szCs w:val="24"/>
          <w:lang w:val="en-GB"/>
        </w:rPr>
        <w:t xml:space="preserve">Reporters Without Borders calls for </w:t>
      </w:r>
      <w:r w:rsidRPr="00032B22">
        <w:rPr>
          <w:rFonts w:ascii="Times New Roman" w:hAnsi="Times New Roman"/>
          <w:color w:val="ED7D31"/>
          <w:sz w:val="24"/>
          <w:szCs w:val="24"/>
          <w:lang w:val="en-GB"/>
        </w:rPr>
        <w:t>the repeal</w:t>
      </w:r>
      <w:r w:rsidRPr="00032B22">
        <w:rPr>
          <w:rFonts w:ascii="Times New Roman" w:hAnsi="Times New Roman"/>
          <w:sz w:val="24"/>
          <w:szCs w:val="24"/>
          <w:lang w:val="en-GB"/>
        </w:rPr>
        <w:t xml:space="preserve"> of the Gambian Commun</w:t>
      </w:r>
      <w:r w:rsidRPr="00032B22">
        <w:rPr>
          <w:rFonts w:ascii="Times New Roman" w:hAnsi="Times New Roman"/>
          <w:sz w:val="24"/>
          <w:szCs w:val="24"/>
          <w:highlight w:val="yellow"/>
          <w:lang w:val="en-GB"/>
        </w:rPr>
        <w:t>ications</w:t>
      </w:r>
      <w:r w:rsidRPr="00032B22">
        <w:rPr>
          <w:rFonts w:ascii="Times New Roman" w:hAnsi="Times New Roman"/>
          <w:sz w:val="24"/>
          <w:szCs w:val="24"/>
          <w:lang w:val="en-GB"/>
        </w:rPr>
        <w:t xml:space="preserve"> </w:t>
      </w:r>
      <w:commentRangeStart w:id="15"/>
      <w:r w:rsidRPr="00032B22">
        <w:rPr>
          <w:rFonts w:ascii="Times New Roman" w:hAnsi="Times New Roman"/>
          <w:sz w:val="24"/>
          <w:szCs w:val="24"/>
          <w:lang w:val="en-GB"/>
        </w:rPr>
        <w:t>Code</w:t>
      </w:r>
      <w:commentRangeEnd w:id="15"/>
      <w:r w:rsidRPr="00032B22">
        <w:rPr>
          <w:rStyle w:val="CommentReference"/>
          <w:lang w:val="en-GB"/>
        </w:rPr>
        <w:commentReference w:id="15"/>
      </w:r>
      <w:r w:rsidRPr="00032B22">
        <w:rPr>
          <w:rFonts w:ascii="Times New Roman" w:hAnsi="Times New Roman"/>
          <w:sz w:val="24"/>
          <w:szCs w:val="24"/>
          <w:lang w:val="en-GB"/>
        </w:rPr>
        <w:t xml:space="preserve"> and for the drafting of legislation which will guarantee freedom of expression and information.</w:t>
      </w:r>
    </w:p>
    <w:p w:rsidR="00E975D9" w:rsidRPr="00032B22" w:rsidRDefault="00E975D9" w:rsidP="00C02E02">
      <w:pPr>
        <w:ind w:left="360"/>
        <w:jc w:val="both"/>
        <w:rPr>
          <w:rFonts w:ascii="Times New Roman" w:hAnsi="Times New Roman"/>
          <w:sz w:val="24"/>
          <w:szCs w:val="24"/>
          <w:lang w:val="en-GB"/>
        </w:rPr>
      </w:pPr>
    </w:p>
    <w:p w:rsidR="00E975D9" w:rsidRPr="00032B22" w:rsidRDefault="00E975D9" w:rsidP="00C02E02">
      <w:pPr>
        <w:ind w:left="360" w:hanging="360"/>
        <w:jc w:val="both"/>
        <w:rPr>
          <w:rFonts w:ascii="Times New Roman" w:hAnsi="Times New Roman"/>
          <w:b/>
          <w:sz w:val="24"/>
          <w:szCs w:val="24"/>
          <w:lang w:val="en-GB"/>
        </w:rPr>
      </w:pPr>
      <w:r w:rsidRPr="00032B22">
        <w:rPr>
          <w:rFonts w:ascii="Times New Roman" w:hAnsi="Times New Roman"/>
          <w:b/>
          <w:sz w:val="24"/>
          <w:szCs w:val="24"/>
          <w:lang w:val="en-GB"/>
        </w:rPr>
        <w:t xml:space="preserve">Respect of international principles of freedom of expression and information: </w:t>
      </w:r>
    </w:p>
    <w:p w:rsidR="00E975D9" w:rsidRPr="00032B22" w:rsidRDefault="00E975D9" w:rsidP="00C02E02">
      <w:pPr>
        <w:pStyle w:val="ListParagraph"/>
        <w:numPr>
          <w:ilvl w:val="0"/>
          <w:numId w:val="10"/>
        </w:numPr>
        <w:jc w:val="both"/>
        <w:rPr>
          <w:rFonts w:ascii="Times New Roman" w:hAnsi="Times New Roman"/>
          <w:b/>
          <w:bCs/>
          <w:sz w:val="24"/>
          <w:lang w:val="en-GB"/>
        </w:rPr>
      </w:pPr>
      <w:r w:rsidRPr="00032B22">
        <w:rPr>
          <w:rFonts w:ascii="Times New Roman" w:hAnsi="Times New Roman"/>
          <w:sz w:val="24"/>
          <w:szCs w:val="24"/>
          <w:lang w:val="en-GB"/>
        </w:rPr>
        <w:t xml:space="preserve">Reporters Without Borders reminds the Republic of Gambia of its international obligations to respect freedom of </w:t>
      </w:r>
      <w:commentRangeStart w:id="16"/>
      <w:r w:rsidRPr="00032B22">
        <w:rPr>
          <w:rFonts w:ascii="Times New Roman" w:hAnsi="Times New Roman"/>
          <w:sz w:val="24"/>
          <w:szCs w:val="24"/>
          <w:highlight w:val="yellow"/>
          <w:lang w:val="en-GB"/>
        </w:rPr>
        <w:t>information</w:t>
      </w:r>
      <w:commentRangeEnd w:id="16"/>
      <w:r w:rsidRPr="00032B22">
        <w:rPr>
          <w:rStyle w:val="CommentReference"/>
          <w:lang w:val="en-GB"/>
        </w:rPr>
        <w:commentReference w:id="16"/>
      </w:r>
      <w:r w:rsidRPr="00032B22">
        <w:rPr>
          <w:rFonts w:ascii="Times New Roman" w:hAnsi="Times New Roman"/>
          <w:sz w:val="24"/>
          <w:szCs w:val="24"/>
          <w:lang w:val="en-GB"/>
        </w:rPr>
        <w:t xml:space="preserve"> and expression, and urges the authorities to meet in good faith their obligations pursuant to Article 19 of the </w:t>
      </w:r>
      <w:r w:rsidRPr="00032B22">
        <w:rPr>
          <w:rFonts w:ascii="Times New Roman" w:hAnsi="Times New Roman"/>
          <w:bCs/>
          <w:color w:val="000000"/>
          <w:sz w:val="24"/>
          <w:szCs w:val="24"/>
          <w:lang w:val="en-GB"/>
        </w:rPr>
        <w:t>International Covenant on Civil and Political Rights</w:t>
      </w:r>
      <w:r w:rsidRPr="00032B22">
        <w:rPr>
          <w:rStyle w:val="Strong"/>
          <w:rFonts w:ascii="Times New Roman" w:hAnsi="Times New Roman"/>
          <w:b w:val="0"/>
          <w:bCs w:val="0"/>
          <w:sz w:val="24"/>
          <w:szCs w:val="24"/>
          <w:lang w:val="en-GB"/>
        </w:rPr>
        <w:t>, which The Gambia ratified in 1979.</w:t>
      </w:r>
    </w:p>
    <w:p w:rsidR="00E975D9" w:rsidRPr="00032B22" w:rsidRDefault="00E975D9" w:rsidP="00C02E02">
      <w:pPr>
        <w:pStyle w:val="ListParagraph"/>
        <w:rPr>
          <w:rFonts w:ascii="Times New Roman" w:hAnsi="Times New Roman"/>
          <w:sz w:val="24"/>
          <w:szCs w:val="24"/>
          <w:lang w:val="en-GB"/>
        </w:rPr>
      </w:pPr>
    </w:p>
    <w:p w:rsidR="00E975D9" w:rsidRPr="00032B22" w:rsidRDefault="00E975D9" w:rsidP="00C02E02">
      <w:pPr>
        <w:ind w:left="360" w:hanging="360"/>
        <w:jc w:val="both"/>
        <w:rPr>
          <w:rFonts w:ascii="Times New Roman" w:hAnsi="Times New Roman"/>
          <w:b/>
          <w:sz w:val="24"/>
          <w:szCs w:val="24"/>
          <w:lang w:val="en-GB"/>
        </w:rPr>
      </w:pPr>
      <w:r w:rsidRPr="00032B22">
        <w:rPr>
          <w:rFonts w:ascii="Times New Roman" w:hAnsi="Times New Roman"/>
          <w:b/>
          <w:sz w:val="24"/>
          <w:szCs w:val="24"/>
          <w:lang w:val="en-GB"/>
        </w:rPr>
        <w:t>Bring an end to acts of violence against, and harassment of, journalists</w:t>
      </w:r>
    </w:p>
    <w:p w:rsidR="00E975D9" w:rsidRPr="00032B22" w:rsidRDefault="00E975D9" w:rsidP="00C02E02">
      <w:pPr>
        <w:pStyle w:val="ListParagraph"/>
        <w:numPr>
          <w:ilvl w:val="0"/>
          <w:numId w:val="1"/>
        </w:numPr>
        <w:jc w:val="both"/>
        <w:rPr>
          <w:rFonts w:ascii="Times New Roman" w:hAnsi="Times New Roman"/>
          <w:sz w:val="24"/>
          <w:szCs w:val="24"/>
          <w:lang w:val="en-GB"/>
        </w:rPr>
      </w:pPr>
      <w:r w:rsidRPr="00032B22">
        <w:rPr>
          <w:rFonts w:ascii="Times New Roman" w:hAnsi="Times New Roman"/>
          <w:sz w:val="24"/>
          <w:szCs w:val="24"/>
          <w:lang w:val="en-GB"/>
        </w:rPr>
        <w:t xml:space="preserve">Reporters Without Borders urges all official bodies, whether executive, judicial, or involved in law enforcement, to stop the judicial harassment of news providers on fallacious grounds. </w:t>
      </w:r>
    </w:p>
    <w:p w:rsidR="00E975D9" w:rsidRPr="00032B22" w:rsidRDefault="00E975D9" w:rsidP="00C02E02">
      <w:pPr>
        <w:ind w:left="360"/>
        <w:jc w:val="both"/>
        <w:rPr>
          <w:rFonts w:ascii="Times New Roman" w:hAnsi="Times New Roman"/>
          <w:sz w:val="24"/>
          <w:szCs w:val="24"/>
          <w:lang w:val="en-GB"/>
        </w:rPr>
      </w:pPr>
    </w:p>
    <w:p w:rsidR="00E975D9" w:rsidRPr="00032B22" w:rsidRDefault="00E975D9" w:rsidP="00C02E02">
      <w:pPr>
        <w:ind w:left="360" w:hanging="360"/>
        <w:jc w:val="both"/>
        <w:rPr>
          <w:rFonts w:ascii="Times New Roman" w:hAnsi="Times New Roman"/>
          <w:b/>
          <w:sz w:val="24"/>
          <w:szCs w:val="24"/>
          <w:lang w:val="en-GB"/>
        </w:rPr>
      </w:pPr>
      <w:r w:rsidRPr="00032B22">
        <w:rPr>
          <w:rFonts w:ascii="Times New Roman" w:hAnsi="Times New Roman"/>
          <w:b/>
          <w:sz w:val="24"/>
          <w:szCs w:val="24"/>
          <w:lang w:val="en-GB"/>
        </w:rPr>
        <w:t>Fight against impunity</w:t>
      </w:r>
    </w:p>
    <w:p w:rsidR="00E975D9" w:rsidRPr="00032B22" w:rsidRDefault="00E975D9" w:rsidP="00165B5D">
      <w:pPr>
        <w:pStyle w:val="ListParagraph"/>
        <w:numPr>
          <w:ilvl w:val="0"/>
          <w:numId w:val="1"/>
        </w:numPr>
        <w:jc w:val="both"/>
        <w:rPr>
          <w:rFonts w:ascii="Times New Roman" w:hAnsi="Times New Roman"/>
          <w:sz w:val="24"/>
          <w:szCs w:val="24"/>
          <w:highlight w:val="yellow"/>
          <w:lang w:val="en-GB"/>
        </w:rPr>
      </w:pPr>
      <w:r w:rsidRPr="00032B22">
        <w:rPr>
          <w:rFonts w:ascii="Times New Roman" w:hAnsi="Times New Roman"/>
          <w:sz w:val="24"/>
          <w:szCs w:val="24"/>
          <w:lang w:val="en-GB"/>
        </w:rPr>
        <w:t xml:space="preserve">Reporters Without Borders calls for government agencies to open and conduct independent inquiries into the cases of murders of, assaults on, and threats against, journalists in order to end the climate of impunity </w:t>
      </w:r>
      <w:r w:rsidRPr="00032B22">
        <w:rPr>
          <w:rFonts w:ascii="Times New Roman" w:hAnsi="Times New Roman"/>
          <w:sz w:val="24"/>
          <w:szCs w:val="24"/>
          <w:highlight w:val="yellow"/>
          <w:lang w:val="en-GB"/>
        </w:rPr>
        <w:t xml:space="preserve">which continues to protect those who targets news </w:t>
      </w:r>
      <w:commentRangeStart w:id="17"/>
      <w:r w:rsidRPr="00032B22">
        <w:rPr>
          <w:rFonts w:ascii="Times New Roman" w:hAnsi="Times New Roman"/>
          <w:sz w:val="24"/>
          <w:szCs w:val="24"/>
          <w:highlight w:val="yellow"/>
          <w:lang w:val="en-GB"/>
        </w:rPr>
        <w:t>providers</w:t>
      </w:r>
      <w:commentRangeEnd w:id="17"/>
      <w:r w:rsidRPr="00032B22">
        <w:rPr>
          <w:rStyle w:val="CommentReference"/>
          <w:lang w:val="en-GB"/>
        </w:rPr>
        <w:commentReference w:id="17"/>
      </w:r>
      <w:r w:rsidRPr="00032B22">
        <w:rPr>
          <w:rFonts w:ascii="Times New Roman" w:hAnsi="Times New Roman"/>
          <w:sz w:val="24"/>
          <w:szCs w:val="24"/>
          <w:highlight w:val="yellow"/>
          <w:lang w:val="en-GB"/>
        </w:rPr>
        <w:t>.</w:t>
      </w:r>
    </w:p>
    <w:p w:rsidR="00E975D9" w:rsidRPr="00032B22" w:rsidRDefault="00E975D9" w:rsidP="00E412AB">
      <w:pPr>
        <w:pStyle w:val="ListParagraph"/>
        <w:rPr>
          <w:rFonts w:ascii="Times New Roman" w:hAnsi="Times New Roman"/>
          <w:sz w:val="24"/>
          <w:szCs w:val="24"/>
          <w:lang w:val="en-GB"/>
        </w:rPr>
      </w:pPr>
    </w:p>
    <w:p w:rsidR="00E975D9" w:rsidRPr="00032B22" w:rsidRDefault="00E975D9" w:rsidP="003877CD">
      <w:pPr>
        <w:jc w:val="both"/>
        <w:rPr>
          <w:rFonts w:ascii="Times New Roman" w:hAnsi="Times New Roman"/>
          <w:sz w:val="24"/>
          <w:szCs w:val="24"/>
          <w:lang w:val="en-GB"/>
        </w:rPr>
      </w:pPr>
    </w:p>
    <w:p w:rsidR="00E975D9" w:rsidRPr="00032B22" w:rsidRDefault="00E975D9" w:rsidP="003877CD">
      <w:pPr>
        <w:jc w:val="both"/>
        <w:rPr>
          <w:rFonts w:ascii="Times New Roman" w:hAnsi="Times New Roman"/>
          <w:sz w:val="24"/>
          <w:szCs w:val="24"/>
          <w:lang w:val="en-GB"/>
        </w:rPr>
      </w:pPr>
    </w:p>
    <w:p w:rsidR="00E975D9" w:rsidRPr="00032B22" w:rsidRDefault="00E975D9" w:rsidP="003877CD">
      <w:pPr>
        <w:jc w:val="both"/>
        <w:rPr>
          <w:rFonts w:ascii="Times New Roman" w:hAnsi="Times New Roman"/>
          <w:sz w:val="24"/>
          <w:szCs w:val="24"/>
          <w:lang w:val="en-GB"/>
        </w:rPr>
      </w:pPr>
    </w:p>
    <w:p w:rsidR="00E975D9" w:rsidRPr="00032B22" w:rsidRDefault="00E975D9" w:rsidP="003877CD">
      <w:pPr>
        <w:jc w:val="both"/>
        <w:rPr>
          <w:rFonts w:ascii="Times New Roman" w:hAnsi="Times New Roman"/>
          <w:sz w:val="24"/>
          <w:szCs w:val="24"/>
          <w:lang w:val="en-GB"/>
        </w:rPr>
      </w:pPr>
    </w:p>
    <w:p w:rsidR="00E975D9" w:rsidRPr="00032B22" w:rsidRDefault="00E975D9" w:rsidP="003877CD">
      <w:pPr>
        <w:jc w:val="both"/>
        <w:rPr>
          <w:rFonts w:ascii="Times New Roman" w:hAnsi="Times New Roman"/>
          <w:sz w:val="24"/>
          <w:szCs w:val="24"/>
          <w:lang w:val="en-GB"/>
        </w:rPr>
      </w:pPr>
    </w:p>
    <w:sectPr w:rsidR="00E975D9" w:rsidRPr="00032B22" w:rsidSect="00B46914">
      <w:headerReference w:type="default" r:id="rId20"/>
      <w:footerReference w:type="default" r:id="rId21"/>
      <w:pgSz w:w="11906" w:h="16838"/>
      <w:pgMar w:top="1664" w:right="1417" w:bottom="1417" w:left="1417" w:header="426" w:footer="384"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opy Editor" w:date="2014-03-10T20:49:00Z" w:initials="CE">
    <w:p w:rsidR="00E975D9" w:rsidRDefault="00E975D9">
      <w:pPr>
        <w:pStyle w:val="CommentText"/>
      </w:pPr>
      <w:r>
        <w:rPr>
          <w:rStyle w:val="CommentReference"/>
        </w:rPr>
        <w:annotationRef/>
      </w:r>
      <w:r>
        <w:t>Lucie, On ne dit pas « the freedom of expression » dans cette phrase (objet de la préposition)… J’ai donc omis « the » ici.</w:t>
      </w:r>
    </w:p>
  </w:comment>
  <w:comment w:id="1" w:author="Copy Editor" w:date="2014-03-10T20:49:00Z" w:initials="CE">
    <w:p w:rsidR="00E975D9" w:rsidRDefault="00E975D9">
      <w:pPr>
        <w:pStyle w:val="CommentText"/>
      </w:pPr>
      <w:r>
        <w:rPr>
          <w:rStyle w:val="CommentReference"/>
        </w:rPr>
        <w:annotationRef/>
      </w:r>
      <w:r>
        <w:t xml:space="preserve">Par contre, ici il faut retenir « the » puisqu’il réfère à la phrase « of journalists. »  </w:t>
      </w:r>
    </w:p>
  </w:comment>
  <w:comment w:id="2" w:author="Copy Editor" w:date="2014-03-10T16:43:00Z" w:initials="CE">
    <w:p w:rsidR="00E975D9" w:rsidRDefault="00E975D9">
      <w:pPr>
        <w:pStyle w:val="CommentText"/>
      </w:pPr>
      <w:r>
        <w:rPr>
          <w:rStyle w:val="CommentReference"/>
        </w:rPr>
        <w:annotationRef/>
      </w:r>
      <w:r>
        <w:t>Ou « cycle » en anglais, selon l’usage des NU..</w:t>
      </w:r>
    </w:p>
  </w:comment>
  <w:comment w:id="3" w:author="Copy Editor" w:date="2014-03-10T20:19:00Z" w:initials="CE">
    <w:p w:rsidR="00E975D9" w:rsidRDefault="00E975D9">
      <w:pPr>
        <w:pStyle w:val="CommentText"/>
      </w:pPr>
      <w:r>
        <w:rPr>
          <w:rStyle w:val="CommentReference"/>
        </w:rPr>
        <w:annotationRef/>
      </w:r>
      <w:r>
        <w:t xml:space="preserve">Source :  </w:t>
      </w:r>
      <w:hyperlink r:id="rId1" w:history="1">
        <w:r w:rsidRPr="00550713">
          <w:rPr>
            <w:rStyle w:val="Hyperlink"/>
          </w:rPr>
          <w:t>http://www.pura.gm/index.php?option=com_content&amp;view=article&amp;id=131&amp;Itemid=136</w:t>
        </w:r>
      </w:hyperlink>
      <w:r>
        <w:t xml:space="preserve"> </w:t>
      </w:r>
    </w:p>
  </w:comment>
  <w:comment w:id="4" w:author="Copy Editor" w:date="2014-03-10T20:50:00Z" w:initials="CE">
    <w:p w:rsidR="00E975D9" w:rsidRDefault="00E975D9">
      <w:pPr>
        <w:pStyle w:val="CommentText"/>
      </w:pPr>
      <w:r>
        <w:rPr>
          <w:rStyle w:val="CommentReference"/>
        </w:rPr>
        <w:annotationRef/>
      </w:r>
      <w:r>
        <w:t>Je ne retrouve pas le nom anglais officiel.</w:t>
      </w:r>
    </w:p>
  </w:comment>
  <w:comment w:id="5" w:author="Copy Editor" w:date="2014-03-10T17:35:00Z" w:initials="CE">
    <w:p w:rsidR="00E975D9" w:rsidRDefault="00E975D9">
      <w:pPr>
        <w:pStyle w:val="CommentText"/>
      </w:pPr>
      <w:r>
        <w:rPr>
          <w:rStyle w:val="CommentReference"/>
        </w:rPr>
        <w:annotationRef/>
      </w:r>
      <w:r>
        <w:t xml:space="preserve">Source : </w:t>
      </w:r>
      <w:hyperlink r:id="rId2" w:history="1">
        <w:r w:rsidRPr="00550713">
          <w:rPr>
            <w:rStyle w:val="Hyperlink"/>
          </w:rPr>
          <w:t>http://www.accessgambia.com/information/communication-department.html</w:t>
        </w:r>
      </w:hyperlink>
      <w:r>
        <w:t xml:space="preserve"> </w:t>
      </w:r>
    </w:p>
  </w:comment>
  <w:comment w:id="6" w:author="Copy Editor" w:date="2014-03-10T20:50:00Z" w:initials="CE">
    <w:p w:rsidR="00E975D9" w:rsidRDefault="00E975D9">
      <w:pPr>
        <w:pStyle w:val="CommentText"/>
      </w:pPr>
      <w:r>
        <w:rPr>
          <w:rStyle w:val="CommentReference"/>
        </w:rPr>
        <w:annotationRef/>
      </w:r>
      <w:r>
        <w:t xml:space="preserve">Lucie : le nom correcte en français est : </w:t>
      </w:r>
      <w:r w:rsidRPr="00C169D1">
        <w:t>« </w:t>
      </w:r>
      <w:r>
        <w:rPr>
          <w:bCs/>
          <w:lang w:val="fr-FR"/>
        </w:rPr>
        <w:t>P</w:t>
      </w:r>
      <w:r w:rsidRPr="00C169D1">
        <w:rPr>
          <w:bCs/>
          <w:lang w:val="fr-FR"/>
        </w:rPr>
        <w:t xml:space="preserve">acte international </w:t>
      </w:r>
      <w:r w:rsidRPr="00C169D1">
        <w:rPr>
          <w:bCs/>
          <w:highlight w:val="yellow"/>
          <w:lang w:val="fr-FR"/>
        </w:rPr>
        <w:t>relatif aux</w:t>
      </w:r>
      <w:r w:rsidRPr="00C169D1">
        <w:rPr>
          <w:bCs/>
          <w:lang w:val="fr-FR"/>
        </w:rPr>
        <w:t xml:space="preserve"> droits civils et politiques</w:t>
      </w:r>
      <w:r w:rsidRPr="00C169D1">
        <w:rPr>
          <w:lang w:val="fr-FR"/>
        </w:rPr>
        <w:t xml:space="preserve"> (PIDCP)</w:t>
      </w:r>
      <w:r>
        <w:rPr>
          <w:lang w:val="fr-FR"/>
        </w:rPr>
        <w:t xml:space="preserve">. » </w:t>
      </w:r>
    </w:p>
  </w:comment>
  <w:comment w:id="7" w:author="Copy Editor" w:date="2014-03-10T21:00:00Z" w:initials="CE">
    <w:p w:rsidR="00E975D9" w:rsidRDefault="00E975D9">
      <w:pPr>
        <w:pStyle w:val="CommentText"/>
      </w:pPr>
      <w:r>
        <w:rPr>
          <w:rStyle w:val="CommentReference"/>
        </w:rPr>
        <w:annotationRef/>
      </w:r>
      <w:r>
        <w:t>Lucie, Frédérique et moi pensons que la phrase dans la version française  manque ces quelques mots qui rend l’idée bien plus claire.</w:t>
      </w:r>
    </w:p>
  </w:comment>
  <w:comment w:id="8" w:author="Clothilde Le Coz" w:date="2014-03-10T20:25:00Z" w:initials="CL">
    <w:p w:rsidR="00E975D9" w:rsidRDefault="00E975D9">
      <w:pPr>
        <w:pStyle w:val="CommentText"/>
      </w:pPr>
      <w:r w:rsidRPr="00C169D1">
        <w:rPr>
          <w:rStyle w:val="CommentReference"/>
        </w:rPr>
        <w:annotationRef/>
      </w:r>
      <w:r w:rsidRPr="001751D4">
        <w:rPr>
          <w:color w:val="FF00FF"/>
        </w:rPr>
        <w:t>Pas convaincue. J’enlèverais cette phrase</w:t>
      </w:r>
      <w:r>
        <w:rPr>
          <w:color w:val="FF00FF"/>
        </w:rPr>
        <w:t>.</w:t>
      </w:r>
    </w:p>
  </w:comment>
  <w:comment w:id="9" w:author="Clothilde Le Coz" w:date="2014-03-10T20:51:00Z" w:initials="CL">
    <w:p w:rsidR="00E975D9" w:rsidRDefault="00E975D9">
      <w:pPr>
        <w:pStyle w:val="CommentText"/>
      </w:pPr>
      <w:r>
        <w:rPr>
          <w:rStyle w:val="CommentReference"/>
        </w:rPr>
        <w:annotationRef/>
      </w:r>
      <w:r w:rsidRPr="001751D4">
        <w:rPr>
          <w:color w:val="FF00FF"/>
        </w:rPr>
        <w:t>Je ne comprends pas la phrase ; car il avait déjà fait des reportages critiques sur lui ?</w:t>
      </w:r>
      <w:r>
        <w:rPr>
          <w:color w:val="FF00FF"/>
        </w:rPr>
        <w:t xml:space="preserve">  </w:t>
      </w:r>
      <w:r>
        <w:t>Lucie : si nous rajoutons « again » je pense que cela va résoudre le problème.</w:t>
      </w:r>
    </w:p>
  </w:comment>
  <w:comment w:id="10" w:author="Clothilde Le Coz" w:date="2014-03-10T19:39:00Z" w:initials="CL">
    <w:p w:rsidR="00E975D9" w:rsidRDefault="00E975D9">
      <w:pPr>
        <w:pStyle w:val="CommentText"/>
      </w:pPr>
      <w:r>
        <w:rPr>
          <w:rStyle w:val="CommentReference"/>
        </w:rPr>
        <w:annotationRef/>
      </w:r>
      <w:r w:rsidRPr="00AB2AAA">
        <w:rPr>
          <w:color w:val="FF00FF"/>
        </w:rPr>
        <w:t>Problème : il manque un ou plusieurs mots ;-)</w:t>
      </w:r>
      <w:r>
        <w:rPr>
          <w:color w:val="FF00FF"/>
        </w:rPr>
        <w:t xml:space="preserve"> </w:t>
      </w:r>
      <w:r>
        <w:t>Lucie, en rajoutant « and » je pense avoir résolu ce problème.</w:t>
      </w:r>
    </w:p>
  </w:comment>
  <w:comment w:id="11" w:author="Clothilde Le Coz" w:date="2014-03-10T21:00:00Z" w:initials="CL">
    <w:p w:rsidR="00E975D9" w:rsidRDefault="00E975D9">
      <w:pPr>
        <w:pStyle w:val="CommentText"/>
      </w:pPr>
      <w:r>
        <w:rPr>
          <w:rStyle w:val="CommentReference"/>
        </w:rPr>
        <w:annotationRef/>
      </w:r>
      <w:r>
        <w:t xml:space="preserve">Idem, il manque un mot ou bout de phrase. </w:t>
      </w:r>
      <w:r w:rsidRPr="00AB2AAA">
        <w:rPr>
          <w:lang w:val="fr-FR"/>
        </w:rPr>
        <w:t xml:space="preserve">LUCIE : j’ai rajouté « the authorities” </w:t>
      </w:r>
      <w:r>
        <w:rPr>
          <w:lang w:val="fr-FR"/>
        </w:rPr>
        <w:t xml:space="preserve"> -- ce que je pense rend la phrase compréhensible.</w:t>
      </w:r>
    </w:p>
  </w:comment>
  <w:comment w:id="12" w:author="Clothilde Le Coz" w:date="2014-03-07T13:49:00Z" w:initials="CL">
    <w:p w:rsidR="00E975D9" w:rsidRDefault="00E975D9">
      <w:pPr>
        <w:pStyle w:val="CommentText"/>
      </w:pPr>
      <w:r>
        <w:rPr>
          <w:rStyle w:val="CommentReference"/>
        </w:rPr>
        <w:annotationRef/>
      </w:r>
      <w:r w:rsidRPr="005632E9">
        <w:rPr>
          <w:lang w:val="en-US"/>
        </w:rPr>
        <w:t>idem</w:t>
      </w:r>
    </w:p>
  </w:comment>
  <w:comment w:id="13" w:author="Copy Editor" w:date="2014-03-10T19:58:00Z" w:initials="CE">
    <w:p w:rsidR="00E975D9" w:rsidRDefault="00E975D9">
      <w:pPr>
        <w:pStyle w:val="CommentText"/>
      </w:pPr>
      <w:r>
        <w:rPr>
          <w:rStyle w:val="CommentReference"/>
        </w:rPr>
        <w:annotationRef/>
      </w:r>
      <w:r>
        <w:t>J’aurais préferé de dire « vice case » - peux-tu choisir, Lucie ?</w:t>
      </w:r>
    </w:p>
  </w:comment>
  <w:comment w:id="14" w:author="Copy Editor" w:date="2014-03-10T19:59:00Z" w:initials="CE">
    <w:p w:rsidR="00E975D9" w:rsidRDefault="00E975D9" w:rsidP="001434FA">
      <w:pPr>
        <w:pStyle w:val="CommentText"/>
      </w:pPr>
      <w:r>
        <w:rPr>
          <w:rStyle w:val="CommentReference"/>
        </w:rPr>
        <w:annotationRef/>
      </w:r>
      <w:r w:rsidRPr="005632E9">
        <w:rPr>
          <w:lang w:val="en-US"/>
        </w:rPr>
        <w:t xml:space="preserve">December 2004 ? Source : </w:t>
      </w:r>
      <w:hyperlink r:id="rId3" w:history="1">
        <w:r w:rsidRPr="005632E9">
          <w:rPr>
            <w:rStyle w:val="Hyperlink"/>
            <w:lang w:val="en-US"/>
          </w:rPr>
          <w:t>http://en.rsf.org/IMG/pdf/rapport_deyda_hydara_en.pdf</w:t>
        </w:r>
      </w:hyperlink>
      <w:r w:rsidRPr="005632E9">
        <w:rPr>
          <w:lang w:val="en-US"/>
        </w:rPr>
        <w:t xml:space="preserve"> </w:t>
      </w:r>
    </w:p>
  </w:comment>
  <w:comment w:id="15" w:author="Copy Editor" w:date="2014-03-10T20:53:00Z" w:initials="CE">
    <w:p w:rsidR="00E975D9" w:rsidRDefault="00E975D9">
      <w:pPr>
        <w:pStyle w:val="CommentText"/>
      </w:pPr>
      <w:r>
        <w:rPr>
          <w:rStyle w:val="CommentReference"/>
        </w:rPr>
        <w:annotationRef/>
      </w:r>
      <w:r>
        <w:t>Erreur dans le mot français et je n’ai pas pu vérifier le nom officiel du Code en anglais.</w:t>
      </w:r>
    </w:p>
  </w:comment>
  <w:comment w:id="16" w:author="Copy Editor" w:date="2014-03-10T20:54:00Z" w:initials="CE">
    <w:p w:rsidR="00E975D9" w:rsidRDefault="00E975D9">
      <w:pPr>
        <w:pStyle w:val="CommentText"/>
      </w:pPr>
      <w:r>
        <w:rPr>
          <w:rStyle w:val="CommentReference"/>
        </w:rPr>
        <w:annotationRef/>
      </w:r>
      <w:r w:rsidRPr="0021202E">
        <w:t>Erreur dans le texte fran</w:t>
      </w:r>
      <w:r>
        <w:t>çais « inforamtion »</w:t>
      </w:r>
    </w:p>
  </w:comment>
  <w:comment w:id="17" w:author="Copy Editor" w:date="2014-03-10T20:55:00Z" w:initials="CE">
    <w:p w:rsidR="00E975D9" w:rsidRDefault="00E975D9">
      <w:pPr>
        <w:pStyle w:val="CommentText"/>
      </w:pPr>
      <w:r>
        <w:rPr>
          <w:rStyle w:val="CommentReference"/>
        </w:rPr>
        <w:annotationRef/>
      </w:r>
      <w:r>
        <w:t>Je pense avoir rendu la phrase plus claire…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5D9" w:rsidRDefault="00E975D9" w:rsidP="00584846">
      <w:pPr>
        <w:spacing w:after="0" w:line="240" w:lineRule="auto"/>
      </w:pPr>
      <w:r>
        <w:separator/>
      </w:r>
    </w:p>
  </w:endnote>
  <w:endnote w:type="continuationSeparator" w:id="0">
    <w:p w:rsidR="00E975D9" w:rsidRDefault="00E975D9" w:rsidP="00584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D9" w:rsidRPr="005632E9" w:rsidRDefault="00E975D9" w:rsidP="00EA246C">
    <w:pPr>
      <w:autoSpaceDE w:val="0"/>
      <w:autoSpaceDN w:val="0"/>
      <w:adjustRightInd w:val="0"/>
      <w:spacing w:after="0" w:line="360" w:lineRule="auto"/>
      <w:jc w:val="center"/>
      <w:rPr>
        <w:rFonts w:ascii="Times New Roman" w:hAnsi="Times New Roman"/>
        <w:b/>
        <w:color w:val="000000"/>
        <w:lang w:val="en-US"/>
      </w:rPr>
    </w:pPr>
    <w:r w:rsidRPr="005632E9">
      <w:rPr>
        <w:rFonts w:ascii="Times New Roman" w:hAnsi="Times New Roman"/>
        <w:b/>
        <w:color w:val="000000"/>
        <w:lang w:val="en-US"/>
      </w:rPr>
      <w:t>Reporters Without Borders</w:t>
    </w:r>
  </w:p>
  <w:p w:rsidR="00E975D9" w:rsidRPr="005632E9" w:rsidRDefault="00E975D9" w:rsidP="00EA246C">
    <w:pPr>
      <w:autoSpaceDE w:val="0"/>
      <w:autoSpaceDN w:val="0"/>
      <w:adjustRightInd w:val="0"/>
      <w:spacing w:after="0" w:line="360" w:lineRule="auto"/>
      <w:jc w:val="center"/>
      <w:rPr>
        <w:rFonts w:ascii="Times New Roman" w:hAnsi="Times New Roman"/>
        <w:color w:val="000000"/>
        <w:lang w:val="en-US"/>
      </w:rPr>
    </w:pPr>
    <w:r w:rsidRPr="005632E9">
      <w:rPr>
        <w:rFonts w:ascii="Times New Roman" w:hAnsi="Times New Roman"/>
        <w:color w:val="000000"/>
        <w:lang w:val="en-US"/>
      </w:rPr>
      <w:t>47 rue Vivienne, 75002 Paris – Tel: 33 1 44 83 84 84 – Fax: 33 1 45 23 11 51</w:t>
    </w:r>
  </w:p>
  <w:p w:rsidR="00E975D9" w:rsidRPr="00D0283B" w:rsidRDefault="00E975D9" w:rsidP="00EA246C">
    <w:pPr>
      <w:spacing w:line="360" w:lineRule="auto"/>
      <w:jc w:val="center"/>
      <w:rPr>
        <w:rFonts w:ascii="Times New Roman" w:hAnsi="Times New Roman"/>
        <w:sz w:val="24"/>
        <w:szCs w:val="24"/>
        <w:lang w:val="en-US"/>
      </w:rPr>
    </w:pPr>
    <w:r w:rsidRPr="00D0283B">
      <w:rPr>
        <w:rFonts w:ascii="Times New Roman" w:hAnsi="Times New Roman"/>
        <w:color w:val="000000"/>
        <w:lang w:val="en-US"/>
      </w:rPr>
      <w:t xml:space="preserve">rsf@rsf.org – For </w:t>
    </w:r>
    <w:r>
      <w:rPr>
        <w:rFonts w:ascii="Times New Roman" w:hAnsi="Times New Roman"/>
        <w:color w:val="000000"/>
        <w:lang w:val="en-US"/>
      </w:rPr>
      <w:t>additional</w:t>
    </w:r>
    <w:r w:rsidRPr="00D0283B">
      <w:rPr>
        <w:rFonts w:ascii="Times New Roman" w:hAnsi="Times New Roman"/>
        <w:color w:val="000000"/>
        <w:lang w:val="en-US"/>
      </w:rPr>
      <w:t xml:space="preserve"> information: www.rsf.org</w:t>
    </w:r>
  </w:p>
  <w:p w:rsidR="00E975D9" w:rsidRPr="00D0283B" w:rsidRDefault="00E975D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5D9" w:rsidRDefault="00E975D9" w:rsidP="00584846">
      <w:pPr>
        <w:spacing w:after="0" w:line="240" w:lineRule="auto"/>
      </w:pPr>
      <w:r>
        <w:separator/>
      </w:r>
    </w:p>
  </w:footnote>
  <w:footnote w:type="continuationSeparator" w:id="0">
    <w:p w:rsidR="00E975D9" w:rsidRDefault="00E975D9" w:rsidP="00584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D9" w:rsidRDefault="00E975D9">
    <w:pPr>
      <w:pStyle w:val="Header"/>
    </w:pPr>
    <w:r w:rsidRPr="007B39C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162.75pt;height:4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746"/>
    <w:multiLevelType w:val="multilevel"/>
    <w:tmpl w:val="6FFEF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6C124B"/>
    <w:multiLevelType w:val="hybridMultilevel"/>
    <w:tmpl w:val="145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712679"/>
    <w:multiLevelType w:val="hybridMultilevel"/>
    <w:tmpl w:val="358CB602"/>
    <w:lvl w:ilvl="0" w:tplc="D050499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C04613"/>
    <w:multiLevelType w:val="multilevel"/>
    <w:tmpl w:val="B4662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56A714D"/>
    <w:multiLevelType w:val="hybridMultilevel"/>
    <w:tmpl w:val="F3B2A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5C2587"/>
    <w:multiLevelType w:val="hybridMultilevel"/>
    <w:tmpl w:val="BD7A7B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BA42B1"/>
    <w:multiLevelType w:val="hybridMultilevel"/>
    <w:tmpl w:val="89B67A68"/>
    <w:lvl w:ilvl="0" w:tplc="D9E0030E">
      <w:numFmt w:val="bullet"/>
      <w:lvlText w:val="-"/>
      <w:lvlJc w:val="left"/>
      <w:pPr>
        <w:ind w:left="720" w:hanging="360"/>
      </w:pPr>
      <w:rPr>
        <w:rFonts w:ascii="Times New Roman" w:eastAsia="Times New Roman" w:hAnsi="Times New Roman"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EEF0A38"/>
    <w:multiLevelType w:val="hybridMultilevel"/>
    <w:tmpl w:val="6FFEF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49356A"/>
    <w:multiLevelType w:val="hybridMultilevel"/>
    <w:tmpl w:val="C93A3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413704"/>
    <w:multiLevelType w:val="hybridMultilevel"/>
    <w:tmpl w:val="B4662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8"/>
  </w:num>
  <w:num w:numId="6">
    <w:abstractNumId w:val="4"/>
  </w:num>
  <w:num w:numId="7">
    <w:abstractNumId w:val="1"/>
  </w:num>
  <w:num w:numId="8">
    <w:abstractNumId w:val="9"/>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1CC"/>
    <w:rsid w:val="00021E6A"/>
    <w:rsid w:val="0003145B"/>
    <w:rsid w:val="00032B22"/>
    <w:rsid w:val="00044E85"/>
    <w:rsid w:val="00046C1B"/>
    <w:rsid w:val="0006032F"/>
    <w:rsid w:val="000A469A"/>
    <w:rsid w:val="000D2441"/>
    <w:rsid w:val="000D3F4E"/>
    <w:rsid w:val="001007DB"/>
    <w:rsid w:val="00111BC3"/>
    <w:rsid w:val="00116C7F"/>
    <w:rsid w:val="00134F7D"/>
    <w:rsid w:val="001434FA"/>
    <w:rsid w:val="00165B5D"/>
    <w:rsid w:val="001751D4"/>
    <w:rsid w:val="001770AC"/>
    <w:rsid w:val="00184524"/>
    <w:rsid w:val="001858A4"/>
    <w:rsid w:val="001A1B69"/>
    <w:rsid w:val="001E5F2F"/>
    <w:rsid w:val="001F129A"/>
    <w:rsid w:val="001F1EA5"/>
    <w:rsid w:val="00200D84"/>
    <w:rsid w:val="0021202E"/>
    <w:rsid w:val="0022022F"/>
    <w:rsid w:val="00224F62"/>
    <w:rsid w:val="00233B59"/>
    <w:rsid w:val="002513B6"/>
    <w:rsid w:val="0025365B"/>
    <w:rsid w:val="0027250E"/>
    <w:rsid w:val="00272588"/>
    <w:rsid w:val="00277F86"/>
    <w:rsid w:val="00281695"/>
    <w:rsid w:val="00294B47"/>
    <w:rsid w:val="002A664C"/>
    <w:rsid w:val="002B6AC8"/>
    <w:rsid w:val="00301AE4"/>
    <w:rsid w:val="00321F70"/>
    <w:rsid w:val="0036400D"/>
    <w:rsid w:val="00371696"/>
    <w:rsid w:val="00375D87"/>
    <w:rsid w:val="00381C9B"/>
    <w:rsid w:val="003877CD"/>
    <w:rsid w:val="00394B50"/>
    <w:rsid w:val="00396516"/>
    <w:rsid w:val="003A132C"/>
    <w:rsid w:val="003A7C3A"/>
    <w:rsid w:val="003B62C7"/>
    <w:rsid w:val="003E7AB5"/>
    <w:rsid w:val="003F41A3"/>
    <w:rsid w:val="004024BA"/>
    <w:rsid w:val="00421F72"/>
    <w:rsid w:val="00431EE5"/>
    <w:rsid w:val="004351FD"/>
    <w:rsid w:val="00435798"/>
    <w:rsid w:val="00446284"/>
    <w:rsid w:val="00470718"/>
    <w:rsid w:val="004802DD"/>
    <w:rsid w:val="00494582"/>
    <w:rsid w:val="004A18C5"/>
    <w:rsid w:val="004A59C1"/>
    <w:rsid w:val="004B3752"/>
    <w:rsid w:val="004C1871"/>
    <w:rsid w:val="004D0121"/>
    <w:rsid w:val="004D1A9F"/>
    <w:rsid w:val="004E3102"/>
    <w:rsid w:val="004E336C"/>
    <w:rsid w:val="004F0860"/>
    <w:rsid w:val="0050145E"/>
    <w:rsid w:val="0051108F"/>
    <w:rsid w:val="005161CA"/>
    <w:rsid w:val="005244F9"/>
    <w:rsid w:val="00550713"/>
    <w:rsid w:val="005632E9"/>
    <w:rsid w:val="005650A1"/>
    <w:rsid w:val="00584846"/>
    <w:rsid w:val="005871CC"/>
    <w:rsid w:val="005B397A"/>
    <w:rsid w:val="005B7668"/>
    <w:rsid w:val="005C45C2"/>
    <w:rsid w:val="005E25A1"/>
    <w:rsid w:val="005E2FBC"/>
    <w:rsid w:val="005E6939"/>
    <w:rsid w:val="005F298B"/>
    <w:rsid w:val="006021C5"/>
    <w:rsid w:val="00672DB4"/>
    <w:rsid w:val="00690941"/>
    <w:rsid w:val="00692231"/>
    <w:rsid w:val="006C384A"/>
    <w:rsid w:val="006C3889"/>
    <w:rsid w:val="00703CC4"/>
    <w:rsid w:val="00705BB8"/>
    <w:rsid w:val="00721B66"/>
    <w:rsid w:val="00727E29"/>
    <w:rsid w:val="00741B4B"/>
    <w:rsid w:val="00756448"/>
    <w:rsid w:val="00757B7F"/>
    <w:rsid w:val="00783CEA"/>
    <w:rsid w:val="00786457"/>
    <w:rsid w:val="007A6E99"/>
    <w:rsid w:val="007B39CE"/>
    <w:rsid w:val="007E0A61"/>
    <w:rsid w:val="007F34DA"/>
    <w:rsid w:val="00802EFC"/>
    <w:rsid w:val="00836102"/>
    <w:rsid w:val="00841457"/>
    <w:rsid w:val="0085207F"/>
    <w:rsid w:val="00860015"/>
    <w:rsid w:val="00875531"/>
    <w:rsid w:val="0089440A"/>
    <w:rsid w:val="00896D6B"/>
    <w:rsid w:val="008A293C"/>
    <w:rsid w:val="008E3FA4"/>
    <w:rsid w:val="008E5EDC"/>
    <w:rsid w:val="009064D7"/>
    <w:rsid w:val="009212DC"/>
    <w:rsid w:val="00931156"/>
    <w:rsid w:val="00936104"/>
    <w:rsid w:val="009543B7"/>
    <w:rsid w:val="00956D7C"/>
    <w:rsid w:val="00977CB5"/>
    <w:rsid w:val="009805AF"/>
    <w:rsid w:val="00993022"/>
    <w:rsid w:val="009C34D0"/>
    <w:rsid w:val="009E5B5B"/>
    <w:rsid w:val="00A06F5F"/>
    <w:rsid w:val="00A237B2"/>
    <w:rsid w:val="00A277E5"/>
    <w:rsid w:val="00A41010"/>
    <w:rsid w:val="00A43D8A"/>
    <w:rsid w:val="00A5005A"/>
    <w:rsid w:val="00A53359"/>
    <w:rsid w:val="00A541D5"/>
    <w:rsid w:val="00A54CCC"/>
    <w:rsid w:val="00A67075"/>
    <w:rsid w:val="00A73D74"/>
    <w:rsid w:val="00A75E8D"/>
    <w:rsid w:val="00A909E5"/>
    <w:rsid w:val="00AA5245"/>
    <w:rsid w:val="00AB2AAA"/>
    <w:rsid w:val="00AC6CB0"/>
    <w:rsid w:val="00AD0CFD"/>
    <w:rsid w:val="00AD6DEE"/>
    <w:rsid w:val="00AE2525"/>
    <w:rsid w:val="00AF4707"/>
    <w:rsid w:val="00B01228"/>
    <w:rsid w:val="00B209CE"/>
    <w:rsid w:val="00B20C40"/>
    <w:rsid w:val="00B21295"/>
    <w:rsid w:val="00B46914"/>
    <w:rsid w:val="00B53096"/>
    <w:rsid w:val="00B53C91"/>
    <w:rsid w:val="00B60C59"/>
    <w:rsid w:val="00B85D8B"/>
    <w:rsid w:val="00B93662"/>
    <w:rsid w:val="00BB3D32"/>
    <w:rsid w:val="00BD7509"/>
    <w:rsid w:val="00BF0400"/>
    <w:rsid w:val="00BF7300"/>
    <w:rsid w:val="00BF7B05"/>
    <w:rsid w:val="00C02E02"/>
    <w:rsid w:val="00C03A2B"/>
    <w:rsid w:val="00C169D1"/>
    <w:rsid w:val="00C3209B"/>
    <w:rsid w:val="00C62151"/>
    <w:rsid w:val="00C64539"/>
    <w:rsid w:val="00C93CE5"/>
    <w:rsid w:val="00CA5800"/>
    <w:rsid w:val="00CC3343"/>
    <w:rsid w:val="00CD4641"/>
    <w:rsid w:val="00CE154C"/>
    <w:rsid w:val="00D0283B"/>
    <w:rsid w:val="00D21E45"/>
    <w:rsid w:val="00D5455F"/>
    <w:rsid w:val="00D61C63"/>
    <w:rsid w:val="00D63B2E"/>
    <w:rsid w:val="00D7099B"/>
    <w:rsid w:val="00D92840"/>
    <w:rsid w:val="00D93099"/>
    <w:rsid w:val="00DD37D0"/>
    <w:rsid w:val="00DE29D3"/>
    <w:rsid w:val="00E05789"/>
    <w:rsid w:val="00E05CF1"/>
    <w:rsid w:val="00E412AB"/>
    <w:rsid w:val="00E44849"/>
    <w:rsid w:val="00E47B9A"/>
    <w:rsid w:val="00E975D9"/>
    <w:rsid w:val="00EA246C"/>
    <w:rsid w:val="00EB7D17"/>
    <w:rsid w:val="00EE035C"/>
    <w:rsid w:val="00EE16D6"/>
    <w:rsid w:val="00EE4719"/>
    <w:rsid w:val="00EE5F78"/>
    <w:rsid w:val="00EE67D5"/>
    <w:rsid w:val="00F169DB"/>
    <w:rsid w:val="00F24548"/>
    <w:rsid w:val="00F30104"/>
    <w:rsid w:val="00F34488"/>
    <w:rsid w:val="00F54059"/>
    <w:rsid w:val="00F727C6"/>
    <w:rsid w:val="00F90306"/>
    <w:rsid w:val="00F97098"/>
    <w:rsid w:val="00FB3836"/>
    <w:rsid w:val="00FB3E43"/>
    <w:rsid w:val="00FB5AC6"/>
    <w:rsid w:val="00FE2E37"/>
    <w:rsid w:val="00FE5828"/>
    <w:rsid w:val="00FE599E"/>
    <w:rsid w:val="00FF33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9CE"/>
    <w:pPr>
      <w:spacing w:after="160" w:line="259" w:lineRule="auto"/>
    </w:pPr>
    <w:rPr>
      <w:lang w:val="fr-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3CC4"/>
    <w:rPr>
      <w:rFonts w:ascii="Tahoma" w:hAnsi="Tahoma" w:cs="Tahoma"/>
      <w:sz w:val="16"/>
      <w:szCs w:val="16"/>
    </w:rPr>
  </w:style>
  <w:style w:type="character" w:customStyle="1" w:styleId="TextedebullesCar">
    <w:name w:val="Texte de bulles Car"/>
    <w:basedOn w:val="DefaultParagraphFont"/>
    <w:link w:val="BalloonText"/>
    <w:uiPriority w:val="99"/>
    <w:semiHidden/>
    <w:locked/>
    <w:rsid w:val="009543B7"/>
    <w:rPr>
      <w:rFonts w:ascii="Lucida Grande" w:hAnsi="Lucida Grande" w:cs="Lucida Grande"/>
      <w:sz w:val="18"/>
      <w:szCs w:val="18"/>
    </w:rPr>
  </w:style>
  <w:style w:type="character" w:styleId="Hyperlink">
    <w:name w:val="Hyperlink"/>
    <w:basedOn w:val="DefaultParagraphFont"/>
    <w:uiPriority w:val="99"/>
    <w:rsid w:val="005871CC"/>
    <w:rPr>
      <w:rFonts w:cs="Times New Roman"/>
      <w:color w:val="0563C1"/>
      <w:u w:val="single"/>
    </w:rPr>
  </w:style>
  <w:style w:type="character" w:styleId="Strong">
    <w:name w:val="Strong"/>
    <w:basedOn w:val="DefaultParagraphFont"/>
    <w:uiPriority w:val="99"/>
    <w:qFormat/>
    <w:rsid w:val="00301AE4"/>
    <w:rPr>
      <w:rFonts w:cs="Times New Roman"/>
      <w:b/>
      <w:bCs/>
    </w:rPr>
  </w:style>
  <w:style w:type="paragraph" w:customStyle="1" w:styleId="para">
    <w:name w:val="para"/>
    <w:basedOn w:val="Normal"/>
    <w:uiPriority w:val="99"/>
    <w:rsid w:val="00A909E5"/>
    <w:pPr>
      <w:spacing w:before="100" w:beforeAutospacing="1" w:after="100" w:afterAutospacing="1" w:line="240" w:lineRule="auto"/>
    </w:pPr>
    <w:rPr>
      <w:rFonts w:ascii="Times New Roman" w:eastAsia="Times New Roman" w:hAnsi="Times New Roman"/>
      <w:sz w:val="24"/>
      <w:szCs w:val="24"/>
      <w:lang w:eastAsia="fr-CH"/>
    </w:rPr>
  </w:style>
  <w:style w:type="paragraph" w:styleId="ListParagraph">
    <w:name w:val="List Paragraph"/>
    <w:basedOn w:val="Normal"/>
    <w:uiPriority w:val="99"/>
    <w:qFormat/>
    <w:rsid w:val="00165B5D"/>
    <w:pPr>
      <w:ind w:left="720"/>
      <w:contextualSpacing/>
    </w:pPr>
  </w:style>
  <w:style w:type="character" w:styleId="FollowedHyperlink">
    <w:name w:val="FollowedHyperlink"/>
    <w:basedOn w:val="DefaultParagraphFont"/>
    <w:uiPriority w:val="99"/>
    <w:semiHidden/>
    <w:rsid w:val="006C3889"/>
    <w:rPr>
      <w:rFonts w:cs="Times New Roman"/>
      <w:color w:val="954F72"/>
      <w:u w:val="single"/>
    </w:rPr>
  </w:style>
  <w:style w:type="paragraph" w:styleId="Header">
    <w:name w:val="header"/>
    <w:basedOn w:val="Normal"/>
    <w:link w:val="HeaderChar"/>
    <w:uiPriority w:val="99"/>
    <w:semiHidden/>
    <w:rsid w:val="00EA246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A246C"/>
    <w:rPr>
      <w:rFonts w:cs="Times New Roman"/>
    </w:rPr>
  </w:style>
  <w:style w:type="paragraph" w:styleId="Footer">
    <w:name w:val="footer"/>
    <w:basedOn w:val="Normal"/>
    <w:link w:val="FooterChar"/>
    <w:uiPriority w:val="99"/>
    <w:semiHidden/>
    <w:rsid w:val="00EA246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A246C"/>
    <w:rPr>
      <w:rFonts w:cs="Times New Roman"/>
    </w:rPr>
  </w:style>
  <w:style w:type="character" w:styleId="CommentReference">
    <w:name w:val="annotation reference"/>
    <w:basedOn w:val="DefaultParagraphFont"/>
    <w:uiPriority w:val="99"/>
    <w:semiHidden/>
    <w:rsid w:val="006C384A"/>
    <w:rPr>
      <w:rFonts w:cs="Times New Roman"/>
      <w:sz w:val="18"/>
      <w:szCs w:val="18"/>
    </w:rPr>
  </w:style>
  <w:style w:type="paragraph" w:styleId="CommentText">
    <w:name w:val="annotation text"/>
    <w:basedOn w:val="Normal"/>
    <w:link w:val="CommentTextChar"/>
    <w:uiPriority w:val="99"/>
    <w:semiHidden/>
    <w:rsid w:val="006C384A"/>
    <w:pPr>
      <w:spacing w:line="240" w:lineRule="auto"/>
    </w:pPr>
    <w:rPr>
      <w:sz w:val="24"/>
      <w:szCs w:val="24"/>
    </w:rPr>
  </w:style>
  <w:style w:type="character" w:customStyle="1" w:styleId="CommentTextChar">
    <w:name w:val="Comment Text Char"/>
    <w:basedOn w:val="DefaultParagraphFont"/>
    <w:link w:val="CommentText"/>
    <w:uiPriority w:val="99"/>
    <w:semiHidden/>
    <w:locked/>
    <w:rsid w:val="006C384A"/>
    <w:rPr>
      <w:rFonts w:cs="Times New Roman"/>
      <w:sz w:val="24"/>
      <w:szCs w:val="24"/>
    </w:rPr>
  </w:style>
  <w:style w:type="paragraph" w:styleId="CommentSubject">
    <w:name w:val="annotation subject"/>
    <w:basedOn w:val="CommentText"/>
    <w:next w:val="CommentText"/>
    <w:link w:val="CommentSubjectChar"/>
    <w:uiPriority w:val="99"/>
    <w:semiHidden/>
    <w:rsid w:val="006C384A"/>
    <w:rPr>
      <w:b/>
      <w:bCs/>
      <w:sz w:val="20"/>
      <w:szCs w:val="20"/>
    </w:rPr>
  </w:style>
  <w:style w:type="character" w:customStyle="1" w:styleId="CommentSubjectChar">
    <w:name w:val="Comment Subject Char"/>
    <w:basedOn w:val="CommentTextChar"/>
    <w:link w:val="CommentSubject"/>
    <w:uiPriority w:val="99"/>
    <w:semiHidden/>
    <w:locked/>
    <w:rsid w:val="006C384A"/>
    <w:rPr>
      <w:b/>
      <w:bCs/>
      <w:sz w:val="20"/>
      <w:szCs w:val="20"/>
    </w:rPr>
  </w:style>
</w:styles>
</file>

<file path=word/webSettings.xml><?xml version="1.0" encoding="utf-8"?>
<w:webSettings xmlns:r="http://schemas.openxmlformats.org/officeDocument/2006/relationships" xmlns:w="http://schemas.openxmlformats.org/wordprocessingml/2006/main">
  <w:divs>
    <w:div w:id="202643879">
      <w:marLeft w:val="0"/>
      <w:marRight w:val="0"/>
      <w:marTop w:val="0"/>
      <w:marBottom w:val="0"/>
      <w:divBdr>
        <w:top w:val="none" w:sz="0" w:space="0" w:color="auto"/>
        <w:left w:val="none" w:sz="0" w:space="0" w:color="auto"/>
        <w:bottom w:val="none" w:sz="0" w:space="0" w:color="auto"/>
        <w:right w:val="none" w:sz="0" w:space="0" w:color="auto"/>
      </w:divBdr>
    </w:div>
    <w:div w:id="202643880">
      <w:marLeft w:val="0"/>
      <w:marRight w:val="0"/>
      <w:marTop w:val="0"/>
      <w:marBottom w:val="0"/>
      <w:divBdr>
        <w:top w:val="none" w:sz="0" w:space="0" w:color="auto"/>
        <w:left w:val="none" w:sz="0" w:space="0" w:color="auto"/>
        <w:bottom w:val="none" w:sz="0" w:space="0" w:color="auto"/>
        <w:right w:val="none" w:sz="0" w:space="0" w:color="auto"/>
      </w:divBdr>
      <w:divsChild>
        <w:div w:id="202643877">
          <w:marLeft w:val="0"/>
          <w:marRight w:val="0"/>
          <w:marTop w:val="0"/>
          <w:marBottom w:val="0"/>
          <w:divBdr>
            <w:top w:val="none" w:sz="0" w:space="0" w:color="auto"/>
            <w:left w:val="none" w:sz="0" w:space="0" w:color="auto"/>
            <w:bottom w:val="none" w:sz="0" w:space="0" w:color="auto"/>
            <w:right w:val="none" w:sz="0" w:space="0" w:color="auto"/>
          </w:divBdr>
          <w:divsChild>
            <w:div w:id="202643876">
              <w:marLeft w:val="150"/>
              <w:marRight w:val="0"/>
              <w:marTop w:val="0"/>
              <w:marBottom w:val="0"/>
              <w:divBdr>
                <w:top w:val="none" w:sz="0" w:space="0" w:color="auto"/>
                <w:left w:val="none" w:sz="0" w:space="0" w:color="auto"/>
                <w:bottom w:val="none" w:sz="0" w:space="0" w:color="auto"/>
                <w:right w:val="none" w:sz="0" w:space="0" w:color="auto"/>
              </w:divBdr>
              <w:divsChild>
                <w:div w:id="202643875">
                  <w:marLeft w:val="0"/>
                  <w:marRight w:val="0"/>
                  <w:marTop w:val="0"/>
                  <w:marBottom w:val="0"/>
                  <w:divBdr>
                    <w:top w:val="none" w:sz="0" w:space="0" w:color="auto"/>
                    <w:left w:val="none" w:sz="0" w:space="0" w:color="auto"/>
                    <w:bottom w:val="none" w:sz="0" w:space="0" w:color="auto"/>
                    <w:right w:val="none" w:sz="0" w:space="0" w:color="auto"/>
                  </w:divBdr>
                  <w:divsChild>
                    <w:div w:id="2026438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en.rsf.org/IMG/pdf/rapport_deyda_hydara_en.pdf" TargetMode="External"/><Relationship Id="rId2" Type="http://schemas.openxmlformats.org/officeDocument/2006/relationships/hyperlink" Target="http://www.accessgambia.com/information/communication-department.html" TargetMode="External"/><Relationship Id="rId1" Type="http://schemas.openxmlformats.org/officeDocument/2006/relationships/hyperlink" Target="http://www.pura.gm/index.php?option=com_content&amp;view=article&amp;id=131&amp;Itemid=136"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sackstein@rsf-ch.ch" TargetMode="External"/><Relationship Id="rId13" Type="http://schemas.openxmlformats.org/officeDocument/2006/relationships/hyperlink" Target="http://fr.rsf.org/gambie-menaces-de-mort-contre-deux-26-10-2012,43594.html" TargetMode="External"/><Relationship Id="rId18" Type="http://schemas.openxmlformats.org/officeDocument/2006/relationships/hyperlink" Target="http://fr.rsf.org/gambie-affaire-chief-ebrima-manneh-le-11-10-2011,41162.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deloire@rsf.org" TargetMode="External"/><Relationship Id="rId12" Type="http://schemas.openxmlformats.org/officeDocument/2006/relationships/hyperlink" Target="http://fr.rsf.org/gambie-censure-pressions-menaces-un-mois-28-09-2012,43458.html" TargetMode="External"/><Relationship Id="rId17" Type="http://schemas.openxmlformats.org/officeDocument/2006/relationships/hyperlink" Target="http://fr.rsf.org/gambie-deux-medias-re-autorises-mais-03-01-2014,45692.html" TargetMode="External"/><Relationship Id="rId2" Type="http://schemas.openxmlformats.org/officeDocument/2006/relationships/styles" Target="styles.xml"/><Relationship Id="rId16" Type="http://schemas.openxmlformats.org/officeDocument/2006/relationships/hyperlink" Target="http://fr.rsf.org/gambie-censure-pressions-menaces-un-mois-28-09-2012,43458.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rsf.org/gambie-deux-journalistes-de-the-voice-14-01-2014,45725.html" TargetMode="External"/><Relationship Id="rId5" Type="http://schemas.openxmlformats.org/officeDocument/2006/relationships/footnotes" Target="footnotes.xml"/><Relationship Id="rId15" Type="http://schemas.openxmlformats.org/officeDocument/2006/relationships/hyperlink" Target="http://fr.rsf.org/gambie-censure-pressions-menaces-un-mois-28-09-2012,43458.html"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fr.rsf.org/gambie-six-ans-apres-l-assassinat-de-16-12-2010,39062.html" TargetMode="External"/><Relationship Id="rId4" Type="http://schemas.openxmlformats.org/officeDocument/2006/relationships/webSettings" Target="webSettings.xml"/><Relationship Id="rId9" Type="http://schemas.openxmlformats.org/officeDocument/2006/relationships/hyperlink" Target="http://www.upr-info.org/database/index.php?limit=0&amp;f_SUR=62&amp;f_SMR=All&amp;order=&amp;orderDir=ASC&amp;orderP=true&amp;f_Issue=All&amp;searchReco=&amp;resultMax=25&amp;response=&amp;action_type=&amp;session=&amp;SuRRgrp=&amp;SuROrg=&amp;SMRRgrp=&amp;SMROrg=&amp;pledges=RecoOnly" TargetMode="External"/><Relationship Id="rId14" Type="http://schemas.openxmlformats.org/officeDocument/2006/relationships/hyperlink" Target="http://fr.rsf.org/gambie-censure-pressions-menaces-un-mois-28-09-2012,43458.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793</TotalTime>
  <Pages>6</Pages>
  <Words>2065</Words>
  <Characters>11543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Genève, le 26 février 2014</dc:title>
  <dc:subject/>
  <dc:creator>Alexis</dc:creator>
  <cp:keywords/>
  <dc:description/>
  <cp:lastModifiedBy>Copy Editor</cp:lastModifiedBy>
  <cp:revision>17</cp:revision>
  <cp:lastPrinted>2014-03-07T18:40:00Z</cp:lastPrinted>
  <dcterms:created xsi:type="dcterms:W3CDTF">2014-03-07T18:43:00Z</dcterms:created>
  <dcterms:modified xsi:type="dcterms:W3CDTF">2014-03-11T01:01:00Z</dcterms:modified>
</cp:coreProperties>
</file>