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CE7DBA" w14:textId="2563C8DB" w:rsidR="002A3780" w:rsidRPr="009428BF" w:rsidRDefault="002A3780" w:rsidP="009428BF">
      <w:pPr>
        <w:spacing w:line="480" w:lineRule="auto"/>
        <w:jc w:val="center"/>
        <w:rPr>
          <w:b/>
        </w:rPr>
      </w:pPr>
      <w:r w:rsidRPr="009428BF">
        <w:rPr>
          <w:b/>
        </w:rPr>
        <w:t>1. Curitiba (1972)</w:t>
      </w:r>
    </w:p>
    <w:p w14:paraId="001D2E03" w14:textId="6C40B9C2" w:rsidR="002A3780" w:rsidRDefault="002A3780" w:rsidP="0057381C">
      <w:pPr>
        <w:spacing w:line="480" w:lineRule="auto"/>
      </w:pPr>
      <w:r>
        <w:t xml:space="preserve">The Curitiba BRT system has been referred to as the first BRT system (or </w:t>
      </w:r>
      <w:r>
        <w:rPr>
          <w:i/>
        </w:rPr>
        <w:t xml:space="preserve">full </w:t>
      </w:r>
      <w:r>
        <w:t xml:space="preserve">BRT) </w:t>
      </w:r>
      <w:r w:rsidR="00F42DA4">
        <w:t>o</w:t>
      </w:r>
      <w:r w:rsidR="0028336C">
        <w:t>n</w:t>
      </w:r>
      <w:r>
        <w:t xml:space="preserve"> the continent. It was initially </w:t>
      </w:r>
      <w:r w:rsidR="00F42DA4">
        <w:t>launched</w:t>
      </w:r>
      <w:r>
        <w:t xml:space="preserve"> in 1972 as part of a </w:t>
      </w:r>
      <w:r w:rsidR="00F42DA4">
        <w:t xml:space="preserve">more </w:t>
      </w:r>
      <w:r>
        <w:t>general urban planning policy. The mayor at the time</w:t>
      </w:r>
      <w:r w:rsidR="00F42DA4">
        <w:t xml:space="preserve">, </w:t>
      </w:r>
      <w:r>
        <w:t>Jaime Lerner</w:t>
      </w:r>
      <w:r w:rsidR="00F42DA4">
        <w:t>,</w:t>
      </w:r>
      <w:r>
        <w:t xml:space="preserve"> is credited</w:t>
      </w:r>
      <w:r w:rsidR="00E444DB">
        <w:t xml:space="preserve"> with</w:t>
      </w:r>
      <w:r>
        <w:t xml:space="preserve"> the system’s successful </w:t>
      </w:r>
      <w:r w:rsidR="00F42DA4">
        <w:t>launch</w:t>
      </w:r>
      <w:r>
        <w:t xml:space="preserve">, along with transited-oriented development (TOD) </w:t>
      </w:r>
      <w:r w:rsidR="009942A1">
        <w:t xml:space="preserve">planning </w:t>
      </w:r>
      <w:r>
        <w:t xml:space="preserve">along the system’s corridors. </w:t>
      </w:r>
    </w:p>
    <w:p w14:paraId="0CA2362D" w14:textId="6EFD94AF" w:rsidR="002A3780" w:rsidRDefault="002A3780" w:rsidP="0057381C">
      <w:pPr>
        <w:spacing w:line="480" w:lineRule="auto"/>
        <w:ind w:firstLine="720"/>
      </w:pPr>
      <w:r>
        <w:t xml:space="preserve">The system </w:t>
      </w:r>
      <w:r w:rsidR="00A550FB">
        <w:t>has</w:t>
      </w:r>
      <w:r>
        <w:t xml:space="preserve"> 64.6 km</w:t>
      </w:r>
      <w:r w:rsidR="00F42DA4">
        <w:t>s</w:t>
      </w:r>
      <w:r>
        <w:t xml:space="preserve"> of</w:t>
      </w:r>
      <w:r w:rsidR="00F42DA4">
        <w:t xml:space="preserve"> </w:t>
      </w:r>
      <w:r w:rsidR="000F689A">
        <w:t>lines and</w:t>
      </w:r>
      <w:r>
        <w:t xml:space="preserve"> </w:t>
      </w:r>
      <w:r w:rsidR="00A550FB">
        <w:t>ha</w:t>
      </w:r>
      <w:r w:rsidR="0082343E">
        <w:t>s</w:t>
      </w:r>
      <w:r w:rsidR="00A550FB">
        <w:t xml:space="preserve"> a demand of</w:t>
      </w:r>
      <w:r>
        <w:t xml:space="preserve"> 560,000 trips per day. This translates to 20,000 passengers/hour/direction, which is double the maximum normal ridership that was expected for a bus-based system. Even though the system uses several types of buses, the most well-known are the </w:t>
      </w:r>
      <w:r w:rsidR="00F42DA4">
        <w:t>biarticulated</w:t>
      </w:r>
      <w:r>
        <w:t xml:space="preserve"> vehicles, which</w:t>
      </w:r>
      <w:r w:rsidR="00A550FB">
        <w:t xml:space="preserve"> in fact</w:t>
      </w:r>
      <w:r>
        <w:t xml:space="preserve"> were </w:t>
      </w:r>
      <w:r w:rsidR="00A550FB">
        <w:t>built</w:t>
      </w:r>
      <w:r>
        <w:t xml:space="preserve"> </w:t>
      </w:r>
      <w:r w:rsidR="00F42DA4">
        <w:t>at</w:t>
      </w:r>
      <w:r>
        <w:t xml:space="preserve"> a Volvo plant that was developed in </w:t>
      </w:r>
      <w:r w:rsidR="008064B7">
        <w:t>that city</w:t>
      </w:r>
      <w:r w:rsidR="00F13164">
        <w:t xml:space="preserve"> with the idea </w:t>
      </w:r>
      <w:r w:rsidR="008064B7">
        <w:t xml:space="preserve">of a </w:t>
      </w:r>
      <w:r w:rsidR="00F13164">
        <w:t>BRT system</w:t>
      </w:r>
      <w:r w:rsidR="008064B7">
        <w:t xml:space="preserve"> in mind</w:t>
      </w:r>
      <w:r w:rsidR="00F13164">
        <w:t xml:space="preserve">. The </w:t>
      </w:r>
      <w:r w:rsidR="008064B7">
        <w:t>construction cost</w:t>
      </w:r>
      <w:r w:rsidR="00F13164">
        <w:t xml:space="preserve"> </w:t>
      </w:r>
      <w:r w:rsidR="008064B7">
        <w:t>per</w:t>
      </w:r>
      <w:r w:rsidR="00F13164">
        <w:t xml:space="preserve"> kilometer of this system was approximately $1.1</w:t>
      </w:r>
      <w:r w:rsidR="00C45E1F">
        <w:t>–</w:t>
      </w:r>
      <w:r w:rsidR="006067F3">
        <w:t>$</w:t>
      </w:r>
      <w:r w:rsidR="00F13164">
        <w:t xml:space="preserve">6 million U.S. dollars. </w:t>
      </w:r>
    </w:p>
    <w:p w14:paraId="7A6495AF" w14:textId="171F0817" w:rsidR="00F13164" w:rsidRDefault="00F13164" w:rsidP="00437FE0">
      <w:pPr>
        <w:spacing w:line="480" w:lineRule="auto"/>
        <w:ind w:firstLine="720"/>
      </w:pPr>
      <w:r>
        <w:t xml:space="preserve">This system </w:t>
      </w:r>
      <w:r w:rsidR="008F66F0">
        <w:t>is</w:t>
      </w:r>
      <w:r>
        <w:t xml:space="preserve"> the first real example of a bus-based public tran</w:t>
      </w:r>
      <w:r w:rsidR="00007880">
        <w:t>si</w:t>
      </w:r>
      <w:r>
        <w:t xml:space="preserve">t system that </w:t>
      </w:r>
      <w:r w:rsidR="00C52C67">
        <w:t>has succeeded at transporting</w:t>
      </w:r>
      <w:r>
        <w:t xml:space="preserve"> passengers at similar capacities to a rail system. Exclusive bus lanes were implemented in this system</w:t>
      </w:r>
      <w:r w:rsidR="008064B7">
        <w:t>,</w:t>
      </w:r>
      <w:r>
        <w:t xml:space="preserve"> as </w:t>
      </w:r>
      <w:r w:rsidR="008064B7">
        <w:t>were</w:t>
      </w:r>
      <w:r>
        <w:t xml:space="preserve"> </w:t>
      </w:r>
      <w:r w:rsidR="008064B7">
        <w:t xml:space="preserve">station </w:t>
      </w:r>
      <w:r w:rsidR="00A550FB">
        <w:t>fare</w:t>
      </w:r>
      <w:r w:rsidR="008064B7">
        <w:t xml:space="preserve"> collections</w:t>
      </w:r>
      <w:r>
        <w:t xml:space="preserve"> and </w:t>
      </w:r>
      <w:r w:rsidR="00007880">
        <w:t>larger capacity vehicles</w:t>
      </w:r>
      <w:r>
        <w:t xml:space="preserve">, in addition to a near-restructuring of </w:t>
      </w:r>
      <w:r w:rsidR="001449D3">
        <w:t>its</w:t>
      </w:r>
      <w:r>
        <w:t xml:space="preserve"> operation. </w:t>
      </w:r>
      <w:r w:rsidR="008064B7">
        <w:t>Subsequently</w:t>
      </w:r>
      <w:r>
        <w:t xml:space="preserve">, </w:t>
      </w:r>
      <w:r w:rsidR="008064B7">
        <w:t>improvements would be made to other systems that were configured to what we now call BRT.</w:t>
      </w:r>
      <w:r>
        <w:t xml:space="preserve"> Nevertheless, Curiti</w:t>
      </w:r>
      <w:r w:rsidR="008064B7">
        <w:t>b</w:t>
      </w:r>
      <w:r>
        <w:t>a remains a global example of the success of BRT.</w:t>
      </w:r>
    </w:p>
    <w:p w14:paraId="7D34AC49" w14:textId="04559305" w:rsidR="00F13164" w:rsidRDefault="00F13164" w:rsidP="0057381C">
      <w:pPr>
        <w:spacing w:line="480" w:lineRule="auto"/>
        <w:ind w:firstLine="720"/>
      </w:pPr>
      <w:r>
        <w:t>Some</w:t>
      </w:r>
      <w:r w:rsidR="00BA577D">
        <w:t xml:space="preserve"> </w:t>
      </w:r>
      <w:r w:rsidR="00822210">
        <w:t>experts</w:t>
      </w:r>
      <w:r w:rsidR="00BA577D">
        <w:t xml:space="preserve"> </w:t>
      </w:r>
      <w:r w:rsidR="008064B7">
        <w:t>claim</w:t>
      </w:r>
      <w:r>
        <w:t xml:space="preserve"> that the city of Curitiba is in the process of </w:t>
      </w:r>
      <w:r w:rsidR="008064B7">
        <w:t>constructing a rail-based system</w:t>
      </w:r>
      <w:r>
        <w:t xml:space="preserve">. Even though the information is not entirely clear </w:t>
      </w:r>
      <w:proofErr w:type="gramStart"/>
      <w:r>
        <w:t>at the moment</w:t>
      </w:r>
      <w:proofErr w:type="gramEnd"/>
      <w:r>
        <w:t xml:space="preserve">, the most </w:t>
      </w:r>
      <w:r w:rsidR="00FC1E71">
        <w:t>up-to-date</w:t>
      </w:r>
      <w:r w:rsidR="00445402">
        <w:t xml:space="preserve"> </w:t>
      </w:r>
      <w:r>
        <w:t xml:space="preserve">information that the author could find was the recent decision by the government to improve the current system’s operation instead of planning </w:t>
      </w:r>
      <w:r w:rsidR="008064B7">
        <w:t xml:space="preserve">a new system </w:t>
      </w:r>
      <w:r w:rsidR="00653246">
        <w:t xml:space="preserve">that uses </w:t>
      </w:r>
      <w:r w:rsidR="0090288C">
        <w:t xml:space="preserve">a </w:t>
      </w:r>
      <w:r w:rsidR="00517016">
        <w:t>different</w:t>
      </w:r>
      <w:r w:rsidR="008064B7">
        <w:t xml:space="preserve"> </w:t>
      </w:r>
      <w:r w:rsidR="0090288C">
        <w:t xml:space="preserve">type of </w:t>
      </w:r>
      <w:r>
        <w:t xml:space="preserve">technology. </w:t>
      </w:r>
    </w:p>
    <w:p w14:paraId="022C583A" w14:textId="74089276" w:rsidR="00F13164" w:rsidRPr="009428BF" w:rsidRDefault="00F13164" w:rsidP="009428BF">
      <w:pPr>
        <w:spacing w:line="480" w:lineRule="auto"/>
        <w:jc w:val="center"/>
        <w:rPr>
          <w:b/>
        </w:rPr>
      </w:pPr>
      <w:r w:rsidRPr="009428BF">
        <w:rPr>
          <w:b/>
        </w:rPr>
        <w:lastRenderedPageBreak/>
        <w:t>2. Quito (1995, 2001, 2004)</w:t>
      </w:r>
    </w:p>
    <w:p w14:paraId="79529285" w14:textId="57513362" w:rsidR="00F13164" w:rsidRDefault="00F13164" w:rsidP="0057381C">
      <w:pPr>
        <w:spacing w:line="480" w:lineRule="auto"/>
      </w:pPr>
      <w:r>
        <w:t xml:space="preserve"> </w:t>
      </w:r>
      <w:r w:rsidR="005D1054">
        <w:t>Based on</w:t>
      </w:r>
      <w:r w:rsidR="007B4E13">
        <w:t xml:space="preserve"> Curitiba’s </w:t>
      </w:r>
      <w:r w:rsidR="004C4D08">
        <w:t>experience</w:t>
      </w:r>
      <w:r w:rsidR="007B4E13">
        <w:t>,</w:t>
      </w:r>
      <w:r>
        <w:t xml:space="preserve"> the city of Quito developed a similar system but on a lesser scale</w:t>
      </w:r>
      <w:r w:rsidR="007B4E13">
        <w:t>.</w:t>
      </w:r>
      <w:r>
        <w:t xml:space="preserve"> </w:t>
      </w:r>
      <w:r w:rsidR="007B4E13">
        <w:t>The city mainly</w:t>
      </w:r>
      <w:r>
        <w:t xml:space="preserve"> s</w:t>
      </w:r>
      <w:r w:rsidR="007B4E13">
        <w:t>ought</w:t>
      </w:r>
      <w:r>
        <w:t xml:space="preserve"> </w:t>
      </w:r>
      <w:r w:rsidR="00825491">
        <w:t xml:space="preserve">to construct a low-cost but high-performance system. </w:t>
      </w:r>
      <w:r w:rsidR="00CE4FC2">
        <w:t>Beginning in</w:t>
      </w:r>
      <w:r w:rsidR="00825491">
        <w:t xml:space="preserve"> 1995, the </w:t>
      </w:r>
      <w:r w:rsidR="007B4E13">
        <w:t>city began</w:t>
      </w:r>
      <w:r w:rsidR="00825491">
        <w:t xml:space="preserve"> </w:t>
      </w:r>
      <w:r w:rsidR="00DA76EC">
        <w:t>building</w:t>
      </w:r>
      <w:r w:rsidR="00825491">
        <w:t xml:space="preserve"> a network of lines for </w:t>
      </w:r>
      <w:r w:rsidR="007B4E13">
        <w:t>its</w:t>
      </w:r>
      <w:r w:rsidR="00825491">
        <w:t xml:space="preserve"> BRT systems, which currently include </w:t>
      </w:r>
      <w:r w:rsidR="000A28DD">
        <w:t>three</w:t>
      </w:r>
      <w:r w:rsidR="00825491">
        <w:t xml:space="preserve"> lines. In total, the system </w:t>
      </w:r>
      <w:r w:rsidR="007B4E13">
        <w:t>comprises</w:t>
      </w:r>
      <w:r w:rsidR="00825491">
        <w:t xml:space="preserve"> 37 kilometers of lines and moves 400</w:t>
      </w:r>
      <w:r w:rsidR="005F0754">
        <w:t>,000</w:t>
      </w:r>
      <w:r w:rsidR="00825491">
        <w:t xml:space="preserve"> passengers </w:t>
      </w:r>
      <w:r w:rsidR="00CE4FC2">
        <w:t>per</w:t>
      </w:r>
      <w:r w:rsidR="00825491">
        <w:t xml:space="preserve"> day. </w:t>
      </w:r>
      <w:r w:rsidR="00DA76EC">
        <w:t>The system is controlled by a public-private operator</w:t>
      </w:r>
      <w:r w:rsidR="00825491">
        <w:t xml:space="preserve">. However, a negative aspect of the system is its lack of physical </w:t>
      </w:r>
      <w:r w:rsidR="00E602CE">
        <w:t>and</w:t>
      </w:r>
      <w:r w:rsidR="00825491">
        <w:t xml:space="preserve"> fare integration between the three systems. </w:t>
      </w:r>
      <w:r w:rsidR="00A05264">
        <w:t>Unfortunately</w:t>
      </w:r>
      <w:r w:rsidR="00825491">
        <w:t>, this factor</w:t>
      </w:r>
      <w:r w:rsidR="007B4E13">
        <w:t xml:space="preserve"> </w:t>
      </w:r>
      <w:r w:rsidR="00FE4C14">
        <w:t xml:space="preserve">has </w:t>
      </w:r>
      <w:r w:rsidR="007B4E13">
        <w:t>very negatively impact</w:t>
      </w:r>
      <w:r w:rsidR="00FE4C14">
        <w:t>ed</w:t>
      </w:r>
      <w:r w:rsidR="00913ACC">
        <w:t xml:space="preserve"> efforts to</w:t>
      </w:r>
      <w:r w:rsidR="007B4E13">
        <w:t xml:space="preserve"> increa</w:t>
      </w:r>
      <w:r w:rsidR="00913ACC">
        <w:t>se</w:t>
      </w:r>
      <w:r w:rsidR="007B4E13">
        <w:t xml:space="preserve"> the ridership and the number of trips provided by public</w:t>
      </w:r>
      <w:r w:rsidR="00825491">
        <w:t xml:space="preserve"> transport in Quito. The costs of the system have varied between $0.5 and $5 million </w:t>
      </w:r>
      <w:r w:rsidR="007B4E13">
        <w:t>U.S. dollars</w:t>
      </w:r>
      <w:r w:rsidR="00825491">
        <w:t xml:space="preserve"> per kilometer. This large variation is due to the </w:t>
      </w:r>
      <w:r w:rsidR="007B4E13">
        <w:t>differences</w:t>
      </w:r>
      <w:r w:rsidR="00825491">
        <w:t xml:space="preserve"> in the scale and </w:t>
      </w:r>
      <w:r w:rsidR="007B4E13">
        <w:t>size</w:t>
      </w:r>
      <w:r w:rsidR="00825491">
        <w:t xml:space="preserve"> of the three “sub” systems that exist in the city. </w:t>
      </w:r>
    </w:p>
    <w:p w14:paraId="079B3271" w14:textId="2611AF3E" w:rsidR="00825491" w:rsidRDefault="00825491" w:rsidP="0057381C">
      <w:pPr>
        <w:spacing w:line="480" w:lineRule="auto"/>
        <w:ind w:firstLine="720"/>
      </w:pPr>
      <w:r>
        <w:t xml:space="preserve">The most interesting characteristic of the Quito system is its low cost and the fact that </w:t>
      </w:r>
      <w:r w:rsidR="007B4E13">
        <w:t>the city was successful at</w:t>
      </w:r>
      <w:r>
        <w:t xml:space="preserve"> constructing a system with stations and exclusive bus lanes </w:t>
      </w:r>
      <w:r w:rsidR="007B4E13">
        <w:t>despite the very little available road space</w:t>
      </w:r>
      <w:r>
        <w:t>. The system</w:t>
      </w:r>
      <w:r w:rsidR="00DA76EC">
        <w:t xml:space="preserve"> crosses the city’s downtown </w:t>
      </w:r>
      <w:r w:rsidR="0082343E">
        <w:t>and, in some cases, does</w:t>
      </w:r>
      <w:r w:rsidR="00DA76EC">
        <w:t xml:space="preserve"> this with </w:t>
      </w:r>
      <w:r>
        <w:t xml:space="preserve">streets </w:t>
      </w:r>
      <w:r w:rsidR="00E602CE">
        <w:t xml:space="preserve">that are </w:t>
      </w:r>
      <w:r>
        <w:t>completely dedicated to buses. This demonstrates the priority that public transport has been giv</w:t>
      </w:r>
      <w:r w:rsidR="00E602CE">
        <w:t xml:space="preserve">en </w:t>
      </w:r>
      <w:r>
        <w:t xml:space="preserve">over private transport. </w:t>
      </w:r>
    </w:p>
    <w:p w14:paraId="3B49A95B" w14:textId="19BC33C2" w:rsidR="00825491" w:rsidRDefault="00B4049A" w:rsidP="0057381C">
      <w:pPr>
        <w:spacing w:line="480" w:lineRule="auto"/>
        <w:ind w:firstLine="720"/>
      </w:pPr>
      <w:r>
        <w:t>However</w:t>
      </w:r>
      <w:r w:rsidR="00825491">
        <w:t xml:space="preserve">, in recent years, problems have arisen </w:t>
      </w:r>
      <w:r w:rsidR="00DA76EC">
        <w:t xml:space="preserve">with </w:t>
      </w:r>
      <w:r w:rsidR="009D112A">
        <w:t xml:space="preserve">respecting </w:t>
      </w:r>
      <w:r w:rsidR="00825491">
        <w:t>the exclusive</w:t>
      </w:r>
      <w:r w:rsidR="00A73F3C">
        <w:t xml:space="preserve"> bus</w:t>
      </w:r>
      <w:r w:rsidR="00825491">
        <w:t xml:space="preserve"> lane</w:t>
      </w:r>
      <w:r w:rsidR="0021389D">
        <w:t>s</w:t>
      </w:r>
      <w:r w:rsidR="009D112A">
        <w:t xml:space="preserve">. Transit </w:t>
      </w:r>
      <w:r w:rsidR="00617F51">
        <w:t>officers</w:t>
      </w:r>
      <w:r w:rsidR="009D112A">
        <w:t xml:space="preserve"> have been </w:t>
      </w:r>
      <w:r w:rsidR="00912D7F">
        <w:t xml:space="preserve">allowing automobile access in the exclusive </w:t>
      </w:r>
      <w:r w:rsidR="008C21B8">
        <w:t xml:space="preserve">bus </w:t>
      </w:r>
      <w:r w:rsidR="00912D7F">
        <w:t>lane</w:t>
      </w:r>
      <w:r w:rsidR="008C21B8">
        <w:t>s</w:t>
      </w:r>
      <w:r w:rsidR="00912D7F">
        <w:t xml:space="preserve"> under the false impression that this would reduce traffic congestion. The actual result of this measure has been as much congestion with public transport as with private. Nevertheless, efforts by local entities are underway to improve this situation. </w:t>
      </w:r>
    </w:p>
    <w:p w14:paraId="6A8A978B" w14:textId="6ABEEFC8" w:rsidR="00912D7F" w:rsidRDefault="00912D7F" w:rsidP="0057381C">
      <w:pPr>
        <w:spacing w:line="480" w:lineRule="auto"/>
        <w:ind w:firstLine="720"/>
      </w:pPr>
      <w:r>
        <w:lastRenderedPageBreak/>
        <w:t xml:space="preserve">Quito </w:t>
      </w:r>
      <w:r w:rsidR="00DA76EC">
        <w:t>has also planned</w:t>
      </w:r>
      <w:r>
        <w:t xml:space="preserve"> to construct a light rail</w:t>
      </w:r>
      <w:r w:rsidR="0082343E">
        <w:t xml:space="preserve"> train</w:t>
      </w:r>
      <w:r>
        <w:t xml:space="preserve"> system</w:t>
      </w:r>
      <w:r w:rsidR="003A1B1D">
        <w:t>.</w:t>
      </w:r>
      <w:r>
        <w:t xml:space="preserve"> </w:t>
      </w:r>
      <w:r w:rsidR="003A1B1D">
        <w:t>To date, however, t</w:t>
      </w:r>
      <w:r w:rsidR="008C21B8">
        <w:t>h</w:t>
      </w:r>
      <w:r w:rsidR="003A1B1D">
        <w:t xml:space="preserve">e system’s plans </w:t>
      </w:r>
      <w:r w:rsidR="009D112A">
        <w:t>have not yet been finalized</w:t>
      </w:r>
      <w:r w:rsidR="003A1B1D">
        <w:t xml:space="preserve">, </w:t>
      </w:r>
      <w:r w:rsidR="009D112A">
        <w:t>primarily</w:t>
      </w:r>
      <w:r>
        <w:t xml:space="preserve"> due to a lack of </w:t>
      </w:r>
      <w:r w:rsidR="009D112A">
        <w:t>funding</w:t>
      </w:r>
      <w:r>
        <w:t xml:space="preserve"> and</w:t>
      </w:r>
      <w:r w:rsidR="003A1B1D">
        <w:t xml:space="preserve"> the project’s</w:t>
      </w:r>
      <w:r>
        <w:t xml:space="preserve"> technical </w:t>
      </w:r>
      <w:r w:rsidR="007C5E52">
        <w:t>requirements</w:t>
      </w:r>
      <w:r>
        <w:t xml:space="preserve">. </w:t>
      </w:r>
    </w:p>
    <w:p w14:paraId="6C7F6940" w14:textId="26AA9023" w:rsidR="00912D7F" w:rsidRPr="009428BF" w:rsidRDefault="00912D7F" w:rsidP="009428BF">
      <w:pPr>
        <w:spacing w:line="480" w:lineRule="auto"/>
        <w:jc w:val="center"/>
        <w:rPr>
          <w:b/>
        </w:rPr>
      </w:pPr>
      <w:r w:rsidRPr="009428BF">
        <w:rPr>
          <w:b/>
        </w:rPr>
        <w:t xml:space="preserve">3. </w:t>
      </w:r>
      <w:proofErr w:type="spellStart"/>
      <w:r w:rsidRPr="009428BF">
        <w:rPr>
          <w:b/>
        </w:rPr>
        <w:t>B</w:t>
      </w:r>
      <w:r w:rsidR="009428BF" w:rsidRPr="009428BF">
        <w:rPr>
          <w:b/>
        </w:rPr>
        <w:t>ogot</w:t>
      </w:r>
      <w:proofErr w:type="spellEnd"/>
      <w:r w:rsidR="009428BF" w:rsidRPr="009428BF">
        <w:rPr>
          <w:b/>
          <w:lang w:val="es-US"/>
        </w:rPr>
        <w:t>á</w:t>
      </w:r>
      <w:r w:rsidRPr="009428BF">
        <w:rPr>
          <w:b/>
        </w:rPr>
        <w:t xml:space="preserve"> (2000)</w:t>
      </w:r>
    </w:p>
    <w:p w14:paraId="5B3D565B" w14:textId="56D6E48B" w:rsidR="00912D7F" w:rsidRDefault="00912D7F" w:rsidP="0057381C">
      <w:pPr>
        <w:spacing w:line="480" w:lineRule="auto"/>
      </w:pPr>
      <w:r>
        <w:t>The Bogot</w:t>
      </w:r>
      <w:r w:rsidR="0090288C">
        <w:t>á</w:t>
      </w:r>
      <w:r>
        <w:t xml:space="preserve"> system has been referred to as the only </w:t>
      </w:r>
      <w:r w:rsidR="00335AC8">
        <w:t>actual</w:t>
      </w:r>
      <w:r>
        <w:t xml:space="preserve"> complete BRT (or </w:t>
      </w:r>
      <w:r>
        <w:rPr>
          <w:i/>
        </w:rPr>
        <w:t xml:space="preserve">full </w:t>
      </w:r>
      <w:r>
        <w:t xml:space="preserve">BRT) </w:t>
      </w:r>
      <w:r w:rsidR="00335AC8">
        <w:t>in existence</w:t>
      </w:r>
      <w:r>
        <w:t xml:space="preserve"> due to its high coverage </w:t>
      </w:r>
      <w:r w:rsidRPr="00DA76EC">
        <w:t xml:space="preserve">and its </w:t>
      </w:r>
      <w:r w:rsidR="009A6FCA" w:rsidRPr="00DA76EC">
        <w:t>service elements.</w:t>
      </w:r>
      <w:r w:rsidR="009A6FCA">
        <w:t xml:space="preserve"> To date, </w:t>
      </w:r>
      <w:proofErr w:type="spellStart"/>
      <w:r w:rsidR="009A6FCA">
        <w:t>TransMilenio</w:t>
      </w:r>
      <w:proofErr w:type="spellEnd"/>
      <w:r w:rsidR="009A6FCA">
        <w:t xml:space="preserve"> has 84 km in operation and transports around 1.4 million passengers </w:t>
      </w:r>
      <w:r w:rsidR="00B4049A">
        <w:t>per</w:t>
      </w:r>
      <w:r w:rsidR="009A6FCA">
        <w:t xml:space="preserve"> day. Its capacity has reached as much as 40</w:t>
      </w:r>
      <w:r w:rsidR="005F0754">
        <w:t xml:space="preserve">,000 </w:t>
      </w:r>
      <w:r w:rsidR="009A6FCA">
        <w:t xml:space="preserve">passengers/hour/direction, which is higher than </w:t>
      </w:r>
      <w:proofErr w:type="gramStart"/>
      <w:r w:rsidR="009A6FCA">
        <w:t>a large number of</w:t>
      </w:r>
      <w:proofErr w:type="gramEnd"/>
      <w:r w:rsidR="009A6FCA">
        <w:t xml:space="preserve"> </w:t>
      </w:r>
      <w:r w:rsidR="00335AC8">
        <w:t xml:space="preserve">the world’s </w:t>
      </w:r>
      <w:r w:rsidR="009A6FCA">
        <w:t xml:space="preserve">rail systems. </w:t>
      </w:r>
      <w:proofErr w:type="gramStart"/>
      <w:r w:rsidR="00DE5CBD">
        <w:t>Similarly</w:t>
      </w:r>
      <w:proofErr w:type="gramEnd"/>
      <w:r w:rsidR="00B4049A">
        <w:t xml:space="preserve"> </w:t>
      </w:r>
      <w:r w:rsidR="00335AC8">
        <w:t>with rail systems</w:t>
      </w:r>
      <w:r w:rsidR="009A6FCA">
        <w:t xml:space="preserve">, </w:t>
      </w:r>
      <w:r w:rsidR="00335AC8">
        <w:t xml:space="preserve">this system has </w:t>
      </w:r>
      <w:r w:rsidR="00B24008">
        <w:t>achieved</w:t>
      </w:r>
      <w:r w:rsidR="009A6FCA">
        <w:t xml:space="preserve"> vehicle occupancy rates of 6 people per square meter. Th</w:t>
      </w:r>
      <w:r w:rsidR="00B4049A">
        <w:t>e</w:t>
      </w:r>
      <w:r w:rsidR="009A6FCA">
        <w:t xml:space="preserve"> system</w:t>
      </w:r>
      <w:r w:rsidR="00B4049A">
        <w:t>’s success</w:t>
      </w:r>
      <w:r w:rsidR="009A6FCA">
        <w:t xml:space="preserve"> has been strongly linked to the mayor </w:t>
      </w:r>
      <w:r w:rsidR="00B13847">
        <w:t>who</w:t>
      </w:r>
      <w:r w:rsidR="009A6FCA">
        <w:t xml:space="preserve"> </w:t>
      </w:r>
      <w:proofErr w:type="gramStart"/>
      <w:r w:rsidR="009A6FCA">
        <w:t>was in charge of</w:t>
      </w:r>
      <w:proofErr w:type="gramEnd"/>
      <w:r w:rsidR="009A6FCA">
        <w:t xml:space="preserve"> its design and initial construction</w:t>
      </w:r>
      <w:r w:rsidR="00335AC8">
        <w:t xml:space="preserve">, </w:t>
      </w:r>
      <w:r w:rsidR="009A6FCA" w:rsidRPr="00361989">
        <w:t xml:space="preserve">Enrique </w:t>
      </w:r>
      <w:proofErr w:type="spellStart"/>
      <w:r w:rsidR="009A6FCA" w:rsidRPr="00361989">
        <w:t>Pe</w:t>
      </w:r>
      <w:r w:rsidR="00B13847" w:rsidRPr="00361989">
        <w:t>ñ</w:t>
      </w:r>
      <w:r w:rsidR="009A6FCA" w:rsidRPr="00361989">
        <w:t>alosa</w:t>
      </w:r>
      <w:proofErr w:type="spellEnd"/>
      <w:r w:rsidR="00335AC8" w:rsidRPr="00361989">
        <w:t>.</w:t>
      </w:r>
      <w:r w:rsidR="00335AC8">
        <w:t xml:space="preserve"> In </w:t>
      </w:r>
      <w:r w:rsidR="00B13847">
        <w:t xml:space="preserve">addition, he also complemented the system </w:t>
      </w:r>
      <w:r w:rsidR="00AE177E">
        <w:t>with</w:t>
      </w:r>
      <w:r w:rsidR="00B13847">
        <w:t xml:space="preserve"> other developments, such as</w:t>
      </w:r>
      <w:r w:rsidR="00AE177E">
        <w:t xml:space="preserve"> </w:t>
      </w:r>
      <w:r w:rsidR="005D5D58">
        <w:t xml:space="preserve">with </w:t>
      </w:r>
      <w:r w:rsidR="009905FD">
        <w:t xml:space="preserve">the construction </w:t>
      </w:r>
      <w:r w:rsidR="009A6FCA">
        <w:t xml:space="preserve">parks, bicycle and pedestrian infrastructure, and </w:t>
      </w:r>
      <w:r w:rsidR="0086591E">
        <w:t xml:space="preserve">other </w:t>
      </w:r>
      <w:r w:rsidR="00B4049A">
        <w:t xml:space="preserve">public </w:t>
      </w:r>
      <w:r w:rsidR="0086591E">
        <w:t>works</w:t>
      </w:r>
      <w:r w:rsidR="00365F54">
        <w:t xml:space="preserve"> of great importance to the city</w:t>
      </w:r>
      <w:r w:rsidR="009A6FCA">
        <w:t xml:space="preserve">. </w:t>
      </w:r>
    </w:p>
    <w:p w14:paraId="141FA933" w14:textId="69E3A819" w:rsidR="009A6FCA" w:rsidRDefault="009A6FCA" w:rsidP="0057381C">
      <w:pPr>
        <w:spacing w:line="480" w:lineRule="auto"/>
      </w:pPr>
      <w:r>
        <w:tab/>
        <w:t xml:space="preserve">An additional aspect of this system is its recent integration with non-motorized transport </w:t>
      </w:r>
      <w:r w:rsidRPr="00B13847">
        <w:t xml:space="preserve">(bicycle </w:t>
      </w:r>
      <w:r w:rsidR="00B13847" w:rsidRPr="00B13847">
        <w:t>parking</w:t>
      </w:r>
      <w:r w:rsidRPr="00B13847">
        <w:t xml:space="preserve"> </w:t>
      </w:r>
      <w:r w:rsidR="00B13847" w:rsidRPr="00B13847">
        <w:t>at station entrances</w:t>
      </w:r>
      <w:r w:rsidRPr="00B13847">
        <w:t>),</w:t>
      </w:r>
      <w:r>
        <w:t xml:space="preserve"> which </w:t>
      </w:r>
      <w:r w:rsidR="008B242A">
        <w:t>has</w:t>
      </w:r>
      <w:r>
        <w:t xml:space="preserve"> </w:t>
      </w:r>
      <w:r w:rsidR="00B13847">
        <w:t>considerably increased the system’s catchment area</w:t>
      </w:r>
      <w:r>
        <w:t xml:space="preserve"> and has </w:t>
      </w:r>
      <w:r w:rsidRPr="0044057E">
        <w:t xml:space="preserve">reduced </w:t>
      </w:r>
      <w:r w:rsidR="008B242A" w:rsidRPr="0044057E">
        <w:t>th</w:t>
      </w:r>
      <w:r w:rsidRPr="0044057E">
        <w:t>e burden o</w:t>
      </w:r>
      <w:r w:rsidR="00B13847" w:rsidRPr="0044057E">
        <w:t>n</w:t>
      </w:r>
      <w:r w:rsidRPr="0044057E">
        <w:t xml:space="preserve"> </w:t>
      </w:r>
      <w:r w:rsidR="008B242A" w:rsidRPr="0044057E">
        <w:t>food service</w:t>
      </w:r>
      <w:r>
        <w:t xml:space="preserve">, which in turn is subsidized by the fare. This system </w:t>
      </w:r>
      <w:r w:rsidR="008B242A">
        <w:t xml:space="preserve">is </w:t>
      </w:r>
      <w:r>
        <w:t>currently planning phase 3, and the system’s costs of capital (including the expropriation of land) ha</w:t>
      </w:r>
      <w:r w:rsidR="004C0BD1">
        <w:t>ve</w:t>
      </w:r>
      <w:r>
        <w:t xml:space="preserve"> been between $5.3 and $13.3 million </w:t>
      </w:r>
      <w:r w:rsidR="00CE4FCC">
        <w:t>U.S.</w:t>
      </w:r>
      <w:r>
        <w:t xml:space="preserve"> dollars per kilometer. This amount is </w:t>
      </w:r>
      <w:proofErr w:type="gramStart"/>
      <w:r>
        <w:t>similar to</w:t>
      </w:r>
      <w:proofErr w:type="gramEnd"/>
      <w:r>
        <w:t xml:space="preserve"> that of some </w:t>
      </w:r>
      <w:r w:rsidR="00CE4FCC">
        <w:t>medium capacity rail systems</w:t>
      </w:r>
      <w:r>
        <w:t xml:space="preserve"> like </w:t>
      </w:r>
      <w:r w:rsidR="000C2DAF">
        <w:t xml:space="preserve">light rail, </w:t>
      </w:r>
      <w:r w:rsidR="00CE4FCC">
        <w:t xml:space="preserve">although a deeper analysis should be made to verify </w:t>
      </w:r>
      <w:r w:rsidR="00CE4FCC" w:rsidRPr="00361989">
        <w:t>these</w:t>
      </w:r>
      <w:r w:rsidR="000C2DAF">
        <w:t xml:space="preserve"> comparisons. </w:t>
      </w:r>
    </w:p>
    <w:p w14:paraId="245F2C8A" w14:textId="4F6CFE73" w:rsidR="000C2DAF" w:rsidRDefault="000C2DAF" w:rsidP="0057381C">
      <w:pPr>
        <w:spacing w:line="480" w:lineRule="auto"/>
        <w:ind w:firstLine="720"/>
      </w:pPr>
      <w:r w:rsidRPr="00AA52B2">
        <w:t xml:space="preserve"> </w:t>
      </w:r>
      <w:r w:rsidR="00AA52B2" w:rsidRPr="00AA52B2">
        <w:t>Significant</w:t>
      </w:r>
      <w:r w:rsidRPr="00AA52B2">
        <w:t xml:space="preserve"> innovations</w:t>
      </w:r>
      <w:r w:rsidR="00AA52B2" w:rsidRPr="00AA52B2">
        <w:t xml:space="preserve"> have been made </w:t>
      </w:r>
      <w:r w:rsidR="0080760F">
        <w:t>in</w:t>
      </w:r>
      <w:r w:rsidR="00AA52B2" w:rsidRPr="00AA52B2">
        <w:t xml:space="preserve"> the Bogotá system’s planning</w:t>
      </w:r>
      <w:r w:rsidRPr="00AA52B2">
        <w:t xml:space="preserve"> </w:t>
      </w:r>
      <w:r>
        <w:t xml:space="preserve">that have </w:t>
      </w:r>
      <w:r w:rsidR="00084CE4">
        <w:t>led</w:t>
      </w:r>
      <w:r w:rsidR="0080760F">
        <w:t xml:space="preserve"> it to be </w:t>
      </w:r>
      <w:r>
        <w:t xml:space="preserve">the most robust </w:t>
      </w:r>
      <w:r w:rsidR="00862B1F">
        <w:t xml:space="preserve">BRT </w:t>
      </w:r>
      <w:r w:rsidR="00365F54">
        <w:t xml:space="preserve">system </w:t>
      </w:r>
      <w:r w:rsidR="00862B1F">
        <w:t>in the world</w:t>
      </w:r>
      <w:r>
        <w:t>.</w:t>
      </w:r>
      <w:r w:rsidR="0084491D">
        <w:t xml:space="preserve"> Among</w:t>
      </w:r>
      <w:r>
        <w:t xml:space="preserve"> the characteristics that have </w:t>
      </w:r>
      <w:r w:rsidRPr="00AA52B2">
        <w:t xml:space="preserve">made </w:t>
      </w:r>
      <w:r w:rsidR="0084491D" w:rsidRPr="00AA52B2">
        <w:t xml:space="preserve">this </w:t>
      </w:r>
      <w:r w:rsidR="00B4049A" w:rsidRPr="00AA52B2">
        <w:lastRenderedPageBreak/>
        <w:t xml:space="preserve">distinction </w:t>
      </w:r>
      <w:r w:rsidRPr="00AA52B2">
        <w:t>possible</w:t>
      </w:r>
      <w:r>
        <w:t xml:space="preserve"> are the passing lane and the express services (</w:t>
      </w:r>
      <w:r w:rsidR="00B4049A">
        <w:t>where the busses do not</w:t>
      </w:r>
      <w:r>
        <w:t xml:space="preserve"> stop at all the stations)</w:t>
      </w:r>
      <w:r w:rsidR="00AA52B2">
        <w:t xml:space="preserve">. </w:t>
      </w:r>
      <w:proofErr w:type="gramStart"/>
      <w:r w:rsidR="00AA52B2">
        <w:t>Both of these</w:t>
      </w:r>
      <w:proofErr w:type="gramEnd"/>
      <w:r w:rsidR="00AA52B2">
        <w:t xml:space="preserve"> features have</w:t>
      </w:r>
      <w:r w:rsidR="00670884">
        <w:t xml:space="preserve"> </w:t>
      </w:r>
      <w:r w:rsidR="0084491D">
        <w:t xml:space="preserve">reduced journey times as much as </w:t>
      </w:r>
      <w:r w:rsidR="00670884">
        <w:t>they have</w:t>
      </w:r>
      <w:r w:rsidR="0084491D">
        <w:t xml:space="preserve"> increased</w:t>
      </w:r>
      <w:r>
        <w:t xml:space="preserve"> </w:t>
      </w:r>
      <w:r w:rsidR="0084491D">
        <w:t xml:space="preserve">the </w:t>
      </w:r>
      <w:r>
        <w:t xml:space="preserve">capacity per hour per direction. </w:t>
      </w:r>
      <w:r w:rsidR="00CD02C4">
        <w:t>Both this and</w:t>
      </w:r>
      <w:r>
        <w:t xml:space="preserve"> </w:t>
      </w:r>
      <w:r w:rsidR="00AA52B2">
        <w:t>bus frequency planning</w:t>
      </w:r>
      <w:r w:rsidR="00F05621">
        <w:t xml:space="preserve"> </w:t>
      </w:r>
      <w:r>
        <w:t>based on a standard of 6 people per square meter</w:t>
      </w:r>
      <w:r w:rsidR="00CD02C4">
        <w:t xml:space="preserve"> </w:t>
      </w:r>
      <w:r w:rsidRPr="00CD02C4">
        <w:t>ha</w:t>
      </w:r>
      <w:r w:rsidR="00CD02C4" w:rsidRPr="00CD02C4">
        <w:t>ve</w:t>
      </w:r>
      <w:r w:rsidRPr="00CD02C4">
        <w:t xml:space="preserve"> generated some agglomeration </w:t>
      </w:r>
      <w:r w:rsidR="00F05621" w:rsidRPr="00CD02C4">
        <w:t>issues</w:t>
      </w:r>
      <w:r w:rsidRPr="00CD02C4">
        <w:t xml:space="preserve"> </w:t>
      </w:r>
      <w:r w:rsidR="00F05621" w:rsidRPr="00CD02C4">
        <w:t>a</w:t>
      </w:r>
      <w:r w:rsidR="006513A0" w:rsidRPr="00CD02C4">
        <w:t>t</w:t>
      </w:r>
      <w:r w:rsidRPr="00CD02C4">
        <w:t xml:space="preserve"> station</w:t>
      </w:r>
      <w:r w:rsidR="00F05621" w:rsidRPr="00CD02C4">
        <w:t>s, which</w:t>
      </w:r>
      <w:r w:rsidRPr="00CD02C4">
        <w:t xml:space="preserve"> h</w:t>
      </w:r>
      <w:r w:rsidR="00F05621" w:rsidRPr="00CD02C4">
        <w:t>as</w:t>
      </w:r>
      <w:r w:rsidRPr="00CD02C4">
        <w:t xml:space="preserve"> reduced the quality of service and </w:t>
      </w:r>
      <w:r w:rsidR="00F05621" w:rsidRPr="00CD02C4">
        <w:t xml:space="preserve">has </w:t>
      </w:r>
      <w:r w:rsidRPr="00CD02C4">
        <w:t xml:space="preserve">increased </w:t>
      </w:r>
      <w:r w:rsidR="00F05621" w:rsidRPr="00CD02C4">
        <w:t>riders’</w:t>
      </w:r>
      <w:r w:rsidRPr="00CD02C4">
        <w:t xml:space="preserve"> </w:t>
      </w:r>
      <w:r w:rsidR="00F05621" w:rsidRPr="00CD02C4">
        <w:t>dissatisfaction</w:t>
      </w:r>
      <w:r w:rsidRPr="00CD02C4">
        <w:t>.</w:t>
      </w:r>
      <w:r>
        <w:t xml:space="preserve"> </w:t>
      </w:r>
    </w:p>
    <w:p w14:paraId="055C81D6" w14:textId="5D42BF15" w:rsidR="000C2DAF" w:rsidRDefault="000C2DAF" w:rsidP="0057381C">
      <w:pPr>
        <w:spacing w:line="480" w:lineRule="auto"/>
      </w:pPr>
      <w:r>
        <w:tab/>
        <w:t>In Bogot</w:t>
      </w:r>
      <w:r w:rsidR="00595211">
        <w:t>á</w:t>
      </w:r>
      <w:r w:rsidR="006513A0">
        <w:t xml:space="preserve">, there have also been talks of </w:t>
      </w:r>
      <w:r>
        <w:t xml:space="preserve">constructing a metro, </w:t>
      </w:r>
      <w:r w:rsidRPr="00CD02C4">
        <w:t xml:space="preserve">but </w:t>
      </w:r>
      <w:r w:rsidR="00CD02C4" w:rsidRPr="00CD02C4">
        <w:t>this has been an issue</w:t>
      </w:r>
      <w:r w:rsidR="006E71AB" w:rsidRPr="00CD02C4">
        <w:t xml:space="preserve"> </w:t>
      </w:r>
      <w:r>
        <w:t>in all mayoral elections since 1950. Nevertheless, this time</w:t>
      </w:r>
      <w:r w:rsidR="006513A0">
        <w:t xml:space="preserve">, </w:t>
      </w:r>
      <w:r>
        <w:t xml:space="preserve">the </w:t>
      </w:r>
      <w:r w:rsidR="006E71AB">
        <w:t>metro i</w:t>
      </w:r>
      <w:r w:rsidR="00CD02C4">
        <w:t>nitiative</w:t>
      </w:r>
      <w:r w:rsidR="006E71AB">
        <w:t xml:space="preserve"> </w:t>
      </w:r>
      <w:r>
        <w:t xml:space="preserve">has remained in the current mayor’s </w:t>
      </w:r>
      <w:r w:rsidR="006513A0">
        <w:t>action plan</w:t>
      </w:r>
      <w:r>
        <w:t xml:space="preserve"> </w:t>
      </w:r>
      <w:r w:rsidR="006513A0">
        <w:t xml:space="preserve">who </w:t>
      </w:r>
      <w:r w:rsidR="006E71AB">
        <w:t>intends</w:t>
      </w:r>
      <w:r>
        <w:t xml:space="preserve"> to </w:t>
      </w:r>
      <w:r w:rsidR="006513A0">
        <w:t xml:space="preserve">secure the system’s </w:t>
      </w:r>
      <w:r>
        <w:t xml:space="preserve">financing through a multilateral bank. To date, there are no </w:t>
      </w:r>
      <w:r w:rsidR="00157E50">
        <w:t xml:space="preserve">concrete </w:t>
      </w:r>
      <w:r>
        <w:t>plans</w:t>
      </w:r>
      <w:r w:rsidR="00070CCE">
        <w:t xml:space="preserve"> yet to</w:t>
      </w:r>
      <w:r>
        <w:t xml:space="preserve"> </w:t>
      </w:r>
      <w:r w:rsidR="006513A0">
        <w:t>construct a</w:t>
      </w:r>
      <w:r>
        <w:t xml:space="preserve"> system of this type</w:t>
      </w:r>
      <w:r w:rsidR="00CD02C4">
        <w:t xml:space="preserve"> in the future.</w:t>
      </w:r>
      <w:r>
        <w:t xml:space="preserve"> </w:t>
      </w:r>
    </w:p>
    <w:p w14:paraId="202EBFC1" w14:textId="2BFB2FB8" w:rsidR="00E97347" w:rsidRPr="009428BF" w:rsidRDefault="00E97347" w:rsidP="009428BF">
      <w:pPr>
        <w:spacing w:line="480" w:lineRule="auto"/>
        <w:jc w:val="center"/>
        <w:rPr>
          <w:b/>
        </w:rPr>
      </w:pPr>
      <w:r w:rsidRPr="009428BF">
        <w:rPr>
          <w:b/>
        </w:rPr>
        <w:t>4. 7 Colombian cities</w:t>
      </w:r>
    </w:p>
    <w:p w14:paraId="5E627E2F" w14:textId="6CDB135F" w:rsidR="00E97347" w:rsidRDefault="002000ED" w:rsidP="0057381C">
      <w:pPr>
        <w:spacing w:line="480" w:lineRule="auto"/>
      </w:pPr>
      <w:r>
        <w:t xml:space="preserve">Based on the success of </w:t>
      </w:r>
      <w:proofErr w:type="spellStart"/>
      <w:r>
        <w:t>TransMilenio</w:t>
      </w:r>
      <w:proofErr w:type="spellEnd"/>
      <w:r>
        <w:t xml:space="preserve"> </w:t>
      </w:r>
      <w:r w:rsidR="00E61591">
        <w:t>i</w:t>
      </w:r>
      <w:r>
        <w:t>n Bogot</w:t>
      </w:r>
      <w:r w:rsidR="00595211">
        <w:t>á</w:t>
      </w:r>
      <w:r>
        <w:t xml:space="preserve">, </w:t>
      </w:r>
      <w:r w:rsidR="0053255B">
        <w:t>a plan has been developed in Colombia</w:t>
      </w:r>
      <w:r>
        <w:t xml:space="preserve"> to construct BRT systems in seven Colombian cities. </w:t>
      </w:r>
      <w:r w:rsidR="0053255B">
        <w:t xml:space="preserve">Pereira </w:t>
      </w:r>
      <w:r w:rsidR="00E46C0F">
        <w:t xml:space="preserve">was the </w:t>
      </w:r>
      <w:r w:rsidR="0053255B">
        <w:t>first city</w:t>
      </w:r>
      <w:r>
        <w:t xml:space="preserve"> </w:t>
      </w:r>
      <w:r w:rsidR="0053255B">
        <w:t>t</w:t>
      </w:r>
      <w:r>
        <w:t xml:space="preserve">o date </w:t>
      </w:r>
      <w:r w:rsidR="0053255B">
        <w:t xml:space="preserve">to </w:t>
      </w:r>
      <w:r w:rsidR="00843AE5">
        <w:t>have its system commence</w:t>
      </w:r>
      <w:r>
        <w:t xml:space="preserve"> operations </w:t>
      </w:r>
      <w:r w:rsidR="00843AE5">
        <w:t>in</w:t>
      </w:r>
      <w:r>
        <w:t xml:space="preserve"> 2006</w:t>
      </w:r>
      <w:r w:rsidR="00E46C0F">
        <w:t>. During</w:t>
      </w:r>
      <w:r>
        <w:t xml:space="preserve"> its first year of operation</w:t>
      </w:r>
      <w:r w:rsidR="00843AE5">
        <w:t>,</w:t>
      </w:r>
      <w:r w:rsidR="00564AA2">
        <w:t xml:space="preserve"> </w:t>
      </w:r>
      <w:r w:rsidR="00564AA2" w:rsidRPr="00E61591">
        <w:t>it</w:t>
      </w:r>
      <w:r w:rsidR="00E46C0F" w:rsidRPr="00E61591">
        <w:t xml:space="preserve"> </w:t>
      </w:r>
      <w:r w:rsidRPr="00E61591">
        <w:t>served 15 km</w:t>
      </w:r>
      <w:r w:rsidR="00843AE5" w:rsidRPr="00E61591">
        <w:t>s of</w:t>
      </w:r>
      <w:r w:rsidR="00843AE5">
        <w:t xml:space="preserve"> lines</w:t>
      </w:r>
      <w:r>
        <w:t xml:space="preserve"> with a </w:t>
      </w:r>
      <w:r w:rsidR="00E61591">
        <w:t>demand</w:t>
      </w:r>
      <w:r>
        <w:t xml:space="preserve"> of 100</w:t>
      </w:r>
      <w:r w:rsidR="005F0754">
        <w:t xml:space="preserve">,000 </w:t>
      </w:r>
      <w:r>
        <w:t xml:space="preserve">trips </w:t>
      </w:r>
      <w:r w:rsidR="00E46C0F">
        <w:t>per</w:t>
      </w:r>
      <w:r>
        <w:t xml:space="preserve"> day. It is important to </w:t>
      </w:r>
      <w:r w:rsidR="00E61591">
        <w:t>note</w:t>
      </w:r>
      <w:r>
        <w:t xml:space="preserve"> that Pereira is a medium-sized Colombian city, and ther</w:t>
      </w:r>
      <w:r w:rsidR="0053255B">
        <w:t>ef</w:t>
      </w:r>
      <w:r>
        <w:t>ore</w:t>
      </w:r>
      <w:r w:rsidR="00843AE5">
        <w:t>,</w:t>
      </w:r>
      <w:r>
        <w:t xml:space="preserve"> its BRT system </w:t>
      </w:r>
      <w:r w:rsidR="006C5A79">
        <w:t xml:space="preserve">is </w:t>
      </w:r>
      <w:r w:rsidR="005F638F">
        <w:t>on</w:t>
      </w:r>
      <w:r w:rsidR="006C5A79">
        <w:t xml:space="preserve"> a</w:t>
      </w:r>
      <w:r>
        <w:t xml:space="preserve"> </w:t>
      </w:r>
      <w:r w:rsidR="006C5A79">
        <w:t xml:space="preserve">much smaller </w:t>
      </w:r>
      <w:r w:rsidR="00CB4381">
        <w:t>scale</w:t>
      </w:r>
      <w:r w:rsidR="006C5A79">
        <w:t xml:space="preserve"> as compared with </w:t>
      </w:r>
      <w:r>
        <w:t>Bogot</w:t>
      </w:r>
      <w:r w:rsidR="00595211">
        <w:t>á</w:t>
      </w:r>
      <w:r>
        <w:t xml:space="preserve">’s. </w:t>
      </w:r>
      <w:r w:rsidRPr="00025C31">
        <w:t xml:space="preserve">The cost per kilometer of this system </w:t>
      </w:r>
      <w:r w:rsidR="00025C31" w:rsidRPr="00025C31">
        <w:t>has been</w:t>
      </w:r>
      <w:r w:rsidRPr="00025C31">
        <w:t xml:space="preserve"> $1.7 million</w:t>
      </w:r>
      <w:r>
        <w:t xml:space="preserve"> </w:t>
      </w:r>
      <w:r w:rsidR="00E4491A">
        <w:t xml:space="preserve">U.S. </w:t>
      </w:r>
      <w:r>
        <w:t xml:space="preserve">dollars. </w:t>
      </w:r>
    </w:p>
    <w:p w14:paraId="5731DA80" w14:textId="01F92AAA" w:rsidR="002000ED" w:rsidRDefault="002000ED" w:rsidP="0057381C">
      <w:pPr>
        <w:spacing w:line="480" w:lineRule="auto"/>
      </w:pPr>
      <w:r>
        <w:tab/>
        <w:t xml:space="preserve">The other Colombian cities where </w:t>
      </w:r>
      <w:r w:rsidR="00E46C0F">
        <w:t>BRT systems</w:t>
      </w:r>
      <w:r>
        <w:t xml:space="preserve"> will be constructed (or are being constructed) are in different stages of development, and it is expected that some of them will commence operations in 2008 (</w:t>
      </w:r>
      <w:r w:rsidR="00E46C0F">
        <w:t xml:space="preserve">in the cities of </w:t>
      </w:r>
      <w:r>
        <w:t>Cali, Barranquilla, Cartagena, Medell</w:t>
      </w:r>
      <w:r w:rsidR="00AE177E">
        <w:t>í</w:t>
      </w:r>
      <w:r>
        <w:t xml:space="preserve">n, Bucaramanga, and </w:t>
      </w:r>
      <w:proofErr w:type="spellStart"/>
      <w:r>
        <w:t>Soacha</w:t>
      </w:r>
      <w:proofErr w:type="spellEnd"/>
      <w:r>
        <w:t xml:space="preserve">). </w:t>
      </w:r>
    </w:p>
    <w:p w14:paraId="1834AEC8" w14:textId="55144FF9" w:rsidR="002000ED" w:rsidRDefault="006C5A79" w:rsidP="0057381C">
      <w:pPr>
        <w:spacing w:line="480" w:lineRule="auto"/>
      </w:pPr>
      <w:r>
        <w:tab/>
      </w:r>
      <w:r w:rsidR="00E46C0F">
        <w:t>Notably, Colombia has succeeded at adapting the large-scale</w:t>
      </w:r>
      <w:r w:rsidR="00595211">
        <w:t xml:space="preserve"> and</w:t>
      </w:r>
      <w:r w:rsidR="00E46C0F">
        <w:t xml:space="preserve"> high cost Bogot</w:t>
      </w:r>
      <w:r w:rsidR="00595211">
        <w:t>á</w:t>
      </w:r>
      <w:r w:rsidR="00E46C0F">
        <w:t xml:space="preserve"> system to smaller</w:t>
      </w:r>
      <w:r w:rsidR="007B5CA5">
        <w:t xml:space="preserve"> </w:t>
      </w:r>
      <w:r w:rsidR="00E46C0F">
        <w:t>scale and lower cost</w:t>
      </w:r>
      <w:r>
        <w:t xml:space="preserve"> </w:t>
      </w:r>
      <w:r w:rsidRPr="00F9476A">
        <w:t>replica</w:t>
      </w:r>
      <w:r w:rsidR="000E6590" w:rsidRPr="00F9476A">
        <w:t>s</w:t>
      </w:r>
      <w:r>
        <w:t xml:space="preserve"> in other Colombian cities</w:t>
      </w:r>
      <w:r w:rsidR="00E46C0F">
        <w:t xml:space="preserve">. </w:t>
      </w:r>
      <w:r w:rsidR="00E46C0F" w:rsidRPr="00F9476A">
        <w:t>Even so</w:t>
      </w:r>
      <w:r w:rsidRPr="00F9476A">
        <w:t>,</w:t>
      </w:r>
      <w:r>
        <w:t xml:space="preserve"> the smaller-</w:t>
      </w:r>
      <w:r>
        <w:lastRenderedPageBreak/>
        <w:t xml:space="preserve">scale systems have been able to maintain both the </w:t>
      </w:r>
      <w:r w:rsidR="00295C58">
        <w:t>service quality</w:t>
      </w:r>
      <w:r>
        <w:t xml:space="preserve"> and the </w:t>
      </w:r>
      <w:r w:rsidR="00295C58">
        <w:t>ma</w:t>
      </w:r>
      <w:r w:rsidR="006C333C">
        <w:t>in</w:t>
      </w:r>
      <w:r w:rsidR="00FC23EA">
        <w:t xml:space="preserve"> </w:t>
      </w:r>
      <w:r w:rsidR="00295C58">
        <w:t>elements of a</w:t>
      </w:r>
      <w:r w:rsidR="00E46C0F">
        <w:t xml:space="preserve"> </w:t>
      </w:r>
      <w:r>
        <w:t>BRT</w:t>
      </w:r>
      <w:r w:rsidR="00E46C0F">
        <w:t xml:space="preserve"> system</w:t>
      </w:r>
      <w:r>
        <w:t>.</w:t>
      </w:r>
      <w:r w:rsidR="002000ED">
        <w:t xml:space="preserve"> </w:t>
      </w:r>
    </w:p>
    <w:p w14:paraId="1652C319" w14:textId="4F07B842" w:rsidR="002000ED" w:rsidRPr="009428BF" w:rsidRDefault="002000ED" w:rsidP="009428BF">
      <w:pPr>
        <w:spacing w:line="480" w:lineRule="auto"/>
        <w:jc w:val="center"/>
        <w:rPr>
          <w:b/>
        </w:rPr>
      </w:pPr>
      <w:r w:rsidRPr="009428BF">
        <w:rPr>
          <w:b/>
        </w:rPr>
        <w:t>5. Sao Paulo (2003)</w:t>
      </w:r>
    </w:p>
    <w:p w14:paraId="76349E5B" w14:textId="3FB6894B" w:rsidR="002000ED" w:rsidRDefault="002000ED" w:rsidP="0057381C">
      <w:pPr>
        <w:spacing w:line="480" w:lineRule="auto"/>
      </w:pPr>
      <w:r>
        <w:t>In Brazil, there ha</w:t>
      </w:r>
      <w:r w:rsidR="00CF39FD">
        <w:t>ve</w:t>
      </w:r>
      <w:r>
        <w:t xml:space="preserve"> been various developments simulated after Curitiba</w:t>
      </w:r>
      <w:r w:rsidR="00655C1B">
        <w:t xml:space="preserve">. </w:t>
      </w:r>
      <w:r w:rsidR="00432E15">
        <w:t>The case of Sao Paulo is the</w:t>
      </w:r>
      <w:r w:rsidR="00655C1B">
        <w:t xml:space="preserve"> most representative of these developments</w:t>
      </w:r>
      <w:r>
        <w:t>. This city developed a system of exclusive</w:t>
      </w:r>
      <w:r w:rsidR="004C0BD1">
        <w:t xml:space="preserve"> </w:t>
      </w:r>
      <w:r w:rsidR="004A2CCB">
        <w:t>bus</w:t>
      </w:r>
      <w:r>
        <w:t xml:space="preserve"> lanes that </w:t>
      </w:r>
      <w:r w:rsidR="00432E15">
        <w:t xml:space="preserve">mostly </w:t>
      </w:r>
      <w:r w:rsidR="00655C1B">
        <w:t>resembles an improved bus operation</w:t>
      </w:r>
      <w:r>
        <w:t xml:space="preserve"> and covers an extensive network of 129.5 km. It</w:t>
      </w:r>
      <w:r w:rsidR="003F3E63">
        <w:t xml:space="preserve"> is</w:t>
      </w:r>
      <w:r>
        <w:t xml:space="preserve"> important to</w:t>
      </w:r>
      <w:r w:rsidR="00655C1B">
        <w:t xml:space="preserve"> </w:t>
      </w:r>
      <w:r w:rsidR="00F9476A">
        <w:t>note</w:t>
      </w:r>
      <w:r w:rsidR="00655C1B">
        <w:t xml:space="preserve"> that</w:t>
      </w:r>
      <w:r>
        <w:t xml:space="preserve"> this city has been one of the only in Latin America (if not the only)</w:t>
      </w:r>
      <w:r w:rsidR="006A5DA2">
        <w:t xml:space="preserve"> </w:t>
      </w:r>
      <w:r w:rsidR="00655C1B">
        <w:t>to have an</w:t>
      </w:r>
      <w:r w:rsidR="006A5DA2">
        <w:t xml:space="preserve"> integrated fare system with the metro (referred to as an “interlinked” system). This </w:t>
      </w:r>
      <w:r w:rsidR="00655C1B">
        <w:t xml:space="preserve">interlinked system </w:t>
      </w:r>
      <w:r w:rsidR="006A5DA2">
        <w:t xml:space="preserve">has generated </w:t>
      </w:r>
      <w:r w:rsidR="00306921">
        <w:t xml:space="preserve">greater </w:t>
      </w:r>
      <w:r w:rsidR="006A5DA2" w:rsidRPr="00306921">
        <w:t>benefits</w:t>
      </w:r>
      <w:r w:rsidR="006A5DA2">
        <w:t xml:space="preserve"> for the </w:t>
      </w:r>
      <w:r w:rsidR="00655C1B">
        <w:t xml:space="preserve">city’s </w:t>
      </w:r>
      <w:r w:rsidR="006A5DA2">
        <w:t>citizens due to its better connect</w:t>
      </w:r>
      <w:r w:rsidR="00655C1B">
        <w:t>edness</w:t>
      </w:r>
      <w:r w:rsidR="006A5DA2">
        <w:t xml:space="preserve">. The bus system </w:t>
      </w:r>
      <w:r w:rsidR="00306921">
        <w:t>has a demand of</w:t>
      </w:r>
      <w:r w:rsidR="006A5DA2">
        <w:t xml:space="preserve"> 140</w:t>
      </w:r>
      <w:r w:rsidR="005F0754">
        <w:t xml:space="preserve">,000 </w:t>
      </w:r>
      <w:r w:rsidR="006A5DA2">
        <w:t xml:space="preserve">trips </w:t>
      </w:r>
      <w:r w:rsidR="003F3E63">
        <w:t>per</w:t>
      </w:r>
      <w:r w:rsidR="006A5DA2">
        <w:t xml:space="preserve"> day. </w:t>
      </w:r>
    </w:p>
    <w:p w14:paraId="124D160D" w14:textId="043751AB" w:rsidR="006A5DA2" w:rsidRDefault="006A5DA2" w:rsidP="0057381C">
      <w:pPr>
        <w:spacing w:line="480" w:lineRule="auto"/>
      </w:pPr>
      <w:r>
        <w:tab/>
        <w:t xml:space="preserve">This system was developed in Sao Paulo as </w:t>
      </w:r>
      <w:r w:rsidR="00677BFC">
        <w:t xml:space="preserve">a </w:t>
      </w:r>
      <w:r w:rsidR="00655C1B">
        <w:t>complement to</w:t>
      </w:r>
      <w:r>
        <w:t xml:space="preserve"> the metro, </w:t>
      </w:r>
      <w:r w:rsidRPr="00306921">
        <w:t>and its operation is adequate for this function</w:t>
      </w:r>
      <w:r>
        <w:t xml:space="preserve">. The system </w:t>
      </w:r>
      <w:r w:rsidR="00655C1B">
        <w:t>is quite extensive</w:t>
      </w:r>
      <w:r>
        <w:t xml:space="preserve">, which increases the effectiveness of the interlinked system and its benefits for the entire population. This example is </w:t>
      </w:r>
      <w:r w:rsidR="00655C1B">
        <w:t>possibly</w:t>
      </w:r>
      <w:r>
        <w:t xml:space="preserve"> one of most comprehensive </w:t>
      </w:r>
      <w:r w:rsidR="00070A86">
        <w:t>of a system that</w:t>
      </w:r>
      <w:r w:rsidR="00655C1B">
        <w:t xml:space="preserve"> </w:t>
      </w:r>
      <w:proofErr w:type="gramStart"/>
      <w:r w:rsidR="00655C1B">
        <w:t>is considered to be</w:t>
      </w:r>
      <w:proofErr w:type="gramEnd"/>
      <w:r>
        <w:t xml:space="preserve"> truly integrated</w:t>
      </w:r>
      <w:r w:rsidR="00655C1B">
        <w:t>,</w:t>
      </w:r>
      <w:r>
        <w:t xml:space="preserve"> </w:t>
      </w:r>
      <w:r w:rsidR="00655C1B">
        <w:t>as well as the fact that its</w:t>
      </w:r>
      <w:r>
        <w:t xml:space="preserve"> </w:t>
      </w:r>
      <w:r w:rsidR="001D4715">
        <w:t xml:space="preserve">different </w:t>
      </w:r>
      <w:r w:rsidR="00655C1B">
        <w:t xml:space="preserve">features </w:t>
      </w:r>
      <w:r w:rsidR="001D4715">
        <w:t>actually</w:t>
      </w:r>
      <w:r>
        <w:t xml:space="preserve"> complement </w:t>
      </w:r>
      <w:r w:rsidR="00655C1B">
        <w:t>both its</w:t>
      </w:r>
      <w:r>
        <w:t xml:space="preserve"> service and operation. </w:t>
      </w:r>
    </w:p>
    <w:p w14:paraId="2F975CF3" w14:textId="786868ED" w:rsidR="006A5DA2" w:rsidRPr="009428BF" w:rsidRDefault="006A5DA2" w:rsidP="009428BF">
      <w:pPr>
        <w:spacing w:line="480" w:lineRule="auto"/>
        <w:jc w:val="center"/>
        <w:rPr>
          <w:b/>
        </w:rPr>
      </w:pPr>
      <w:r w:rsidRPr="009428BF">
        <w:rPr>
          <w:b/>
        </w:rPr>
        <w:t>6. Mexico DF (2005)</w:t>
      </w:r>
    </w:p>
    <w:p w14:paraId="43E4A982" w14:textId="52F51027" w:rsidR="006A5DA2" w:rsidRDefault="006A5DA2" w:rsidP="0057381C">
      <w:pPr>
        <w:spacing w:line="480" w:lineRule="auto"/>
      </w:pPr>
      <w:r>
        <w:t xml:space="preserve">The Mexican capital has also developed a system (referred to as Metrobus), which has been </w:t>
      </w:r>
      <w:r w:rsidR="00306921">
        <w:t>built</w:t>
      </w:r>
      <w:r>
        <w:t xml:space="preserve"> as a complement to the </w:t>
      </w:r>
      <w:r w:rsidR="00D57D29">
        <w:t xml:space="preserve">city’s </w:t>
      </w:r>
      <w:r>
        <w:t>extensive metro network. In the Federal District</w:t>
      </w:r>
      <w:r w:rsidR="00D57D29">
        <w:t>,</w:t>
      </w:r>
      <w:r>
        <w:t xml:space="preserve"> more than 20 km of lines have been</w:t>
      </w:r>
      <w:r w:rsidR="001D4715">
        <w:t xml:space="preserve"> built</w:t>
      </w:r>
      <w:r>
        <w:t xml:space="preserve">, and </w:t>
      </w:r>
      <w:r w:rsidR="001D4715">
        <w:t>the system</w:t>
      </w:r>
      <w:r>
        <w:t xml:space="preserve"> </w:t>
      </w:r>
      <w:r w:rsidR="00306921">
        <w:t>has a demand of</w:t>
      </w:r>
      <w:r w:rsidR="00D57D29">
        <w:t xml:space="preserve"> </w:t>
      </w:r>
      <w:r>
        <w:t>260</w:t>
      </w:r>
      <w:r w:rsidR="005F0754">
        <w:t xml:space="preserve">,000 </w:t>
      </w:r>
      <w:r>
        <w:t xml:space="preserve">trips </w:t>
      </w:r>
      <w:r w:rsidR="001D4715">
        <w:t>per</w:t>
      </w:r>
      <w:r>
        <w:t xml:space="preserve"> day. </w:t>
      </w:r>
      <w:r w:rsidR="0022481A">
        <w:t xml:space="preserve">This system </w:t>
      </w:r>
      <w:r w:rsidR="00306921">
        <w:t>also has a public-private operator</w:t>
      </w:r>
      <w:r>
        <w:t xml:space="preserve"> and it is the only BRT system to date that has a </w:t>
      </w:r>
      <w:r w:rsidR="00306921">
        <w:t xml:space="preserve">government </w:t>
      </w:r>
      <w:r>
        <w:t xml:space="preserve">subsidized fare, </w:t>
      </w:r>
      <w:r w:rsidR="0022481A" w:rsidRPr="00306921">
        <w:t xml:space="preserve">but </w:t>
      </w:r>
      <w:r w:rsidR="00306921">
        <w:t>not because of a need to cover the system’s</w:t>
      </w:r>
      <w:r w:rsidRPr="00306921">
        <w:t xml:space="preserve"> operat</w:t>
      </w:r>
      <w:r w:rsidR="003104CE">
        <w:t>ing</w:t>
      </w:r>
      <w:r w:rsidRPr="00306921">
        <w:t xml:space="preserve"> costs</w:t>
      </w:r>
      <w:r>
        <w:t xml:space="preserve">. The system has </w:t>
      </w:r>
      <w:r>
        <w:lastRenderedPageBreak/>
        <w:t xml:space="preserve">a higher </w:t>
      </w:r>
      <w:r w:rsidR="001D4715">
        <w:t>PKM</w:t>
      </w:r>
      <w:r>
        <w:t xml:space="preserve"> index than </w:t>
      </w:r>
      <w:r w:rsidR="001D4715">
        <w:t>close to 10 other BRT systems</w:t>
      </w:r>
      <w:r>
        <w:t xml:space="preserve">. The average </w:t>
      </w:r>
      <w:r w:rsidR="00306921">
        <w:t>cost to build the</w:t>
      </w:r>
      <w:r>
        <w:t xml:space="preserve"> lines </w:t>
      </w:r>
      <w:r w:rsidRPr="00306921">
        <w:t>was</w:t>
      </w:r>
      <w:r>
        <w:t xml:space="preserve"> $1.5 million </w:t>
      </w:r>
      <w:r w:rsidR="0022481A">
        <w:t>U.S.</w:t>
      </w:r>
      <w:r>
        <w:t xml:space="preserve"> dollars per kilometer. </w:t>
      </w:r>
    </w:p>
    <w:p w14:paraId="6C7F0307" w14:textId="36ECD2FE" w:rsidR="006A5DA2" w:rsidRDefault="006A5DA2" w:rsidP="0057381C">
      <w:pPr>
        <w:spacing w:line="480" w:lineRule="auto"/>
      </w:pPr>
      <w:r>
        <w:tab/>
        <w:t xml:space="preserve">An interesting aspect of this system is that the </w:t>
      </w:r>
      <w:r w:rsidR="0022481A">
        <w:t>value of the ticket is double that of the</w:t>
      </w:r>
      <w:r>
        <w:t xml:space="preserve"> </w:t>
      </w:r>
      <w:r w:rsidR="00306921">
        <w:t xml:space="preserve">city’s </w:t>
      </w:r>
      <w:r>
        <w:t xml:space="preserve">metro, in part </w:t>
      </w:r>
      <w:r w:rsidR="0022481A">
        <w:t>due to</w:t>
      </w:r>
      <w:r>
        <w:t xml:space="preserve"> the </w:t>
      </w:r>
      <w:r w:rsidR="0022481A">
        <w:t xml:space="preserve">current </w:t>
      </w:r>
      <w:r>
        <w:t xml:space="preserve">subsidy in both systems. The Federal District’s metro has </w:t>
      </w:r>
      <w:r w:rsidR="0022481A">
        <w:t xml:space="preserve">been </w:t>
      </w:r>
      <w:r w:rsidR="007668DC">
        <w:t>viewed</w:t>
      </w:r>
      <w:r w:rsidR="0022481A">
        <w:t xml:space="preserve"> as “a</w:t>
      </w:r>
      <w:r>
        <w:t xml:space="preserve"> system for </w:t>
      </w:r>
      <w:r w:rsidR="0022481A">
        <w:t>low-income people.</w:t>
      </w:r>
      <w:r>
        <w:t xml:space="preserve">” </w:t>
      </w:r>
      <w:r w:rsidR="0022481A">
        <w:t>The BRT system, however,</w:t>
      </w:r>
      <w:r>
        <w:t xml:space="preserve"> does not have </w:t>
      </w:r>
      <w:r w:rsidR="0007301E">
        <w:t>this</w:t>
      </w:r>
      <w:r>
        <w:t xml:space="preserve"> negative image, possibly in part </w:t>
      </w:r>
      <w:r w:rsidRPr="00306921">
        <w:t xml:space="preserve">due to the </w:t>
      </w:r>
      <w:r w:rsidR="0022481A" w:rsidRPr="00306921">
        <w:t>ticket cost</w:t>
      </w:r>
      <w:r>
        <w:t xml:space="preserve"> and the novelty effect. </w:t>
      </w:r>
    </w:p>
    <w:p w14:paraId="7F84903A" w14:textId="69CC20DC" w:rsidR="00473615" w:rsidRPr="009428BF" w:rsidRDefault="00DB6A24" w:rsidP="009428BF">
      <w:pPr>
        <w:spacing w:line="480" w:lineRule="auto"/>
        <w:jc w:val="center"/>
        <w:rPr>
          <w:b/>
        </w:rPr>
      </w:pPr>
      <w:r w:rsidRPr="009428BF">
        <w:rPr>
          <w:b/>
        </w:rPr>
        <w:t>7. Guayaquil (2006)</w:t>
      </w:r>
    </w:p>
    <w:p w14:paraId="57159427" w14:textId="6FCC5126" w:rsidR="00DB6A24" w:rsidRDefault="00DB6A24" w:rsidP="0057381C">
      <w:pPr>
        <w:spacing w:line="480" w:lineRule="auto"/>
      </w:pPr>
      <w:r>
        <w:t>Guayaquil had the opportunity to develop a BRT system</w:t>
      </w:r>
      <w:r w:rsidR="009B6F15">
        <w:t xml:space="preserve"> modeled after Quito’s</w:t>
      </w:r>
      <w:r>
        <w:t xml:space="preserve">. In this case, </w:t>
      </w:r>
      <w:r w:rsidR="009B6F15">
        <w:t xml:space="preserve">15.5 km of lines were </w:t>
      </w:r>
      <w:r w:rsidR="007B5CA5">
        <w:t>built</w:t>
      </w:r>
      <w:r>
        <w:t>, and the “</w:t>
      </w:r>
      <w:proofErr w:type="spellStart"/>
      <w:r>
        <w:t>Metrov</w:t>
      </w:r>
      <w:r w:rsidR="009E4532">
        <w:t>í</w:t>
      </w:r>
      <w:r>
        <w:t>a</w:t>
      </w:r>
      <w:proofErr w:type="spellEnd"/>
      <w:r>
        <w:t>” system provides 100</w:t>
      </w:r>
      <w:r w:rsidR="005F0754">
        <w:t xml:space="preserve">,000 </w:t>
      </w:r>
      <w:r>
        <w:t xml:space="preserve">trips </w:t>
      </w:r>
      <w:r w:rsidR="007B5CA5">
        <w:t>per</w:t>
      </w:r>
      <w:r>
        <w:t xml:space="preserve"> day. The system</w:t>
      </w:r>
      <w:r w:rsidR="009B6F15">
        <w:t xml:space="preserve"> is </w:t>
      </w:r>
      <w:r>
        <w:t>control</w:t>
      </w:r>
      <w:r w:rsidR="009B6F15">
        <w:t>led by a f</w:t>
      </w:r>
      <w:r>
        <w:t>oundation that subcontracts the system’s services, which has allowed for a reduced personnel structure</w:t>
      </w:r>
      <w:r w:rsidR="007B5CA5">
        <w:t xml:space="preserve"> consisting of 12 people</w:t>
      </w:r>
      <w:r>
        <w:t>. This small administrative structure has</w:t>
      </w:r>
      <w:r w:rsidR="009B6F15">
        <w:t xml:space="preserve"> allowed </w:t>
      </w:r>
      <w:r w:rsidR="00BE597D">
        <w:t>the system to cover its operating expenses from</w:t>
      </w:r>
      <w:r w:rsidR="009B6F15">
        <w:t xml:space="preserve"> its </w:t>
      </w:r>
      <w:r>
        <w:t xml:space="preserve">advertising revenue. </w:t>
      </w:r>
      <w:r w:rsidRPr="00A57486">
        <w:t>The system</w:t>
      </w:r>
      <w:r w:rsidR="009B6F15" w:rsidRPr="00A57486">
        <w:t xml:space="preserve"> has cost</w:t>
      </w:r>
      <w:r w:rsidRPr="00A57486">
        <w:t xml:space="preserve"> </w:t>
      </w:r>
      <w:r w:rsidR="009B6F15" w:rsidRPr="00A57486">
        <w:t>$</w:t>
      </w:r>
      <w:r w:rsidRPr="00A57486">
        <w:t xml:space="preserve">1.4 million </w:t>
      </w:r>
      <w:r w:rsidR="009B6F15" w:rsidRPr="00A57486">
        <w:t>U.S.</w:t>
      </w:r>
      <w:r w:rsidRPr="00A57486">
        <w:t xml:space="preserve"> dollars per kilometer.</w:t>
      </w:r>
      <w:r>
        <w:t xml:space="preserve"> </w:t>
      </w:r>
    </w:p>
    <w:p w14:paraId="2C234FD2" w14:textId="77777777" w:rsidR="004831D0" w:rsidRPr="009428BF" w:rsidRDefault="004831D0" w:rsidP="009428BF">
      <w:pPr>
        <w:spacing w:line="480" w:lineRule="auto"/>
        <w:jc w:val="center"/>
        <w:rPr>
          <w:b/>
        </w:rPr>
      </w:pPr>
      <w:r w:rsidRPr="009428BF">
        <w:rPr>
          <w:b/>
        </w:rPr>
        <w:t>8. Santiago de Chile (2007)</w:t>
      </w:r>
    </w:p>
    <w:p w14:paraId="61B9EF8C" w14:textId="5AE19BFA" w:rsidR="004831D0" w:rsidRDefault="004831D0" w:rsidP="004831D0">
      <w:pPr>
        <w:spacing w:line="480" w:lineRule="auto"/>
      </w:pPr>
      <w:r>
        <w:t xml:space="preserve">The case of </w:t>
      </w:r>
      <w:proofErr w:type="spellStart"/>
      <w:r>
        <w:t>TranSantiago</w:t>
      </w:r>
      <w:proofErr w:type="spellEnd"/>
      <w:r>
        <w:t xml:space="preserve"> is known by many people around the world, especially </w:t>
      </w:r>
      <w:r w:rsidRPr="00B8326E">
        <w:t>due to</w:t>
      </w:r>
      <w:r>
        <w:t xml:space="preserve"> the system’s difficulties since its launch in February of 2007. It is important </w:t>
      </w:r>
      <w:r w:rsidRPr="00B8326E">
        <w:t>to note</w:t>
      </w:r>
      <w:r>
        <w:t xml:space="preserve"> that this new public transit system involved the complete reorganization of the city’s public transit overnight, which led to difficulties with coordinating the system’s transformation. More importantly, however, the system’s riders did not have the opportunity to familiarize themselves with the complex system before it was launched. </w:t>
      </w:r>
      <w:proofErr w:type="gramStart"/>
      <w:r>
        <w:t>This,</w:t>
      </w:r>
      <w:proofErr w:type="gramEnd"/>
      <w:r>
        <w:t xml:space="preserve"> added to other problems with the estimation of the ridership and other technological issues</w:t>
      </w:r>
      <w:r w:rsidR="00B8326E">
        <w:t xml:space="preserve"> </w:t>
      </w:r>
      <w:r w:rsidRPr="00B8326E">
        <w:t>caused the system’s launch to experience difficulties that were far beyond any typical difficulties with launching a reorganized public transit system.</w:t>
      </w:r>
      <w:r>
        <w:t xml:space="preserve"> In </w:t>
      </w:r>
      <w:r>
        <w:lastRenderedPageBreak/>
        <w:t xml:space="preserve">fact, the city’s public transit in general has deteriorated, especially the underground Santiago Metro, which before had provided impeccable service. However, it, too, has been affected by the excess demand generated by the un-usability of the </w:t>
      </w:r>
      <w:proofErr w:type="spellStart"/>
      <w:r>
        <w:t>TransSantiago</w:t>
      </w:r>
      <w:proofErr w:type="spellEnd"/>
      <w:r>
        <w:t xml:space="preserve"> system. To date, it is difficult to present conclusive data on the system’s ridership or its implementation costs. It could even be said that the system is still in its launch or “re-launch” phase, where it has had to be redefined in various aspects based on the initial work completed. </w:t>
      </w:r>
    </w:p>
    <w:p w14:paraId="3527B9E8" w14:textId="77777777" w:rsidR="004831D0" w:rsidRDefault="004831D0" w:rsidP="00B8326E">
      <w:pPr>
        <w:spacing w:line="480" w:lineRule="auto"/>
        <w:ind w:firstLine="720"/>
      </w:pPr>
      <w:r>
        <w:t>The Santiago de Chile system has faced extensive criticism and a thorough review surpassing a hundred documents. Some documents point to similar reasons that explain the system’s “problems.” The analyses all seem to agree that the lack of system planning means that any improvement made will cost much more than the initial investment. However, it might be a good idea to wait to learn the results until after several years of the system’s operation as it might be too soon to draw conclusions that would give a</w:t>
      </w:r>
      <w:bookmarkStart w:id="0" w:name="_GoBack"/>
      <w:bookmarkEnd w:id="0"/>
      <w:r>
        <w:t xml:space="preserve">n objective overview of what happened. </w:t>
      </w:r>
    </w:p>
    <w:p w14:paraId="5013D046" w14:textId="77777777" w:rsidR="004831D0" w:rsidRPr="009428BF" w:rsidRDefault="004831D0" w:rsidP="009428BF">
      <w:pPr>
        <w:spacing w:line="480" w:lineRule="auto"/>
        <w:jc w:val="center"/>
        <w:rPr>
          <w:b/>
        </w:rPr>
      </w:pPr>
      <w:r w:rsidRPr="009428BF">
        <w:rPr>
          <w:b/>
        </w:rPr>
        <w:t>9. Guatemala City (2007)</w:t>
      </w:r>
    </w:p>
    <w:p w14:paraId="201E494D" w14:textId="4DC71C9A" w:rsidR="000C2DAF" w:rsidRPr="00912D7F" w:rsidRDefault="004831D0" w:rsidP="003128C5">
      <w:pPr>
        <w:spacing w:line="480" w:lineRule="auto"/>
      </w:pPr>
      <w:r>
        <w:t xml:space="preserve">The most recent BRT system to be implemented in Latin America is that of Guatemala City at the end of 2007. This system </w:t>
      </w:r>
      <w:r w:rsidR="00BB76DB">
        <w:t>comprises</w:t>
      </w:r>
      <w:r>
        <w:t xml:space="preserve"> 11 kilometers of lines and forms part of a comprehensive city improvement plan (Plan Guatemala 2020). This system has succeeded in providing up to 143,000 trips per day in its small initial network. To date, this information is all that is available on the system. Guatemala City received an honorable mention for the 2008 Sustainable Transport Award given by the Institute for Transportation and Development Policy.  </w:t>
      </w:r>
    </w:p>
    <w:sectPr w:rsidR="000C2DAF" w:rsidRPr="00912D7F">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B73D02" w14:textId="77777777" w:rsidR="009C2AC6" w:rsidRDefault="009C2AC6" w:rsidP="00B3789D">
      <w:pPr>
        <w:spacing w:after="0" w:line="240" w:lineRule="auto"/>
      </w:pPr>
      <w:r>
        <w:separator/>
      </w:r>
    </w:p>
  </w:endnote>
  <w:endnote w:type="continuationSeparator" w:id="0">
    <w:p w14:paraId="6BD92CC7" w14:textId="77777777" w:rsidR="009C2AC6" w:rsidRDefault="009C2AC6" w:rsidP="00B378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793694" w14:textId="77777777" w:rsidR="009C2AC6" w:rsidRDefault="009C2AC6" w:rsidP="00B3789D">
      <w:pPr>
        <w:spacing w:after="0" w:line="240" w:lineRule="auto"/>
      </w:pPr>
      <w:r>
        <w:separator/>
      </w:r>
    </w:p>
  </w:footnote>
  <w:footnote w:type="continuationSeparator" w:id="0">
    <w:p w14:paraId="7C225D4F" w14:textId="77777777" w:rsidR="009C2AC6" w:rsidRDefault="009C2AC6" w:rsidP="00B378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B7578A" w14:textId="50B9BA61" w:rsidR="00B3789D" w:rsidRPr="00595211" w:rsidRDefault="00882325" w:rsidP="00B3789D">
    <w:pPr>
      <w:spacing w:line="480" w:lineRule="auto"/>
      <w:rPr>
        <w:b/>
        <w:u w:val="single"/>
      </w:rPr>
    </w:pPr>
    <w:r>
      <w:t>BUS RAPID TRANSIT (B</w:t>
    </w:r>
    <w:r w:rsidR="00B3789D">
      <w:t>RT</w:t>
    </w:r>
    <w:r>
      <w:t>)</w:t>
    </w:r>
    <w:r w:rsidR="00B3789D">
      <w:t xml:space="preserve"> – CARLETON WHITMORE – FINAL PROJECT</w:t>
    </w:r>
  </w:p>
  <w:p w14:paraId="208C9901" w14:textId="77777777" w:rsidR="00B3789D" w:rsidRDefault="00B3789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780"/>
    <w:rsid w:val="00007880"/>
    <w:rsid w:val="00025C31"/>
    <w:rsid w:val="00070A86"/>
    <w:rsid w:val="00070CCE"/>
    <w:rsid w:val="0007301E"/>
    <w:rsid w:val="00084CE4"/>
    <w:rsid w:val="000A28DD"/>
    <w:rsid w:val="000C2DAF"/>
    <w:rsid w:val="000E6590"/>
    <w:rsid w:val="000F689A"/>
    <w:rsid w:val="001449D3"/>
    <w:rsid w:val="00157E50"/>
    <w:rsid w:val="00174C4C"/>
    <w:rsid w:val="001849EC"/>
    <w:rsid w:val="001A5A0C"/>
    <w:rsid w:val="001B05C8"/>
    <w:rsid w:val="001D4715"/>
    <w:rsid w:val="002000ED"/>
    <w:rsid w:val="0021389D"/>
    <w:rsid w:val="0022481A"/>
    <w:rsid w:val="00271842"/>
    <w:rsid w:val="0028336C"/>
    <w:rsid w:val="00295C58"/>
    <w:rsid w:val="002A3780"/>
    <w:rsid w:val="002A38D7"/>
    <w:rsid w:val="00306921"/>
    <w:rsid w:val="003104CE"/>
    <w:rsid w:val="003128C5"/>
    <w:rsid w:val="00335AC8"/>
    <w:rsid w:val="00361989"/>
    <w:rsid w:val="00365F54"/>
    <w:rsid w:val="00392F3B"/>
    <w:rsid w:val="003A1B1D"/>
    <w:rsid w:val="003F3E63"/>
    <w:rsid w:val="00405674"/>
    <w:rsid w:val="00432E15"/>
    <w:rsid w:val="00437FE0"/>
    <w:rsid w:val="0044057E"/>
    <w:rsid w:val="00445402"/>
    <w:rsid w:val="00473615"/>
    <w:rsid w:val="004831D0"/>
    <w:rsid w:val="004A2CCB"/>
    <w:rsid w:val="004C0BD1"/>
    <w:rsid w:val="004C4D08"/>
    <w:rsid w:val="00517016"/>
    <w:rsid w:val="0053255B"/>
    <w:rsid w:val="00550C16"/>
    <w:rsid w:val="00564AA2"/>
    <w:rsid w:val="0057381C"/>
    <w:rsid w:val="00595211"/>
    <w:rsid w:val="005A0969"/>
    <w:rsid w:val="005A19DC"/>
    <w:rsid w:val="005D1054"/>
    <w:rsid w:val="005D5D58"/>
    <w:rsid w:val="005F0754"/>
    <w:rsid w:val="005F638F"/>
    <w:rsid w:val="006067F3"/>
    <w:rsid w:val="00617F51"/>
    <w:rsid w:val="006513A0"/>
    <w:rsid w:val="00653246"/>
    <w:rsid w:val="00655C1B"/>
    <w:rsid w:val="00670884"/>
    <w:rsid w:val="00677BFC"/>
    <w:rsid w:val="006A5DA2"/>
    <w:rsid w:val="006C333C"/>
    <w:rsid w:val="006C5A79"/>
    <w:rsid w:val="006E71AB"/>
    <w:rsid w:val="0075188D"/>
    <w:rsid w:val="007668DC"/>
    <w:rsid w:val="007B4E13"/>
    <w:rsid w:val="007B5CA5"/>
    <w:rsid w:val="007C5E52"/>
    <w:rsid w:val="008064B7"/>
    <w:rsid w:val="0080760F"/>
    <w:rsid w:val="00822210"/>
    <w:rsid w:val="0082343E"/>
    <w:rsid w:val="00823DC0"/>
    <w:rsid w:val="00825491"/>
    <w:rsid w:val="00843AE5"/>
    <w:rsid w:val="0084491D"/>
    <w:rsid w:val="00862B1F"/>
    <w:rsid w:val="0086591E"/>
    <w:rsid w:val="00882325"/>
    <w:rsid w:val="008958A0"/>
    <w:rsid w:val="008B0B57"/>
    <w:rsid w:val="008B242A"/>
    <w:rsid w:val="008C21B8"/>
    <w:rsid w:val="008F66F0"/>
    <w:rsid w:val="0090288C"/>
    <w:rsid w:val="00912D7F"/>
    <w:rsid w:val="00913ACC"/>
    <w:rsid w:val="009428BF"/>
    <w:rsid w:val="00964D8A"/>
    <w:rsid w:val="00982D00"/>
    <w:rsid w:val="009905FD"/>
    <w:rsid w:val="00991D7C"/>
    <w:rsid w:val="009942A1"/>
    <w:rsid w:val="00995F3A"/>
    <w:rsid w:val="009A6FCA"/>
    <w:rsid w:val="009B5110"/>
    <w:rsid w:val="009B6F15"/>
    <w:rsid w:val="009C2AC6"/>
    <w:rsid w:val="009D112A"/>
    <w:rsid w:val="009E4532"/>
    <w:rsid w:val="00A05264"/>
    <w:rsid w:val="00A550FB"/>
    <w:rsid w:val="00A57486"/>
    <w:rsid w:val="00A73F3C"/>
    <w:rsid w:val="00AA52B2"/>
    <w:rsid w:val="00AE177E"/>
    <w:rsid w:val="00B13847"/>
    <w:rsid w:val="00B158A1"/>
    <w:rsid w:val="00B24008"/>
    <w:rsid w:val="00B341A1"/>
    <w:rsid w:val="00B3789D"/>
    <w:rsid w:val="00B4049A"/>
    <w:rsid w:val="00B477ED"/>
    <w:rsid w:val="00B8326E"/>
    <w:rsid w:val="00BA577D"/>
    <w:rsid w:val="00BB76DB"/>
    <w:rsid w:val="00BC2179"/>
    <w:rsid w:val="00BE597D"/>
    <w:rsid w:val="00C45E1F"/>
    <w:rsid w:val="00C52C67"/>
    <w:rsid w:val="00C56C31"/>
    <w:rsid w:val="00C61BD0"/>
    <w:rsid w:val="00CB4381"/>
    <w:rsid w:val="00CD02C4"/>
    <w:rsid w:val="00CE4FC2"/>
    <w:rsid w:val="00CE4FCC"/>
    <w:rsid w:val="00CF3452"/>
    <w:rsid w:val="00CF39FD"/>
    <w:rsid w:val="00D10D90"/>
    <w:rsid w:val="00D57D29"/>
    <w:rsid w:val="00DA76EC"/>
    <w:rsid w:val="00DB6A24"/>
    <w:rsid w:val="00DE5CBD"/>
    <w:rsid w:val="00E04ED1"/>
    <w:rsid w:val="00E444DB"/>
    <w:rsid w:val="00E4491A"/>
    <w:rsid w:val="00E46C0F"/>
    <w:rsid w:val="00E602CE"/>
    <w:rsid w:val="00E61591"/>
    <w:rsid w:val="00E97347"/>
    <w:rsid w:val="00F05621"/>
    <w:rsid w:val="00F13164"/>
    <w:rsid w:val="00F42DA4"/>
    <w:rsid w:val="00F63903"/>
    <w:rsid w:val="00F90924"/>
    <w:rsid w:val="00F91E19"/>
    <w:rsid w:val="00F9476A"/>
    <w:rsid w:val="00FC1E71"/>
    <w:rsid w:val="00FC23EA"/>
    <w:rsid w:val="00FE2F6F"/>
    <w:rsid w:val="00FE4C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7E0F0"/>
  <w15:chartTrackingRefBased/>
  <w15:docId w15:val="{D16986BE-5082-4D12-B337-0BBFD86C2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78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789D"/>
  </w:style>
  <w:style w:type="paragraph" w:styleId="Footer">
    <w:name w:val="footer"/>
    <w:basedOn w:val="Normal"/>
    <w:link w:val="FooterChar"/>
    <w:uiPriority w:val="99"/>
    <w:unhideWhenUsed/>
    <w:rsid w:val="00B378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78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687</TotalTime>
  <Pages>7</Pages>
  <Words>1879</Words>
  <Characters>10711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Carleton Whitmore</dc:creator>
  <cp:keywords/>
  <dc:description/>
  <cp:lastModifiedBy>Carleton Whitmore</cp:lastModifiedBy>
  <cp:revision>120</cp:revision>
  <dcterms:created xsi:type="dcterms:W3CDTF">2019-03-29T22:12:00Z</dcterms:created>
  <dcterms:modified xsi:type="dcterms:W3CDTF">2019-05-09T18:15:00Z</dcterms:modified>
</cp:coreProperties>
</file>