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5C523" w14:textId="70C4CEBC" w:rsidR="002D7E99" w:rsidRPr="00C1374A" w:rsidRDefault="00C1374A" w:rsidP="002D7E99">
      <w:pPr>
        <w:bidi w:val="0"/>
        <w:spacing w:after="0"/>
        <w:ind w:left="720" w:hanging="360"/>
        <w:rPr>
          <w:rFonts w:asciiTheme="majorBidi" w:hAnsiTheme="majorBidi" w:cstheme="majorBidi"/>
          <w:b/>
          <w:bCs/>
          <w:sz w:val="24"/>
          <w:szCs w:val="24"/>
        </w:rPr>
      </w:pPr>
      <w:r w:rsidRPr="00C1374A">
        <w:rPr>
          <w:rFonts w:asciiTheme="majorBidi" w:hAnsiTheme="majorBidi" w:cstheme="majorBidi"/>
          <w:b/>
          <w:bCs/>
          <w:sz w:val="24"/>
          <w:szCs w:val="24"/>
        </w:rPr>
        <w:t>References</w:t>
      </w:r>
    </w:p>
    <w:p w14:paraId="0CF3FDF3" w14:textId="77777777" w:rsidR="002D7E99" w:rsidRPr="00C1374A" w:rsidRDefault="002D7E99" w:rsidP="002D7E99">
      <w:pPr>
        <w:pStyle w:val="EndNoteBibliography"/>
        <w:bidi w:val="0"/>
        <w:spacing w:after="0"/>
        <w:ind w:left="720"/>
        <w:rPr>
          <w:rFonts w:asciiTheme="majorBidi" w:hAnsiTheme="majorBidi" w:cstheme="majorBidi"/>
          <w:sz w:val="24"/>
          <w:szCs w:val="24"/>
          <w:lang w:val="en-GB"/>
        </w:rPr>
      </w:pPr>
    </w:p>
    <w:p w14:paraId="4AE4E302" w14:textId="56865796" w:rsidR="005246CA" w:rsidRPr="00C1374A" w:rsidRDefault="005246CA" w:rsidP="002D7E99">
      <w:pPr>
        <w:pStyle w:val="EndNoteBibliography"/>
        <w:numPr>
          <w:ilvl w:val="0"/>
          <w:numId w:val="2"/>
        </w:numPr>
        <w:bidi w:val="0"/>
        <w:spacing w:after="0"/>
        <w:rPr>
          <w:rFonts w:asciiTheme="majorBidi" w:hAnsiTheme="majorBidi" w:cstheme="majorBidi"/>
          <w:sz w:val="24"/>
          <w:szCs w:val="24"/>
          <w:lang w:val="en-GB"/>
        </w:rPr>
      </w:pPr>
      <w:r w:rsidRPr="00C1374A">
        <w:rPr>
          <w:rFonts w:asciiTheme="majorBidi" w:hAnsiTheme="majorBidi" w:cstheme="majorBidi"/>
          <w:sz w:val="24"/>
          <w:szCs w:val="24"/>
        </w:rPr>
        <w:t>Liao L. Inequality in breast cancer: global statistics from 2022 to 2050. Breast. 2025;79:103851</w:t>
      </w:r>
      <w:r w:rsidRPr="00C1374A">
        <w:rPr>
          <w:rFonts w:asciiTheme="majorBidi" w:hAnsiTheme="majorBidi" w:cstheme="majorBidi"/>
          <w:sz w:val="24"/>
          <w:szCs w:val="24"/>
          <w:rtl/>
        </w:rPr>
        <w:t>.</w:t>
      </w:r>
      <w:r w:rsidR="001B104A" w:rsidRPr="00C1374A">
        <w:rPr>
          <w:rFonts w:asciiTheme="majorBidi" w:hAnsiTheme="majorBidi" w:cstheme="majorBidi"/>
          <w:sz w:val="24"/>
          <w:szCs w:val="24"/>
        </w:rPr>
        <w:t xml:space="preserve"> </w:t>
      </w:r>
      <w:hyperlink r:id="rId5" w:history="1">
        <w:r w:rsidR="001B104A" w:rsidRPr="00C1374A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https://doi.org/10.1016/j.breast.2024.103851</w:t>
        </w:r>
      </w:hyperlink>
    </w:p>
    <w:p w14:paraId="137865D5" w14:textId="7F324484" w:rsidR="005246CA" w:rsidRPr="00C1374A" w:rsidRDefault="005246CA" w:rsidP="005246CA">
      <w:pPr>
        <w:pStyle w:val="EndNoteBibliography"/>
        <w:numPr>
          <w:ilvl w:val="0"/>
          <w:numId w:val="2"/>
        </w:numPr>
        <w:bidi w:val="0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C1374A">
        <w:rPr>
          <w:rFonts w:asciiTheme="majorBidi" w:hAnsiTheme="majorBidi" w:cstheme="majorBidi"/>
          <w:sz w:val="24"/>
          <w:szCs w:val="24"/>
        </w:rPr>
        <w:t>Nahmias-Blank D, Maimon O, Meirovitz A, Sheva K, Peretz-Yablonski T, Elkin M. Excess body weight and postmenopausal breast cancer: emerging molecular mechanisms and perspectives. Semin Cancer Biol. 2023;96:26–35</w:t>
      </w:r>
      <w:r w:rsidRPr="00C1374A">
        <w:rPr>
          <w:rFonts w:asciiTheme="majorBidi" w:hAnsiTheme="majorBidi" w:cstheme="majorBidi"/>
          <w:sz w:val="24"/>
          <w:szCs w:val="24"/>
          <w:rtl/>
        </w:rPr>
        <w:t>.</w:t>
      </w:r>
      <w:r w:rsidR="001B104A" w:rsidRPr="00C1374A">
        <w:rPr>
          <w:rFonts w:asciiTheme="majorBidi" w:hAnsiTheme="majorBidi" w:cstheme="majorBidi"/>
          <w:sz w:val="24"/>
          <w:szCs w:val="24"/>
        </w:rPr>
        <w:t xml:space="preserve"> </w:t>
      </w:r>
      <w:hyperlink r:id="rId6" w:history="1">
        <w:r w:rsidR="001B104A" w:rsidRPr="00C1374A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https://doi.org/10.1016/j.semcancer.2023.09.003</w:t>
        </w:r>
      </w:hyperlink>
    </w:p>
    <w:p w14:paraId="0CE7697C" w14:textId="22976F41" w:rsidR="005246CA" w:rsidRPr="00C1374A" w:rsidRDefault="005246CA" w:rsidP="001B104A">
      <w:pPr>
        <w:pStyle w:val="EndNoteBibliography"/>
        <w:numPr>
          <w:ilvl w:val="0"/>
          <w:numId w:val="2"/>
        </w:numPr>
        <w:bidi w:val="0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C1374A">
        <w:rPr>
          <w:rFonts w:asciiTheme="majorBidi" w:hAnsiTheme="majorBidi" w:cstheme="majorBidi"/>
          <w:sz w:val="24"/>
          <w:szCs w:val="24"/>
        </w:rPr>
        <w:t xml:space="preserve">Cruz-Reyes N, Radisky DC. Inflammation, </w:t>
      </w:r>
      <w:r w:rsidRPr="00C1374A">
        <w:rPr>
          <w:rFonts w:asciiTheme="majorBidi" w:hAnsiTheme="majorBidi" w:cstheme="majorBidi"/>
          <w:sz w:val="24"/>
          <w:szCs w:val="24"/>
        </w:rPr>
        <w:t>infiltration, and evasion-tumor promotion in the aging breast</w:t>
      </w:r>
      <w:r w:rsidRPr="00C1374A">
        <w:rPr>
          <w:rFonts w:asciiTheme="majorBidi" w:hAnsiTheme="majorBidi" w:cstheme="majorBidi"/>
          <w:sz w:val="24"/>
          <w:szCs w:val="24"/>
        </w:rPr>
        <w:t>. Cancers (Basel). 2023;15</w:t>
      </w:r>
      <w:r w:rsidR="002D7E99" w:rsidRPr="00C1374A">
        <w:rPr>
          <w:rFonts w:asciiTheme="majorBidi" w:hAnsiTheme="majorBidi" w:cstheme="majorBidi"/>
          <w:sz w:val="24"/>
          <w:szCs w:val="24"/>
        </w:rPr>
        <w:t>.</w:t>
      </w:r>
      <w:r w:rsidR="001B104A" w:rsidRPr="00C1374A">
        <w:rPr>
          <w:rFonts w:asciiTheme="majorBidi" w:hAnsiTheme="majorBidi" w:cstheme="majorBidi"/>
          <w:sz w:val="24"/>
          <w:szCs w:val="24"/>
        </w:rPr>
        <w:t xml:space="preserve"> </w:t>
      </w:r>
      <w:hyperlink r:id="rId7" w:history="1">
        <w:r w:rsidR="001B104A" w:rsidRPr="00C1374A">
          <w:rPr>
            <w:rStyle w:val="Hyperlink"/>
            <w:rFonts w:asciiTheme="majorBidi" w:hAnsiTheme="majorBidi" w:cstheme="majorBidi"/>
            <w:sz w:val="24"/>
            <w:szCs w:val="24"/>
          </w:rPr>
          <w:t>https://doi.org/10.3390/cancers15061836</w:t>
        </w:r>
      </w:hyperlink>
    </w:p>
    <w:p w14:paraId="24C66A01" w14:textId="0F61D6D8" w:rsidR="005246CA" w:rsidRPr="00C1374A" w:rsidRDefault="005246CA" w:rsidP="005246CA">
      <w:pPr>
        <w:pStyle w:val="EndNoteBibliography"/>
        <w:numPr>
          <w:ilvl w:val="0"/>
          <w:numId w:val="2"/>
        </w:numPr>
        <w:bidi w:val="0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C1374A">
        <w:rPr>
          <w:rFonts w:asciiTheme="majorBidi" w:hAnsiTheme="majorBidi" w:cstheme="majorBidi"/>
          <w:sz w:val="24"/>
          <w:szCs w:val="24"/>
        </w:rPr>
        <w:t>Hidayati KN, Purnama HW, Nugrahani A, Murti B, Veibiani</w:t>
      </w:r>
      <w:r w:rsidRPr="00C1374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C1374A">
        <w:rPr>
          <w:rFonts w:asciiTheme="majorBidi" w:hAnsiTheme="majorBidi" w:cstheme="majorBidi"/>
          <w:sz w:val="24"/>
          <w:szCs w:val="24"/>
        </w:rPr>
        <w:t xml:space="preserve">NA. </w:t>
      </w:r>
      <w:r w:rsidRPr="00C1374A">
        <w:rPr>
          <w:rFonts w:asciiTheme="majorBidi" w:hAnsiTheme="majorBidi" w:cstheme="majorBidi"/>
          <w:sz w:val="24"/>
          <w:szCs w:val="24"/>
        </w:rPr>
        <w:t xml:space="preserve">meta analysis: correlations between age at menarche, parity, and hormonal contraceptive use with breast cancer in women of reproductive age. </w:t>
      </w:r>
      <w:r w:rsidR="00C1374A">
        <w:rPr>
          <w:rFonts w:asciiTheme="majorBidi" w:hAnsiTheme="majorBidi" w:cstheme="majorBidi"/>
          <w:sz w:val="24"/>
          <w:szCs w:val="24"/>
        </w:rPr>
        <w:t>J</w:t>
      </w:r>
      <w:r w:rsidRPr="00C1374A">
        <w:rPr>
          <w:rFonts w:asciiTheme="majorBidi" w:hAnsiTheme="majorBidi" w:cstheme="majorBidi"/>
          <w:sz w:val="24"/>
          <w:szCs w:val="24"/>
        </w:rPr>
        <w:t xml:space="preserve"> </w:t>
      </w:r>
      <w:r w:rsidR="00C1374A">
        <w:rPr>
          <w:rFonts w:asciiTheme="majorBidi" w:hAnsiTheme="majorBidi" w:cstheme="majorBidi"/>
          <w:sz w:val="24"/>
          <w:szCs w:val="24"/>
        </w:rPr>
        <w:t>M</w:t>
      </w:r>
      <w:r w:rsidRPr="00C1374A">
        <w:rPr>
          <w:rFonts w:asciiTheme="majorBidi" w:hAnsiTheme="majorBidi" w:cstheme="majorBidi"/>
          <w:sz w:val="24"/>
          <w:szCs w:val="24"/>
        </w:rPr>
        <w:t xml:space="preserve">at </w:t>
      </w:r>
      <w:r w:rsidR="00C1374A">
        <w:rPr>
          <w:rFonts w:asciiTheme="majorBidi" w:hAnsiTheme="majorBidi" w:cstheme="majorBidi"/>
          <w:sz w:val="24"/>
          <w:szCs w:val="24"/>
        </w:rPr>
        <w:t>C</w:t>
      </w:r>
      <w:r w:rsidRPr="00C1374A">
        <w:rPr>
          <w:rFonts w:asciiTheme="majorBidi" w:hAnsiTheme="majorBidi" w:cstheme="majorBidi"/>
          <w:sz w:val="24"/>
          <w:szCs w:val="24"/>
        </w:rPr>
        <w:t xml:space="preserve">hild </w:t>
      </w:r>
      <w:r w:rsidR="00C1374A">
        <w:rPr>
          <w:rFonts w:asciiTheme="majorBidi" w:hAnsiTheme="majorBidi" w:cstheme="majorBidi"/>
          <w:sz w:val="24"/>
          <w:szCs w:val="24"/>
        </w:rPr>
        <w:t>H</w:t>
      </w:r>
      <w:r w:rsidRPr="00C1374A">
        <w:rPr>
          <w:rFonts w:asciiTheme="majorBidi" w:hAnsiTheme="majorBidi" w:cstheme="majorBidi"/>
          <w:sz w:val="24"/>
          <w:szCs w:val="24"/>
        </w:rPr>
        <w:t>ealth. 2024;9(3):326</w:t>
      </w:r>
      <w:r w:rsidR="002D7E99" w:rsidRPr="00C1374A">
        <w:rPr>
          <w:rFonts w:asciiTheme="majorBidi" w:hAnsiTheme="majorBidi" w:cstheme="majorBidi"/>
          <w:sz w:val="24"/>
          <w:szCs w:val="24"/>
        </w:rPr>
        <w:t>–</w:t>
      </w:r>
      <w:r w:rsidRPr="00C1374A">
        <w:rPr>
          <w:rFonts w:asciiTheme="majorBidi" w:hAnsiTheme="majorBidi" w:cstheme="majorBidi"/>
          <w:sz w:val="24"/>
          <w:szCs w:val="24"/>
        </w:rPr>
        <w:t>40</w:t>
      </w:r>
      <w:r w:rsidRPr="00C1374A">
        <w:rPr>
          <w:rFonts w:asciiTheme="majorBidi" w:hAnsiTheme="majorBidi" w:cstheme="majorBidi"/>
          <w:sz w:val="24"/>
          <w:szCs w:val="24"/>
          <w:rtl/>
        </w:rPr>
        <w:t>.</w:t>
      </w:r>
      <w:r w:rsidR="001B104A" w:rsidRPr="00C1374A">
        <w:rPr>
          <w:rFonts w:asciiTheme="majorBidi" w:hAnsiTheme="majorBidi" w:cstheme="majorBidi"/>
          <w:sz w:val="24"/>
          <w:szCs w:val="24"/>
        </w:rPr>
        <w:t xml:space="preserve"> </w:t>
      </w:r>
    </w:p>
    <w:p w14:paraId="6ADD656D" w14:textId="64F30B47" w:rsidR="005246CA" w:rsidRPr="00C1374A" w:rsidRDefault="005246CA" w:rsidP="005246CA">
      <w:pPr>
        <w:pStyle w:val="EndNoteBibliography"/>
        <w:numPr>
          <w:ilvl w:val="0"/>
          <w:numId w:val="2"/>
        </w:numPr>
        <w:bidi w:val="0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C1374A">
        <w:rPr>
          <w:rFonts w:asciiTheme="majorBidi" w:hAnsiTheme="majorBidi" w:cstheme="majorBidi"/>
          <w:sz w:val="24"/>
          <w:szCs w:val="24"/>
        </w:rPr>
        <w:t>Farland LV, Wang S, Rich-Edwards JW, Gaskins AJ, Chavarro JE, Wang YX, et al. History of infertility and risk of breast cancer: a prospective cohort study. Breast Cancer Res Treat. 2023;199(1):185</w:t>
      </w:r>
      <w:r w:rsidR="002D7E99" w:rsidRPr="00C1374A">
        <w:rPr>
          <w:rFonts w:asciiTheme="majorBidi" w:hAnsiTheme="majorBidi" w:cstheme="majorBidi"/>
          <w:sz w:val="24"/>
          <w:szCs w:val="24"/>
        </w:rPr>
        <w:t>–</w:t>
      </w:r>
      <w:r w:rsidRPr="00C1374A">
        <w:rPr>
          <w:rFonts w:asciiTheme="majorBidi" w:hAnsiTheme="majorBidi" w:cstheme="majorBidi"/>
          <w:sz w:val="24"/>
          <w:szCs w:val="24"/>
        </w:rPr>
        <w:t>93</w:t>
      </w:r>
      <w:r w:rsidRPr="00C1374A">
        <w:rPr>
          <w:rFonts w:asciiTheme="majorBidi" w:hAnsiTheme="majorBidi" w:cstheme="majorBidi"/>
          <w:sz w:val="24"/>
          <w:szCs w:val="24"/>
          <w:rtl/>
        </w:rPr>
        <w:t>.</w:t>
      </w:r>
      <w:r w:rsidR="001B104A" w:rsidRPr="00C1374A">
        <w:rPr>
          <w:rFonts w:asciiTheme="majorBidi" w:hAnsiTheme="majorBidi" w:cstheme="majorBidi"/>
          <w:sz w:val="24"/>
          <w:szCs w:val="24"/>
        </w:rPr>
        <w:t xml:space="preserve"> </w:t>
      </w:r>
      <w:hyperlink r:id="rId8" w:history="1">
        <w:r w:rsidR="001B104A" w:rsidRPr="00C1374A">
          <w:rPr>
            <w:rStyle w:val="Hyperlink"/>
            <w:rFonts w:asciiTheme="majorBidi" w:hAnsiTheme="majorBidi" w:cstheme="majorBidi"/>
            <w:sz w:val="24"/>
            <w:szCs w:val="24"/>
          </w:rPr>
          <w:t>https://doi.org/10.1007/s10549-023-06907-1</w:t>
        </w:r>
      </w:hyperlink>
    </w:p>
    <w:p w14:paraId="4A890839" w14:textId="67C4A134" w:rsidR="005246CA" w:rsidRPr="00C1374A" w:rsidRDefault="005246CA" w:rsidP="005246CA">
      <w:pPr>
        <w:pStyle w:val="EndNoteBibliography"/>
        <w:numPr>
          <w:ilvl w:val="0"/>
          <w:numId w:val="2"/>
        </w:numPr>
        <w:bidi w:val="0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C1374A">
        <w:rPr>
          <w:rFonts w:asciiTheme="majorBidi" w:hAnsiTheme="majorBidi" w:cstheme="majorBidi"/>
          <w:sz w:val="24"/>
          <w:szCs w:val="24"/>
        </w:rPr>
        <w:t xml:space="preserve">Ruiz R, Herrero C, Strasser-Weippl K, Touya D, St Louis J, Bukowski A, et al. Epidemiology and pathophysiology of pregnancy-associated breast cancer: </w:t>
      </w:r>
      <w:r w:rsidRPr="00C1374A">
        <w:rPr>
          <w:rFonts w:asciiTheme="majorBidi" w:hAnsiTheme="majorBidi" w:cstheme="majorBidi"/>
          <w:sz w:val="24"/>
          <w:szCs w:val="24"/>
        </w:rPr>
        <w:t>a</w:t>
      </w:r>
      <w:r w:rsidRPr="00C1374A">
        <w:rPr>
          <w:rFonts w:asciiTheme="majorBidi" w:hAnsiTheme="majorBidi" w:cstheme="majorBidi"/>
          <w:sz w:val="24"/>
          <w:szCs w:val="24"/>
        </w:rPr>
        <w:t xml:space="preserve"> review. Breast. 2017;35:136</w:t>
      </w:r>
      <w:r w:rsidR="002D7E99" w:rsidRPr="00C1374A">
        <w:rPr>
          <w:rFonts w:asciiTheme="majorBidi" w:hAnsiTheme="majorBidi" w:cstheme="majorBidi"/>
          <w:sz w:val="24"/>
          <w:szCs w:val="24"/>
        </w:rPr>
        <w:t>–</w:t>
      </w:r>
      <w:r w:rsidRPr="00C1374A">
        <w:rPr>
          <w:rFonts w:asciiTheme="majorBidi" w:hAnsiTheme="majorBidi" w:cstheme="majorBidi"/>
          <w:sz w:val="24"/>
          <w:szCs w:val="24"/>
        </w:rPr>
        <w:t>41</w:t>
      </w:r>
      <w:r w:rsidRPr="00C1374A">
        <w:rPr>
          <w:rFonts w:asciiTheme="majorBidi" w:hAnsiTheme="majorBidi" w:cstheme="majorBidi"/>
          <w:sz w:val="24"/>
          <w:szCs w:val="24"/>
          <w:rtl/>
        </w:rPr>
        <w:t>.</w:t>
      </w:r>
      <w:r w:rsidR="001B104A" w:rsidRPr="00C1374A">
        <w:rPr>
          <w:rFonts w:asciiTheme="majorBidi" w:hAnsiTheme="majorBidi" w:cstheme="majorBidi"/>
          <w:sz w:val="24"/>
          <w:szCs w:val="24"/>
        </w:rPr>
        <w:t xml:space="preserve"> </w:t>
      </w:r>
      <w:hyperlink r:id="rId9" w:history="1">
        <w:r w:rsidR="001B104A" w:rsidRPr="00C1374A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https://doi.org/10.1016/j.breast.2017.07.008</w:t>
        </w:r>
      </w:hyperlink>
    </w:p>
    <w:p w14:paraId="060D55D7" w14:textId="256D6F34" w:rsidR="005246CA" w:rsidRPr="00C1374A" w:rsidRDefault="005246CA" w:rsidP="005246CA">
      <w:pPr>
        <w:pStyle w:val="EndNoteBibliography"/>
        <w:numPr>
          <w:ilvl w:val="0"/>
          <w:numId w:val="2"/>
        </w:numPr>
        <w:bidi w:val="0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C1374A">
        <w:rPr>
          <w:rFonts w:asciiTheme="majorBidi" w:hAnsiTheme="majorBidi" w:cstheme="majorBidi"/>
          <w:sz w:val="24"/>
          <w:szCs w:val="24"/>
        </w:rPr>
        <w:t>Fu S, Ke H, Yuan H, Xu H, Chen W, Zhao L. Dual role of pregnancy in breast cancer risk. Gen Comp Endocrinol. 2024;352:114501</w:t>
      </w:r>
      <w:r w:rsidRPr="00C1374A">
        <w:rPr>
          <w:rFonts w:asciiTheme="majorBidi" w:hAnsiTheme="majorBidi" w:cstheme="majorBidi"/>
          <w:sz w:val="24"/>
          <w:szCs w:val="24"/>
          <w:rtl/>
        </w:rPr>
        <w:t>.</w:t>
      </w:r>
      <w:r w:rsidR="001B104A" w:rsidRPr="00C1374A">
        <w:rPr>
          <w:rFonts w:asciiTheme="majorBidi" w:hAnsiTheme="majorBidi" w:cstheme="majorBidi"/>
          <w:sz w:val="24"/>
          <w:szCs w:val="24"/>
        </w:rPr>
        <w:t xml:space="preserve"> </w:t>
      </w:r>
      <w:r w:rsidR="001B104A" w:rsidRPr="00C1374A">
        <w:rPr>
          <w:rFonts w:asciiTheme="majorBidi" w:hAnsiTheme="majorBidi" w:cstheme="majorBidi"/>
          <w:sz w:val="24"/>
          <w:szCs w:val="24"/>
          <w:rtl/>
        </w:rPr>
        <w:t xml:space="preserve"> </w:t>
      </w:r>
      <w:hyperlink r:id="rId10" w:history="1">
        <w:r w:rsidR="001B104A" w:rsidRPr="00C1374A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https://doi.org/10.1016/j.ygcen.2024.114501</w:t>
        </w:r>
      </w:hyperlink>
    </w:p>
    <w:p w14:paraId="48A2D87F" w14:textId="3791224C" w:rsidR="005246CA" w:rsidRPr="00C1374A" w:rsidRDefault="005246CA" w:rsidP="005246CA">
      <w:pPr>
        <w:pStyle w:val="EndNoteBibliography"/>
        <w:numPr>
          <w:ilvl w:val="0"/>
          <w:numId w:val="2"/>
        </w:numPr>
        <w:bidi w:val="0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C1374A">
        <w:rPr>
          <w:rFonts w:asciiTheme="majorBidi" w:hAnsiTheme="majorBidi" w:cstheme="majorBidi"/>
          <w:sz w:val="24"/>
          <w:szCs w:val="24"/>
        </w:rPr>
        <w:t>Krupa O, Rybak D, Kamińska-Omasta K, Omasta B, Romańczuk K, Czerska M, et al. A systematic review on the impact of breastfeeding on cancer risk, weight loss, cardiovascular disease, type 2 diabetes mellitus in mothers, and the role of fathers, medical personnel and training in breastfeeding. Quality in Sport. 2025;37:57660</w:t>
      </w:r>
      <w:r w:rsidRPr="00C1374A">
        <w:rPr>
          <w:rFonts w:asciiTheme="majorBidi" w:hAnsiTheme="majorBidi" w:cstheme="majorBidi"/>
          <w:sz w:val="24"/>
          <w:szCs w:val="24"/>
          <w:rtl/>
        </w:rPr>
        <w:t>.</w:t>
      </w:r>
      <w:r w:rsidR="001B104A" w:rsidRPr="00C1374A">
        <w:rPr>
          <w:rFonts w:asciiTheme="majorBidi" w:hAnsiTheme="majorBidi" w:cstheme="majorBidi"/>
          <w:sz w:val="24"/>
          <w:szCs w:val="24"/>
        </w:rPr>
        <w:t xml:space="preserve"> </w:t>
      </w:r>
      <w:hyperlink r:id="rId11" w:history="1">
        <w:r w:rsidR="001B104A" w:rsidRPr="00C1374A">
          <w:rPr>
            <w:rStyle w:val="Hyperlink"/>
            <w:rFonts w:asciiTheme="majorBidi" w:hAnsiTheme="majorBidi" w:cstheme="majorBidi"/>
            <w:sz w:val="24"/>
            <w:szCs w:val="24"/>
          </w:rPr>
          <w:t>https://doi.org/10.12775/QS.2025.37.57660</w:t>
        </w:r>
      </w:hyperlink>
    </w:p>
    <w:p w14:paraId="2A584D3D" w14:textId="02266E02" w:rsidR="005246CA" w:rsidRPr="00C1374A" w:rsidRDefault="005246CA" w:rsidP="005246CA">
      <w:pPr>
        <w:pStyle w:val="EndNoteBibliography"/>
        <w:numPr>
          <w:ilvl w:val="0"/>
          <w:numId w:val="2"/>
        </w:numPr>
        <w:bidi w:val="0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C1374A">
        <w:rPr>
          <w:rFonts w:asciiTheme="majorBidi" w:hAnsiTheme="majorBidi" w:cstheme="majorBidi"/>
          <w:sz w:val="24"/>
          <w:szCs w:val="24"/>
        </w:rPr>
        <w:t>Ambrosone C, Yao S, Long M, Liu C, Chen J, Davis W, et al. Associations of DNA methylation in breast tumour subtypes with parity and breastfeeding in a cohort of 1459 Black women: implications for public health. BMJ Oncology. 2025;4:e000675</w:t>
      </w:r>
      <w:r w:rsidRPr="00C1374A">
        <w:rPr>
          <w:rFonts w:asciiTheme="majorBidi" w:hAnsiTheme="majorBidi" w:cstheme="majorBidi"/>
          <w:sz w:val="24"/>
          <w:szCs w:val="24"/>
          <w:rtl/>
        </w:rPr>
        <w:t>.</w:t>
      </w:r>
      <w:r w:rsidR="001B104A" w:rsidRPr="00C1374A">
        <w:rPr>
          <w:rFonts w:asciiTheme="majorBidi" w:hAnsiTheme="majorBidi" w:cstheme="majorBidi"/>
          <w:sz w:val="24"/>
          <w:szCs w:val="24"/>
        </w:rPr>
        <w:t xml:space="preserve"> </w:t>
      </w:r>
      <w:r w:rsidR="001B104A" w:rsidRPr="00C1374A">
        <w:rPr>
          <w:rFonts w:asciiTheme="majorBidi" w:hAnsiTheme="majorBidi" w:cstheme="majorBidi"/>
          <w:sz w:val="24"/>
          <w:szCs w:val="24"/>
        </w:rPr>
        <w:t xml:space="preserve"> </w:t>
      </w:r>
      <w:hyperlink r:id="rId12" w:history="1">
        <w:r w:rsidR="001B104A" w:rsidRPr="00C1374A">
          <w:rPr>
            <w:rStyle w:val="Hyperlink"/>
            <w:rFonts w:asciiTheme="majorBidi" w:hAnsiTheme="majorBidi" w:cstheme="majorBidi"/>
            <w:sz w:val="24"/>
            <w:szCs w:val="24"/>
          </w:rPr>
          <w:t>https://doi.org/10.1136/bmjonc-2024-000675</w:t>
        </w:r>
      </w:hyperlink>
    </w:p>
    <w:p w14:paraId="1897F37B" w14:textId="5AD21821" w:rsidR="005246CA" w:rsidRPr="00C1374A" w:rsidRDefault="005246CA" w:rsidP="005246CA">
      <w:pPr>
        <w:pStyle w:val="EndNoteBibliography"/>
        <w:numPr>
          <w:ilvl w:val="0"/>
          <w:numId w:val="2"/>
        </w:numPr>
        <w:bidi w:val="0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C1374A">
        <w:rPr>
          <w:rFonts w:asciiTheme="majorBidi" w:hAnsiTheme="majorBidi" w:cstheme="majorBidi"/>
          <w:sz w:val="24"/>
          <w:szCs w:val="24"/>
        </w:rPr>
        <w:t>Yuk JS. Relationship between menopausal hormone therapy and breast cancer: A nationwide population-based cohort study. Int J Gynaecol Obstet. 2024;166(2):735</w:t>
      </w:r>
      <w:r w:rsidR="002D7E99" w:rsidRPr="00C1374A">
        <w:rPr>
          <w:rFonts w:asciiTheme="majorBidi" w:hAnsiTheme="majorBidi" w:cstheme="majorBidi"/>
          <w:sz w:val="24"/>
          <w:szCs w:val="24"/>
        </w:rPr>
        <w:t>–</w:t>
      </w:r>
      <w:r w:rsidRPr="00C1374A">
        <w:rPr>
          <w:rFonts w:asciiTheme="majorBidi" w:hAnsiTheme="majorBidi" w:cstheme="majorBidi"/>
          <w:sz w:val="24"/>
          <w:szCs w:val="24"/>
        </w:rPr>
        <w:t>44</w:t>
      </w:r>
      <w:r w:rsidRPr="00C1374A">
        <w:rPr>
          <w:rFonts w:asciiTheme="majorBidi" w:hAnsiTheme="majorBidi" w:cstheme="majorBidi"/>
          <w:sz w:val="24"/>
          <w:szCs w:val="24"/>
          <w:rtl/>
        </w:rPr>
        <w:t>.</w:t>
      </w:r>
      <w:r w:rsidR="001B104A" w:rsidRPr="00C1374A">
        <w:rPr>
          <w:rFonts w:asciiTheme="majorBidi" w:hAnsiTheme="majorBidi" w:cstheme="majorBidi"/>
          <w:sz w:val="24"/>
          <w:szCs w:val="24"/>
        </w:rPr>
        <w:t xml:space="preserve"> </w:t>
      </w:r>
      <w:hyperlink r:id="rId13" w:history="1">
        <w:r w:rsidR="001B104A" w:rsidRPr="00C1374A">
          <w:rPr>
            <w:rStyle w:val="Hyperlink"/>
            <w:rFonts w:asciiTheme="majorBidi" w:hAnsiTheme="majorBidi" w:cstheme="majorBidi"/>
            <w:sz w:val="24"/>
            <w:szCs w:val="24"/>
          </w:rPr>
          <w:t>https://doi.org/10.1002/ijgo.15461</w:t>
        </w:r>
      </w:hyperlink>
    </w:p>
    <w:p w14:paraId="186472C1" w14:textId="3F06DA72" w:rsidR="005246CA" w:rsidRPr="00C1374A" w:rsidRDefault="005246CA" w:rsidP="005246CA">
      <w:pPr>
        <w:pStyle w:val="EndNoteBibliography"/>
        <w:numPr>
          <w:ilvl w:val="0"/>
          <w:numId w:val="2"/>
        </w:numPr>
        <w:bidi w:val="0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C1374A">
        <w:rPr>
          <w:rFonts w:asciiTheme="majorBidi" w:hAnsiTheme="majorBidi" w:cstheme="majorBidi"/>
          <w:sz w:val="24"/>
          <w:szCs w:val="24"/>
        </w:rPr>
        <w:t xml:space="preserve">Yang L, Toriola AT. Menopausal </w:t>
      </w:r>
      <w:r w:rsidRPr="00C1374A">
        <w:rPr>
          <w:rFonts w:asciiTheme="majorBidi" w:hAnsiTheme="majorBidi" w:cstheme="majorBidi"/>
          <w:sz w:val="24"/>
          <w:szCs w:val="24"/>
        </w:rPr>
        <w:t>hormone therapy use among postmenopausal women</w:t>
      </w:r>
      <w:r w:rsidRPr="00C1374A">
        <w:rPr>
          <w:rFonts w:asciiTheme="majorBidi" w:hAnsiTheme="majorBidi" w:cstheme="majorBidi"/>
          <w:sz w:val="24"/>
          <w:szCs w:val="24"/>
        </w:rPr>
        <w:t>. JAMA Health Forum. 2024;5(9):e243128</w:t>
      </w:r>
      <w:r w:rsidR="001B104A" w:rsidRPr="00C1374A">
        <w:rPr>
          <w:rFonts w:asciiTheme="majorBidi" w:hAnsiTheme="majorBidi" w:cstheme="majorBidi"/>
          <w:sz w:val="24"/>
          <w:szCs w:val="24"/>
        </w:rPr>
        <w:t xml:space="preserve"> </w:t>
      </w:r>
      <w:r w:rsidRPr="00C1374A">
        <w:rPr>
          <w:rFonts w:asciiTheme="majorBidi" w:hAnsiTheme="majorBidi" w:cstheme="majorBidi"/>
          <w:sz w:val="24"/>
          <w:szCs w:val="24"/>
          <w:rtl/>
        </w:rPr>
        <w:t>.</w:t>
      </w:r>
      <w:hyperlink r:id="rId14" w:history="1">
        <w:r w:rsidR="001B104A" w:rsidRPr="00C1374A">
          <w:rPr>
            <w:rStyle w:val="Hyperlink"/>
            <w:rFonts w:asciiTheme="majorBidi" w:hAnsiTheme="majorBidi" w:cstheme="majorBidi"/>
            <w:sz w:val="24"/>
            <w:szCs w:val="24"/>
          </w:rPr>
          <w:t>https://doi.org/10.1001/jamahealthforum.2024.3128</w:t>
        </w:r>
      </w:hyperlink>
      <w:r w:rsidR="001B104A" w:rsidRPr="00C1374A">
        <w:rPr>
          <w:rFonts w:asciiTheme="majorBidi" w:hAnsiTheme="majorBidi" w:cstheme="majorBidi"/>
          <w:sz w:val="24"/>
          <w:szCs w:val="24"/>
        </w:rPr>
        <w:t xml:space="preserve"> </w:t>
      </w:r>
    </w:p>
    <w:p w14:paraId="60930B03" w14:textId="74B3A981" w:rsidR="005246CA" w:rsidRPr="00C1374A" w:rsidRDefault="005246CA" w:rsidP="005246CA">
      <w:pPr>
        <w:pStyle w:val="EndNoteBibliography"/>
        <w:numPr>
          <w:ilvl w:val="0"/>
          <w:numId w:val="2"/>
        </w:numPr>
        <w:bidi w:val="0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C1374A">
        <w:rPr>
          <w:rFonts w:asciiTheme="majorBidi" w:hAnsiTheme="majorBidi" w:cstheme="majorBidi"/>
          <w:sz w:val="24"/>
          <w:szCs w:val="24"/>
        </w:rPr>
        <w:t xml:space="preserve">Kim JM, Yang YS, Lee SH, Jee SH. Association </w:t>
      </w:r>
      <w:r w:rsidRPr="00C1374A">
        <w:rPr>
          <w:rFonts w:asciiTheme="majorBidi" w:hAnsiTheme="majorBidi" w:cstheme="majorBidi"/>
          <w:sz w:val="24"/>
          <w:szCs w:val="24"/>
        </w:rPr>
        <w:t>between early menopause, gynecological cancer, and tobacco smoking: a cross-sectional study</w:t>
      </w:r>
      <w:r w:rsidRPr="00C1374A">
        <w:rPr>
          <w:rFonts w:asciiTheme="majorBidi" w:hAnsiTheme="majorBidi" w:cstheme="majorBidi"/>
          <w:sz w:val="24"/>
          <w:szCs w:val="24"/>
        </w:rPr>
        <w:t>. Asian Pac J Cancer Prev. 2021;22(10):3165</w:t>
      </w:r>
      <w:r w:rsidR="002D7E99" w:rsidRPr="00C1374A">
        <w:rPr>
          <w:rFonts w:asciiTheme="majorBidi" w:hAnsiTheme="majorBidi" w:cstheme="majorBidi"/>
          <w:sz w:val="24"/>
          <w:szCs w:val="24"/>
        </w:rPr>
        <w:t>–</w:t>
      </w:r>
      <w:r w:rsidRPr="00C1374A">
        <w:rPr>
          <w:rFonts w:asciiTheme="majorBidi" w:hAnsiTheme="majorBidi" w:cstheme="majorBidi"/>
          <w:sz w:val="24"/>
          <w:szCs w:val="24"/>
        </w:rPr>
        <w:t>70</w:t>
      </w:r>
      <w:r w:rsidRPr="00C1374A">
        <w:rPr>
          <w:rFonts w:asciiTheme="majorBidi" w:hAnsiTheme="majorBidi" w:cstheme="majorBidi"/>
          <w:sz w:val="24"/>
          <w:szCs w:val="24"/>
          <w:rtl/>
        </w:rPr>
        <w:t>.</w:t>
      </w:r>
      <w:r w:rsidR="001B104A" w:rsidRPr="00C1374A">
        <w:rPr>
          <w:rFonts w:asciiTheme="majorBidi" w:hAnsiTheme="majorBidi" w:cstheme="majorBidi"/>
          <w:sz w:val="24"/>
          <w:szCs w:val="24"/>
        </w:rPr>
        <w:t xml:space="preserve"> </w:t>
      </w:r>
      <w:hyperlink r:id="rId15" w:history="1">
        <w:r w:rsidR="001B104A" w:rsidRPr="00C1374A">
          <w:rPr>
            <w:rStyle w:val="Hyperlink"/>
            <w:rFonts w:asciiTheme="majorBidi" w:hAnsiTheme="majorBidi" w:cstheme="majorBidi"/>
            <w:sz w:val="24"/>
            <w:szCs w:val="24"/>
          </w:rPr>
          <w:t>https://doi.org/10.31557/apjcp.2021.22.10.3165</w:t>
        </w:r>
      </w:hyperlink>
    </w:p>
    <w:p w14:paraId="041A5513" w14:textId="0220A7E8" w:rsidR="005246CA" w:rsidRPr="00C1374A" w:rsidRDefault="005246CA" w:rsidP="005246CA">
      <w:pPr>
        <w:pStyle w:val="EndNoteBibliography"/>
        <w:numPr>
          <w:ilvl w:val="0"/>
          <w:numId w:val="2"/>
        </w:numPr>
        <w:bidi w:val="0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C1374A">
        <w:rPr>
          <w:rFonts w:asciiTheme="majorBidi" w:hAnsiTheme="majorBidi" w:cstheme="majorBidi"/>
          <w:sz w:val="24"/>
          <w:szCs w:val="24"/>
        </w:rPr>
        <w:t xml:space="preserve">Crandall CJ, Mehta JM, Manson JE. Management </w:t>
      </w:r>
      <w:r w:rsidR="008B1C7F" w:rsidRPr="00C1374A">
        <w:rPr>
          <w:rFonts w:asciiTheme="majorBidi" w:hAnsiTheme="majorBidi" w:cstheme="majorBidi"/>
          <w:sz w:val="24"/>
          <w:szCs w:val="24"/>
        </w:rPr>
        <w:t>of menopausal symptoms: a review</w:t>
      </w:r>
      <w:r w:rsidRPr="00C1374A">
        <w:rPr>
          <w:rFonts w:asciiTheme="majorBidi" w:hAnsiTheme="majorBidi" w:cstheme="majorBidi"/>
          <w:sz w:val="24"/>
          <w:szCs w:val="24"/>
        </w:rPr>
        <w:t>. J</w:t>
      </w:r>
      <w:r w:rsidR="008B1C7F" w:rsidRPr="00C1374A">
        <w:rPr>
          <w:rFonts w:asciiTheme="majorBidi" w:hAnsiTheme="majorBidi" w:cstheme="majorBidi"/>
          <w:sz w:val="24"/>
          <w:szCs w:val="24"/>
        </w:rPr>
        <w:t>AMA</w:t>
      </w:r>
      <w:r w:rsidRPr="00C1374A">
        <w:rPr>
          <w:rFonts w:asciiTheme="majorBidi" w:hAnsiTheme="majorBidi" w:cstheme="majorBidi"/>
          <w:sz w:val="24"/>
          <w:szCs w:val="24"/>
        </w:rPr>
        <w:t>. 2023;329(5):405</w:t>
      </w:r>
      <w:r w:rsidR="002D7E99" w:rsidRPr="00C1374A">
        <w:rPr>
          <w:rFonts w:asciiTheme="majorBidi" w:hAnsiTheme="majorBidi" w:cstheme="majorBidi"/>
          <w:sz w:val="24"/>
          <w:szCs w:val="24"/>
        </w:rPr>
        <w:t>–</w:t>
      </w:r>
      <w:r w:rsidRPr="00C1374A">
        <w:rPr>
          <w:rFonts w:asciiTheme="majorBidi" w:hAnsiTheme="majorBidi" w:cstheme="majorBidi"/>
          <w:sz w:val="24"/>
          <w:szCs w:val="24"/>
        </w:rPr>
        <w:t>20</w:t>
      </w:r>
      <w:r w:rsidRPr="00C1374A">
        <w:rPr>
          <w:rFonts w:asciiTheme="majorBidi" w:hAnsiTheme="majorBidi" w:cstheme="majorBidi"/>
          <w:sz w:val="24"/>
          <w:szCs w:val="24"/>
          <w:rtl/>
        </w:rPr>
        <w:t>.</w:t>
      </w:r>
      <w:r w:rsidR="00C45A7D" w:rsidRPr="00C1374A">
        <w:rPr>
          <w:rFonts w:asciiTheme="majorBidi" w:hAnsiTheme="majorBidi" w:cstheme="majorBidi"/>
          <w:sz w:val="24"/>
          <w:szCs w:val="24"/>
        </w:rPr>
        <w:t xml:space="preserve"> </w:t>
      </w:r>
      <w:hyperlink r:id="rId16" w:history="1">
        <w:r w:rsidR="00C45A7D" w:rsidRPr="00C1374A">
          <w:rPr>
            <w:rStyle w:val="Hyperlink"/>
            <w:rFonts w:asciiTheme="majorBidi" w:hAnsiTheme="majorBidi" w:cstheme="majorBidi"/>
            <w:sz w:val="24"/>
            <w:szCs w:val="24"/>
          </w:rPr>
          <w:t>https://doi.org/10.1001/jama.2022.24140</w:t>
        </w:r>
      </w:hyperlink>
    </w:p>
    <w:p w14:paraId="013E6B5C" w14:textId="439DB794" w:rsidR="005246CA" w:rsidRPr="00C1374A" w:rsidRDefault="005246CA" w:rsidP="005246CA">
      <w:pPr>
        <w:pStyle w:val="EndNoteBibliography"/>
        <w:numPr>
          <w:ilvl w:val="0"/>
          <w:numId w:val="2"/>
        </w:numPr>
        <w:bidi w:val="0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C1374A">
        <w:rPr>
          <w:rFonts w:asciiTheme="majorBidi" w:hAnsiTheme="majorBidi" w:cstheme="majorBidi"/>
          <w:sz w:val="24"/>
          <w:szCs w:val="24"/>
        </w:rPr>
        <w:t>Surakasula A, Nagarjunapu GC, Raghavaiah KV. A comparative study of pre- and post-menopausal breast cancer: Risk factors, presentation, characteristics and</w:t>
      </w:r>
      <w:r w:rsidRPr="00C1374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C1374A">
        <w:rPr>
          <w:rFonts w:asciiTheme="majorBidi" w:hAnsiTheme="majorBidi" w:cstheme="majorBidi"/>
          <w:sz w:val="24"/>
          <w:szCs w:val="24"/>
        </w:rPr>
        <w:t>management. J Res Pharm Pract. 2014;3(1):12</w:t>
      </w:r>
      <w:r w:rsidR="002D7E99" w:rsidRPr="00C1374A">
        <w:rPr>
          <w:rFonts w:asciiTheme="majorBidi" w:hAnsiTheme="majorBidi" w:cstheme="majorBidi"/>
          <w:sz w:val="24"/>
          <w:szCs w:val="24"/>
        </w:rPr>
        <w:t>–</w:t>
      </w:r>
      <w:r w:rsidRPr="00C1374A">
        <w:rPr>
          <w:rFonts w:asciiTheme="majorBidi" w:hAnsiTheme="majorBidi" w:cstheme="majorBidi"/>
          <w:sz w:val="24"/>
          <w:szCs w:val="24"/>
        </w:rPr>
        <w:t>8</w:t>
      </w:r>
      <w:r w:rsidRPr="00C1374A">
        <w:rPr>
          <w:rFonts w:asciiTheme="majorBidi" w:hAnsiTheme="majorBidi" w:cstheme="majorBidi"/>
          <w:sz w:val="24"/>
          <w:szCs w:val="24"/>
          <w:rtl/>
        </w:rPr>
        <w:t>.</w:t>
      </w:r>
      <w:r w:rsidR="00C45A7D" w:rsidRPr="00C1374A">
        <w:rPr>
          <w:rFonts w:asciiTheme="majorBidi" w:hAnsiTheme="majorBidi" w:cstheme="majorBidi"/>
          <w:sz w:val="24"/>
          <w:szCs w:val="24"/>
        </w:rPr>
        <w:t xml:space="preserve"> </w:t>
      </w:r>
      <w:hyperlink r:id="rId17" w:history="1">
        <w:r w:rsidR="00C45A7D" w:rsidRPr="00C1374A">
          <w:rPr>
            <w:rStyle w:val="Hyperlink"/>
            <w:rFonts w:asciiTheme="majorBidi" w:hAnsiTheme="majorBidi" w:cstheme="majorBidi"/>
            <w:sz w:val="24"/>
            <w:szCs w:val="24"/>
          </w:rPr>
          <w:t>https://doi.org/10.4103/2279-042x.132704</w:t>
        </w:r>
      </w:hyperlink>
    </w:p>
    <w:p w14:paraId="52A95767" w14:textId="3EE540C6" w:rsidR="005246CA" w:rsidRPr="00C1374A" w:rsidRDefault="005246CA" w:rsidP="005246CA">
      <w:pPr>
        <w:pStyle w:val="EndNoteBibliography"/>
        <w:numPr>
          <w:ilvl w:val="0"/>
          <w:numId w:val="2"/>
        </w:numPr>
        <w:bidi w:val="0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C1374A">
        <w:rPr>
          <w:rFonts w:asciiTheme="majorBidi" w:hAnsiTheme="majorBidi" w:cstheme="majorBidi"/>
          <w:sz w:val="24"/>
          <w:szCs w:val="24"/>
        </w:rPr>
        <w:t>Bastian LA, West NA, Corcoran C, Munger RG. Number of children and the risk of obesity in older women. Prev Med. 2005;40(1):99</w:t>
      </w:r>
      <w:r w:rsidR="002D7E99" w:rsidRPr="00C1374A">
        <w:rPr>
          <w:rFonts w:asciiTheme="majorBidi" w:hAnsiTheme="majorBidi" w:cstheme="majorBidi"/>
          <w:sz w:val="24"/>
          <w:szCs w:val="24"/>
        </w:rPr>
        <w:t>–</w:t>
      </w:r>
      <w:r w:rsidRPr="00C1374A">
        <w:rPr>
          <w:rFonts w:asciiTheme="majorBidi" w:hAnsiTheme="majorBidi" w:cstheme="majorBidi"/>
          <w:sz w:val="24"/>
          <w:szCs w:val="24"/>
        </w:rPr>
        <w:t>104</w:t>
      </w:r>
      <w:r w:rsidRPr="00C1374A">
        <w:rPr>
          <w:rFonts w:asciiTheme="majorBidi" w:hAnsiTheme="majorBidi" w:cstheme="majorBidi"/>
          <w:sz w:val="24"/>
          <w:szCs w:val="24"/>
          <w:rtl/>
        </w:rPr>
        <w:t>.</w:t>
      </w:r>
      <w:r w:rsidR="00C45A7D" w:rsidRPr="00C1374A">
        <w:rPr>
          <w:rFonts w:asciiTheme="majorBidi" w:hAnsiTheme="majorBidi" w:cstheme="majorBidi"/>
          <w:sz w:val="24"/>
          <w:szCs w:val="24"/>
        </w:rPr>
        <w:t xml:space="preserve"> </w:t>
      </w:r>
      <w:hyperlink r:id="rId18" w:history="1">
        <w:r w:rsidR="00C45A7D" w:rsidRPr="00C1374A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https://doi.org/10.1016/j.ypmed.2004.05.007</w:t>
        </w:r>
      </w:hyperlink>
    </w:p>
    <w:p w14:paraId="458ADFFD" w14:textId="2D30B29A" w:rsidR="005246CA" w:rsidRPr="00C1374A" w:rsidRDefault="005246CA" w:rsidP="005246CA">
      <w:pPr>
        <w:pStyle w:val="EndNoteBibliography"/>
        <w:numPr>
          <w:ilvl w:val="0"/>
          <w:numId w:val="2"/>
        </w:numPr>
        <w:bidi w:val="0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C1374A">
        <w:rPr>
          <w:rFonts w:asciiTheme="majorBidi" w:hAnsiTheme="majorBidi" w:cstheme="majorBidi"/>
          <w:sz w:val="24"/>
          <w:szCs w:val="24"/>
        </w:rPr>
        <w:lastRenderedPageBreak/>
        <w:t>Mohanty SS, Mohanty PK. Obesity as potential breast cancer risk factor for postmenopausal women. Genes Dis. 2021;8(2):117</w:t>
      </w:r>
      <w:r w:rsidR="002D7E99" w:rsidRPr="00C1374A">
        <w:rPr>
          <w:rFonts w:asciiTheme="majorBidi" w:hAnsiTheme="majorBidi" w:cstheme="majorBidi"/>
          <w:sz w:val="24"/>
          <w:szCs w:val="24"/>
        </w:rPr>
        <w:t>–</w:t>
      </w:r>
      <w:r w:rsidRPr="00C1374A">
        <w:rPr>
          <w:rFonts w:asciiTheme="majorBidi" w:hAnsiTheme="majorBidi" w:cstheme="majorBidi"/>
          <w:sz w:val="24"/>
          <w:szCs w:val="24"/>
        </w:rPr>
        <w:t>23</w:t>
      </w:r>
      <w:r w:rsidRPr="00C1374A">
        <w:rPr>
          <w:rFonts w:asciiTheme="majorBidi" w:hAnsiTheme="majorBidi" w:cstheme="majorBidi"/>
          <w:sz w:val="24"/>
          <w:szCs w:val="24"/>
          <w:rtl/>
        </w:rPr>
        <w:t>.</w:t>
      </w:r>
      <w:r w:rsidR="00C45A7D" w:rsidRPr="00C1374A">
        <w:rPr>
          <w:rFonts w:asciiTheme="majorBidi" w:hAnsiTheme="majorBidi" w:cstheme="majorBidi"/>
          <w:sz w:val="24"/>
          <w:szCs w:val="24"/>
        </w:rPr>
        <w:t xml:space="preserve"> </w:t>
      </w:r>
      <w:hyperlink r:id="rId19" w:history="1">
        <w:r w:rsidR="00C45A7D" w:rsidRPr="00C1374A">
          <w:rPr>
            <w:rStyle w:val="Hyperlink"/>
            <w:rFonts w:asciiTheme="majorBidi" w:hAnsiTheme="majorBidi" w:cstheme="majorBidi"/>
            <w:sz w:val="24"/>
            <w:szCs w:val="24"/>
          </w:rPr>
          <w:t>https://doi.org/</w:t>
        </w:r>
        <w:r w:rsidR="00C45A7D" w:rsidRPr="00C1374A">
          <w:rPr>
            <w:rStyle w:val="Hyperlink"/>
            <w:rFonts w:asciiTheme="majorBidi" w:hAnsiTheme="majorBidi" w:cstheme="majorBidi"/>
            <w:sz w:val="24"/>
            <w:szCs w:val="24"/>
          </w:rPr>
          <w:t>1</w:t>
        </w:r>
        <w:r w:rsidR="00C45A7D" w:rsidRPr="00C1374A">
          <w:rPr>
            <w:rStyle w:val="Hyperlink"/>
            <w:rFonts w:asciiTheme="majorBidi" w:hAnsiTheme="majorBidi" w:cstheme="majorBidi"/>
            <w:sz w:val="24"/>
            <w:szCs w:val="24"/>
          </w:rPr>
          <w:t>0.1016/j.gendis.2019.09.006</w:t>
        </w:r>
      </w:hyperlink>
    </w:p>
    <w:p w14:paraId="370B4F5D" w14:textId="77777777" w:rsidR="00C45A7D" w:rsidRPr="00C1374A" w:rsidRDefault="005246CA" w:rsidP="00C45A7D">
      <w:pPr>
        <w:pStyle w:val="EndNoteBibliography"/>
        <w:numPr>
          <w:ilvl w:val="0"/>
          <w:numId w:val="2"/>
        </w:numPr>
        <w:bidi w:val="0"/>
        <w:spacing w:after="0"/>
        <w:ind w:hanging="720"/>
        <w:rPr>
          <w:rFonts w:asciiTheme="majorBidi" w:hAnsiTheme="majorBidi" w:cstheme="majorBidi"/>
          <w:sz w:val="24"/>
          <w:szCs w:val="24"/>
        </w:rPr>
      </w:pPr>
      <w:r w:rsidRPr="00C1374A">
        <w:rPr>
          <w:rFonts w:asciiTheme="majorBidi" w:hAnsiTheme="majorBidi" w:cstheme="majorBidi"/>
          <w:sz w:val="24"/>
          <w:szCs w:val="24"/>
        </w:rPr>
        <w:t>Lund E, Busund LR, Holden L. Curvilinear incidence models for parity in the entire fertility range for cancers of the breast, ovary, and endometrium: A follow-up of the Norwegian 1960 Census. Int J Cancer. 2025</w:t>
      </w:r>
      <w:r w:rsidRPr="00C1374A">
        <w:rPr>
          <w:rFonts w:asciiTheme="majorBidi" w:hAnsiTheme="majorBidi" w:cstheme="majorBidi"/>
          <w:sz w:val="24"/>
          <w:szCs w:val="24"/>
          <w:rtl/>
        </w:rPr>
        <w:t>.</w:t>
      </w:r>
      <w:r w:rsidR="00C45A7D" w:rsidRPr="00C1374A">
        <w:rPr>
          <w:rFonts w:asciiTheme="majorBidi" w:hAnsiTheme="majorBidi" w:cstheme="majorBidi"/>
          <w:sz w:val="24"/>
          <w:szCs w:val="24"/>
        </w:rPr>
        <w:t xml:space="preserve"> </w:t>
      </w:r>
      <w:hyperlink r:id="rId20" w:history="1">
        <w:r w:rsidR="00C45A7D" w:rsidRPr="00C1374A">
          <w:rPr>
            <w:rStyle w:val="Hyperlink"/>
            <w:rFonts w:asciiTheme="majorBidi" w:hAnsiTheme="majorBidi" w:cstheme="majorBidi"/>
            <w:sz w:val="24"/>
            <w:szCs w:val="24"/>
          </w:rPr>
          <w:t>https://doi.org/10.1002/ijc.35312</w:t>
        </w:r>
      </w:hyperlink>
    </w:p>
    <w:p w14:paraId="05AEB725" w14:textId="701AED90" w:rsidR="005246CA" w:rsidRPr="00C1374A" w:rsidRDefault="005246CA" w:rsidP="00C45A7D">
      <w:pPr>
        <w:pStyle w:val="EndNoteBibliography"/>
        <w:numPr>
          <w:ilvl w:val="0"/>
          <w:numId w:val="2"/>
        </w:numPr>
        <w:bidi w:val="0"/>
        <w:spacing w:after="0"/>
        <w:ind w:hanging="720"/>
        <w:rPr>
          <w:rFonts w:asciiTheme="majorBidi" w:hAnsiTheme="majorBidi" w:cstheme="majorBidi"/>
          <w:sz w:val="24"/>
          <w:szCs w:val="24"/>
          <w:rtl/>
        </w:rPr>
      </w:pPr>
      <w:r w:rsidRPr="00C1374A">
        <w:rPr>
          <w:rFonts w:asciiTheme="majorBidi" w:hAnsiTheme="majorBidi" w:cstheme="majorBidi"/>
          <w:sz w:val="24"/>
          <w:szCs w:val="24"/>
        </w:rPr>
        <w:t>Boucheron P, Anele A, Offiah AU, Zietsman A, Galukande M, Parham G, et al. Reproductive history and breast cancer survival: Findings from the African breast cancer-Disparities in outcomes cohort and implications of Africa</w:t>
      </w:r>
      <w:r w:rsidR="008B1C7F" w:rsidRPr="00C1374A">
        <w:rPr>
          <w:rFonts w:asciiTheme="majorBidi" w:hAnsiTheme="majorBidi" w:cstheme="majorBidi"/>
          <w:sz w:val="24"/>
          <w:szCs w:val="24"/>
        </w:rPr>
        <w:t>’s</w:t>
      </w:r>
      <w:r w:rsidRPr="00C1374A">
        <w:rPr>
          <w:rFonts w:asciiTheme="majorBidi" w:hAnsiTheme="majorBidi" w:cstheme="majorBidi"/>
          <w:sz w:val="24"/>
          <w:szCs w:val="24"/>
        </w:rPr>
        <w:t xml:space="preserve"> fertility transition on breast cancer prognosis. Int J Cancer. 2023;152(9):1804</w:t>
      </w:r>
      <w:r w:rsidR="002D7E99" w:rsidRPr="00C1374A">
        <w:rPr>
          <w:rFonts w:asciiTheme="majorBidi" w:hAnsiTheme="majorBidi" w:cstheme="majorBidi"/>
          <w:sz w:val="24"/>
          <w:szCs w:val="24"/>
        </w:rPr>
        <w:t>–</w:t>
      </w:r>
      <w:r w:rsidR="00C45A7D" w:rsidRPr="00C1374A">
        <w:rPr>
          <w:rFonts w:asciiTheme="majorBidi" w:hAnsiTheme="majorBidi" w:cstheme="majorBidi"/>
          <w:sz w:val="24"/>
          <w:szCs w:val="24"/>
        </w:rPr>
        <w:t xml:space="preserve">16. </w:t>
      </w:r>
      <w:hyperlink r:id="rId21" w:history="1">
        <w:r w:rsidR="00C45A7D" w:rsidRPr="00C1374A">
          <w:rPr>
            <w:rStyle w:val="Hyperlink"/>
            <w:rFonts w:asciiTheme="majorBidi" w:hAnsiTheme="majorBidi" w:cstheme="majorBidi"/>
            <w:sz w:val="24"/>
            <w:szCs w:val="24"/>
          </w:rPr>
          <w:t>https</w:t>
        </w:r>
        <w:r w:rsidR="00C45A7D" w:rsidRPr="00C1374A">
          <w:rPr>
            <w:rStyle w:val="Hyperlink"/>
            <w:rFonts w:asciiTheme="majorBidi" w:hAnsiTheme="majorBidi" w:cstheme="majorBidi"/>
            <w:sz w:val="24"/>
            <w:szCs w:val="24"/>
            <w:rtl/>
          </w:rPr>
          <w:t>://</w:t>
        </w:r>
        <w:r w:rsidR="00C45A7D" w:rsidRPr="00C1374A">
          <w:rPr>
            <w:rStyle w:val="Hyperlink"/>
            <w:rFonts w:asciiTheme="majorBidi" w:hAnsiTheme="majorBidi" w:cstheme="majorBidi"/>
            <w:sz w:val="24"/>
            <w:szCs w:val="24"/>
          </w:rPr>
          <w:t>doi.org/10.1002/ijc.34411</w:t>
        </w:r>
      </w:hyperlink>
    </w:p>
    <w:p w14:paraId="1AB4AEAE" w14:textId="510A1AFC" w:rsidR="005246CA" w:rsidRPr="00C1374A" w:rsidRDefault="005246CA" w:rsidP="005246CA">
      <w:pPr>
        <w:pStyle w:val="EndNoteBibliography"/>
        <w:numPr>
          <w:ilvl w:val="0"/>
          <w:numId w:val="2"/>
        </w:numPr>
        <w:bidi w:val="0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C1374A">
        <w:rPr>
          <w:rFonts w:asciiTheme="majorBidi" w:hAnsiTheme="majorBidi" w:cstheme="majorBidi"/>
          <w:sz w:val="24"/>
          <w:szCs w:val="24"/>
        </w:rPr>
        <w:t>Kim HJ, Kim S, Freedman RA, Partridge AH. The impact of young age at diagnosis (age &lt;40 years) on prognosis varies by breast cancer subtype: A U.S. SEER database analysis. Breast. 2022;61:77</w:t>
      </w:r>
      <w:r w:rsidR="002D7E99" w:rsidRPr="00C1374A">
        <w:rPr>
          <w:rFonts w:asciiTheme="majorBidi" w:hAnsiTheme="majorBidi" w:cstheme="majorBidi"/>
          <w:sz w:val="24"/>
          <w:szCs w:val="24"/>
        </w:rPr>
        <w:t>–</w:t>
      </w:r>
      <w:r w:rsidRPr="00C1374A">
        <w:rPr>
          <w:rFonts w:asciiTheme="majorBidi" w:hAnsiTheme="majorBidi" w:cstheme="majorBidi"/>
          <w:sz w:val="24"/>
          <w:szCs w:val="24"/>
        </w:rPr>
        <w:t>83</w:t>
      </w:r>
      <w:r w:rsidRPr="00C1374A">
        <w:rPr>
          <w:rFonts w:asciiTheme="majorBidi" w:hAnsiTheme="majorBidi" w:cstheme="majorBidi"/>
          <w:sz w:val="24"/>
          <w:szCs w:val="24"/>
          <w:rtl/>
        </w:rPr>
        <w:t>.</w:t>
      </w:r>
      <w:r w:rsidR="00C45A7D" w:rsidRPr="00C1374A">
        <w:rPr>
          <w:rFonts w:asciiTheme="majorBidi" w:hAnsiTheme="majorBidi" w:cstheme="majorBidi"/>
          <w:sz w:val="24"/>
          <w:szCs w:val="24"/>
        </w:rPr>
        <w:t xml:space="preserve"> </w:t>
      </w:r>
      <w:hyperlink r:id="rId22" w:history="1">
        <w:r w:rsidR="00C45A7D" w:rsidRPr="00C1374A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https://doi.org/10.1016/j.breast.2021.12.006</w:t>
        </w:r>
      </w:hyperlink>
    </w:p>
    <w:p w14:paraId="209E1172" w14:textId="4D6151A1" w:rsidR="005246CA" w:rsidRPr="00C1374A" w:rsidRDefault="005246CA" w:rsidP="005246CA">
      <w:pPr>
        <w:pStyle w:val="EndNoteBibliography"/>
        <w:numPr>
          <w:ilvl w:val="0"/>
          <w:numId w:val="2"/>
        </w:numPr>
        <w:bidi w:val="0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C1374A">
        <w:rPr>
          <w:rFonts w:asciiTheme="majorBidi" w:hAnsiTheme="majorBidi" w:cstheme="majorBidi"/>
          <w:sz w:val="24"/>
          <w:szCs w:val="24"/>
        </w:rPr>
        <w:t>Britt K, Ashworth A, Smalley M. Pregnancy and the risk of breast cancer. Endocr Relat Cancer. 2007;14(4):907</w:t>
      </w:r>
      <w:r w:rsidR="002D7E99" w:rsidRPr="00C1374A">
        <w:rPr>
          <w:rFonts w:asciiTheme="majorBidi" w:hAnsiTheme="majorBidi" w:cstheme="majorBidi"/>
          <w:sz w:val="24"/>
          <w:szCs w:val="24"/>
        </w:rPr>
        <w:t>–</w:t>
      </w:r>
      <w:r w:rsidRPr="00C1374A">
        <w:rPr>
          <w:rFonts w:asciiTheme="majorBidi" w:hAnsiTheme="majorBidi" w:cstheme="majorBidi"/>
          <w:sz w:val="24"/>
          <w:szCs w:val="24"/>
        </w:rPr>
        <w:t>33</w:t>
      </w:r>
      <w:r w:rsidR="00C45A7D" w:rsidRPr="00C1374A">
        <w:rPr>
          <w:rFonts w:asciiTheme="majorBidi" w:hAnsiTheme="majorBidi" w:cstheme="majorBidi"/>
          <w:sz w:val="24"/>
          <w:szCs w:val="24"/>
        </w:rPr>
        <w:t xml:space="preserve">. </w:t>
      </w:r>
      <w:hyperlink r:id="rId23" w:history="1">
        <w:r w:rsidR="00C45A7D" w:rsidRPr="00C1374A">
          <w:rPr>
            <w:rStyle w:val="Hyperlink"/>
            <w:rFonts w:asciiTheme="majorBidi" w:hAnsiTheme="majorBidi" w:cstheme="majorBidi"/>
            <w:sz w:val="24"/>
            <w:szCs w:val="24"/>
          </w:rPr>
          <w:t>https://doi.org/10.1677/erc-07-0137</w:t>
        </w:r>
      </w:hyperlink>
    </w:p>
    <w:p w14:paraId="6B0FF9C9" w14:textId="1555ED48" w:rsidR="005246CA" w:rsidRPr="00C1374A" w:rsidRDefault="005246CA" w:rsidP="005246CA">
      <w:pPr>
        <w:pStyle w:val="EndNoteBibliography"/>
        <w:numPr>
          <w:ilvl w:val="0"/>
          <w:numId w:val="2"/>
        </w:numPr>
        <w:bidi w:val="0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C1374A">
        <w:rPr>
          <w:rFonts w:asciiTheme="majorBidi" w:hAnsiTheme="majorBidi" w:cstheme="majorBidi"/>
          <w:sz w:val="24"/>
          <w:szCs w:val="24"/>
        </w:rPr>
        <w:t>Li C, Fan Z, Lin X, Cao M, Song F, Song F. Parity and risk of developing breast cancer according to tumor subtype</w:t>
      </w:r>
      <w:r w:rsidR="008B1C7F" w:rsidRPr="00C1374A">
        <w:rPr>
          <w:rFonts w:asciiTheme="majorBidi" w:hAnsiTheme="majorBidi" w:cstheme="majorBidi"/>
          <w:sz w:val="24"/>
          <w:szCs w:val="24"/>
        </w:rPr>
        <w:t>: a</w:t>
      </w:r>
      <w:r w:rsidRPr="00C1374A">
        <w:rPr>
          <w:rFonts w:asciiTheme="majorBidi" w:hAnsiTheme="majorBidi" w:cstheme="majorBidi"/>
          <w:sz w:val="24"/>
          <w:szCs w:val="24"/>
        </w:rPr>
        <w:t xml:space="preserve"> systematic review and meta-analysis. Cancer Epidemiol. 2021;75:102050</w:t>
      </w:r>
      <w:r w:rsidRPr="00C1374A">
        <w:rPr>
          <w:rFonts w:asciiTheme="majorBidi" w:hAnsiTheme="majorBidi" w:cstheme="majorBidi"/>
          <w:sz w:val="24"/>
          <w:szCs w:val="24"/>
          <w:rtl/>
        </w:rPr>
        <w:t>.</w:t>
      </w:r>
      <w:r w:rsidR="00C45A7D" w:rsidRPr="00C1374A">
        <w:rPr>
          <w:rFonts w:asciiTheme="majorBidi" w:hAnsiTheme="majorBidi" w:cstheme="majorBidi"/>
          <w:sz w:val="24"/>
          <w:szCs w:val="24"/>
        </w:rPr>
        <w:t xml:space="preserve"> </w:t>
      </w:r>
      <w:hyperlink r:id="rId24" w:history="1">
        <w:r w:rsidR="00C45A7D" w:rsidRPr="00C1374A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https://doi.org/10.1016/j.canep.2021.102050</w:t>
        </w:r>
      </w:hyperlink>
    </w:p>
    <w:p w14:paraId="5EEE76C6" w14:textId="7F150942" w:rsidR="005246CA" w:rsidRPr="00C1374A" w:rsidRDefault="005246CA" w:rsidP="005246CA">
      <w:pPr>
        <w:pStyle w:val="EndNoteBibliography"/>
        <w:numPr>
          <w:ilvl w:val="0"/>
          <w:numId w:val="2"/>
        </w:numPr>
        <w:bidi w:val="0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C1374A">
        <w:rPr>
          <w:rFonts w:asciiTheme="majorBidi" w:hAnsiTheme="majorBidi" w:cstheme="majorBidi"/>
          <w:sz w:val="24"/>
          <w:szCs w:val="24"/>
        </w:rPr>
        <w:t>Yiallourou A, Pantavou K, Markozannes G, Pilavas A, Georgiou A, Hadjikou A, et al. Non-genetic factors and breast cancer: an umbrella review of meta-analyses. BMC Cancer. 2024;2</w:t>
      </w:r>
      <w:r w:rsidRPr="00C1374A">
        <w:rPr>
          <w:rFonts w:asciiTheme="majorBidi" w:hAnsiTheme="majorBidi" w:cstheme="majorBidi"/>
          <w:sz w:val="24"/>
          <w:szCs w:val="24"/>
          <w:rtl/>
        </w:rPr>
        <w:t>4(1):903.</w:t>
      </w:r>
      <w:r w:rsidR="00C45A7D" w:rsidRPr="00C1374A">
        <w:rPr>
          <w:rFonts w:asciiTheme="majorBidi" w:hAnsiTheme="majorBidi" w:cstheme="majorBidi"/>
          <w:sz w:val="24"/>
          <w:szCs w:val="24"/>
        </w:rPr>
        <w:t>.</w:t>
      </w:r>
      <w:r w:rsidR="00C45A7D" w:rsidRPr="00C1374A">
        <w:rPr>
          <w:rFonts w:asciiTheme="majorBidi" w:hAnsiTheme="majorBidi" w:cstheme="majorBidi"/>
          <w:sz w:val="24"/>
          <w:szCs w:val="24"/>
          <w:rtl/>
        </w:rPr>
        <w:t xml:space="preserve"> </w:t>
      </w:r>
      <w:hyperlink r:id="rId25" w:history="1">
        <w:r w:rsidR="00C45A7D" w:rsidRPr="00C1374A">
          <w:rPr>
            <w:rStyle w:val="Hyperlink"/>
            <w:rFonts w:asciiTheme="majorBidi" w:hAnsiTheme="majorBidi" w:cstheme="majorBidi"/>
            <w:sz w:val="24"/>
            <w:szCs w:val="24"/>
          </w:rPr>
          <w:t>https://doi.org/10.1186/s12885-024-12641-8</w:t>
        </w:r>
      </w:hyperlink>
    </w:p>
    <w:p w14:paraId="7D4F735A" w14:textId="7D7A8871" w:rsidR="005246CA" w:rsidRPr="00C1374A" w:rsidRDefault="005246CA" w:rsidP="005246CA">
      <w:pPr>
        <w:pStyle w:val="EndNoteBibliography"/>
        <w:numPr>
          <w:ilvl w:val="0"/>
          <w:numId w:val="2"/>
        </w:numPr>
        <w:bidi w:val="0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C1374A">
        <w:rPr>
          <w:rFonts w:asciiTheme="majorBidi" w:hAnsiTheme="majorBidi" w:cstheme="majorBidi"/>
          <w:sz w:val="24"/>
          <w:szCs w:val="24"/>
        </w:rPr>
        <w:t xml:space="preserve">Birenbaum-Carmeli D. </w:t>
      </w:r>
      <w:r w:rsidR="008B1C7F" w:rsidRPr="00C1374A">
        <w:rPr>
          <w:rFonts w:asciiTheme="majorBidi" w:hAnsiTheme="majorBidi" w:cstheme="majorBidi"/>
          <w:sz w:val="24"/>
          <w:szCs w:val="24"/>
        </w:rPr>
        <w:t>‘</w:t>
      </w:r>
      <w:r w:rsidRPr="00C1374A">
        <w:rPr>
          <w:rFonts w:asciiTheme="majorBidi" w:hAnsiTheme="majorBidi" w:cstheme="majorBidi"/>
          <w:sz w:val="24"/>
          <w:szCs w:val="24"/>
        </w:rPr>
        <w:t>Cheaper than a newcomer</w:t>
      </w:r>
      <w:r w:rsidR="008B1C7F" w:rsidRPr="00C1374A">
        <w:rPr>
          <w:rFonts w:asciiTheme="majorBidi" w:hAnsiTheme="majorBidi" w:cstheme="majorBidi"/>
          <w:sz w:val="24"/>
          <w:szCs w:val="24"/>
        </w:rPr>
        <w:t>’</w:t>
      </w:r>
      <w:r w:rsidRPr="00C1374A">
        <w:rPr>
          <w:rFonts w:asciiTheme="majorBidi" w:hAnsiTheme="majorBidi" w:cstheme="majorBidi"/>
          <w:sz w:val="24"/>
          <w:szCs w:val="24"/>
        </w:rPr>
        <w:t>: on the social production of IVF policy in Israel. Sociol Health Illn. 2004;26(7):897</w:t>
      </w:r>
      <w:r w:rsidR="002D7E99" w:rsidRPr="00C1374A">
        <w:rPr>
          <w:rFonts w:asciiTheme="majorBidi" w:hAnsiTheme="majorBidi" w:cstheme="majorBidi"/>
          <w:sz w:val="24"/>
          <w:szCs w:val="24"/>
        </w:rPr>
        <w:t>–</w:t>
      </w:r>
      <w:r w:rsidRPr="00C1374A">
        <w:rPr>
          <w:rFonts w:asciiTheme="majorBidi" w:hAnsiTheme="majorBidi" w:cstheme="majorBidi"/>
          <w:sz w:val="24"/>
          <w:szCs w:val="24"/>
        </w:rPr>
        <w:t>924</w:t>
      </w:r>
      <w:r w:rsidRPr="00C1374A">
        <w:rPr>
          <w:rFonts w:asciiTheme="majorBidi" w:hAnsiTheme="majorBidi" w:cstheme="majorBidi"/>
          <w:sz w:val="24"/>
          <w:szCs w:val="24"/>
          <w:rtl/>
        </w:rPr>
        <w:t>.</w:t>
      </w:r>
      <w:r w:rsidR="00C1374A">
        <w:rPr>
          <w:rFonts w:asciiTheme="majorBidi" w:hAnsiTheme="majorBidi" w:cstheme="majorBidi"/>
          <w:sz w:val="24"/>
          <w:szCs w:val="24"/>
        </w:rPr>
        <w:t xml:space="preserve"> </w:t>
      </w:r>
      <w:hyperlink r:id="rId26" w:history="1">
        <w:r w:rsidR="00C1374A" w:rsidRPr="00C65FE3">
          <w:rPr>
            <w:rStyle w:val="Hyperlink"/>
            <w:rFonts w:asciiTheme="majorBidi" w:hAnsiTheme="majorBidi" w:cstheme="majorBidi"/>
            <w:sz w:val="24"/>
            <w:szCs w:val="24"/>
          </w:rPr>
          <w:t>https://doi.org/10.1111/j.0141-9889.2004.00422.x</w:t>
        </w:r>
      </w:hyperlink>
    </w:p>
    <w:p w14:paraId="6C093356" w14:textId="06B4A0E8" w:rsidR="005246CA" w:rsidRPr="00C1374A" w:rsidRDefault="005246CA" w:rsidP="005246CA">
      <w:pPr>
        <w:pStyle w:val="EndNoteBibliography"/>
        <w:numPr>
          <w:ilvl w:val="0"/>
          <w:numId w:val="2"/>
        </w:numPr>
        <w:bidi w:val="0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C1374A">
        <w:rPr>
          <w:rFonts w:asciiTheme="majorBidi" w:hAnsiTheme="majorBidi" w:cstheme="majorBidi"/>
          <w:sz w:val="24"/>
          <w:szCs w:val="24"/>
        </w:rPr>
        <w:t>Wilder EI. The contraceptive revolution in Israel: changing family planning practices among ethnoimmigrant groups. Soc Sci Res. 2000;29(1):70</w:t>
      </w:r>
      <w:r w:rsidR="002D7E99" w:rsidRPr="00C1374A">
        <w:rPr>
          <w:rFonts w:asciiTheme="majorBidi" w:hAnsiTheme="majorBidi" w:cstheme="majorBidi"/>
          <w:sz w:val="24"/>
          <w:szCs w:val="24"/>
        </w:rPr>
        <w:t>–</w:t>
      </w:r>
      <w:r w:rsidRPr="00C1374A">
        <w:rPr>
          <w:rFonts w:asciiTheme="majorBidi" w:hAnsiTheme="majorBidi" w:cstheme="majorBidi"/>
          <w:sz w:val="24"/>
          <w:szCs w:val="24"/>
        </w:rPr>
        <w:t>91</w:t>
      </w:r>
      <w:r w:rsidRPr="00C1374A">
        <w:rPr>
          <w:rFonts w:asciiTheme="majorBidi" w:hAnsiTheme="majorBidi" w:cstheme="majorBidi"/>
          <w:sz w:val="24"/>
          <w:szCs w:val="24"/>
          <w:rtl/>
        </w:rPr>
        <w:t>.</w:t>
      </w:r>
      <w:r w:rsidR="00C45A7D" w:rsidRPr="00C1374A">
        <w:rPr>
          <w:rFonts w:asciiTheme="majorBidi" w:hAnsiTheme="majorBidi" w:cstheme="majorBidi"/>
          <w:sz w:val="24"/>
          <w:szCs w:val="24"/>
        </w:rPr>
        <w:t xml:space="preserve"> </w:t>
      </w:r>
      <w:hyperlink r:id="rId27" w:history="1">
        <w:r w:rsidR="00C45A7D" w:rsidRPr="00C1374A">
          <w:rPr>
            <w:rStyle w:val="Hyperlink"/>
            <w:rFonts w:asciiTheme="majorBidi" w:hAnsiTheme="majorBidi" w:cstheme="majorBidi"/>
            <w:sz w:val="24"/>
            <w:szCs w:val="24"/>
          </w:rPr>
          <w:t>https://doi.org/10.1006/ssre.1999.0654</w:t>
        </w:r>
      </w:hyperlink>
    </w:p>
    <w:p w14:paraId="38035CF5" w14:textId="04DE9AEC" w:rsidR="005246CA" w:rsidRPr="00C1374A" w:rsidRDefault="005246CA" w:rsidP="005246CA">
      <w:pPr>
        <w:pStyle w:val="EndNoteBibliography"/>
        <w:numPr>
          <w:ilvl w:val="0"/>
          <w:numId w:val="2"/>
        </w:numPr>
        <w:bidi w:val="0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C1374A">
        <w:rPr>
          <w:rFonts w:asciiTheme="majorBidi" w:hAnsiTheme="majorBidi" w:cstheme="majorBidi"/>
          <w:sz w:val="24"/>
          <w:szCs w:val="24"/>
        </w:rPr>
        <w:t xml:space="preserve">Pinchas-Mizrachi R, Bouhnik D. A </w:t>
      </w:r>
      <w:r w:rsidR="008B1C7F" w:rsidRPr="00C1374A">
        <w:rPr>
          <w:rFonts w:asciiTheme="majorBidi" w:hAnsiTheme="majorBidi" w:cstheme="majorBidi"/>
          <w:sz w:val="24"/>
          <w:szCs w:val="24"/>
        </w:rPr>
        <w:t>retrospective analysis of breast cancer mort</w:t>
      </w:r>
      <w:r w:rsidRPr="00C1374A">
        <w:rPr>
          <w:rFonts w:asciiTheme="majorBidi" w:hAnsiTheme="majorBidi" w:cstheme="majorBidi"/>
          <w:sz w:val="24"/>
          <w:szCs w:val="24"/>
        </w:rPr>
        <w:t xml:space="preserve">ality among Jewish and Muslim Arab </w:t>
      </w:r>
      <w:r w:rsidR="008B1C7F" w:rsidRPr="00C1374A">
        <w:rPr>
          <w:rFonts w:asciiTheme="majorBidi" w:hAnsiTheme="majorBidi" w:cstheme="majorBidi"/>
          <w:sz w:val="24"/>
          <w:szCs w:val="24"/>
        </w:rPr>
        <w:t>w</w:t>
      </w:r>
      <w:r w:rsidRPr="00C1374A">
        <w:rPr>
          <w:rFonts w:asciiTheme="majorBidi" w:hAnsiTheme="majorBidi" w:cstheme="majorBidi"/>
          <w:sz w:val="24"/>
          <w:szCs w:val="24"/>
        </w:rPr>
        <w:t xml:space="preserve">omen in Israel: </w:t>
      </w:r>
      <w:r w:rsidR="00C1374A">
        <w:rPr>
          <w:rFonts w:asciiTheme="majorBidi" w:hAnsiTheme="majorBidi" w:cstheme="majorBidi"/>
          <w:sz w:val="24"/>
          <w:szCs w:val="24"/>
        </w:rPr>
        <w:t>t</w:t>
      </w:r>
      <w:r w:rsidRPr="00C1374A">
        <w:rPr>
          <w:rFonts w:asciiTheme="majorBidi" w:hAnsiTheme="majorBidi" w:cstheme="majorBidi"/>
          <w:sz w:val="24"/>
          <w:szCs w:val="24"/>
        </w:rPr>
        <w:t xml:space="preserve">he </w:t>
      </w:r>
      <w:r w:rsidR="00C45A7D" w:rsidRPr="00C1374A">
        <w:rPr>
          <w:rFonts w:asciiTheme="majorBidi" w:hAnsiTheme="majorBidi" w:cstheme="majorBidi"/>
          <w:sz w:val="24"/>
          <w:szCs w:val="24"/>
        </w:rPr>
        <w:t>role of sociodemographic facto</w:t>
      </w:r>
      <w:r w:rsidRPr="00C1374A">
        <w:rPr>
          <w:rFonts w:asciiTheme="majorBidi" w:hAnsiTheme="majorBidi" w:cstheme="majorBidi"/>
          <w:sz w:val="24"/>
          <w:szCs w:val="24"/>
        </w:rPr>
        <w:t>rs. Cancers (Basel). 2024;16</w:t>
      </w:r>
      <w:r w:rsidRPr="00C1374A">
        <w:rPr>
          <w:rFonts w:asciiTheme="majorBidi" w:hAnsiTheme="majorBidi" w:cstheme="majorBidi"/>
          <w:sz w:val="24"/>
          <w:szCs w:val="24"/>
          <w:rtl/>
        </w:rPr>
        <w:t>(15)</w:t>
      </w:r>
      <w:r w:rsidR="00C45A7D" w:rsidRPr="00C1374A">
        <w:rPr>
          <w:rFonts w:asciiTheme="majorBidi" w:hAnsiTheme="majorBidi" w:cstheme="majorBidi"/>
          <w:sz w:val="24"/>
          <w:szCs w:val="24"/>
        </w:rPr>
        <w:t xml:space="preserve">. </w:t>
      </w:r>
      <w:hyperlink r:id="rId28" w:history="1">
        <w:r w:rsidR="00C45A7D" w:rsidRPr="00C1374A">
          <w:rPr>
            <w:rStyle w:val="Hyperlink"/>
            <w:rFonts w:asciiTheme="majorBidi" w:hAnsiTheme="majorBidi" w:cstheme="majorBidi"/>
            <w:sz w:val="24"/>
            <w:szCs w:val="24"/>
          </w:rPr>
          <w:t>https://doi.org/10.3390/cancers16152763</w:t>
        </w:r>
      </w:hyperlink>
    </w:p>
    <w:p w14:paraId="74120070" w14:textId="2F770D77" w:rsidR="005246CA" w:rsidRPr="00C1374A" w:rsidRDefault="005246CA" w:rsidP="005246CA">
      <w:pPr>
        <w:pStyle w:val="EndNoteBibliography"/>
        <w:numPr>
          <w:ilvl w:val="0"/>
          <w:numId w:val="2"/>
        </w:numPr>
        <w:bidi w:val="0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C1374A">
        <w:rPr>
          <w:rFonts w:asciiTheme="majorBidi" w:hAnsiTheme="majorBidi" w:cstheme="majorBidi"/>
          <w:sz w:val="24"/>
          <w:szCs w:val="24"/>
        </w:rPr>
        <w:t xml:space="preserve">Pinchas-Mizrachi R, Zalcman BG, Jacobson-Liptz J, Adler Y, Romem A. Breast cancer mortality among ultra-orthodox and non-ultra-orthodox Israeli women: </w:t>
      </w:r>
      <w:r w:rsidR="008B1C7F" w:rsidRPr="00C1374A">
        <w:rPr>
          <w:rFonts w:asciiTheme="majorBidi" w:hAnsiTheme="majorBidi" w:cstheme="majorBidi"/>
          <w:sz w:val="24"/>
          <w:szCs w:val="24"/>
        </w:rPr>
        <w:t>a</w:t>
      </w:r>
      <w:r w:rsidRPr="00C1374A">
        <w:rPr>
          <w:rFonts w:asciiTheme="majorBidi" w:hAnsiTheme="majorBidi" w:cstheme="majorBidi"/>
          <w:sz w:val="24"/>
          <w:szCs w:val="24"/>
        </w:rPr>
        <w:t xml:space="preserve"> retrospective cohort study. SSM Popul Health. 2024;25:101582</w:t>
      </w:r>
      <w:r w:rsidRPr="00C1374A">
        <w:rPr>
          <w:rFonts w:asciiTheme="majorBidi" w:hAnsiTheme="majorBidi" w:cstheme="majorBidi"/>
          <w:sz w:val="24"/>
          <w:szCs w:val="24"/>
          <w:rtl/>
        </w:rPr>
        <w:t>.</w:t>
      </w:r>
      <w:r w:rsidR="009D1A27" w:rsidRPr="00C1374A">
        <w:rPr>
          <w:rFonts w:asciiTheme="majorBidi" w:hAnsiTheme="majorBidi" w:cstheme="majorBidi"/>
          <w:sz w:val="24"/>
          <w:szCs w:val="24"/>
        </w:rPr>
        <w:t xml:space="preserve"> </w:t>
      </w:r>
      <w:hyperlink r:id="rId29" w:history="1">
        <w:r w:rsidR="009D1A27" w:rsidRPr="00C1374A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https://doi.org/10.1016/j.ssmph.2023.101582</w:t>
        </w:r>
      </w:hyperlink>
    </w:p>
    <w:p w14:paraId="71A7B5EE" w14:textId="65A62BC0" w:rsidR="005246CA" w:rsidRPr="00C1374A" w:rsidRDefault="005246CA" w:rsidP="005246CA">
      <w:pPr>
        <w:pStyle w:val="EndNoteBibliography"/>
        <w:numPr>
          <w:ilvl w:val="0"/>
          <w:numId w:val="2"/>
        </w:numPr>
        <w:bidi w:val="0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C1374A">
        <w:rPr>
          <w:rFonts w:asciiTheme="majorBidi" w:hAnsiTheme="majorBidi" w:cstheme="majorBidi"/>
          <w:sz w:val="24"/>
          <w:szCs w:val="24"/>
        </w:rPr>
        <w:t xml:space="preserve">Pinchas-Mizrachi R, Jacobson Liptz J, Zalcman BG, Romem A. Disparities </w:t>
      </w:r>
      <w:r w:rsidR="008B1C7F" w:rsidRPr="00C1374A">
        <w:rPr>
          <w:rFonts w:asciiTheme="majorBidi" w:hAnsiTheme="majorBidi" w:cstheme="majorBidi"/>
          <w:sz w:val="24"/>
          <w:szCs w:val="24"/>
        </w:rPr>
        <w:t xml:space="preserve">in breast cancer mortality rates </w:t>
      </w:r>
      <w:r w:rsidRPr="00C1374A">
        <w:rPr>
          <w:rFonts w:asciiTheme="majorBidi" w:hAnsiTheme="majorBidi" w:cstheme="majorBidi"/>
          <w:sz w:val="24"/>
          <w:szCs w:val="24"/>
        </w:rPr>
        <w:t xml:space="preserve">in Israel among </w:t>
      </w:r>
      <w:r w:rsidR="008B1C7F" w:rsidRPr="00C1374A">
        <w:rPr>
          <w:rFonts w:asciiTheme="majorBidi" w:hAnsiTheme="majorBidi" w:cstheme="majorBidi"/>
          <w:sz w:val="24"/>
          <w:szCs w:val="24"/>
        </w:rPr>
        <w:t>urban and rural women</w:t>
      </w:r>
      <w:r w:rsidRPr="00C1374A">
        <w:rPr>
          <w:rFonts w:asciiTheme="majorBidi" w:hAnsiTheme="majorBidi" w:cstheme="majorBidi"/>
          <w:sz w:val="24"/>
          <w:szCs w:val="24"/>
        </w:rPr>
        <w:t>. Int J Environ Res Public Health. 2022;19</w:t>
      </w:r>
      <w:r w:rsidRPr="00C1374A">
        <w:rPr>
          <w:rFonts w:asciiTheme="majorBidi" w:hAnsiTheme="majorBidi" w:cstheme="majorBidi"/>
          <w:sz w:val="24"/>
          <w:szCs w:val="24"/>
          <w:rtl/>
        </w:rPr>
        <w:t>(23)</w:t>
      </w:r>
      <w:r w:rsidR="00C1374A" w:rsidRPr="00C1374A">
        <w:rPr>
          <w:rFonts w:asciiTheme="majorBidi" w:hAnsiTheme="majorBidi" w:cstheme="majorBidi"/>
          <w:sz w:val="24"/>
          <w:szCs w:val="24"/>
        </w:rPr>
        <w:t xml:space="preserve">. </w:t>
      </w:r>
      <w:hyperlink r:id="rId30" w:history="1">
        <w:r w:rsidR="00C1374A" w:rsidRPr="00C1374A">
          <w:rPr>
            <w:rStyle w:val="Hyperlink"/>
            <w:rFonts w:asciiTheme="majorBidi" w:hAnsiTheme="majorBidi" w:cstheme="majorBidi"/>
            <w:sz w:val="24"/>
            <w:szCs w:val="24"/>
          </w:rPr>
          <w:t>https://doi.org/10.3390/ijerph192315785</w:t>
        </w:r>
      </w:hyperlink>
    </w:p>
    <w:p w14:paraId="49FB655E" w14:textId="023C84B6" w:rsidR="005246CA" w:rsidRPr="00C1374A" w:rsidRDefault="005246CA" w:rsidP="005246CA">
      <w:pPr>
        <w:pStyle w:val="EndNoteBibliography"/>
        <w:numPr>
          <w:ilvl w:val="0"/>
          <w:numId w:val="2"/>
        </w:numPr>
        <w:bidi w:val="0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C1374A">
        <w:rPr>
          <w:rFonts w:asciiTheme="majorBidi" w:hAnsiTheme="majorBidi" w:cstheme="majorBidi"/>
          <w:sz w:val="24"/>
          <w:szCs w:val="24"/>
        </w:rPr>
        <w:t xml:space="preserve">Altobelli E, Rapacchietta L, Angeletti PM, Barbante L, Profeta FV, Fagnano R. Breast </w:t>
      </w:r>
      <w:r w:rsidR="008B1C7F" w:rsidRPr="00C1374A">
        <w:rPr>
          <w:rFonts w:asciiTheme="majorBidi" w:hAnsiTheme="majorBidi" w:cstheme="majorBidi"/>
          <w:sz w:val="24"/>
          <w:szCs w:val="24"/>
        </w:rPr>
        <w:t>cancer screening</w:t>
      </w:r>
      <w:r w:rsidRPr="00C1374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B1C7F" w:rsidRPr="00C1374A">
        <w:rPr>
          <w:rFonts w:asciiTheme="majorBidi" w:hAnsiTheme="majorBidi" w:cstheme="majorBidi"/>
          <w:sz w:val="24"/>
          <w:szCs w:val="24"/>
        </w:rPr>
        <w:t xml:space="preserve">programmes </w:t>
      </w:r>
      <w:r w:rsidRPr="00C1374A">
        <w:rPr>
          <w:rFonts w:asciiTheme="majorBidi" w:hAnsiTheme="majorBidi" w:cstheme="majorBidi"/>
          <w:sz w:val="24"/>
          <w:szCs w:val="24"/>
        </w:rPr>
        <w:t xml:space="preserve">across the WHO European Region: </w:t>
      </w:r>
      <w:r w:rsidR="008B1C7F" w:rsidRPr="00C1374A">
        <w:rPr>
          <w:rFonts w:asciiTheme="majorBidi" w:hAnsiTheme="majorBidi" w:cstheme="majorBidi"/>
          <w:sz w:val="24"/>
          <w:szCs w:val="24"/>
        </w:rPr>
        <w:t>d</w:t>
      </w:r>
      <w:r w:rsidRPr="00C1374A">
        <w:rPr>
          <w:rFonts w:asciiTheme="majorBidi" w:hAnsiTheme="majorBidi" w:cstheme="majorBidi"/>
          <w:sz w:val="24"/>
          <w:szCs w:val="24"/>
        </w:rPr>
        <w:t xml:space="preserve">ifferences among </w:t>
      </w:r>
      <w:r w:rsidR="008B1C7F" w:rsidRPr="00C1374A">
        <w:rPr>
          <w:rFonts w:asciiTheme="majorBidi" w:hAnsiTheme="majorBidi" w:cstheme="majorBidi"/>
          <w:sz w:val="24"/>
          <w:szCs w:val="24"/>
        </w:rPr>
        <w:t>countries based on national income level</w:t>
      </w:r>
      <w:r w:rsidRPr="00C1374A">
        <w:rPr>
          <w:rFonts w:asciiTheme="majorBidi" w:hAnsiTheme="majorBidi" w:cstheme="majorBidi"/>
          <w:sz w:val="24"/>
          <w:szCs w:val="24"/>
        </w:rPr>
        <w:t>. Int J Environ Res Public Health. 2017;14</w:t>
      </w:r>
      <w:r w:rsidRPr="00C1374A">
        <w:rPr>
          <w:rFonts w:asciiTheme="majorBidi" w:hAnsiTheme="majorBidi" w:cstheme="majorBidi"/>
          <w:sz w:val="24"/>
          <w:szCs w:val="24"/>
          <w:rtl/>
        </w:rPr>
        <w:t>(4)</w:t>
      </w:r>
      <w:r w:rsidR="00C1374A" w:rsidRPr="00C1374A">
        <w:rPr>
          <w:rFonts w:asciiTheme="majorBidi" w:hAnsiTheme="majorBidi" w:cstheme="majorBidi"/>
          <w:sz w:val="24"/>
          <w:szCs w:val="24"/>
        </w:rPr>
        <w:t xml:space="preserve">. </w:t>
      </w:r>
      <w:hyperlink r:id="rId31" w:history="1">
        <w:r w:rsidR="00C1374A" w:rsidRPr="00C1374A">
          <w:rPr>
            <w:rStyle w:val="Hyperlink"/>
            <w:rFonts w:asciiTheme="majorBidi" w:hAnsiTheme="majorBidi" w:cstheme="majorBidi"/>
            <w:sz w:val="24"/>
            <w:szCs w:val="24"/>
          </w:rPr>
          <w:t>https://doi.org/10.3390/ijerph14040452</w:t>
        </w:r>
      </w:hyperlink>
    </w:p>
    <w:p w14:paraId="4C6CB55E" w14:textId="6EE6D040" w:rsidR="005246CA" w:rsidRPr="00C1374A" w:rsidRDefault="005246CA" w:rsidP="005246CA">
      <w:pPr>
        <w:pStyle w:val="EndNoteBibliography"/>
        <w:numPr>
          <w:ilvl w:val="0"/>
          <w:numId w:val="2"/>
        </w:numPr>
        <w:bidi w:val="0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C1374A">
        <w:rPr>
          <w:rFonts w:asciiTheme="majorBidi" w:hAnsiTheme="majorBidi" w:cstheme="majorBidi"/>
          <w:sz w:val="24"/>
          <w:szCs w:val="24"/>
        </w:rPr>
        <w:t>Debowy M, Epstein G, Weiss A. Spatial norms, sociocultural norms, and family structure in Israel 2024</w:t>
      </w:r>
      <w:r w:rsidRPr="00C1374A">
        <w:rPr>
          <w:rFonts w:asciiTheme="majorBidi" w:hAnsiTheme="majorBidi" w:cstheme="majorBidi"/>
          <w:sz w:val="24"/>
          <w:szCs w:val="24"/>
          <w:rtl/>
        </w:rPr>
        <w:t xml:space="preserve"> [</w:t>
      </w:r>
      <w:r w:rsidRPr="00C1374A">
        <w:rPr>
          <w:rFonts w:asciiTheme="majorBidi" w:hAnsiTheme="majorBidi" w:cstheme="majorBidi"/>
          <w:sz w:val="24"/>
          <w:szCs w:val="24"/>
        </w:rPr>
        <w:t xml:space="preserve">Available from: </w:t>
      </w:r>
      <w:hyperlink r:id="rId32" w:history="1">
        <w:r w:rsidR="00C1374A" w:rsidRPr="00C1374A">
          <w:rPr>
            <w:rStyle w:val="Hyperlink"/>
            <w:rFonts w:asciiTheme="majorBidi" w:hAnsiTheme="majorBidi" w:cstheme="majorBidi"/>
            <w:sz w:val="24"/>
            <w:szCs w:val="24"/>
          </w:rPr>
          <w:t>https://www.taubcenter.org.il/wp-content/uploads/2024/04/Normative-influence-ENG-2024-2.pdf</w:t>
        </w:r>
      </w:hyperlink>
      <w:r w:rsidRPr="00C1374A">
        <w:rPr>
          <w:rFonts w:asciiTheme="majorBidi" w:hAnsiTheme="majorBidi" w:cstheme="majorBidi"/>
          <w:sz w:val="24"/>
          <w:szCs w:val="24"/>
          <w:rtl/>
        </w:rPr>
        <w:t>.</w:t>
      </w:r>
      <w:r w:rsidR="00C1374A" w:rsidRPr="00C1374A">
        <w:rPr>
          <w:rFonts w:asciiTheme="majorBidi" w:hAnsiTheme="majorBidi" w:cstheme="majorBidi"/>
          <w:sz w:val="24"/>
          <w:szCs w:val="24"/>
        </w:rPr>
        <w:t xml:space="preserve"> </w:t>
      </w:r>
    </w:p>
    <w:p w14:paraId="0176B869" w14:textId="66BBF888" w:rsidR="005246CA" w:rsidRPr="00C1374A" w:rsidRDefault="005246CA" w:rsidP="005246CA">
      <w:pPr>
        <w:pStyle w:val="EndNoteBibliography"/>
        <w:numPr>
          <w:ilvl w:val="0"/>
          <w:numId w:val="2"/>
        </w:numPr>
        <w:bidi w:val="0"/>
        <w:rPr>
          <w:rFonts w:asciiTheme="majorBidi" w:hAnsiTheme="majorBidi" w:cstheme="majorBidi"/>
          <w:sz w:val="24"/>
          <w:szCs w:val="24"/>
          <w:rtl/>
        </w:rPr>
      </w:pPr>
      <w:r w:rsidRPr="00C1374A">
        <w:rPr>
          <w:rFonts w:asciiTheme="majorBidi" w:hAnsiTheme="majorBidi" w:cstheme="majorBidi"/>
          <w:sz w:val="24"/>
          <w:szCs w:val="24"/>
        </w:rPr>
        <w:t>Remennick LI, Hetsroni A. Public attitudes toward abortion in Israel: A research note. Social Scienc Quarterly. 2001;82(2):420</w:t>
      </w:r>
      <w:r w:rsidR="002D7E99" w:rsidRPr="00C1374A">
        <w:rPr>
          <w:rFonts w:asciiTheme="majorBidi" w:hAnsiTheme="majorBidi" w:cstheme="majorBidi"/>
          <w:sz w:val="24"/>
          <w:szCs w:val="24"/>
        </w:rPr>
        <w:t>–</w:t>
      </w:r>
      <w:r w:rsidRPr="00C1374A">
        <w:rPr>
          <w:rFonts w:asciiTheme="majorBidi" w:hAnsiTheme="majorBidi" w:cstheme="majorBidi"/>
          <w:sz w:val="24"/>
          <w:szCs w:val="24"/>
        </w:rPr>
        <w:t>31</w:t>
      </w:r>
      <w:r w:rsidRPr="00C1374A">
        <w:rPr>
          <w:rFonts w:asciiTheme="majorBidi" w:hAnsiTheme="majorBidi" w:cstheme="majorBidi"/>
          <w:sz w:val="24"/>
          <w:szCs w:val="24"/>
          <w:rtl/>
        </w:rPr>
        <w:t>.</w:t>
      </w:r>
      <w:r w:rsidR="00C1374A" w:rsidRPr="00C1374A">
        <w:rPr>
          <w:rFonts w:asciiTheme="majorBidi" w:hAnsiTheme="majorBidi" w:cstheme="majorBidi"/>
          <w:sz w:val="24"/>
          <w:szCs w:val="24"/>
        </w:rPr>
        <w:t xml:space="preserve"> </w:t>
      </w:r>
    </w:p>
    <w:p w14:paraId="314C520E" w14:textId="01507361" w:rsidR="005E4A05" w:rsidRPr="00C1374A" w:rsidRDefault="005E4A05" w:rsidP="005246CA">
      <w:pPr>
        <w:bidi w:val="0"/>
        <w:rPr>
          <w:rFonts w:asciiTheme="majorBidi" w:hAnsiTheme="majorBidi" w:cstheme="majorBidi"/>
          <w:sz w:val="24"/>
          <w:szCs w:val="24"/>
        </w:rPr>
      </w:pPr>
    </w:p>
    <w:sectPr w:rsidR="005E4A05" w:rsidRPr="00C137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103EB"/>
    <w:multiLevelType w:val="hybridMultilevel"/>
    <w:tmpl w:val="F7BEF590"/>
    <w:lvl w:ilvl="0" w:tplc="A036D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079EE"/>
    <w:multiLevelType w:val="hybridMultilevel"/>
    <w:tmpl w:val="FFCE35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192669">
    <w:abstractNumId w:val="0"/>
  </w:num>
  <w:num w:numId="2" w16cid:durableId="1096749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5246CA"/>
    <w:rsid w:val="001B104A"/>
    <w:rsid w:val="002D7E99"/>
    <w:rsid w:val="003314BF"/>
    <w:rsid w:val="003D2194"/>
    <w:rsid w:val="0044657B"/>
    <w:rsid w:val="004A44D5"/>
    <w:rsid w:val="005246CA"/>
    <w:rsid w:val="005E4A05"/>
    <w:rsid w:val="008B1C7F"/>
    <w:rsid w:val="009D1A27"/>
    <w:rsid w:val="00C1374A"/>
    <w:rsid w:val="00C45A7D"/>
    <w:rsid w:val="00E4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2C8676"/>
  <w15:chartTrackingRefBased/>
  <w15:docId w15:val="{3935E660-44E9-4B6C-AE1C-37C1E0D0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6CA"/>
    <w:pPr>
      <w:bidi/>
    </w:pPr>
    <w:rPr>
      <w:kern w:val="2"/>
      <w:lang w:val="en-US" w:bidi="he-IL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46CA"/>
    <w:pPr>
      <w:keepNext/>
      <w:keepLines/>
      <w:bidi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n-GB" w:bidi="ar-SA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46CA"/>
    <w:pPr>
      <w:keepNext/>
      <w:keepLines/>
      <w:bidi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GB" w:bidi="ar-SA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6CA"/>
    <w:pPr>
      <w:keepNext/>
      <w:keepLines/>
      <w:bidi w:val="0"/>
      <w:spacing w:before="160" w:after="80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:lang w:val="en-GB" w:bidi="ar-SA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46CA"/>
    <w:pPr>
      <w:keepNext/>
      <w:keepLines/>
      <w:bidi w:val="0"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0"/>
      <w:lang w:val="en-GB" w:bidi="ar-SA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46CA"/>
    <w:pPr>
      <w:keepNext/>
      <w:keepLines/>
      <w:bidi w:val="0"/>
      <w:spacing w:before="80" w:after="40"/>
      <w:outlineLvl w:val="4"/>
    </w:pPr>
    <w:rPr>
      <w:rFonts w:eastAsiaTheme="majorEastAsia" w:cstheme="majorBidi"/>
      <w:color w:val="0F4761" w:themeColor="accent1" w:themeShade="BF"/>
      <w:kern w:val="0"/>
      <w:lang w:val="en-GB" w:bidi="ar-SA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46CA"/>
    <w:pPr>
      <w:keepNext/>
      <w:keepLines/>
      <w:bidi w:val="0"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:lang w:val="en-GB" w:bidi="ar-SA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46CA"/>
    <w:pPr>
      <w:keepNext/>
      <w:keepLines/>
      <w:bidi w:val="0"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:lang w:val="en-GB" w:bidi="ar-SA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46CA"/>
    <w:pPr>
      <w:keepNext/>
      <w:keepLines/>
      <w:bidi w:val="0"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:lang w:val="en-GB" w:bidi="ar-SA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46CA"/>
    <w:pPr>
      <w:keepNext/>
      <w:keepLines/>
      <w:bidi w:val="0"/>
      <w:spacing w:after="0"/>
      <w:outlineLvl w:val="8"/>
    </w:pPr>
    <w:rPr>
      <w:rFonts w:eastAsiaTheme="majorEastAsia" w:cstheme="majorBidi"/>
      <w:color w:val="272727" w:themeColor="text1" w:themeTint="D8"/>
      <w:kern w:val="0"/>
      <w:lang w:val="en-GB" w:bidi="ar-SA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6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46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6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46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46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46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46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6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46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46CA"/>
    <w:pPr>
      <w:bidi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bidi="ar-SA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524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46CA"/>
    <w:pPr>
      <w:numPr>
        <w:ilvl w:val="1"/>
      </w:numPr>
      <w:bidi w:val="0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GB" w:bidi="ar-SA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524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46CA"/>
    <w:pPr>
      <w:bidi w:val="0"/>
      <w:spacing w:before="160"/>
      <w:jc w:val="center"/>
    </w:pPr>
    <w:rPr>
      <w:i/>
      <w:iCs/>
      <w:color w:val="404040" w:themeColor="text1" w:themeTint="BF"/>
      <w:kern w:val="0"/>
      <w:lang w:val="en-GB" w:bidi="ar-SA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5246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46CA"/>
    <w:pPr>
      <w:bidi w:val="0"/>
      <w:ind w:left="720"/>
      <w:contextualSpacing/>
    </w:pPr>
    <w:rPr>
      <w:kern w:val="0"/>
      <w:lang w:val="en-GB" w:bidi="ar-SA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5246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46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 w:val="0"/>
      <w:spacing w:before="360" w:after="360"/>
      <w:ind w:left="864" w:right="864"/>
      <w:jc w:val="center"/>
    </w:pPr>
    <w:rPr>
      <w:i/>
      <w:iCs/>
      <w:color w:val="0F4761" w:themeColor="accent1" w:themeShade="BF"/>
      <w:kern w:val="0"/>
      <w:lang w:val="en-GB" w:bidi="ar-SA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46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46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46CA"/>
    <w:rPr>
      <w:color w:val="467886" w:themeColor="hyperlink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5246CA"/>
    <w:pPr>
      <w:spacing w:line="240" w:lineRule="auto"/>
    </w:pPr>
    <w:rPr>
      <w:rFonts w:ascii="Aptos" w:hAnsi="Apto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5246CA"/>
    <w:rPr>
      <w:rFonts w:ascii="Aptos" w:hAnsi="Aptos"/>
      <w:noProof/>
      <w:kern w:val="2"/>
      <w:lang w:val="en-US" w:bidi="he-IL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1B10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374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02/ijgo.15461" TargetMode="External"/><Relationship Id="rId18" Type="http://schemas.openxmlformats.org/officeDocument/2006/relationships/hyperlink" Target="https://doi.org/10.1016/j.ypmed.2004.05.007" TargetMode="External"/><Relationship Id="rId26" Type="http://schemas.openxmlformats.org/officeDocument/2006/relationships/hyperlink" Target="https://doi.org/10.1111/j.0141-9889.2004.00422.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002/ijc.3441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oi.org/10.3390/cancers15061836" TargetMode="External"/><Relationship Id="rId12" Type="http://schemas.openxmlformats.org/officeDocument/2006/relationships/hyperlink" Target="https://doi.org/10.1136/bmjonc-2024-000675" TargetMode="External"/><Relationship Id="rId17" Type="http://schemas.openxmlformats.org/officeDocument/2006/relationships/hyperlink" Target="https://doi.org/10.4103/2279-042x.132704" TargetMode="External"/><Relationship Id="rId25" Type="http://schemas.openxmlformats.org/officeDocument/2006/relationships/hyperlink" Target="https://doi.org/10.1186/s12885-024-12641-8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1001/jama.2022.24140" TargetMode="External"/><Relationship Id="rId20" Type="http://schemas.openxmlformats.org/officeDocument/2006/relationships/hyperlink" Target="https://doi.org/10.1002/ijc.35312" TargetMode="External"/><Relationship Id="rId29" Type="http://schemas.openxmlformats.org/officeDocument/2006/relationships/hyperlink" Target="https://doi.org/10.1016/j.ssmph.2023.1015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semcancer.2023.09.003" TargetMode="External"/><Relationship Id="rId11" Type="http://schemas.openxmlformats.org/officeDocument/2006/relationships/hyperlink" Target="https://doi.org/10.12775/QS.2025.37.57660" TargetMode="External"/><Relationship Id="rId24" Type="http://schemas.openxmlformats.org/officeDocument/2006/relationships/hyperlink" Target="https://doi.org/10.1016/j.canep.2021.102050" TargetMode="External"/><Relationship Id="rId32" Type="http://schemas.openxmlformats.org/officeDocument/2006/relationships/hyperlink" Target="https://www.taubcenter.org.il/wp-content/uploads/2024/04/Normative-influence-ENG-2024-2.pdf" TargetMode="External"/><Relationship Id="rId5" Type="http://schemas.openxmlformats.org/officeDocument/2006/relationships/hyperlink" Target="https://doi.org/10.1016/j.breast.2024.103851" TargetMode="External"/><Relationship Id="rId15" Type="http://schemas.openxmlformats.org/officeDocument/2006/relationships/hyperlink" Target="https://doi.org/10.31557/apjcp.2021.22.10.3165" TargetMode="External"/><Relationship Id="rId23" Type="http://schemas.openxmlformats.org/officeDocument/2006/relationships/hyperlink" Target="https://doi.org/10.1677/erc-07-0137" TargetMode="External"/><Relationship Id="rId28" Type="http://schemas.openxmlformats.org/officeDocument/2006/relationships/hyperlink" Target="https://doi.org/10.3390/cancers16152763" TargetMode="External"/><Relationship Id="rId10" Type="http://schemas.openxmlformats.org/officeDocument/2006/relationships/hyperlink" Target="https://doi.org/10.1016/j.ygcen.2024.114501" TargetMode="External"/><Relationship Id="rId19" Type="http://schemas.openxmlformats.org/officeDocument/2006/relationships/hyperlink" Target="https://doi.org/10.1016/j.gendis.2019.09.006" TargetMode="External"/><Relationship Id="rId31" Type="http://schemas.openxmlformats.org/officeDocument/2006/relationships/hyperlink" Target="https://doi.org/10.3390/ijerph140404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breast.2017.07.008" TargetMode="External"/><Relationship Id="rId14" Type="http://schemas.openxmlformats.org/officeDocument/2006/relationships/hyperlink" Target="https://doi.org/10.1001/jamahealthforum.2024.3128" TargetMode="External"/><Relationship Id="rId22" Type="http://schemas.openxmlformats.org/officeDocument/2006/relationships/hyperlink" Target="https://doi.org/10.1016/j.breast.2021.12.006" TargetMode="External"/><Relationship Id="rId27" Type="http://schemas.openxmlformats.org/officeDocument/2006/relationships/hyperlink" Target="https://doi.org/10.1006/ssre.1999.0654" TargetMode="External"/><Relationship Id="rId30" Type="http://schemas.openxmlformats.org/officeDocument/2006/relationships/hyperlink" Target="https://doi.org/10.3390/ijerph192315785" TargetMode="External"/><Relationship Id="rId8" Type="http://schemas.openxmlformats.org/officeDocument/2006/relationships/hyperlink" Target="https://doi.org/10.1007/s10549-023-06907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1048</Words>
  <Characters>7227</Characters>
  <Application>Microsoft Office Word</Application>
  <DocSecurity>0</DocSecurity>
  <Lines>120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Bodley</dc:creator>
  <cp:keywords/>
  <dc:description/>
  <cp:lastModifiedBy>Adam Bodley</cp:lastModifiedBy>
  <cp:revision>6</cp:revision>
  <dcterms:created xsi:type="dcterms:W3CDTF">2025-04-02T11:42:00Z</dcterms:created>
  <dcterms:modified xsi:type="dcterms:W3CDTF">2025-04-02T13:10:00Z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4e9f42ec-ad88-4837-8d6d-f2fa8881e13f</vt:lpwstr>
  </property>
</Properties>
</file>