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57BB" w14:textId="77777777" w:rsidR="00D3044A" w:rsidRPr="00D3044A" w:rsidRDefault="00D3044A" w:rsidP="00D3044A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3044A">
        <w:rPr>
          <w:rFonts w:asciiTheme="majorBidi" w:hAnsiTheme="majorBidi" w:cstheme="majorBidi"/>
          <w:b/>
          <w:bCs/>
          <w:sz w:val="40"/>
          <w:szCs w:val="40"/>
        </w:rPr>
        <w:t>Quantitative Research Model</w:t>
      </w:r>
    </w:p>
    <w:p w14:paraId="355668DF" w14:textId="4031987B" w:rsidR="00401A88" w:rsidRPr="00D3044A" w:rsidRDefault="00D3044A" w:rsidP="00D3044A">
      <w:pPr>
        <w:bidi w:val="0"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D3044A">
        <w:rPr>
          <w:rFonts w:asciiTheme="majorBidi" w:hAnsiTheme="majorBidi" w:cstheme="majorBidi"/>
          <w:b/>
          <w:bCs/>
          <w:sz w:val="40"/>
          <w:szCs w:val="40"/>
        </w:rPr>
        <w:t>Measurement Period: 2014/15–2018/19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Academic Years</w:t>
      </w:r>
    </w:p>
    <w:p w14:paraId="7CB29941" w14:textId="77777777" w:rsidR="00D3044A" w:rsidRDefault="00D3044A" w:rsidP="00D3044A">
      <w:pPr>
        <w:bidi w:val="0"/>
        <w:rPr>
          <w:rFonts w:asciiTheme="majorBidi" w:hAnsiTheme="majorBidi" w:cstheme="majorBidi"/>
          <w:b/>
          <w:bCs/>
          <w:sz w:val="40"/>
          <w:szCs w:val="40"/>
        </w:rPr>
      </w:pPr>
    </w:p>
    <w:p w14:paraId="6F1EA272" w14:textId="00F2965E" w:rsidR="00D141DA" w:rsidRPr="00D3044A" w:rsidRDefault="002D0187" w:rsidP="00D3044A">
      <w:pPr>
        <w:bidi w:val="0"/>
        <w:ind w:left="2880" w:hanging="2880"/>
        <w:rPr>
          <w:rFonts w:asciiTheme="majorBidi" w:hAnsiTheme="majorBidi" w:cstheme="majorBidi"/>
          <w:sz w:val="28"/>
          <w:szCs w:val="28"/>
          <w:rtl/>
        </w:rPr>
      </w:pPr>
      <w:r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C30B" wp14:editId="1D7E7805">
                <wp:simplePos x="0" y="0"/>
                <wp:positionH relativeFrom="column">
                  <wp:posOffset>5360670</wp:posOffset>
                </wp:positionH>
                <wp:positionV relativeFrom="paragraph">
                  <wp:posOffset>290195</wp:posOffset>
                </wp:positionV>
                <wp:extent cx="2072640" cy="2065020"/>
                <wp:effectExtent l="19050" t="0" r="22860" b="11430"/>
                <wp:wrapNone/>
                <wp:docPr id="1" name="הסבר: חץ שמאל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2065020"/>
                        </a:xfrm>
                        <a:prstGeom prst="leftArrowCallout">
                          <a:avLst>
                            <a:gd name="adj1" fmla="val 26103"/>
                            <a:gd name="adj2" fmla="val 25551"/>
                            <a:gd name="adj3" fmla="val 25000"/>
                            <a:gd name="adj4" fmla="val 6938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98B3A" w14:textId="02EBF315" w:rsidR="00067226" w:rsidRPr="00341FE5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Sector affiliation:</w:t>
                            </w:r>
                          </w:p>
                          <w:p w14:paraId="127E16D5" w14:textId="1AAA812F" w:rsidR="00D3044A" w:rsidRPr="00341FE5" w:rsidRDefault="00D3044A" w:rsidP="00D304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State (non-religious)</w:t>
                            </w:r>
                          </w:p>
                          <w:p w14:paraId="6F61E49C" w14:textId="573D93B4" w:rsidR="00D3044A" w:rsidRPr="00341FE5" w:rsidRDefault="00D3044A" w:rsidP="00D304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State-religious</w:t>
                            </w:r>
                          </w:p>
                          <w:p w14:paraId="02C1C67D" w14:textId="77777777" w:rsidR="00D3044A" w:rsidRPr="00341FE5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3D13DE" w14:textId="7324E4A4" w:rsidR="00DD44EC" w:rsidRPr="00341FE5" w:rsidRDefault="00D3044A" w:rsidP="00D3044A">
                            <w:pPr>
                              <w:bidi w:val="0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</w:rPr>
                              <w:t>CBS Municipal Cluster</w:t>
                            </w:r>
                          </w:p>
                          <w:p w14:paraId="2A2EDDEE" w14:textId="6971B811" w:rsidR="001B3BBC" w:rsidRPr="00341FE5" w:rsidRDefault="00D3044A" w:rsidP="00D3044A">
                            <w:pPr>
                              <w:bidi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</w:rPr>
                              <w:t>Nurturing Index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C30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הסבר: חץ שמאלה 1" o:spid="_x0000_s1026" type="#_x0000_t77" style="position:absolute;left:0;text-align:left;margin-left:422.1pt;margin-top:22.85pt;width:163.2pt;height:1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" adj="6612,5281,5380,7981" fillcolor="white [3201]" strokecolor="#c0504d [3205]" strokeweight="2pt">
                <v:textbox>
                  <w:txbxContent>
                    <w:p w14:paraId="6EA98B3A" w14:textId="02EBF315" w:rsidR="00067226" w:rsidRPr="00341FE5" w:rsidRDefault="00D3044A" w:rsidP="00D3044A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  <w:color w:val="000000"/>
                        </w:rPr>
                        <w:t>Sector affiliation:</w:t>
                      </w:r>
                    </w:p>
                    <w:p w14:paraId="127E16D5" w14:textId="1AAA812F" w:rsidR="00D3044A" w:rsidRPr="00341FE5" w:rsidRDefault="00D3044A" w:rsidP="00D304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State (non-religious)</w:t>
                      </w:r>
                    </w:p>
                    <w:p w14:paraId="6F61E49C" w14:textId="573D93B4" w:rsidR="00D3044A" w:rsidRPr="00341FE5" w:rsidRDefault="00D3044A" w:rsidP="00D304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State-religious</w:t>
                      </w:r>
                    </w:p>
                    <w:p w14:paraId="02C1C67D" w14:textId="77777777" w:rsidR="00D3044A" w:rsidRPr="00341FE5" w:rsidRDefault="00D3044A" w:rsidP="00D3044A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E3D13DE" w14:textId="7324E4A4" w:rsidR="00DD44EC" w:rsidRPr="00341FE5" w:rsidRDefault="00D3044A" w:rsidP="00D3044A">
                      <w:pPr>
                        <w:bidi w:val="0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</w:rPr>
                        <w:t>CBS Municipal Cluster</w:t>
                      </w:r>
                    </w:p>
                    <w:p w14:paraId="2A2EDDEE" w14:textId="6971B811" w:rsidR="001B3BBC" w:rsidRPr="00341FE5" w:rsidRDefault="00D3044A" w:rsidP="00D3044A">
                      <w:pPr>
                        <w:bidi w:val="0"/>
                        <w:rPr>
                          <w:rFonts w:cstheme="minorHAnsi"/>
                          <w:b/>
                          <w:bCs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</w:rPr>
                        <w:t>Nurturing Index</w:t>
                      </w:r>
                    </w:p>
                  </w:txbxContent>
                </v:textbox>
              </v:shape>
            </w:pict>
          </mc:Fallback>
        </mc:AlternateContent>
      </w:r>
      <w:r w:rsidR="00D3044A" w:rsidRPr="00D3044A">
        <w:rPr>
          <w:rFonts w:asciiTheme="majorBidi" w:hAnsiTheme="majorBidi" w:cstheme="majorBidi"/>
          <w:sz w:val="28"/>
          <w:szCs w:val="28"/>
        </w:rPr>
        <w:t>Dependent Variables</w:t>
      </w:r>
      <w:r w:rsidR="00D3044A" w:rsidRPr="00D3044A">
        <w:rPr>
          <w:rFonts w:asciiTheme="majorBidi" w:hAnsiTheme="majorBidi" w:cstheme="majorBidi"/>
        </w:rPr>
        <w:tab/>
      </w:r>
      <w:r w:rsidR="00D3044A">
        <w:rPr>
          <w:rFonts w:asciiTheme="majorBidi" w:hAnsiTheme="majorBidi" w:cstheme="majorBidi"/>
        </w:rPr>
        <w:tab/>
      </w:r>
      <w:r w:rsidR="00D3044A">
        <w:rPr>
          <w:rFonts w:asciiTheme="majorBidi" w:hAnsiTheme="majorBidi" w:cstheme="majorBidi"/>
        </w:rPr>
        <w:tab/>
      </w:r>
      <w:r w:rsidR="00D3044A" w:rsidRPr="00D3044A">
        <w:rPr>
          <w:rFonts w:asciiTheme="majorBidi" w:hAnsiTheme="majorBidi" w:cstheme="majorBidi"/>
          <w:sz w:val="28"/>
          <w:szCs w:val="28"/>
        </w:rPr>
        <w:t>Mediating Variables</w:t>
      </w:r>
      <w:r w:rsidR="00D3044A">
        <w:rPr>
          <w:rFonts w:asciiTheme="majorBidi" w:hAnsiTheme="majorBidi" w:cstheme="majorBidi"/>
          <w:sz w:val="28"/>
          <w:szCs w:val="28"/>
        </w:rPr>
        <w:tab/>
      </w:r>
      <w:r w:rsidR="00D3044A">
        <w:rPr>
          <w:rFonts w:asciiTheme="majorBidi" w:hAnsiTheme="majorBidi" w:cstheme="majorBidi"/>
          <w:sz w:val="28"/>
          <w:szCs w:val="28"/>
        </w:rPr>
        <w:tab/>
      </w:r>
      <w:r w:rsidR="00D3044A">
        <w:rPr>
          <w:rFonts w:asciiTheme="majorBidi" w:hAnsiTheme="majorBidi" w:cstheme="majorBidi"/>
          <w:sz w:val="28"/>
          <w:szCs w:val="28"/>
        </w:rPr>
        <w:tab/>
      </w:r>
      <w:r w:rsidR="00D3044A">
        <w:rPr>
          <w:rFonts w:asciiTheme="majorBidi" w:hAnsiTheme="majorBidi" w:cstheme="majorBidi"/>
          <w:sz w:val="28"/>
          <w:szCs w:val="28"/>
        </w:rPr>
        <w:tab/>
      </w:r>
      <w:r w:rsidR="00D3044A" w:rsidRPr="00D3044A">
        <w:rPr>
          <w:rFonts w:asciiTheme="majorBidi" w:hAnsiTheme="majorBidi" w:cstheme="majorBidi"/>
          <w:sz w:val="28"/>
          <w:szCs w:val="28"/>
        </w:rPr>
        <w:t>Independent Variables</w:t>
      </w:r>
      <w:r w:rsidR="00D3044A">
        <w:rPr>
          <w:rFonts w:asciiTheme="majorBidi" w:hAnsiTheme="majorBidi" w:cstheme="majorBidi"/>
          <w:sz w:val="28"/>
          <w:szCs w:val="28"/>
        </w:rPr>
        <w:br/>
      </w:r>
      <w:r w:rsidR="00D3044A" w:rsidRPr="00D3044A">
        <w:rPr>
          <w:rFonts w:asciiTheme="majorBidi" w:hAnsiTheme="majorBidi" w:cstheme="majorBidi"/>
          <w:sz w:val="28"/>
          <w:szCs w:val="28"/>
        </w:rPr>
        <w:t>School-Based Interventions for Improvement</w:t>
      </w:r>
      <w:r w:rsidR="00D3044A">
        <w:rPr>
          <w:rFonts w:asciiTheme="majorBidi" w:hAnsiTheme="majorBidi" w:cstheme="majorBidi"/>
          <w:sz w:val="28"/>
          <w:szCs w:val="28"/>
        </w:rPr>
        <w:tab/>
      </w:r>
      <w:r w:rsidR="00D3044A">
        <w:rPr>
          <w:rFonts w:asciiTheme="majorBidi" w:hAnsiTheme="majorBidi" w:cstheme="majorBidi"/>
          <w:sz w:val="28"/>
          <w:szCs w:val="28"/>
        </w:rPr>
        <w:tab/>
      </w:r>
    </w:p>
    <w:p w14:paraId="279229AA" w14:textId="6D133A3C" w:rsidR="00D141DA" w:rsidRPr="00D3044A" w:rsidRDefault="00D141DA" w:rsidP="00D3044A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4CD42A4" w14:textId="657A8B27" w:rsidR="004B2A10" w:rsidRPr="00D3044A" w:rsidRDefault="003A65F7" w:rsidP="00D3044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193543" wp14:editId="06232977">
                <wp:simplePos x="0" y="0"/>
                <wp:positionH relativeFrom="column">
                  <wp:posOffset>-585470</wp:posOffset>
                </wp:positionH>
                <wp:positionV relativeFrom="paragraph">
                  <wp:posOffset>213360</wp:posOffset>
                </wp:positionV>
                <wp:extent cx="2200275" cy="749935"/>
                <wp:effectExtent l="0" t="0" r="28575" b="12065"/>
                <wp:wrapNone/>
                <wp:docPr id="16" name="תרשים זרימה: תהלי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49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724AB" w14:textId="02244445" w:rsidR="00A74760" w:rsidRPr="00341FE5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Academic achievement</w:t>
                            </w:r>
                          </w:p>
                          <w:p w14:paraId="62843801" w14:textId="77777777" w:rsidR="00726AA2" w:rsidRPr="00341FE5" w:rsidRDefault="00726AA2" w:rsidP="00D3044A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B07DBC" w14:textId="57CDB394" w:rsidR="00A74760" w:rsidRPr="00341FE5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E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Social and pedagogical 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93543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16" o:spid="_x0000_s1027" type="#_x0000_t109" style="position:absolute;margin-left:-46.1pt;margin-top:16.8pt;width:173.25pt;height:5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" fillcolor="white [3201]" strokecolor="#c0504d [3205]" strokeweight="2pt">
                <v:textbox>
                  <w:txbxContent>
                    <w:p w14:paraId="0B5724AB" w14:textId="02244445" w:rsidR="00A74760" w:rsidRPr="00341FE5" w:rsidRDefault="00D3044A" w:rsidP="00D3044A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Academic achievement</w:t>
                      </w:r>
                    </w:p>
                    <w:p w14:paraId="62843801" w14:textId="77777777" w:rsidR="00726AA2" w:rsidRPr="00341FE5" w:rsidRDefault="00726AA2" w:rsidP="00D3044A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8B07DBC" w14:textId="57CDB394" w:rsidR="00A74760" w:rsidRPr="00341FE5" w:rsidRDefault="00D3044A" w:rsidP="00D3044A">
                      <w:pPr>
                        <w:bidi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41FE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Social and pedagogical climate</w:t>
                      </w:r>
                    </w:p>
                  </w:txbxContent>
                </v:textbox>
              </v:shape>
            </w:pict>
          </mc:Fallback>
        </mc:AlternateContent>
      </w:r>
      <w:r w:rsidR="00D3044A"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F3EE" wp14:editId="32F62035">
                <wp:simplePos x="0" y="0"/>
                <wp:positionH relativeFrom="column">
                  <wp:posOffset>2026920</wp:posOffset>
                </wp:positionH>
                <wp:positionV relativeFrom="paragraph">
                  <wp:posOffset>69215</wp:posOffset>
                </wp:positionV>
                <wp:extent cx="2000250" cy="1348740"/>
                <wp:effectExtent l="0" t="0" r="19050" b="22860"/>
                <wp:wrapNone/>
                <wp:docPr id="12" name="תרשים זרימה: תהלי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48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6872B" w14:textId="1B5970EB" w:rsidR="008F0176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Empowering the educational staff</w:t>
                            </w:r>
                          </w:p>
                          <w:p w14:paraId="6D83DCD3" w14:textId="62E6D552" w:rsidR="008F0176" w:rsidRPr="00713C45" w:rsidRDefault="008F0176" w:rsidP="00D3044A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909CDB" w14:textId="141F4715" w:rsidR="008F0176" w:rsidRPr="00C76340" w:rsidRDefault="00D3044A" w:rsidP="00D3044A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Initiatives to foster a positive social and pedagogical 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F3EE" id="תרשים זרימה: תהליך 12" o:spid="_x0000_s1028" type="#_x0000_t109" style="position:absolute;margin-left:159.6pt;margin-top:5.45pt;width:157.5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" fillcolor="white [3201]" strokecolor="#4f81bd [3204]" strokeweight="2pt">
                <v:textbox>
                  <w:txbxContent>
                    <w:p w14:paraId="3DD6872B" w14:textId="1B5970EB" w:rsidR="008F0176" w:rsidRDefault="00D3044A" w:rsidP="00D3044A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Empowering the educational staff</w:t>
                      </w:r>
                    </w:p>
                    <w:p w14:paraId="6D83DCD3" w14:textId="62E6D552" w:rsidR="008F0176" w:rsidRPr="00713C45" w:rsidRDefault="008F0176" w:rsidP="00D3044A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909CDB" w14:textId="141F4715" w:rsidR="008F0176" w:rsidRPr="00C76340" w:rsidRDefault="00D3044A" w:rsidP="00D3044A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Initiatives to foster a positive social and pedagogical climate</w:t>
                      </w:r>
                    </w:p>
                  </w:txbxContent>
                </v:textbox>
              </v:shape>
            </w:pict>
          </mc:Fallback>
        </mc:AlternateContent>
      </w:r>
      <w:r w:rsidR="009F5EA4"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442B4" wp14:editId="1658DD7C">
                <wp:simplePos x="0" y="0"/>
                <wp:positionH relativeFrom="column">
                  <wp:posOffset>4438650</wp:posOffset>
                </wp:positionH>
                <wp:positionV relativeFrom="paragraph">
                  <wp:posOffset>141605</wp:posOffset>
                </wp:positionV>
                <wp:extent cx="925195" cy="733425"/>
                <wp:effectExtent l="0" t="0" r="27305" b="2857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BA85" w14:textId="5F27B695" w:rsidR="008F0176" w:rsidRDefault="00D3044A" w:rsidP="008F0176">
                            <w:pPr>
                              <w:jc w:val="center"/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Annual cost per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442B4" id="מלבן 11" o:spid="_x0000_s1029" style="position:absolute;margin-left:349.5pt;margin-top:11.15pt;width:72.8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" fillcolor="white [3201]" strokecolor="#c0504d [3205]" strokeweight="2pt">
                <v:textbox>
                  <w:txbxContent>
                    <w:p w14:paraId="4517BA85" w14:textId="5F27B695" w:rsidR="008F0176" w:rsidRDefault="00D3044A" w:rsidP="008F0176">
                      <w:pPr>
                        <w:jc w:val="center"/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Annual cost per student</w:t>
                      </w:r>
                    </w:p>
                  </w:txbxContent>
                </v:textbox>
              </v:rect>
            </w:pict>
          </mc:Fallback>
        </mc:AlternateContent>
      </w:r>
    </w:p>
    <w:p w14:paraId="55AC260A" w14:textId="08C76182" w:rsidR="00D141DA" w:rsidRPr="00D3044A" w:rsidRDefault="00A14B59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  <w:r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A1B825" wp14:editId="76871CCE">
                <wp:simplePos x="0" y="0"/>
                <wp:positionH relativeFrom="column">
                  <wp:posOffset>7985760</wp:posOffset>
                </wp:positionH>
                <wp:positionV relativeFrom="paragraph">
                  <wp:posOffset>33020</wp:posOffset>
                </wp:positionV>
                <wp:extent cx="1504950" cy="1005840"/>
                <wp:effectExtent l="0" t="0" r="19050" b="2286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B3D4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E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School Affiliation</w:t>
                            </w:r>
                          </w:p>
                          <w:p w14:paraId="406B8A82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E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N-SS: Network-Affiliated / Standalone Schools</w:t>
                            </w:r>
                          </w:p>
                          <w:p w14:paraId="78AD636E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ECC7ABB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8D36DD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7EC1CF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DDF00D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4EF200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A6A438" w14:textId="77777777" w:rsidR="00341FE5" w:rsidRPr="00341FE5" w:rsidRDefault="00341FE5" w:rsidP="00341FE5">
                            <w:pPr>
                              <w:bidi w:val="0"/>
                              <w:spacing w:after="0" w:line="240" w:lineRule="auto"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C7E2AF" w14:textId="3DF6D75A" w:rsidR="000F091F" w:rsidRDefault="00341FE5" w:rsidP="00341FE5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 w:rsidRPr="00341FE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Ask ChatGPT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1B825" id="מלבן 2" o:spid="_x0000_s1030" style="position:absolute;margin-left:628.8pt;margin-top:2.6pt;width:118.5pt;height:7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" fillcolor="white [3201]" strokecolor="#c0504d [3205]" strokeweight="2pt">
                <v:textbox>
                  <w:txbxContent>
                    <w:p w14:paraId="355CB3D4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341FE5"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School Affiliation</w:t>
                      </w:r>
                    </w:p>
                    <w:p w14:paraId="406B8A82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341FE5"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N-SS: Network-Affiliated / Standalone Schools</w:t>
                      </w:r>
                    </w:p>
                    <w:p w14:paraId="78AD636E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ECC7ABB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8D36DD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7EC1CF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DDF00D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4EF200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A6A438" w14:textId="77777777" w:rsidR="00341FE5" w:rsidRPr="00341FE5" w:rsidRDefault="00341FE5" w:rsidP="00341FE5">
                      <w:pPr>
                        <w:bidi w:val="0"/>
                        <w:spacing w:after="0" w:line="240" w:lineRule="auto"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C7E2AF" w14:textId="3DF6D75A" w:rsidR="000F091F" w:rsidRDefault="00341FE5" w:rsidP="00341FE5">
                      <w:pPr>
                        <w:bidi w:val="0"/>
                        <w:spacing w:after="0" w:line="240" w:lineRule="auto"/>
                        <w:jc w:val="center"/>
                      </w:pPr>
                      <w:r w:rsidRPr="00341FE5"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Ask ChatGPT</w:t>
                      </w:r>
                    </w:p>
                  </w:txbxContent>
                </v:textbox>
              </v:rect>
            </w:pict>
          </mc:Fallback>
        </mc:AlternateContent>
      </w:r>
      <w:r w:rsidR="007E10E7"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6FC3B" wp14:editId="79AA30B4">
                <wp:simplePos x="0" y="0"/>
                <wp:positionH relativeFrom="column">
                  <wp:posOffset>1600200</wp:posOffset>
                </wp:positionH>
                <wp:positionV relativeFrom="paragraph">
                  <wp:posOffset>290831</wp:posOffset>
                </wp:positionV>
                <wp:extent cx="361950" cy="45719"/>
                <wp:effectExtent l="0" t="0" r="19050" b="12065"/>
                <wp:wrapNone/>
                <wp:docPr id="17" name="חץ: שמאל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7D5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: שמאלה 17" o:spid="_x0000_s1026" type="#_x0000_t66" style="position:absolute;margin-left:126pt;margin-top:22.9pt;width:28.5pt;height:3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" adj="1364" fillcolor="white [3201]" strokecolor="#f79646 [3209]" strokeweight="2pt"/>
            </w:pict>
          </mc:Fallback>
        </mc:AlternateContent>
      </w:r>
      <w:r w:rsidR="007E10E7"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B3CEF" wp14:editId="3319A6C1">
                <wp:simplePos x="0" y="0"/>
                <wp:positionH relativeFrom="column">
                  <wp:posOffset>4067175</wp:posOffset>
                </wp:positionH>
                <wp:positionV relativeFrom="paragraph">
                  <wp:posOffset>328931</wp:posOffset>
                </wp:positionV>
                <wp:extent cx="363855" cy="45719"/>
                <wp:effectExtent l="0" t="0" r="17145" b="12065"/>
                <wp:wrapNone/>
                <wp:docPr id="15" name="חץ: שמאל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F8D9C" id="חץ: שמאלה 15" o:spid="_x0000_s1026" type="#_x0000_t66" style="position:absolute;margin-left:320.25pt;margin-top:25.9pt;width:28.65pt;height:3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" adj="1357" fillcolor="white [3201]" strokecolor="#f79646 [3209]" strokeweight="2pt"/>
            </w:pict>
          </mc:Fallback>
        </mc:AlternateContent>
      </w:r>
      <w:r w:rsidR="009422FF" w:rsidRPr="00D3044A">
        <w:rPr>
          <w:rFonts w:asciiTheme="majorBidi" w:hAnsiTheme="majorBidi" w:cstheme="majorBidi"/>
          <w:sz w:val="28"/>
          <w:szCs w:val="28"/>
          <w:rtl/>
        </w:rPr>
        <w:t xml:space="preserve">                          </w:t>
      </w:r>
    </w:p>
    <w:p w14:paraId="08591A9B" w14:textId="32F4AEC6" w:rsidR="008E6866" w:rsidRPr="00D3044A" w:rsidRDefault="008809D6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  <w:r w:rsidRPr="00D3044A">
        <w:rPr>
          <w:rFonts w:asciiTheme="majorBidi" w:hAnsiTheme="majorBidi" w:cstheme="majorBid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7A28C2" wp14:editId="3CA3143F">
                <wp:simplePos x="0" y="0"/>
                <wp:positionH relativeFrom="column">
                  <wp:posOffset>7496175</wp:posOffset>
                </wp:positionH>
                <wp:positionV relativeFrom="paragraph">
                  <wp:posOffset>17780</wp:posOffset>
                </wp:positionV>
                <wp:extent cx="438150" cy="45719"/>
                <wp:effectExtent l="0" t="0" r="19050" b="12065"/>
                <wp:wrapNone/>
                <wp:docPr id="3" name="חץ: שמאל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8349" id="חץ: שמאלה 3" o:spid="_x0000_s1026" type="#_x0000_t66" style="position:absolute;margin-left:590.25pt;margin-top:1.4pt;width:34.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" adj="1127" fillcolor="white [3201]" strokecolor="#f79646 [3209]" strokeweight="2pt"/>
            </w:pict>
          </mc:Fallback>
        </mc:AlternateContent>
      </w:r>
    </w:p>
    <w:p w14:paraId="5141C5EA" w14:textId="3301514F" w:rsidR="00196A70" w:rsidRPr="00D3044A" w:rsidRDefault="00196A70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880596" w14:textId="77777777" w:rsidR="00FD5F86" w:rsidRPr="00D3044A" w:rsidRDefault="00FD5F86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2066B33" w14:textId="77777777" w:rsidR="007F29CA" w:rsidRPr="00D3044A" w:rsidRDefault="007F29CA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F44F625" w14:textId="77777777" w:rsidR="007F29CA" w:rsidRPr="00D3044A" w:rsidRDefault="007F29CA" w:rsidP="00D3044A">
      <w:pPr>
        <w:tabs>
          <w:tab w:val="left" w:pos="9323"/>
        </w:tabs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1D5F436B" w14:textId="77777777" w:rsidR="00897869" w:rsidRPr="00D3044A" w:rsidRDefault="00897869" w:rsidP="00D3044A">
      <w:pPr>
        <w:tabs>
          <w:tab w:val="left" w:pos="9323"/>
        </w:tabs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11DD1F7" w14:textId="77777777" w:rsidR="005846EF" w:rsidRPr="00D3044A" w:rsidRDefault="005846EF" w:rsidP="00D3044A">
      <w:pPr>
        <w:tabs>
          <w:tab w:val="left" w:pos="9323"/>
        </w:tabs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1F932AEC" w14:textId="77777777" w:rsidR="00726AA2" w:rsidRPr="00D3044A" w:rsidRDefault="00726AA2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AE60D9B" w14:textId="77777777" w:rsidR="00B43746" w:rsidRPr="00D3044A" w:rsidRDefault="00B43746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6E975E8" w14:textId="77777777" w:rsidR="00726AA2" w:rsidRPr="00D3044A" w:rsidRDefault="00726AA2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7BC0A0D" w14:textId="77777777" w:rsidR="007F29CA" w:rsidRPr="00D3044A" w:rsidRDefault="007F29CA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FC1E57C" w14:textId="77777777" w:rsidR="007F29CA" w:rsidRPr="00D3044A" w:rsidRDefault="007F29CA" w:rsidP="00D3044A">
      <w:pPr>
        <w:tabs>
          <w:tab w:val="left" w:pos="9323"/>
        </w:tabs>
        <w:bidi w:val="0"/>
        <w:rPr>
          <w:rFonts w:asciiTheme="majorBidi" w:hAnsiTheme="majorBidi" w:cstheme="majorBidi"/>
          <w:sz w:val="28"/>
          <w:szCs w:val="28"/>
        </w:rPr>
      </w:pPr>
    </w:p>
    <w:sectPr w:rsidR="007F29CA" w:rsidRPr="00D3044A" w:rsidSect="00F432C4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DE05" w14:textId="77777777" w:rsidR="00BC17C5" w:rsidRDefault="00BC17C5" w:rsidP="008E6866">
      <w:pPr>
        <w:spacing w:after="0" w:line="240" w:lineRule="auto"/>
      </w:pPr>
      <w:r>
        <w:separator/>
      </w:r>
    </w:p>
  </w:endnote>
  <w:endnote w:type="continuationSeparator" w:id="0">
    <w:p w14:paraId="0A0AAF38" w14:textId="77777777" w:rsidR="00BC17C5" w:rsidRDefault="00BC17C5" w:rsidP="008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50B44" w14:textId="60121F60" w:rsidR="008E6866" w:rsidRDefault="008E6866">
    <w:pPr>
      <w:pStyle w:val="Footer"/>
      <w:rPr>
        <w:rtl/>
      </w:rPr>
    </w:pPr>
  </w:p>
  <w:p w14:paraId="324A8E1A" w14:textId="713A4852" w:rsidR="008E6866" w:rsidRDefault="008E6866">
    <w:pPr>
      <w:pStyle w:val="Footer"/>
      <w:rPr>
        <w:rtl/>
      </w:rPr>
    </w:pPr>
  </w:p>
  <w:p w14:paraId="63F55990" w14:textId="5679D92E" w:rsidR="008E6866" w:rsidRDefault="008E6866">
    <w:pPr>
      <w:pStyle w:val="Footer"/>
      <w:rPr>
        <w:rtl/>
      </w:rPr>
    </w:pPr>
  </w:p>
  <w:p w14:paraId="1B8D9AD2" w14:textId="22792D5A" w:rsidR="008E6866" w:rsidRDefault="008E6866">
    <w:pPr>
      <w:pStyle w:val="Footer"/>
      <w:rPr>
        <w:rtl/>
      </w:rPr>
    </w:pPr>
  </w:p>
  <w:p w14:paraId="1DCD9EFA" w14:textId="77777777" w:rsidR="008E6866" w:rsidRDefault="008E6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B75D" w14:textId="77777777" w:rsidR="00BC17C5" w:rsidRDefault="00BC17C5" w:rsidP="008E6866">
      <w:pPr>
        <w:spacing w:after="0" w:line="240" w:lineRule="auto"/>
      </w:pPr>
      <w:r>
        <w:separator/>
      </w:r>
    </w:p>
  </w:footnote>
  <w:footnote w:type="continuationSeparator" w:id="0">
    <w:p w14:paraId="5C343734" w14:textId="77777777" w:rsidR="00BC17C5" w:rsidRDefault="00BC17C5" w:rsidP="008E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95F"/>
    <w:multiLevelType w:val="hybridMultilevel"/>
    <w:tmpl w:val="67E41E72"/>
    <w:lvl w:ilvl="0" w:tplc="09BA7950">
      <w:start w:val="2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="David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84E"/>
    <w:multiLevelType w:val="hybridMultilevel"/>
    <w:tmpl w:val="22569192"/>
    <w:lvl w:ilvl="0" w:tplc="FA0663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A17"/>
    <w:multiLevelType w:val="hybridMultilevel"/>
    <w:tmpl w:val="A2E488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837"/>
    <w:multiLevelType w:val="hybridMultilevel"/>
    <w:tmpl w:val="A28C46C0"/>
    <w:lvl w:ilvl="0" w:tplc="F04084C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="David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6BE5"/>
    <w:multiLevelType w:val="hybridMultilevel"/>
    <w:tmpl w:val="AC6AF524"/>
    <w:lvl w:ilvl="0" w:tplc="6DA83272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2428"/>
    <w:multiLevelType w:val="hybridMultilevel"/>
    <w:tmpl w:val="8C1C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4FED"/>
    <w:multiLevelType w:val="hybridMultilevel"/>
    <w:tmpl w:val="D73E0276"/>
    <w:lvl w:ilvl="0" w:tplc="339E9B36">
      <w:start w:val="1"/>
      <w:numFmt w:val="decimal"/>
      <w:lvlText w:val="%1."/>
      <w:lvlJc w:val="left"/>
      <w:pPr>
        <w:ind w:left="720" w:hanging="360"/>
      </w:pPr>
      <w:rPr>
        <w:rFonts w:ascii="David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044D6"/>
    <w:multiLevelType w:val="hybridMultilevel"/>
    <w:tmpl w:val="8FCE4618"/>
    <w:lvl w:ilvl="0" w:tplc="749E3A50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B47BF"/>
    <w:multiLevelType w:val="hybridMultilevel"/>
    <w:tmpl w:val="2A16E654"/>
    <w:lvl w:ilvl="0" w:tplc="D72C65B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7724F"/>
    <w:multiLevelType w:val="hybridMultilevel"/>
    <w:tmpl w:val="BB72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921"/>
    <w:multiLevelType w:val="hybridMultilevel"/>
    <w:tmpl w:val="47088878"/>
    <w:lvl w:ilvl="0" w:tplc="07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F072A"/>
    <w:multiLevelType w:val="hybridMultilevel"/>
    <w:tmpl w:val="E318B2E8"/>
    <w:lvl w:ilvl="0" w:tplc="13560CEA">
      <w:start w:val="2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="David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82315">
    <w:abstractNumId w:val="4"/>
  </w:num>
  <w:num w:numId="2" w16cid:durableId="1506507937">
    <w:abstractNumId w:val="10"/>
  </w:num>
  <w:num w:numId="3" w16cid:durableId="2124229012">
    <w:abstractNumId w:val="7"/>
  </w:num>
  <w:num w:numId="4" w16cid:durableId="1078746878">
    <w:abstractNumId w:val="3"/>
  </w:num>
  <w:num w:numId="5" w16cid:durableId="294801949">
    <w:abstractNumId w:val="11"/>
  </w:num>
  <w:num w:numId="6" w16cid:durableId="528641731">
    <w:abstractNumId w:val="0"/>
  </w:num>
  <w:num w:numId="7" w16cid:durableId="453863929">
    <w:abstractNumId w:val="1"/>
  </w:num>
  <w:num w:numId="8" w16cid:durableId="630789276">
    <w:abstractNumId w:val="5"/>
  </w:num>
  <w:num w:numId="9" w16cid:durableId="319894226">
    <w:abstractNumId w:val="2"/>
  </w:num>
  <w:num w:numId="10" w16cid:durableId="986396376">
    <w:abstractNumId w:val="8"/>
  </w:num>
  <w:num w:numId="11" w16cid:durableId="1057509106">
    <w:abstractNumId w:val="9"/>
  </w:num>
  <w:num w:numId="12" w16cid:durableId="2018921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5"/>
    <w:rsid w:val="00002BC4"/>
    <w:rsid w:val="00006710"/>
    <w:rsid w:val="00022A3E"/>
    <w:rsid w:val="000246CB"/>
    <w:rsid w:val="00064380"/>
    <w:rsid w:val="000647A7"/>
    <w:rsid w:val="00067226"/>
    <w:rsid w:val="000728BA"/>
    <w:rsid w:val="00077A63"/>
    <w:rsid w:val="00086D20"/>
    <w:rsid w:val="0009504A"/>
    <w:rsid w:val="00097192"/>
    <w:rsid w:val="000A150A"/>
    <w:rsid w:val="000A18CF"/>
    <w:rsid w:val="000A2280"/>
    <w:rsid w:val="000A2E9A"/>
    <w:rsid w:val="000B0960"/>
    <w:rsid w:val="000B7063"/>
    <w:rsid w:val="000C44D7"/>
    <w:rsid w:val="000E0696"/>
    <w:rsid w:val="000E376F"/>
    <w:rsid w:val="000E7D8B"/>
    <w:rsid w:val="000E7FA6"/>
    <w:rsid w:val="000F091F"/>
    <w:rsid w:val="000F70D1"/>
    <w:rsid w:val="001066BE"/>
    <w:rsid w:val="00106B5C"/>
    <w:rsid w:val="00140133"/>
    <w:rsid w:val="00141C99"/>
    <w:rsid w:val="00147054"/>
    <w:rsid w:val="001565E1"/>
    <w:rsid w:val="001616D5"/>
    <w:rsid w:val="00162175"/>
    <w:rsid w:val="00166303"/>
    <w:rsid w:val="001729C6"/>
    <w:rsid w:val="00176390"/>
    <w:rsid w:val="00177D0C"/>
    <w:rsid w:val="00187130"/>
    <w:rsid w:val="00187C93"/>
    <w:rsid w:val="0019238A"/>
    <w:rsid w:val="00196A70"/>
    <w:rsid w:val="001B3BBC"/>
    <w:rsid w:val="001D2C22"/>
    <w:rsid w:val="001D7E99"/>
    <w:rsid w:val="001E61D8"/>
    <w:rsid w:val="001F09EC"/>
    <w:rsid w:val="00205888"/>
    <w:rsid w:val="00220E04"/>
    <w:rsid w:val="00227CF1"/>
    <w:rsid w:val="002365A7"/>
    <w:rsid w:val="00241679"/>
    <w:rsid w:val="002458CF"/>
    <w:rsid w:val="002616D5"/>
    <w:rsid w:val="00262874"/>
    <w:rsid w:val="0027691D"/>
    <w:rsid w:val="00280EDD"/>
    <w:rsid w:val="002812F2"/>
    <w:rsid w:val="002921A1"/>
    <w:rsid w:val="00293389"/>
    <w:rsid w:val="002A20FC"/>
    <w:rsid w:val="002A763A"/>
    <w:rsid w:val="002B007A"/>
    <w:rsid w:val="002B6589"/>
    <w:rsid w:val="002C1358"/>
    <w:rsid w:val="002C173B"/>
    <w:rsid w:val="002C3CD0"/>
    <w:rsid w:val="002C74FA"/>
    <w:rsid w:val="002D0187"/>
    <w:rsid w:val="002E0595"/>
    <w:rsid w:val="002E1B8A"/>
    <w:rsid w:val="002E5999"/>
    <w:rsid w:val="002E6D1C"/>
    <w:rsid w:val="002F031D"/>
    <w:rsid w:val="00317EFD"/>
    <w:rsid w:val="00321D2E"/>
    <w:rsid w:val="00336BEB"/>
    <w:rsid w:val="0033701F"/>
    <w:rsid w:val="00341FE5"/>
    <w:rsid w:val="00344936"/>
    <w:rsid w:val="00351E70"/>
    <w:rsid w:val="00360F8E"/>
    <w:rsid w:val="00366633"/>
    <w:rsid w:val="00366BB1"/>
    <w:rsid w:val="00370EDF"/>
    <w:rsid w:val="00395803"/>
    <w:rsid w:val="003A65F7"/>
    <w:rsid w:val="003B093A"/>
    <w:rsid w:val="003B639D"/>
    <w:rsid w:val="003C2136"/>
    <w:rsid w:val="003D11B9"/>
    <w:rsid w:val="003D40AB"/>
    <w:rsid w:val="003E24B2"/>
    <w:rsid w:val="003E4510"/>
    <w:rsid w:val="003F30B3"/>
    <w:rsid w:val="00401A88"/>
    <w:rsid w:val="00411166"/>
    <w:rsid w:val="004111A0"/>
    <w:rsid w:val="004166F2"/>
    <w:rsid w:val="00420F6F"/>
    <w:rsid w:val="004213E0"/>
    <w:rsid w:val="00421904"/>
    <w:rsid w:val="00437982"/>
    <w:rsid w:val="00467E0E"/>
    <w:rsid w:val="00467F01"/>
    <w:rsid w:val="00491D00"/>
    <w:rsid w:val="004933AF"/>
    <w:rsid w:val="004942C6"/>
    <w:rsid w:val="004A1630"/>
    <w:rsid w:val="004A2B57"/>
    <w:rsid w:val="004A3168"/>
    <w:rsid w:val="004A3F0C"/>
    <w:rsid w:val="004A616F"/>
    <w:rsid w:val="004B2A10"/>
    <w:rsid w:val="004D2A01"/>
    <w:rsid w:val="004D2BB6"/>
    <w:rsid w:val="004D5360"/>
    <w:rsid w:val="004D74A8"/>
    <w:rsid w:val="004E1934"/>
    <w:rsid w:val="004F5A7B"/>
    <w:rsid w:val="00501FC0"/>
    <w:rsid w:val="005041A2"/>
    <w:rsid w:val="0051431B"/>
    <w:rsid w:val="0053613B"/>
    <w:rsid w:val="005405F8"/>
    <w:rsid w:val="0054410E"/>
    <w:rsid w:val="00544FD4"/>
    <w:rsid w:val="00550F4F"/>
    <w:rsid w:val="00560212"/>
    <w:rsid w:val="00574208"/>
    <w:rsid w:val="00574BB1"/>
    <w:rsid w:val="005846EF"/>
    <w:rsid w:val="005869F6"/>
    <w:rsid w:val="00595658"/>
    <w:rsid w:val="005963A2"/>
    <w:rsid w:val="00596A80"/>
    <w:rsid w:val="005B7A74"/>
    <w:rsid w:val="005C2909"/>
    <w:rsid w:val="005C5F3F"/>
    <w:rsid w:val="005D09E5"/>
    <w:rsid w:val="005D717D"/>
    <w:rsid w:val="005E647C"/>
    <w:rsid w:val="005F7CCD"/>
    <w:rsid w:val="00601131"/>
    <w:rsid w:val="006059EE"/>
    <w:rsid w:val="006115F3"/>
    <w:rsid w:val="00622C41"/>
    <w:rsid w:val="006372F1"/>
    <w:rsid w:val="006405B8"/>
    <w:rsid w:val="00640D96"/>
    <w:rsid w:val="006502F3"/>
    <w:rsid w:val="00662FAC"/>
    <w:rsid w:val="006637B5"/>
    <w:rsid w:val="00663F62"/>
    <w:rsid w:val="00671367"/>
    <w:rsid w:val="0067540A"/>
    <w:rsid w:val="0068246C"/>
    <w:rsid w:val="006843CE"/>
    <w:rsid w:val="0069248F"/>
    <w:rsid w:val="00692B98"/>
    <w:rsid w:val="006957BD"/>
    <w:rsid w:val="006A1ED0"/>
    <w:rsid w:val="006A2EFA"/>
    <w:rsid w:val="006A418F"/>
    <w:rsid w:val="006B72B3"/>
    <w:rsid w:val="006C33A1"/>
    <w:rsid w:val="006D50D0"/>
    <w:rsid w:val="006D6FC1"/>
    <w:rsid w:val="006E17C8"/>
    <w:rsid w:val="00713C45"/>
    <w:rsid w:val="00714E83"/>
    <w:rsid w:val="00724171"/>
    <w:rsid w:val="0072552B"/>
    <w:rsid w:val="00726AA2"/>
    <w:rsid w:val="0072795E"/>
    <w:rsid w:val="00727F4C"/>
    <w:rsid w:val="007515A5"/>
    <w:rsid w:val="00762112"/>
    <w:rsid w:val="00776BEB"/>
    <w:rsid w:val="00786F28"/>
    <w:rsid w:val="00792CA0"/>
    <w:rsid w:val="007C10C5"/>
    <w:rsid w:val="007C5A35"/>
    <w:rsid w:val="007C6ABA"/>
    <w:rsid w:val="007C7C8E"/>
    <w:rsid w:val="007C7F1E"/>
    <w:rsid w:val="007D0C11"/>
    <w:rsid w:val="007E10E7"/>
    <w:rsid w:val="007E7B96"/>
    <w:rsid w:val="007F0D7C"/>
    <w:rsid w:val="007F1117"/>
    <w:rsid w:val="007F29CA"/>
    <w:rsid w:val="007F614C"/>
    <w:rsid w:val="00807937"/>
    <w:rsid w:val="0081060E"/>
    <w:rsid w:val="008111A7"/>
    <w:rsid w:val="0081317A"/>
    <w:rsid w:val="00814000"/>
    <w:rsid w:val="0083141C"/>
    <w:rsid w:val="00876045"/>
    <w:rsid w:val="00877BC4"/>
    <w:rsid w:val="008809D6"/>
    <w:rsid w:val="008811A1"/>
    <w:rsid w:val="00882A5E"/>
    <w:rsid w:val="00891A98"/>
    <w:rsid w:val="00897869"/>
    <w:rsid w:val="008A6488"/>
    <w:rsid w:val="008B5088"/>
    <w:rsid w:val="008B68AF"/>
    <w:rsid w:val="008C000B"/>
    <w:rsid w:val="008C0157"/>
    <w:rsid w:val="008C0BAE"/>
    <w:rsid w:val="008D09A0"/>
    <w:rsid w:val="008E03D9"/>
    <w:rsid w:val="008E6866"/>
    <w:rsid w:val="008E71BE"/>
    <w:rsid w:val="008E785C"/>
    <w:rsid w:val="008F0176"/>
    <w:rsid w:val="008F4CF9"/>
    <w:rsid w:val="008F6998"/>
    <w:rsid w:val="009011B6"/>
    <w:rsid w:val="00901710"/>
    <w:rsid w:val="00901BAA"/>
    <w:rsid w:val="0090315A"/>
    <w:rsid w:val="00913BF4"/>
    <w:rsid w:val="00922934"/>
    <w:rsid w:val="0094198F"/>
    <w:rsid w:val="009422FF"/>
    <w:rsid w:val="0094429F"/>
    <w:rsid w:val="0094616E"/>
    <w:rsid w:val="00962249"/>
    <w:rsid w:val="00976A21"/>
    <w:rsid w:val="0099309E"/>
    <w:rsid w:val="009A5738"/>
    <w:rsid w:val="009B7E4A"/>
    <w:rsid w:val="009C631B"/>
    <w:rsid w:val="009D10DF"/>
    <w:rsid w:val="009F5EA4"/>
    <w:rsid w:val="00A018C5"/>
    <w:rsid w:val="00A11FD4"/>
    <w:rsid w:val="00A14B59"/>
    <w:rsid w:val="00A370BB"/>
    <w:rsid w:val="00A54323"/>
    <w:rsid w:val="00A6487F"/>
    <w:rsid w:val="00A74760"/>
    <w:rsid w:val="00A834A2"/>
    <w:rsid w:val="00AB17AB"/>
    <w:rsid w:val="00AB4A9F"/>
    <w:rsid w:val="00AC20C5"/>
    <w:rsid w:val="00AC559E"/>
    <w:rsid w:val="00AD076B"/>
    <w:rsid w:val="00AD7A61"/>
    <w:rsid w:val="00AE3F8B"/>
    <w:rsid w:val="00AE68F5"/>
    <w:rsid w:val="00AF1383"/>
    <w:rsid w:val="00AF3B8A"/>
    <w:rsid w:val="00B0146F"/>
    <w:rsid w:val="00B03B62"/>
    <w:rsid w:val="00B04FD4"/>
    <w:rsid w:val="00B063EE"/>
    <w:rsid w:val="00B079D7"/>
    <w:rsid w:val="00B07B34"/>
    <w:rsid w:val="00B16159"/>
    <w:rsid w:val="00B24C25"/>
    <w:rsid w:val="00B268AD"/>
    <w:rsid w:val="00B303B4"/>
    <w:rsid w:val="00B43746"/>
    <w:rsid w:val="00B44625"/>
    <w:rsid w:val="00B46F36"/>
    <w:rsid w:val="00B533D5"/>
    <w:rsid w:val="00B546D9"/>
    <w:rsid w:val="00B57D07"/>
    <w:rsid w:val="00B73917"/>
    <w:rsid w:val="00B75509"/>
    <w:rsid w:val="00B75A9C"/>
    <w:rsid w:val="00B75B2E"/>
    <w:rsid w:val="00B763AE"/>
    <w:rsid w:val="00B76ECD"/>
    <w:rsid w:val="00B80B74"/>
    <w:rsid w:val="00B871FA"/>
    <w:rsid w:val="00B97A68"/>
    <w:rsid w:val="00B97FF0"/>
    <w:rsid w:val="00BA62F9"/>
    <w:rsid w:val="00BC17C5"/>
    <w:rsid w:val="00BC4100"/>
    <w:rsid w:val="00BD52F5"/>
    <w:rsid w:val="00BD5D1E"/>
    <w:rsid w:val="00BD6857"/>
    <w:rsid w:val="00BD69C2"/>
    <w:rsid w:val="00BE14D3"/>
    <w:rsid w:val="00BF1D9D"/>
    <w:rsid w:val="00BF5119"/>
    <w:rsid w:val="00BF6B2F"/>
    <w:rsid w:val="00BF6B81"/>
    <w:rsid w:val="00C009B2"/>
    <w:rsid w:val="00C11A74"/>
    <w:rsid w:val="00C237B6"/>
    <w:rsid w:val="00C27C25"/>
    <w:rsid w:val="00C345E3"/>
    <w:rsid w:val="00C41B8F"/>
    <w:rsid w:val="00C53187"/>
    <w:rsid w:val="00C53B04"/>
    <w:rsid w:val="00C5657A"/>
    <w:rsid w:val="00C6098C"/>
    <w:rsid w:val="00C7051E"/>
    <w:rsid w:val="00C72E50"/>
    <w:rsid w:val="00C73704"/>
    <w:rsid w:val="00C76340"/>
    <w:rsid w:val="00C808E2"/>
    <w:rsid w:val="00C80E83"/>
    <w:rsid w:val="00C906BF"/>
    <w:rsid w:val="00C93A84"/>
    <w:rsid w:val="00CA09FF"/>
    <w:rsid w:val="00CA729A"/>
    <w:rsid w:val="00CA790B"/>
    <w:rsid w:val="00CC1C18"/>
    <w:rsid w:val="00CC1D8C"/>
    <w:rsid w:val="00CC487F"/>
    <w:rsid w:val="00CC527D"/>
    <w:rsid w:val="00CC7377"/>
    <w:rsid w:val="00CE3465"/>
    <w:rsid w:val="00D141DA"/>
    <w:rsid w:val="00D15818"/>
    <w:rsid w:val="00D16D5B"/>
    <w:rsid w:val="00D262BB"/>
    <w:rsid w:val="00D3044A"/>
    <w:rsid w:val="00D336E7"/>
    <w:rsid w:val="00D549D1"/>
    <w:rsid w:val="00D71489"/>
    <w:rsid w:val="00D9428B"/>
    <w:rsid w:val="00DB067F"/>
    <w:rsid w:val="00DD0ED3"/>
    <w:rsid w:val="00DD3C07"/>
    <w:rsid w:val="00DD44EC"/>
    <w:rsid w:val="00DE0AAB"/>
    <w:rsid w:val="00DE220E"/>
    <w:rsid w:val="00DF0229"/>
    <w:rsid w:val="00DF1C4F"/>
    <w:rsid w:val="00DF72DE"/>
    <w:rsid w:val="00E00660"/>
    <w:rsid w:val="00E03D3A"/>
    <w:rsid w:val="00E06AFB"/>
    <w:rsid w:val="00E46711"/>
    <w:rsid w:val="00E50BD5"/>
    <w:rsid w:val="00E77AED"/>
    <w:rsid w:val="00E86EF4"/>
    <w:rsid w:val="00EA0308"/>
    <w:rsid w:val="00EA32C1"/>
    <w:rsid w:val="00EA3674"/>
    <w:rsid w:val="00ED02FD"/>
    <w:rsid w:val="00ED6822"/>
    <w:rsid w:val="00EF0555"/>
    <w:rsid w:val="00F13C90"/>
    <w:rsid w:val="00F30EC6"/>
    <w:rsid w:val="00F35072"/>
    <w:rsid w:val="00F35D6C"/>
    <w:rsid w:val="00F432C4"/>
    <w:rsid w:val="00F47040"/>
    <w:rsid w:val="00F6527D"/>
    <w:rsid w:val="00F65C80"/>
    <w:rsid w:val="00F76E81"/>
    <w:rsid w:val="00F807C9"/>
    <w:rsid w:val="00F8390E"/>
    <w:rsid w:val="00FA1119"/>
    <w:rsid w:val="00FA66D3"/>
    <w:rsid w:val="00FB4105"/>
    <w:rsid w:val="00FB4D89"/>
    <w:rsid w:val="00FB59C0"/>
    <w:rsid w:val="00FB739C"/>
    <w:rsid w:val="00FB7DAB"/>
    <w:rsid w:val="00FC34C2"/>
    <w:rsid w:val="00FC3717"/>
    <w:rsid w:val="00FC6147"/>
    <w:rsid w:val="00FD5F86"/>
    <w:rsid w:val="00FD6130"/>
    <w:rsid w:val="00FD7CEF"/>
    <w:rsid w:val="00FE0641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5B8A"/>
  <w15:docId w15:val="{E5B97AD8-05B6-41C5-839B-0CCBABE5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53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66"/>
  </w:style>
  <w:style w:type="paragraph" w:styleId="Footer">
    <w:name w:val="footer"/>
    <w:basedOn w:val="Normal"/>
    <w:link w:val="FooterChar"/>
    <w:uiPriority w:val="99"/>
    <w:unhideWhenUsed/>
    <w:rsid w:val="008E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66"/>
  </w:style>
  <w:style w:type="character" w:customStyle="1" w:styleId="ListParagraphChar">
    <w:name w:val="List Paragraph Char"/>
    <w:basedOn w:val="DefaultParagraphFont"/>
    <w:link w:val="ListParagraph"/>
    <w:uiPriority w:val="34"/>
    <w:rsid w:val="00B063EE"/>
  </w:style>
  <w:style w:type="paragraph" w:styleId="NoSpacing">
    <w:name w:val="No Spacing"/>
    <w:link w:val="NoSpacingChar"/>
    <w:uiPriority w:val="1"/>
    <w:qFormat/>
    <w:rsid w:val="000728B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28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Daniella Blau</cp:lastModifiedBy>
  <cp:revision>5</cp:revision>
  <cp:lastPrinted>2019-08-05T13:47:00Z</cp:lastPrinted>
  <dcterms:created xsi:type="dcterms:W3CDTF">2025-07-02T16:04:00Z</dcterms:created>
  <dcterms:modified xsi:type="dcterms:W3CDTF">2025-07-02T16:17:00Z</dcterms:modified>
</cp:coreProperties>
</file>